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AFD" w:rsidRDefault="00DD4723">
      <w:pPr>
        <w:rPr>
          <w:b/>
          <w:sz w:val="40"/>
          <w:szCs w:val="40"/>
          <w:u w:val="double"/>
        </w:rPr>
      </w:pPr>
      <w:r>
        <w:rPr>
          <w:sz w:val="40"/>
          <w:szCs w:val="40"/>
        </w:rPr>
        <w:t xml:space="preserve">                                     </w:t>
      </w:r>
      <w:r w:rsidR="000D29FB" w:rsidRPr="002B6305">
        <w:rPr>
          <w:sz w:val="40"/>
          <w:szCs w:val="40"/>
          <w:u w:val="double"/>
        </w:rPr>
        <w:t xml:space="preserve"> </w:t>
      </w:r>
      <w:r w:rsidR="000D29FB" w:rsidRPr="002B6305">
        <w:rPr>
          <w:b/>
          <w:sz w:val="40"/>
          <w:szCs w:val="40"/>
          <w:u w:val="double"/>
        </w:rPr>
        <w:t>RESUME</w:t>
      </w:r>
    </w:p>
    <w:p w:rsidR="00F56AFD" w:rsidRPr="00696606" w:rsidRDefault="00F56AFD" w:rsidP="00D6185F">
      <w:pPr>
        <w:ind w:left="2977" w:right="804" w:hanging="425"/>
        <w:rPr>
          <w:b/>
          <w:noProof/>
          <w:sz w:val="40"/>
          <w:szCs w:val="40"/>
          <w:lang w:eastAsia="en-IN"/>
        </w:rPr>
      </w:pPr>
    </w:p>
    <w:p w:rsidR="00F56AFD" w:rsidRDefault="00D7765B" w:rsidP="00696606">
      <w:r w:rsidRPr="00D7765B">
        <w:rPr>
          <w:b/>
          <w:noProof/>
          <w:sz w:val="40"/>
          <w:szCs w:val="40"/>
          <w:lang w:eastAsia="en-IN"/>
        </w:rPr>
        <w:pict>
          <v:shapetype id="_x0000_t202" coordsize="21600,21600" o:spt="202" path="m,l,21600r21600,l21600,xe">
            <v:stroke joinstyle="miter"/>
            <v:path gradientshapeok="t" o:connecttype="rect"/>
          </v:shapetype>
          <v:shape id="_x0000_s1029" type="#_x0000_t202" style="position:absolute;margin-left:43.85pt;margin-top:14.8pt;width:355.3pt;height:174.5pt;z-index:251659264">
            <v:textbox>
              <w:txbxContent>
                <w:p w:rsidR="00E92312" w:rsidRPr="00DA37EC" w:rsidRDefault="00E92312" w:rsidP="00F56AFD">
                  <w:pPr>
                    <w:shd w:val="clear" w:color="auto" w:fill="BFBFBF" w:themeFill="background1" w:themeFillShade="BF"/>
                    <w:rPr>
                      <w:b/>
                      <w:sz w:val="40"/>
                      <w:szCs w:val="40"/>
                      <w:u w:val="single"/>
                    </w:rPr>
                  </w:pPr>
                  <w:r>
                    <w:t xml:space="preserve">                                         </w:t>
                  </w:r>
                  <w:r>
                    <w:rPr>
                      <w:b/>
                      <w:sz w:val="40"/>
                      <w:szCs w:val="40"/>
                      <w:u w:val="single"/>
                    </w:rPr>
                    <w:t>M</w:t>
                  </w:r>
                  <w:r w:rsidR="009A487F">
                    <w:rPr>
                      <w:b/>
                      <w:sz w:val="40"/>
                      <w:szCs w:val="40"/>
                      <w:u w:val="single"/>
                    </w:rPr>
                    <w:t>RS</w:t>
                  </w:r>
                  <w:r w:rsidRPr="00DA37EC">
                    <w:rPr>
                      <w:b/>
                      <w:sz w:val="40"/>
                      <w:szCs w:val="40"/>
                      <w:u w:val="single"/>
                    </w:rPr>
                    <w:t>.EVELY VINCENT</w:t>
                  </w:r>
                </w:p>
                <w:p w:rsidR="00E92312" w:rsidRPr="00DA37EC" w:rsidRDefault="00E92312" w:rsidP="00F56AFD">
                  <w:pPr>
                    <w:shd w:val="clear" w:color="auto" w:fill="BFBFBF" w:themeFill="background1" w:themeFillShade="BF"/>
                    <w:rPr>
                      <w:b/>
                      <w:sz w:val="32"/>
                      <w:szCs w:val="32"/>
                    </w:rPr>
                  </w:pPr>
                  <w:r>
                    <w:t xml:space="preserve">        </w:t>
                  </w:r>
                  <w:r w:rsidRPr="00DA37EC">
                    <w:rPr>
                      <w:b/>
                      <w:sz w:val="32"/>
                      <w:szCs w:val="32"/>
                    </w:rPr>
                    <w:t xml:space="preserve">CLINICAL </w:t>
                  </w:r>
                  <w:r>
                    <w:rPr>
                      <w:b/>
                      <w:sz w:val="32"/>
                      <w:szCs w:val="32"/>
                    </w:rPr>
                    <w:t xml:space="preserve">AUDIOLOGIST AND SPEECH </w:t>
                  </w:r>
                  <w:r w:rsidRPr="00DA37EC">
                    <w:rPr>
                      <w:b/>
                      <w:sz w:val="32"/>
                      <w:szCs w:val="32"/>
                    </w:rPr>
                    <w:t>THERAPIST</w:t>
                  </w:r>
                </w:p>
                <w:p w:rsidR="00E92312" w:rsidRPr="00DA37EC" w:rsidRDefault="00E92312" w:rsidP="00F56AFD">
                  <w:pPr>
                    <w:shd w:val="clear" w:color="auto" w:fill="BFBFBF" w:themeFill="background1" w:themeFillShade="BF"/>
                    <w:rPr>
                      <w:b/>
                      <w:sz w:val="32"/>
                      <w:szCs w:val="32"/>
                    </w:rPr>
                  </w:pPr>
                  <w:r w:rsidRPr="00DA37EC">
                    <w:rPr>
                      <w:b/>
                      <w:sz w:val="32"/>
                      <w:szCs w:val="32"/>
                    </w:rPr>
                    <w:t xml:space="preserve">    </w:t>
                  </w:r>
                  <w:r>
                    <w:rPr>
                      <w:b/>
                      <w:sz w:val="32"/>
                      <w:szCs w:val="32"/>
                    </w:rPr>
                    <w:t xml:space="preserve">                   </w:t>
                  </w:r>
                  <w:r w:rsidRPr="00DA37EC">
                    <w:rPr>
                      <w:b/>
                      <w:sz w:val="32"/>
                      <w:szCs w:val="32"/>
                    </w:rPr>
                    <w:t>EMAIL:  evaevely</w:t>
                  </w:r>
                  <w:r>
                    <w:rPr>
                      <w:b/>
                      <w:sz w:val="32"/>
                      <w:szCs w:val="32"/>
                    </w:rPr>
                    <w:t>0</w:t>
                  </w:r>
                  <w:r w:rsidRPr="00DA37EC">
                    <w:rPr>
                      <w:b/>
                      <w:sz w:val="32"/>
                      <w:szCs w:val="32"/>
                    </w:rPr>
                    <w:t>@gmail.com</w:t>
                  </w:r>
                </w:p>
                <w:p w:rsidR="00E92312" w:rsidRDefault="00E92312" w:rsidP="00F56AFD">
                  <w:pPr>
                    <w:shd w:val="clear" w:color="auto" w:fill="BFBFBF" w:themeFill="background1" w:themeFillShade="BF"/>
                    <w:rPr>
                      <w:b/>
                      <w:sz w:val="32"/>
                      <w:szCs w:val="32"/>
                    </w:rPr>
                  </w:pPr>
                  <w:r w:rsidRPr="00DA37EC">
                    <w:rPr>
                      <w:b/>
                      <w:sz w:val="32"/>
                      <w:szCs w:val="32"/>
                    </w:rPr>
                    <w:t xml:space="preserve">   </w:t>
                  </w:r>
                  <w:r>
                    <w:rPr>
                      <w:b/>
                      <w:sz w:val="32"/>
                      <w:szCs w:val="32"/>
                    </w:rPr>
                    <w:t xml:space="preserve">     </w:t>
                  </w:r>
                  <w:r w:rsidR="000C7A7B">
                    <w:rPr>
                      <w:b/>
                      <w:sz w:val="32"/>
                      <w:szCs w:val="32"/>
                    </w:rPr>
                    <w:t xml:space="preserve">     </w:t>
                  </w:r>
                  <w:r w:rsidR="00D139DF">
                    <w:rPr>
                      <w:b/>
                      <w:sz w:val="32"/>
                      <w:szCs w:val="32"/>
                    </w:rPr>
                    <w:t xml:space="preserve">  CONTACT NUMBER:  9497403150(india</w:t>
                  </w:r>
                  <w:r w:rsidR="004C24F2">
                    <w:rPr>
                      <w:b/>
                      <w:sz w:val="32"/>
                      <w:szCs w:val="32"/>
                    </w:rPr>
                    <w:t>)</w:t>
                  </w:r>
                </w:p>
                <w:p w:rsidR="004C24F2" w:rsidRDefault="004C24F2" w:rsidP="00F56AFD">
                  <w:pPr>
                    <w:shd w:val="clear" w:color="auto" w:fill="BFBFBF" w:themeFill="background1" w:themeFillShade="BF"/>
                    <w:rPr>
                      <w:b/>
                      <w:sz w:val="32"/>
                      <w:szCs w:val="32"/>
                    </w:rPr>
                  </w:pPr>
                  <w:r>
                    <w:rPr>
                      <w:b/>
                      <w:sz w:val="32"/>
                      <w:szCs w:val="32"/>
                    </w:rPr>
                    <w:t xml:space="preserve">                                                   94425752(Kuwait)</w:t>
                  </w:r>
                </w:p>
                <w:p w:rsidR="00E92312" w:rsidRPr="00B955F3" w:rsidRDefault="00E92312" w:rsidP="00F56AFD">
                  <w:pPr>
                    <w:shd w:val="clear" w:color="auto" w:fill="BFBFBF" w:themeFill="background1" w:themeFillShade="BF"/>
                    <w:rPr>
                      <w:b/>
                      <w:sz w:val="32"/>
                      <w:szCs w:val="32"/>
                      <w:vertAlign w:val="superscript"/>
                    </w:rPr>
                  </w:pPr>
                  <w:r>
                    <w:rPr>
                      <w:b/>
                      <w:sz w:val="32"/>
                      <w:szCs w:val="32"/>
                    </w:rPr>
                    <w:t xml:space="preserve">                              </w:t>
                  </w:r>
                  <w:r w:rsidR="000C7A7B">
                    <w:rPr>
                      <w:b/>
                      <w:sz w:val="32"/>
                      <w:szCs w:val="32"/>
                    </w:rPr>
                    <w:t xml:space="preserve">                     </w:t>
                  </w:r>
                </w:p>
                <w:p w:rsidR="00E92312" w:rsidRDefault="00E92312" w:rsidP="00F56AFD">
                  <w:pPr>
                    <w:shd w:val="clear" w:color="auto" w:fill="BFBFBF" w:themeFill="background1" w:themeFillShade="BF"/>
                  </w:pPr>
                </w:p>
              </w:txbxContent>
            </v:textbox>
          </v:shape>
        </w:pict>
      </w:r>
      <w:r w:rsidR="00F56AFD">
        <w:t xml:space="preserve">   </w:t>
      </w:r>
    </w:p>
    <w:p w:rsidR="00696606" w:rsidRPr="00F56AFD" w:rsidRDefault="00696606" w:rsidP="00F56AFD">
      <w:r w:rsidRPr="00696606">
        <w:t xml:space="preserve">    </w:t>
      </w:r>
    </w:p>
    <w:p w:rsidR="00696606" w:rsidRDefault="00696606" w:rsidP="00696606">
      <w:pPr>
        <w:ind w:left="720"/>
        <w:rPr>
          <w:b/>
          <w:sz w:val="40"/>
          <w:szCs w:val="40"/>
        </w:rPr>
      </w:pPr>
    </w:p>
    <w:p w:rsidR="00696606" w:rsidRDefault="00696606" w:rsidP="00696606">
      <w:pPr>
        <w:ind w:left="720"/>
        <w:rPr>
          <w:b/>
          <w:sz w:val="40"/>
          <w:szCs w:val="40"/>
        </w:rPr>
      </w:pPr>
    </w:p>
    <w:p w:rsidR="00696606" w:rsidRDefault="00696606" w:rsidP="00696606">
      <w:pPr>
        <w:ind w:left="720"/>
        <w:rPr>
          <w:b/>
          <w:sz w:val="40"/>
          <w:szCs w:val="40"/>
        </w:rPr>
      </w:pPr>
    </w:p>
    <w:p w:rsidR="00F56AFD" w:rsidRDefault="00F56AFD" w:rsidP="00495821">
      <w:pPr>
        <w:autoSpaceDE w:val="0"/>
        <w:autoSpaceDN w:val="0"/>
        <w:adjustRightInd w:val="0"/>
        <w:spacing w:after="0" w:line="240" w:lineRule="auto"/>
        <w:rPr>
          <w:noProof/>
          <w:sz w:val="32"/>
          <w:szCs w:val="32"/>
          <w:lang w:eastAsia="en-IN"/>
        </w:rPr>
      </w:pPr>
    </w:p>
    <w:p w:rsidR="00F56AFD" w:rsidRDefault="00F56AFD" w:rsidP="00F56AFD">
      <w:pPr>
        <w:autoSpaceDE w:val="0"/>
        <w:autoSpaceDN w:val="0"/>
        <w:adjustRightInd w:val="0"/>
        <w:spacing w:after="0" w:line="240" w:lineRule="auto"/>
        <w:ind w:left="-567"/>
        <w:rPr>
          <w:rFonts w:ascii="Times New Roman" w:hAnsi="Times New Roman" w:cs="Times New Roman"/>
          <w:b/>
          <w:bCs/>
          <w:sz w:val="36"/>
          <w:szCs w:val="36"/>
          <w:u w:val="double"/>
        </w:rPr>
      </w:pPr>
    </w:p>
    <w:p w:rsidR="00F56AFD" w:rsidRDefault="00F56AFD" w:rsidP="00F56AFD">
      <w:pPr>
        <w:autoSpaceDE w:val="0"/>
        <w:autoSpaceDN w:val="0"/>
        <w:adjustRightInd w:val="0"/>
        <w:spacing w:after="0" w:line="240" w:lineRule="auto"/>
        <w:ind w:left="-567"/>
        <w:rPr>
          <w:rFonts w:ascii="Times New Roman" w:hAnsi="Times New Roman" w:cs="Times New Roman"/>
          <w:b/>
          <w:bCs/>
          <w:sz w:val="36"/>
          <w:szCs w:val="36"/>
          <w:u w:val="double"/>
        </w:rPr>
      </w:pPr>
    </w:p>
    <w:p w:rsidR="00F56AFD" w:rsidRDefault="00F56AFD" w:rsidP="00F56AFD">
      <w:pPr>
        <w:autoSpaceDE w:val="0"/>
        <w:autoSpaceDN w:val="0"/>
        <w:adjustRightInd w:val="0"/>
        <w:spacing w:after="0" w:line="240" w:lineRule="auto"/>
        <w:ind w:left="-567"/>
        <w:rPr>
          <w:rFonts w:ascii="Times New Roman" w:hAnsi="Times New Roman" w:cs="Times New Roman"/>
          <w:b/>
          <w:bCs/>
          <w:sz w:val="36"/>
          <w:szCs w:val="36"/>
          <w:u w:val="double"/>
        </w:rPr>
      </w:pPr>
    </w:p>
    <w:p w:rsidR="00F56AFD" w:rsidRDefault="00F56AFD" w:rsidP="00F56AFD">
      <w:pPr>
        <w:autoSpaceDE w:val="0"/>
        <w:autoSpaceDN w:val="0"/>
        <w:adjustRightInd w:val="0"/>
        <w:spacing w:after="0" w:line="240" w:lineRule="auto"/>
        <w:ind w:left="-567"/>
        <w:rPr>
          <w:rFonts w:ascii="Times New Roman" w:hAnsi="Times New Roman" w:cs="Times New Roman"/>
          <w:b/>
          <w:bCs/>
          <w:sz w:val="36"/>
          <w:szCs w:val="36"/>
          <w:u w:val="double"/>
        </w:rPr>
      </w:pPr>
    </w:p>
    <w:p w:rsidR="00495821" w:rsidRPr="002D49EE" w:rsidRDefault="002D49EE" w:rsidP="002D49EE">
      <w:pPr>
        <w:autoSpaceDE w:val="0"/>
        <w:autoSpaceDN w:val="0"/>
        <w:adjustRightInd w:val="0"/>
        <w:spacing w:after="0" w:line="240" w:lineRule="auto"/>
        <w:ind w:hanging="426"/>
        <w:rPr>
          <w:rFonts w:ascii="Times New Roman" w:hAnsi="Times New Roman" w:cs="Times New Roman"/>
          <w:b/>
          <w:bCs/>
          <w:sz w:val="36"/>
          <w:szCs w:val="36"/>
          <w:u w:val="double"/>
        </w:rPr>
      </w:pPr>
      <w:r w:rsidRPr="002D49EE">
        <w:rPr>
          <w:rFonts w:ascii="Times New Roman" w:hAnsi="Times New Roman" w:cs="Times New Roman"/>
          <w:b/>
          <w:bCs/>
          <w:sz w:val="36"/>
          <w:szCs w:val="36"/>
        </w:rPr>
        <w:t xml:space="preserve">    </w:t>
      </w:r>
      <w:r w:rsidR="00495821" w:rsidRPr="002D49EE">
        <w:rPr>
          <w:rFonts w:ascii="Times New Roman" w:hAnsi="Times New Roman" w:cs="Times New Roman"/>
          <w:b/>
          <w:bCs/>
          <w:sz w:val="36"/>
          <w:szCs w:val="36"/>
          <w:u w:val="double"/>
        </w:rPr>
        <w:t>CAREER OBJECTIVE</w:t>
      </w:r>
    </w:p>
    <w:p w:rsidR="00495821" w:rsidRDefault="002D49EE" w:rsidP="002D49EE">
      <w:pPr>
        <w:autoSpaceDE w:val="0"/>
        <w:autoSpaceDN w:val="0"/>
        <w:adjustRightInd w:val="0"/>
        <w:spacing w:after="0" w:line="240" w:lineRule="auto"/>
        <w:ind w:hanging="426"/>
        <w:rPr>
          <w:rFonts w:ascii="Times New Roman" w:hAnsi="Times New Roman" w:cs="Times New Roman"/>
          <w:sz w:val="32"/>
          <w:szCs w:val="32"/>
        </w:rPr>
      </w:pPr>
      <w:r w:rsidRPr="00357FB0">
        <w:rPr>
          <w:rFonts w:ascii="Times New Roman" w:hAnsi="Times New Roman" w:cs="Times New Roman"/>
          <w:sz w:val="32"/>
          <w:szCs w:val="32"/>
        </w:rPr>
        <w:t xml:space="preserve">      </w:t>
      </w:r>
      <w:r w:rsidR="00495821" w:rsidRPr="00357FB0">
        <w:rPr>
          <w:rFonts w:ascii="Times New Roman" w:hAnsi="Times New Roman" w:cs="Times New Roman"/>
          <w:sz w:val="32"/>
          <w:szCs w:val="32"/>
        </w:rPr>
        <w:t>To be part of an organization that offers potential for professional, clinical and research growth and allows attainment of higher levels in personal abilities of diagnosis, management and care of hearing and speech and language related disorders.</w:t>
      </w: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4C24F2" w:rsidRPr="00357FB0" w:rsidRDefault="004C24F2" w:rsidP="002D49EE">
      <w:pPr>
        <w:autoSpaceDE w:val="0"/>
        <w:autoSpaceDN w:val="0"/>
        <w:adjustRightInd w:val="0"/>
        <w:spacing w:after="0" w:line="240" w:lineRule="auto"/>
        <w:ind w:hanging="426"/>
        <w:rPr>
          <w:rFonts w:ascii="Times New Roman" w:hAnsi="Times New Roman" w:cs="Times New Roman"/>
          <w:sz w:val="32"/>
          <w:szCs w:val="32"/>
        </w:rPr>
      </w:pPr>
    </w:p>
    <w:p w:rsidR="00586E59" w:rsidRDefault="00586E59" w:rsidP="00F56AFD">
      <w:pPr>
        <w:autoSpaceDE w:val="0"/>
        <w:autoSpaceDN w:val="0"/>
        <w:adjustRightInd w:val="0"/>
        <w:spacing w:after="0" w:line="240" w:lineRule="auto"/>
        <w:ind w:left="-567"/>
        <w:rPr>
          <w:rFonts w:ascii="Times New Roman" w:hAnsi="Times New Roman" w:cs="Times New Roman"/>
          <w:sz w:val="24"/>
          <w:szCs w:val="24"/>
        </w:rPr>
      </w:pPr>
    </w:p>
    <w:p w:rsidR="00586E59" w:rsidRDefault="00586E59" w:rsidP="00F56AFD">
      <w:pPr>
        <w:autoSpaceDE w:val="0"/>
        <w:autoSpaceDN w:val="0"/>
        <w:adjustRightInd w:val="0"/>
        <w:spacing w:after="0" w:line="240" w:lineRule="auto"/>
        <w:ind w:left="-567"/>
        <w:rPr>
          <w:rFonts w:ascii="Times New Roman" w:hAnsi="Times New Roman" w:cs="Times New Roman"/>
          <w:sz w:val="24"/>
          <w:szCs w:val="24"/>
        </w:rPr>
      </w:pPr>
    </w:p>
    <w:p w:rsidR="00F56AFD" w:rsidRDefault="00F56AFD" w:rsidP="00495821">
      <w:pPr>
        <w:autoSpaceDE w:val="0"/>
        <w:autoSpaceDN w:val="0"/>
        <w:adjustRightInd w:val="0"/>
        <w:spacing w:after="0" w:line="240" w:lineRule="auto"/>
        <w:rPr>
          <w:rFonts w:ascii="Times New Roman" w:hAnsi="Times New Roman" w:cs="Times New Roman"/>
          <w:sz w:val="24"/>
          <w:szCs w:val="24"/>
        </w:rPr>
      </w:pPr>
    </w:p>
    <w:p w:rsidR="00D6185F" w:rsidRDefault="00D6185F" w:rsidP="00495821">
      <w:pPr>
        <w:autoSpaceDE w:val="0"/>
        <w:autoSpaceDN w:val="0"/>
        <w:adjustRightInd w:val="0"/>
        <w:spacing w:after="0" w:line="240" w:lineRule="auto"/>
        <w:rPr>
          <w:rFonts w:ascii="Times New Roman" w:hAnsi="Times New Roman" w:cs="Times New Roman"/>
          <w:b/>
          <w:bCs/>
          <w:sz w:val="24"/>
          <w:szCs w:val="24"/>
        </w:rPr>
      </w:pPr>
    </w:p>
    <w:p w:rsidR="00D6185F" w:rsidRDefault="00D6185F" w:rsidP="00495821">
      <w:pPr>
        <w:autoSpaceDE w:val="0"/>
        <w:autoSpaceDN w:val="0"/>
        <w:adjustRightInd w:val="0"/>
        <w:spacing w:after="0" w:line="240" w:lineRule="auto"/>
        <w:rPr>
          <w:rFonts w:ascii="Times New Roman" w:hAnsi="Times New Roman" w:cs="Times New Roman"/>
          <w:b/>
          <w:bCs/>
          <w:sz w:val="24"/>
          <w:szCs w:val="24"/>
        </w:rPr>
      </w:pPr>
    </w:p>
    <w:p w:rsidR="00D6185F" w:rsidRDefault="00D6185F" w:rsidP="00495821">
      <w:pPr>
        <w:autoSpaceDE w:val="0"/>
        <w:autoSpaceDN w:val="0"/>
        <w:adjustRightInd w:val="0"/>
        <w:spacing w:after="0" w:line="240" w:lineRule="auto"/>
        <w:rPr>
          <w:rFonts w:ascii="Times New Roman" w:hAnsi="Times New Roman" w:cs="Times New Roman"/>
          <w:b/>
          <w:bCs/>
          <w:sz w:val="24"/>
          <w:szCs w:val="24"/>
        </w:rPr>
      </w:pPr>
    </w:p>
    <w:p w:rsidR="00495821" w:rsidRDefault="00495821" w:rsidP="00495821">
      <w:pPr>
        <w:autoSpaceDE w:val="0"/>
        <w:autoSpaceDN w:val="0"/>
        <w:adjustRightInd w:val="0"/>
        <w:spacing w:after="0" w:line="240" w:lineRule="auto"/>
        <w:rPr>
          <w:rFonts w:ascii="Times New Roman" w:hAnsi="Times New Roman" w:cs="Times New Roman"/>
          <w:b/>
          <w:bCs/>
          <w:sz w:val="36"/>
          <w:szCs w:val="36"/>
          <w:u w:val="double"/>
        </w:rPr>
      </w:pPr>
      <w:r>
        <w:rPr>
          <w:rFonts w:ascii="Times New Roman" w:hAnsi="Times New Roman" w:cs="Times New Roman"/>
          <w:b/>
          <w:bCs/>
          <w:sz w:val="24"/>
          <w:szCs w:val="24"/>
        </w:rPr>
        <w:lastRenderedPageBreak/>
        <w:t xml:space="preserve">  </w:t>
      </w:r>
      <w:r w:rsidRPr="00DA37EC">
        <w:rPr>
          <w:rFonts w:ascii="Times New Roman" w:hAnsi="Times New Roman" w:cs="Times New Roman"/>
          <w:b/>
          <w:bCs/>
          <w:sz w:val="36"/>
          <w:szCs w:val="36"/>
          <w:u w:val="double"/>
        </w:rPr>
        <w:t>EDUCATIONAL QUALIFICATION</w:t>
      </w:r>
    </w:p>
    <w:p w:rsidR="00D6185F" w:rsidRPr="00F56AFD" w:rsidRDefault="00D6185F" w:rsidP="00495821">
      <w:pPr>
        <w:autoSpaceDE w:val="0"/>
        <w:autoSpaceDN w:val="0"/>
        <w:adjustRightInd w:val="0"/>
        <w:spacing w:after="0" w:line="240" w:lineRule="auto"/>
        <w:rPr>
          <w:rFonts w:ascii="Times New Roman" w:hAnsi="Times New Roman" w:cs="Times New Roman"/>
          <w:b/>
          <w:bCs/>
          <w:sz w:val="24"/>
          <w:szCs w:val="24"/>
        </w:rPr>
      </w:pPr>
    </w:p>
    <w:p w:rsidR="00495821" w:rsidRDefault="00495821" w:rsidP="00495821">
      <w:pPr>
        <w:autoSpaceDE w:val="0"/>
        <w:autoSpaceDN w:val="0"/>
        <w:adjustRightInd w:val="0"/>
        <w:spacing w:after="0" w:line="240" w:lineRule="auto"/>
        <w:ind w:left="-1134" w:right="-755" w:firstLine="283"/>
        <w:rPr>
          <w:rFonts w:ascii="Times New Roman" w:hAnsi="Times New Roman" w:cs="Times New Roman"/>
          <w:sz w:val="24"/>
          <w:szCs w:val="24"/>
        </w:rPr>
      </w:pPr>
    </w:p>
    <w:tbl>
      <w:tblPr>
        <w:tblStyle w:val="TableGrid"/>
        <w:tblpPr w:leftFromText="180" w:rightFromText="180" w:vertAnchor="text" w:horzAnchor="margin" w:tblpXSpec="center" w:tblpY="97"/>
        <w:tblW w:w="10206" w:type="dxa"/>
        <w:tblLook w:val="04A0"/>
      </w:tblPr>
      <w:tblGrid>
        <w:gridCol w:w="2551"/>
        <w:gridCol w:w="2551"/>
        <w:gridCol w:w="2552"/>
        <w:gridCol w:w="2552"/>
      </w:tblGrid>
      <w:tr w:rsidR="0020656B" w:rsidTr="00CB4CE9">
        <w:trPr>
          <w:trHeight w:val="1382"/>
        </w:trPr>
        <w:tc>
          <w:tcPr>
            <w:tcW w:w="2551" w:type="dxa"/>
          </w:tcPr>
          <w:p w:rsidR="0020656B" w:rsidRPr="005178D9" w:rsidRDefault="005178D9" w:rsidP="0020656B">
            <w:pPr>
              <w:autoSpaceDE w:val="0"/>
              <w:autoSpaceDN w:val="0"/>
              <w:adjustRightInd w:val="0"/>
              <w:rPr>
                <w:rFonts w:ascii="Times New Roman" w:hAnsi="Times New Roman" w:cs="Times New Roman"/>
                <w:b/>
                <w:sz w:val="32"/>
                <w:szCs w:val="32"/>
              </w:rPr>
            </w:pPr>
            <w:r>
              <w:rPr>
                <w:rFonts w:ascii="Times New Roman" w:hAnsi="Times New Roman" w:cs="Times New Roman"/>
                <w:b/>
                <w:bCs/>
                <w:sz w:val="32"/>
                <w:szCs w:val="32"/>
              </w:rPr>
              <w:t xml:space="preserve">Qualifying    </w:t>
            </w:r>
            <w:r w:rsidR="0020656B" w:rsidRPr="005178D9">
              <w:rPr>
                <w:rFonts w:ascii="Times New Roman" w:hAnsi="Times New Roman" w:cs="Times New Roman"/>
                <w:b/>
                <w:bCs/>
                <w:sz w:val="32"/>
                <w:szCs w:val="32"/>
              </w:rPr>
              <w:t>Examination</w:t>
            </w:r>
            <w:r>
              <w:rPr>
                <w:rFonts w:ascii="Times New Roman" w:hAnsi="Times New Roman" w:cs="Times New Roman"/>
                <w:b/>
                <w:bCs/>
                <w:sz w:val="32"/>
                <w:szCs w:val="32"/>
              </w:rPr>
              <w:t xml:space="preserve">               </w:t>
            </w:r>
          </w:p>
        </w:tc>
        <w:tc>
          <w:tcPr>
            <w:tcW w:w="2551" w:type="dxa"/>
          </w:tcPr>
          <w:p w:rsidR="0020656B" w:rsidRPr="005178D9" w:rsidRDefault="0046521A" w:rsidP="0020656B">
            <w:pPr>
              <w:autoSpaceDE w:val="0"/>
              <w:autoSpaceDN w:val="0"/>
              <w:adjustRightInd w:val="0"/>
              <w:rPr>
                <w:rFonts w:ascii="Times New Roman" w:hAnsi="Times New Roman" w:cs="Times New Roman"/>
                <w:b/>
                <w:sz w:val="32"/>
                <w:szCs w:val="32"/>
              </w:rPr>
            </w:pPr>
            <w:r w:rsidRPr="005178D9">
              <w:rPr>
                <w:rFonts w:ascii="Times New Roman" w:hAnsi="Times New Roman" w:cs="Times New Roman"/>
                <w:b/>
                <w:sz w:val="32"/>
                <w:szCs w:val="32"/>
              </w:rPr>
              <w:t>Board/university</w:t>
            </w:r>
          </w:p>
        </w:tc>
        <w:tc>
          <w:tcPr>
            <w:tcW w:w="2552" w:type="dxa"/>
          </w:tcPr>
          <w:p w:rsidR="0020656B" w:rsidRPr="005178D9" w:rsidRDefault="003671EC" w:rsidP="0020656B">
            <w:pPr>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t>I</w:t>
            </w:r>
            <w:r w:rsidR="0046521A" w:rsidRPr="005178D9">
              <w:rPr>
                <w:rFonts w:ascii="Times New Roman" w:hAnsi="Times New Roman" w:cs="Times New Roman"/>
                <w:b/>
                <w:sz w:val="32"/>
                <w:szCs w:val="32"/>
              </w:rPr>
              <w:t>nstitution</w:t>
            </w:r>
          </w:p>
        </w:tc>
        <w:tc>
          <w:tcPr>
            <w:tcW w:w="2552" w:type="dxa"/>
          </w:tcPr>
          <w:p w:rsidR="0020656B" w:rsidRPr="005178D9" w:rsidRDefault="0046521A" w:rsidP="0020656B">
            <w:pPr>
              <w:autoSpaceDE w:val="0"/>
              <w:autoSpaceDN w:val="0"/>
              <w:adjustRightInd w:val="0"/>
              <w:rPr>
                <w:rFonts w:ascii="Times New Roman" w:hAnsi="Times New Roman" w:cs="Times New Roman"/>
                <w:b/>
                <w:sz w:val="32"/>
                <w:szCs w:val="32"/>
              </w:rPr>
            </w:pPr>
            <w:r w:rsidRPr="005178D9">
              <w:rPr>
                <w:rFonts w:ascii="Times New Roman" w:hAnsi="Times New Roman" w:cs="Times New Roman"/>
                <w:b/>
                <w:sz w:val="32"/>
                <w:szCs w:val="32"/>
              </w:rPr>
              <w:t>Month/year</w:t>
            </w:r>
          </w:p>
        </w:tc>
      </w:tr>
      <w:tr w:rsidR="0020656B" w:rsidTr="00CB4CE9">
        <w:trPr>
          <w:trHeight w:val="1382"/>
        </w:trPr>
        <w:tc>
          <w:tcPr>
            <w:tcW w:w="2551" w:type="dxa"/>
            <w:shd w:val="clear" w:color="auto" w:fill="BFBFBF" w:themeFill="background1" w:themeFillShade="BF"/>
          </w:tcPr>
          <w:p w:rsidR="0020656B" w:rsidRPr="005178D9" w:rsidRDefault="0046521A" w:rsidP="0020656B">
            <w:pPr>
              <w:autoSpaceDE w:val="0"/>
              <w:autoSpaceDN w:val="0"/>
              <w:adjustRightInd w:val="0"/>
              <w:rPr>
                <w:rFonts w:ascii="Times New Roman" w:hAnsi="Times New Roman" w:cs="Times New Roman"/>
                <w:b/>
                <w:sz w:val="32"/>
                <w:szCs w:val="32"/>
              </w:rPr>
            </w:pPr>
            <w:r w:rsidRPr="005178D9">
              <w:rPr>
                <w:rFonts w:ascii="Times New Roman" w:hAnsi="Times New Roman" w:cs="Times New Roman"/>
                <w:b/>
                <w:sz w:val="32"/>
                <w:szCs w:val="32"/>
              </w:rPr>
              <w:t>Master of science in speech and hearing</w:t>
            </w:r>
          </w:p>
        </w:tc>
        <w:tc>
          <w:tcPr>
            <w:tcW w:w="2551" w:type="dxa"/>
            <w:shd w:val="clear" w:color="auto" w:fill="BFBFBF" w:themeFill="background1" w:themeFillShade="BF"/>
          </w:tcPr>
          <w:p w:rsidR="0020656B" w:rsidRDefault="0046521A"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University of </w:t>
            </w:r>
            <w:r w:rsidR="005178D9">
              <w:rPr>
                <w:rFonts w:ascii="Times New Roman" w:hAnsi="Times New Roman" w:cs="Times New Roman"/>
                <w:sz w:val="32"/>
                <w:szCs w:val="32"/>
              </w:rPr>
              <w:t>Mysore</w:t>
            </w:r>
          </w:p>
        </w:tc>
        <w:tc>
          <w:tcPr>
            <w:tcW w:w="2552" w:type="dxa"/>
            <w:shd w:val="clear" w:color="auto" w:fill="BFBFBF" w:themeFill="background1" w:themeFillShade="BF"/>
          </w:tcPr>
          <w:p w:rsidR="0020656B" w:rsidRDefault="003671EC"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JSS</w:t>
            </w:r>
            <w:r w:rsidR="006B28C0">
              <w:rPr>
                <w:rFonts w:ascii="Times New Roman" w:hAnsi="Times New Roman" w:cs="Times New Roman"/>
                <w:sz w:val="32"/>
                <w:szCs w:val="32"/>
              </w:rPr>
              <w:t xml:space="preserve"> institute of speech and hearing</w:t>
            </w:r>
          </w:p>
        </w:tc>
        <w:tc>
          <w:tcPr>
            <w:tcW w:w="2552" w:type="dxa"/>
            <w:shd w:val="clear" w:color="auto" w:fill="BFBFBF" w:themeFill="background1" w:themeFillShade="BF"/>
          </w:tcPr>
          <w:p w:rsidR="0020656B" w:rsidRDefault="006B28C0"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June 2016</w:t>
            </w:r>
          </w:p>
        </w:tc>
      </w:tr>
      <w:tr w:rsidR="0020656B" w:rsidTr="00CB4CE9">
        <w:trPr>
          <w:trHeight w:val="1382"/>
        </w:trPr>
        <w:tc>
          <w:tcPr>
            <w:tcW w:w="2551" w:type="dxa"/>
          </w:tcPr>
          <w:p w:rsidR="0020656B" w:rsidRPr="005178D9" w:rsidRDefault="0046521A" w:rsidP="0020656B">
            <w:pPr>
              <w:autoSpaceDE w:val="0"/>
              <w:autoSpaceDN w:val="0"/>
              <w:adjustRightInd w:val="0"/>
              <w:rPr>
                <w:rFonts w:ascii="Times New Roman" w:hAnsi="Times New Roman" w:cs="Times New Roman"/>
                <w:b/>
                <w:sz w:val="32"/>
                <w:szCs w:val="32"/>
              </w:rPr>
            </w:pPr>
            <w:r w:rsidRPr="005178D9">
              <w:rPr>
                <w:rFonts w:ascii="Times New Roman" w:hAnsi="Times New Roman" w:cs="Times New Roman"/>
                <w:b/>
                <w:sz w:val="32"/>
                <w:szCs w:val="32"/>
              </w:rPr>
              <w:t>Bachelor of science in speech and hearing</w:t>
            </w:r>
          </w:p>
        </w:tc>
        <w:tc>
          <w:tcPr>
            <w:tcW w:w="2551" w:type="dxa"/>
          </w:tcPr>
          <w:p w:rsidR="0020656B" w:rsidRDefault="0046521A"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University of </w:t>
            </w:r>
            <w:r w:rsidR="005178D9">
              <w:rPr>
                <w:rFonts w:ascii="Times New Roman" w:hAnsi="Times New Roman" w:cs="Times New Roman"/>
                <w:sz w:val="32"/>
                <w:szCs w:val="32"/>
              </w:rPr>
              <w:t>Mysore</w:t>
            </w:r>
          </w:p>
        </w:tc>
        <w:tc>
          <w:tcPr>
            <w:tcW w:w="2552" w:type="dxa"/>
          </w:tcPr>
          <w:p w:rsidR="0020656B" w:rsidRDefault="003671EC"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JSS </w:t>
            </w:r>
            <w:r w:rsidR="006B28C0">
              <w:rPr>
                <w:rFonts w:ascii="Times New Roman" w:hAnsi="Times New Roman" w:cs="Times New Roman"/>
                <w:sz w:val="32"/>
                <w:szCs w:val="32"/>
              </w:rPr>
              <w:t>institute of speech and hearing</w:t>
            </w:r>
          </w:p>
        </w:tc>
        <w:tc>
          <w:tcPr>
            <w:tcW w:w="2552" w:type="dxa"/>
          </w:tcPr>
          <w:p w:rsidR="0020656B" w:rsidRDefault="006B28C0"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June 2012</w:t>
            </w:r>
          </w:p>
        </w:tc>
      </w:tr>
      <w:tr w:rsidR="0020656B" w:rsidTr="00CB4CE9">
        <w:trPr>
          <w:trHeight w:val="1440"/>
        </w:trPr>
        <w:tc>
          <w:tcPr>
            <w:tcW w:w="2551" w:type="dxa"/>
            <w:shd w:val="clear" w:color="auto" w:fill="BFBFBF" w:themeFill="background1" w:themeFillShade="BF"/>
          </w:tcPr>
          <w:p w:rsidR="0020656B" w:rsidRPr="005178D9" w:rsidRDefault="00303213" w:rsidP="0020656B">
            <w:pPr>
              <w:autoSpaceDE w:val="0"/>
              <w:autoSpaceDN w:val="0"/>
              <w:adjustRightInd w:val="0"/>
              <w:rPr>
                <w:rFonts w:ascii="Times New Roman" w:hAnsi="Times New Roman" w:cs="Times New Roman"/>
                <w:b/>
                <w:sz w:val="32"/>
                <w:szCs w:val="32"/>
              </w:rPr>
            </w:pPr>
            <w:r w:rsidRPr="005178D9">
              <w:rPr>
                <w:rFonts w:ascii="Times New Roman" w:hAnsi="Times New Roman" w:cs="Times New Roman"/>
                <w:b/>
                <w:sz w:val="32"/>
                <w:szCs w:val="32"/>
              </w:rPr>
              <w:t>Higher</w:t>
            </w:r>
            <w:r w:rsidR="0046521A" w:rsidRPr="005178D9">
              <w:rPr>
                <w:rFonts w:ascii="Times New Roman" w:hAnsi="Times New Roman" w:cs="Times New Roman"/>
                <w:b/>
                <w:sz w:val="32"/>
                <w:szCs w:val="32"/>
              </w:rPr>
              <w:t xml:space="preserve"> secondary examination</w:t>
            </w:r>
          </w:p>
        </w:tc>
        <w:tc>
          <w:tcPr>
            <w:tcW w:w="2551" w:type="dxa"/>
            <w:shd w:val="clear" w:color="auto" w:fill="BFBFBF" w:themeFill="background1" w:themeFillShade="BF"/>
          </w:tcPr>
          <w:p w:rsidR="0020656B" w:rsidRPr="00303213" w:rsidRDefault="005178D9" w:rsidP="00303213">
            <w:pPr>
              <w:autoSpaceDE w:val="0"/>
              <w:autoSpaceDN w:val="0"/>
              <w:adjustRightInd w:val="0"/>
              <w:rPr>
                <w:rFonts w:ascii="Times New Roman" w:hAnsi="Times New Roman" w:cs="Times New Roman"/>
                <w:sz w:val="32"/>
                <w:szCs w:val="32"/>
              </w:rPr>
            </w:pPr>
            <w:r w:rsidRPr="00303213">
              <w:rPr>
                <w:rFonts w:ascii="Times New Roman" w:hAnsi="Times New Roman" w:cs="Times New Roman"/>
                <w:sz w:val="32"/>
                <w:szCs w:val="32"/>
              </w:rPr>
              <w:t>Government</w:t>
            </w:r>
            <w:r w:rsidR="00303213" w:rsidRPr="00303213">
              <w:rPr>
                <w:rFonts w:ascii="Times New Roman" w:hAnsi="Times New Roman" w:cs="Times New Roman"/>
                <w:sz w:val="32"/>
                <w:szCs w:val="32"/>
              </w:rPr>
              <w:t xml:space="preserve"> of </w:t>
            </w:r>
            <w:r w:rsidRPr="00303213">
              <w:rPr>
                <w:rFonts w:ascii="Times New Roman" w:hAnsi="Times New Roman" w:cs="Times New Roman"/>
                <w:sz w:val="32"/>
                <w:szCs w:val="32"/>
              </w:rPr>
              <w:t>Kerala</w:t>
            </w:r>
            <w:r w:rsidR="00303213" w:rsidRPr="00303213">
              <w:rPr>
                <w:rFonts w:ascii="Times New Roman" w:hAnsi="Times New Roman" w:cs="Times New Roman"/>
                <w:sz w:val="32"/>
                <w:szCs w:val="32"/>
              </w:rPr>
              <w:t xml:space="preserve"> board of higher secondary examination</w:t>
            </w:r>
          </w:p>
        </w:tc>
        <w:tc>
          <w:tcPr>
            <w:tcW w:w="2552" w:type="dxa"/>
            <w:shd w:val="clear" w:color="auto" w:fill="BFBFBF" w:themeFill="background1" w:themeFillShade="BF"/>
          </w:tcPr>
          <w:p w:rsidR="0020656B" w:rsidRDefault="006B28C0"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St:marys college higher secondary school </w:t>
            </w:r>
          </w:p>
        </w:tc>
        <w:tc>
          <w:tcPr>
            <w:tcW w:w="2552" w:type="dxa"/>
            <w:shd w:val="clear" w:color="auto" w:fill="BFBFBF" w:themeFill="background1" w:themeFillShade="BF"/>
          </w:tcPr>
          <w:p w:rsidR="0020656B" w:rsidRDefault="00E568E3"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March 2008</w:t>
            </w:r>
          </w:p>
        </w:tc>
      </w:tr>
      <w:tr w:rsidR="0020656B" w:rsidTr="00CB4CE9">
        <w:trPr>
          <w:trHeight w:val="1016"/>
        </w:trPr>
        <w:tc>
          <w:tcPr>
            <w:tcW w:w="2551" w:type="dxa"/>
          </w:tcPr>
          <w:p w:rsidR="0020656B" w:rsidRPr="005178D9" w:rsidRDefault="00303213" w:rsidP="0020656B">
            <w:pPr>
              <w:autoSpaceDE w:val="0"/>
              <w:autoSpaceDN w:val="0"/>
              <w:adjustRightInd w:val="0"/>
              <w:rPr>
                <w:rFonts w:ascii="Times New Roman" w:hAnsi="Times New Roman" w:cs="Times New Roman"/>
                <w:b/>
                <w:sz w:val="32"/>
                <w:szCs w:val="32"/>
              </w:rPr>
            </w:pPr>
            <w:r w:rsidRPr="005178D9">
              <w:rPr>
                <w:rFonts w:ascii="Times New Roman" w:hAnsi="Times New Roman" w:cs="Times New Roman"/>
                <w:b/>
                <w:sz w:val="32"/>
                <w:szCs w:val="32"/>
              </w:rPr>
              <w:t>secondary</w:t>
            </w:r>
            <w:r w:rsidR="0046521A" w:rsidRPr="005178D9">
              <w:rPr>
                <w:rFonts w:ascii="Times New Roman" w:hAnsi="Times New Roman" w:cs="Times New Roman"/>
                <w:b/>
                <w:sz w:val="32"/>
                <w:szCs w:val="32"/>
              </w:rPr>
              <w:t xml:space="preserve"> school examination</w:t>
            </w:r>
          </w:p>
        </w:tc>
        <w:tc>
          <w:tcPr>
            <w:tcW w:w="2551" w:type="dxa"/>
          </w:tcPr>
          <w:p w:rsidR="0020656B" w:rsidRDefault="00303213"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Government of </w:t>
            </w:r>
            <w:r w:rsidR="005178D9">
              <w:rPr>
                <w:rFonts w:ascii="Times New Roman" w:hAnsi="Times New Roman" w:cs="Times New Roman"/>
                <w:sz w:val="32"/>
                <w:szCs w:val="32"/>
              </w:rPr>
              <w:t>Kerala</w:t>
            </w:r>
            <w:r>
              <w:rPr>
                <w:rFonts w:ascii="Times New Roman" w:hAnsi="Times New Roman" w:cs="Times New Roman"/>
                <w:sz w:val="32"/>
                <w:szCs w:val="32"/>
              </w:rPr>
              <w:t xml:space="preserve"> board of secondary school examination</w:t>
            </w:r>
          </w:p>
        </w:tc>
        <w:tc>
          <w:tcPr>
            <w:tcW w:w="2552" w:type="dxa"/>
          </w:tcPr>
          <w:p w:rsidR="0020656B" w:rsidRDefault="006B28C0"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Assumption high school </w:t>
            </w:r>
            <w:r w:rsidR="005178D9">
              <w:rPr>
                <w:rFonts w:ascii="Times New Roman" w:hAnsi="Times New Roman" w:cs="Times New Roman"/>
                <w:sz w:val="32"/>
                <w:szCs w:val="32"/>
              </w:rPr>
              <w:t>Sulthan</w:t>
            </w:r>
            <w:r>
              <w:rPr>
                <w:rFonts w:ascii="Times New Roman" w:hAnsi="Times New Roman" w:cs="Times New Roman"/>
                <w:sz w:val="32"/>
                <w:szCs w:val="32"/>
              </w:rPr>
              <w:t xml:space="preserve"> bathery</w:t>
            </w:r>
          </w:p>
        </w:tc>
        <w:tc>
          <w:tcPr>
            <w:tcW w:w="2552" w:type="dxa"/>
          </w:tcPr>
          <w:p w:rsidR="0020656B" w:rsidRDefault="00E568E3" w:rsidP="0020656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March 2005</w:t>
            </w:r>
          </w:p>
        </w:tc>
      </w:tr>
    </w:tbl>
    <w:p w:rsidR="00DD4723" w:rsidRDefault="00DD4723" w:rsidP="00E568E3">
      <w:pPr>
        <w:autoSpaceDE w:val="0"/>
        <w:autoSpaceDN w:val="0"/>
        <w:adjustRightInd w:val="0"/>
        <w:spacing w:after="0" w:line="240" w:lineRule="auto"/>
        <w:rPr>
          <w:rFonts w:ascii="Times New Roman" w:hAnsi="Times New Roman" w:cs="Times New Roman"/>
          <w:b/>
          <w:bCs/>
          <w:sz w:val="32"/>
          <w:szCs w:val="32"/>
        </w:rPr>
      </w:pPr>
    </w:p>
    <w:p w:rsidR="00DD4723" w:rsidRDefault="00DD4723" w:rsidP="00E568E3">
      <w:pPr>
        <w:autoSpaceDE w:val="0"/>
        <w:autoSpaceDN w:val="0"/>
        <w:adjustRightInd w:val="0"/>
        <w:spacing w:after="0" w:line="240" w:lineRule="auto"/>
        <w:rPr>
          <w:rFonts w:ascii="Times New Roman" w:hAnsi="Times New Roman" w:cs="Times New Roman"/>
          <w:b/>
          <w:bCs/>
          <w:sz w:val="32"/>
          <w:szCs w:val="32"/>
        </w:rPr>
      </w:pPr>
    </w:p>
    <w:p w:rsidR="00DD4723" w:rsidRDefault="00DD4723" w:rsidP="00E568E3">
      <w:pPr>
        <w:autoSpaceDE w:val="0"/>
        <w:autoSpaceDN w:val="0"/>
        <w:adjustRightInd w:val="0"/>
        <w:spacing w:after="0" w:line="240" w:lineRule="auto"/>
        <w:rPr>
          <w:rFonts w:ascii="Times New Roman" w:hAnsi="Times New Roman" w:cs="Times New Roman"/>
          <w:b/>
          <w:bCs/>
          <w:sz w:val="32"/>
          <w:szCs w:val="32"/>
        </w:rPr>
      </w:pPr>
    </w:p>
    <w:p w:rsidR="00E568E3" w:rsidRPr="00CB4CE9" w:rsidRDefault="00E568E3" w:rsidP="00E568E3">
      <w:pPr>
        <w:autoSpaceDE w:val="0"/>
        <w:autoSpaceDN w:val="0"/>
        <w:adjustRightInd w:val="0"/>
        <w:spacing w:after="0" w:line="240" w:lineRule="auto"/>
        <w:rPr>
          <w:rFonts w:ascii="Times New Roman" w:hAnsi="Times New Roman" w:cs="Times New Roman"/>
          <w:b/>
          <w:bCs/>
          <w:sz w:val="32"/>
          <w:szCs w:val="32"/>
          <w:u w:val="double"/>
        </w:rPr>
      </w:pPr>
      <w:r w:rsidRPr="00CB4CE9">
        <w:rPr>
          <w:rFonts w:ascii="Times New Roman" w:hAnsi="Times New Roman" w:cs="Times New Roman"/>
          <w:b/>
          <w:bCs/>
          <w:sz w:val="32"/>
          <w:szCs w:val="32"/>
          <w:u w:val="double"/>
        </w:rPr>
        <w:t>WORK EXPERIENCE</w:t>
      </w:r>
    </w:p>
    <w:p w:rsidR="00E568E3" w:rsidRPr="00357FB0" w:rsidRDefault="00DD4723" w:rsidP="00E568E3">
      <w:pPr>
        <w:autoSpaceDE w:val="0"/>
        <w:autoSpaceDN w:val="0"/>
        <w:adjustRightInd w:val="0"/>
        <w:spacing w:after="0" w:line="240" w:lineRule="auto"/>
        <w:rPr>
          <w:rFonts w:ascii="Times New Roman" w:hAnsi="Times New Roman" w:cs="Times New Roman"/>
          <w:sz w:val="32"/>
          <w:szCs w:val="32"/>
        </w:rPr>
      </w:pPr>
      <w:r>
        <w:rPr>
          <w:rFonts w:ascii="Symbol" w:hAnsi="Symbol" w:cs="Symbol"/>
          <w:sz w:val="32"/>
          <w:szCs w:val="32"/>
        </w:rPr>
        <w:t></w:t>
      </w:r>
      <w:r>
        <w:rPr>
          <w:rFonts w:ascii="Symbol" w:hAnsi="Symbol" w:cs="Symbol"/>
          <w:sz w:val="32"/>
          <w:szCs w:val="32"/>
        </w:rPr>
        <w:t></w:t>
      </w:r>
      <w:r>
        <w:rPr>
          <w:rFonts w:ascii="Symbol" w:hAnsi="Symbol" w:cs="Symbol"/>
          <w:sz w:val="32"/>
          <w:szCs w:val="32"/>
        </w:rPr>
        <w:t></w:t>
      </w:r>
      <w:r>
        <w:rPr>
          <w:rFonts w:ascii="Symbol" w:hAnsi="Symbol" w:cs="Symbol"/>
          <w:sz w:val="32"/>
          <w:szCs w:val="32"/>
        </w:rPr>
        <w:t></w:t>
      </w:r>
      <w:r w:rsidR="00E568E3" w:rsidRPr="00E568E3">
        <w:rPr>
          <w:rFonts w:ascii="Symbol" w:hAnsi="Symbol" w:cs="Symbol"/>
          <w:sz w:val="32"/>
          <w:szCs w:val="32"/>
        </w:rPr>
        <w:t></w:t>
      </w:r>
      <w:r w:rsidR="00E568E3" w:rsidRPr="00E568E3">
        <w:rPr>
          <w:rFonts w:ascii="Symbol" w:hAnsi="Symbol" w:cs="Symbol"/>
          <w:sz w:val="32"/>
          <w:szCs w:val="32"/>
        </w:rPr>
        <w:t></w:t>
      </w:r>
      <w:r w:rsidR="00E568E3" w:rsidRPr="00357FB0">
        <w:rPr>
          <w:rFonts w:ascii="Times New Roman" w:hAnsi="Times New Roman" w:cs="Times New Roman"/>
          <w:sz w:val="32"/>
          <w:szCs w:val="32"/>
        </w:rPr>
        <w:t xml:space="preserve">Internship at </w:t>
      </w:r>
      <w:r w:rsidR="00E568E3" w:rsidRPr="00357FB0">
        <w:rPr>
          <w:rFonts w:ascii="Times New Roman" w:hAnsi="Times New Roman" w:cs="Times New Roman"/>
          <w:b/>
          <w:bCs/>
          <w:sz w:val="32"/>
          <w:szCs w:val="32"/>
        </w:rPr>
        <w:t>J. S. S. Hospital, Mysore</w:t>
      </w:r>
      <w:r w:rsidR="00E568E3" w:rsidRPr="00357FB0">
        <w:rPr>
          <w:rFonts w:ascii="Times New Roman" w:hAnsi="Times New Roman" w:cs="Times New Roman"/>
          <w:sz w:val="32"/>
          <w:szCs w:val="32"/>
        </w:rPr>
        <w:t>, India</w:t>
      </w:r>
    </w:p>
    <w:p w:rsidR="00E568E3" w:rsidRPr="00357FB0" w:rsidRDefault="00DD4723" w:rsidP="00E568E3">
      <w:pPr>
        <w:autoSpaceDE w:val="0"/>
        <w:autoSpaceDN w:val="0"/>
        <w:adjustRightInd w:val="0"/>
        <w:spacing w:after="0" w:line="240" w:lineRule="auto"/>
        <w:rPr>
          <w:rFonts w:ascii="Times New Roman" w:hAnsi="Times New Roman" w:cs="Times New Roman"/>
          <w:b/>
          <w:bCs/>
          <w:sz w:val="32"/>
          <w:szCs w:val="32"/>
        </w:rPr>
      </w:pPr>
      <w:r w:rsidRPr="00357FB0">
        <w:rPr>
          <w:rFonts w:ascii="Times New Roman" w:hAnsi="Times New Roman" w:cs="Times New Roman"/>
          <w:b/>
          <w:bCs/>
          <w:sz w:val="32"/>
          <w:szCs w:val="32"/>
        </w:rPr>
        <w:t xml:space="preserve">      </w:t>
      </w:r>
      <w:r w:rsidR="00E568E3" w:rsidRPr="00357FB0">
        <w:rPr>
          <w:rFonts w:ascii="Times New Roman" w:hAnsi="Times New Roman" w:cs="Times New Roman"/>
          <w:b/>
          <w:bCs/>
          <w:sz w:val="32"/>
          <w:szCs w:val="32"/>
        </w:rPr>
        <w:t>Audiologist and Speech Language Pathologist</w:t>
      </w:r>
    </w:p>
    <w:p w:rsidR="00E568E3" w:rsidRDefault="005178D9" w:rsidP="00E568E3">
      <w:pPr>
        <w:autoSpaceDE w:val="0"/>
        <w:autoSpaceDN w:val="0"/>
        <w:adjustRightInd w:val="0"/>
        <w:spacing w:after="0" w:line="240" w:lineRule="auto"/>
        <w:rPr>
          <w:rFonts w:ascii="Times New Roman" w:hAnsi="Times New Roman" w:cs="Times New Roman"/>
          <w:b/>
          <w:bCs/>
          <w:sz w:val="32"/>
          <w:szCs w:val="32"/>
        </w:rPr>
      </w:pPr>
      <w:r w:rsidRPr="00357FB0">
        <w:rPr>
          <w:rFonts w:ascii="Courier New" w:hAnsi="Courier New" w:cs="Courier New"/>
          <w:sz w:val="32"/>
          <w:szCs w:val="32"/>
        </w:rPr>
        <w:t xml:space="preserve"> </w:t>
      </w:r>
      <w:r w:rsidR="00DD4723" w:rsidRPr="00357FB0">
        <w:rPr>
          <w:rFonts w:ascii="Courier New" w:hAnsi="Courier New" w:cs="Courier New"/>
          <w:sz w:val="32"/>
          <w:szCs w:val="32"/>
        </w:rPr>
        <w:t xml:space="preserve">  </w:t>
      </w:r>
      <w:proofErr w:type="gramStart"/>
      <w:r w:rsidRPr="00357FB0">
        <w:rPr>
          <w:rFonts w:ascii="Times New Roman" w:hAnsi="Times New Roman" w:cs="Times New Roman"/>
          <w:b/>
          <w:bCs/>
          <w:sz w:val="32"/>
          <w:szCs w:val="32"/>
        </w:rPr>
        <w:t xml:space="preserve">From </w:t>
      </w:r>
      <w:r w:rsidR="00AB1B44">
        <w:rPr>
          <w:rFonts w:ascii="Times New Roman" w:hAnsi="Times New Roman" w:cs="Times New Roman"/>
          <w:b/>
          <w:bCs/>
          <w:sz w:val="32"/>
          <w:szCs w:val="32"/>
        </w:rPr>
        <w:t xml:space="preserve"> </w:t>
      </w:r>
      <w:r w:rsidRPr="00357FB0">
        <w:rPr>
          <w:rFonts w:ascii="Times New Roman" w:hAnsi="Times New Roman" w:cs="Times New Roman"/>
          <w:b/>
          <w:bCs/>
          <w:sz w:val="32"/>
          <w:szCs w:val="32"/>
        </w:rPr>
        <w:t>July</w:t>
      </w:r>
      <w:proofErr w:type="gramEnd"/>
      <w:r w:rsidRPr="00357FB0">
        <w:rPr>
          <w:rFonts w:ascii="Times New Roman" w:hAnsi="Times New Roman" w:cs="Times New Roman"/>
          <w:b/>
          <w:bCs/>
          <w:sz w:val="32"/>
          <w:szCs w:val="32"/>
        </w:rPr>
        <w:t xml:space="preserve"> 2011 to May 2012</w:t>
      </w:r>
      <w:r w:rsidR="003671EC">
        <w:rPr>
          <w:rFonts w:ascii="Times New Roman" w:hAnsi="Times New Roman" w:cs="Times New Roman"/>
          <w:b/>
          <w:bCs/>
          <w:sz w:val="32"/>
          <w:szCs w:val="32"/>
        </w:rPr>
        <w:t>.</w:t>
      </w:r>
    </w:p>
    <w:p w:rsidR="00B955F3" w:rsidRDefault="00B955F3" w:rsidP="00E568E3">
      <w:pPr>
        <w:autoSpaceDE w:val="0"/>
        <w:autoSpaceDN w:val="0"/>
        <w:adjustRightInd w:val="0"/>
        <w:spacing w:after="0" w:line="240" w:lineRule="auto"/>
        <w:rPr>
          <w:rFonts w:ascii="Times New Roman" w:hAnsi="Times New Roman" w:cs="Times New Roman"/>
          <w:b/>
          <w:bCs/>
          <w:sz w:val="32"/>
          <w:szCs w:val="32"/>
        </w:rPr>
      </w:pPr>
    </w:p>
    <w:p w:rsidR="00B955F3" w:rsidRDefault="00B955F3" w:rsidP="00B955F3">
      <w:pPr>
        <w:pStyle w:val="ListParagraph"/>
        <w:numPr>
          <w:ilvl w:val="0"/>
          <w:numId w:val="12"/>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Al-SHIFA AUDIOLOGY AND SPEECH THERAPY CLINIC</w:t>
      </w:r>
      <w:r w:rsidR="00F77BE9">
        <w:rPr>
          <w:rFonts w:ascii="Times New Roman" w:hAnsi="Times New Roman" w:cs="Times New Roman"/>
          <w:b/>
          <w:bCs/>
          <w:sz w:val="32"/>
          <w:szCs w:val="32"/>
        </w:rPr>
        <w:t xml:space="preserve"> (</w:t>
      </w:r>
      <w:proofErr w:type="spellStart"/>
      <w:r w:rsidR="00F77BE9">
        <w:rPr>
          <w:rFonts w:ascii="Times New Roman" w:hAnsi="Times New Roman" w:cs="Times New Roman"/>
          <w:b/>
          <w:bCs/>
          <w:sz w:val="32"/>
          <w:szCs w:val="32"/>
        </w:rPr>
        <w:t>kerala</w:t>
      </w:r>
      <w:proofErr w:type="spellEnd"/>
      <w:r w:rsidR="00F77BE9">
        <w:rPr>
          <w:rFonts w:ascii="Times New Roman" w:hAnsi="Times New Roman" w:cs="Times New Roman"/>
          <w:b/>
          <w:bCs/>
          <w:sz w:val="32"/>
          <w:szCs w:val="32"/>
        </w:rPr>
        <w:t>-India)</w:t>
      </w:r>
    </w:p>
    <w:p w:rsidR="00B955F3" w:rsidRDefault="00B955F3" w:rsidP="00D2220B">
      <w:pPr>
        <w:pStyle w:val="ListParagraph"/>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From</w:t>
      </w:r>
      <w:r w:rsidR="00AB1B44">
        <w:rPr>
          <w:rFonts w:ascii="Times New Roman" w:hAnsi="Times New Roman" w:cs="Times New Roman"/>
          <w:b/>
          <w:bCs/>
          <w:sz w:val="32"/>
          <w:szCs w:val="32"/>
        </w:rPr>
        <w:t xml:space="preserve"> </w:t>
      </w:r>
      <w:proofErr w:type="gramStart"/>
      <w:r w:rsidR="00AB1B44">
        <w:rPr>
          <w:rFonts w:ascii="Times New Roman" w:hAnsi="Times New Roman" w:cs="Times New Roman"/>
          <w:b/>
          <w:bCs/>
          <w:sz w:val="32"/>
          <w:szCs w:val="32"/>
        </w:rPr>
        <w:t>2</w:t>
      </w:r>
      <w:r w:rsidR="00AB1B44" w:rsidRPr="00AB1B44">
        <w:rPr>
          <w:rFonts w:ascii="Times New Roman" w:hAnsi="Times New Roman" w:cs="Times New Roman"/>
          <w:b/>
          <w:bCs/>
          <w:sz w:val="32"/>
          <w:szCs w:val="32"/>
          <w:vertAlign w:val="superscript"/>
        </w:rPr>
        <w:t>nd</w:t>
      </w:r>
      <w:r w:rsidR="00AB1B44">
        <w:rPr>
          <w:rFonts w:ascii="Times New Roman" w:hAnsi="Times New Roman" w:cs="Times New Roman"/>
          <w:b/>
          <w:bCs/>
          <w:sz w:val="32"/>
          <w:szCs w:val="32"/>
        </w:rPr>
        <w:t xml:space="preserve"> </w:t>
      </w:r>
      <w:r>
        <w:rPr>
          <w:rFonts w:ascii="Times New Roman" w:hAnsi="Times New Roman" w:cs="Times New Roman"/>
          <w:b/>
          <w:bCs/>
          <w:sz w:val="32"/>
          <w:szCs w:val="32"/>
        </w:rPr>
        <w:t xml:space="preserve"> July</w:t>
      </w:r>
      <w:proofErr w:type="gramEnd"/>
      <w:r>
        <w:rPr>
          <w:rFonts w:ascii="Times New Roman" w:hAnsi="Times New Roman" w:cs="Times New Roman"/>
          <w:b/>
          <w:bCs/>
          <w:sz w:val="32"/>
          <w:szCs w:val="32"/>
        </w:rPr>
        <w:t xml:space="preserve"> 2012 to 30</w:t>
      </w:r>
      <w:r w:rsidRPr="00B955F3">
        <w:rPr>
          <w:rFonts w:ascii="Times New Roman" w:hAnsi="Times New Roman" w:cs="Times New Roman"/>
          <w:b/>
          <w:bCs/>
          <w:sz w:val="32"/>
          <w:szCs w:val="32"/>
          <w:vertAlign w:val="superscript"/>
        </w:rPr>
        <w:t>th</w:t>
      </w:r>
      <w:r w:rsidR="00D2220B">
        <w:rPr>
          <w:rFonts w:ascii="Times New Roman" w:hAnsi="Times New Roman" w:cs="Times New Roman"/>
          <w:b/>
          <w:bCs/>
          <w:sz w:val="32"/>
          <w:szCs w:val="32"/>
        </w:rPr>
        <w:t xml:space="preserve"> </w:t>
      </w:r>
      <w:r>
        <w:rPr>
          <w:rFonts w:ascii="Times New Roman" w:hAnsi="Times New Roman" w:cs="Times New Roman"/>
          <w:b/>
          <w:bCs/>
          <w:sz w:val="32"/>
          <w:szCs w:val="32"/>
        </w:rPr>
        <w:t>July 2014</w:t>
      </w:r>
    </w:p>
    <w:p w:rsidR="00D2220B" w:rsidRDefault="00D2220B" w:rsidP="00D2220B">
      <w:pPr>
        <w:pStyle w:val="ListParagraph"/>
        <w:autoSpaceDE w:val="0"/>
        <w:autoSpaceDN w:val="0"/>
        <w:adjustRightInd w:val="0"/>
        <w:spacing w:after="0" w:line="240" w:lineRule="auto"/>
        <w:rPr>
          <w:rFonts w:ascii="Times New Roman" w:hAnsi="Times New Roman" w:cs="Times New Roman"/>
          <w:b/>
          <w:bCs/>
          <w:sz w:val="32"/>
          <w:szCs w:val="32"/>
        </w:rPr>
      </w:pPr>
    </w:p>
    <w:p w:rsidR="00D2220B" w:rsidRDefault="00D2220B" w:rsidP="00D2220B">
      <w:pPr>
        <w:pStyle w:val="ListParagraph"/>
        <w:numPr>
          <w:ilvl w:val="0"/>
          <w:numId w:val="12"/>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GLOBAL HEARING AID CENTRE(SPEECH AND DIGNOSTIC CENTRE</w:t>
      </w:r>
      <w:r w:rsidR="00F77BE9">
        <w:rPr>
          <w:rFonts w:ascii="Times New Roman" w:hAnsi="Times New Roman" w:cs="Times New Roman"/>
          <w:b/>
          <w:bCs/>
          <w:sz w:val="32"/>
          <w:szCs w:val="32"/>
        </w:rPr>
        <w:t>(</w:t>
      </w:r>
      <w:proofErr w:type="spellStart"/>
      <w:r w:rsidR="00F77BE9">
        <w:rPr>
          <w:rFonts w:ascii="Times New Roman" w:hAnsi="Times New Roman" w:cs="Times New Roman"/>
          <w:b/>
          <w:bCs/>
          <w:sz w:val="32"/>
          <w:szCs w:val="32"/>
        </w:rPr>
        <w:t>Tamilnadu</w:t>
      </w:r>
      <w:proofErr w:type="spellEnd"/>
      <w:r w:rsidR="00F77BE9">
        <w:rPr>
          <w:rFonts w:ascii="Times New Roman" w:hAnsi="Times New Roman" w:cs="Times New Roman"/>
          <w:b/>
          <w:bCs/>
          <w:sz w:val="32"/>
          <w:szCs w:val="32"/>
        </w:rPr>
        <w:t xml:space="preserve"> -</w:t>
      </w:r>
      <w:proofErr w:type="spellStart"/>
      <w:r w:rsidR="00F77BE9">
        <w:rPr>
          <w:rFonts w:ascii="Times New Roman" w:hAnsi="Times New Roman" w:cs="Times New Roman"/>
          <w:b/>
          <w:bCs/>
          <w:sz w:val="32"/>
          <w:szCs w:val="32"/>
        </w:rPr>
        <w:t>india</w:t>
      </w:r>
      <w:proofErr w:type="spellEnd"/>
      <w:r>
        <w:rPr>
          <w:rFonts w:ascii="Times New Roman" w:hAnsi="Times New Roman" w:cs="Times New Roman"/>
          <w:b/>
          <w:bCs/>
          <w:sz w:val="32"/>
          <w:szCs w:val="32"/>
        </w:rPr>
        <w:t>)</w:t>
      </w:r>
    </w:p>
    <w:p w:rsidR="00D2220B" w:rsidRDefault="00D2220B" w:rsidP="00D2220B">
      <w:pPr>
        <w:pStyle w:val="ListParagraph"/>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From 7</w:t>
      </w:r>
      <w:r w:rsidRPr="00D2220B">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July 2016 </w:t>
      </w:r>
      <w:r w:rsidR="00F77BE9">
        <w:rPr>
          <w:rFonts w:ascii="Times New Roman" w:hAnsi="Times New Roman" w:cs="Times New Roman"/>
          <w:b/>
          <w:bCs/>
          <w:sz w:val="32"/>
          <w:szCs w:val="32"/>
        </w:rPr>
        <w:t>to 1</w:t>
      </w:r>
      <w:r w:rsidR="00F77BE9" w:rsidRPr="00F77BE9">
        <w:rPr>
          <w:rFonts w:ascii="Times New Roman" w:hAnsi="Times New Roman" w:cs="Times New Roman"/>
          <w:b/>
          <w:bCs/>
          <w:sz w:val="32"/>
          <w:szCs w:val="32"/>
          <w:vertAlign w:val="superscript"/>
        </w:rPr>
        <w:t>st</w:t>
      </w:r>
      <w:r w:rsidR="00F77BE9">
        <w:rPr>
          <w:rFonts w:ascii="Times New Roman" w:hAnsi="Times New Roman" w:cs="Times New Roman"/>
          <w:b/>
          <w:bCs/>
          <w:sz w:val="32"/>
          <w:szCs w:val="32"/>
        </w:rPr>
        <w:t xml:space="preserve"> July 2017 </w:t>
      </w:r>
    </w:p>
    <w:p w:rsidR="00D2220B" w:rsidRDefault="00D2220B" w:rsidP="00D2220B">
      <w:pPr>
        <w:pStyle w:val="ListParagraph"/>
        <w:autoSpaceDE w:val="0"/>
        <w:autoSpaceDN w:val="0"/>
        <w:adjustRightInd w:val="0"/>
        <w:spacing w:after="0" w:line="240" w:lineRule="auto"/>
        <w:rPr>
          <w:rFonts w:ascii="Times New Roman" w:hAnsi="Times New Roman" w:cs="Times New Roman"/>
          <w:b/>
          <w:bCs/>
          <w:sz w:val="32"/>
          <w:szCs w:val="32"/>
        </w:rPr>
      </w:pPr>
    </w:p>
    <w:p w:rsidR="00D2220B" w:rsidRDefault="00E568E3" w:rsidP="00D2220B">
      <w:pPr>
        <w:pStyle w:val="ListParagraph"/>
        <w:autoSpaceDE w:val="0"/>
        <w:autoSpaceDN w:val="0"/>
        <w:adjustRightInd w:val="0"/>
        <w:spacing w:after="0" w:line="240" w:lineRule="auto"/>
        <w:rPr>
          <w:rFonts w:ascii="Times New Roman" w:hAnsi="Times New Roman" w:cs="Times New Roman"/>
          <w:b/>
          <w:bCs/>
          <w:sz w:val="32"/>
          <w:szCs w:val="32"/>
          <w:u w:val="double"/>
        </w:rPr>
      </w:pPr>
      <w:r w:rsidRPr="00357FB0">
        <w:rPr>
          <w:rFonts w:ascii="Times New Roman" w:hAnsi="Times New Roman" w:cs="Times New Roman"/>
          <w:b/>
          <w:bCs/>
          <w:sz w:val="32"/>
          <w:szCs w:val="32"/>
          <w:u w:val="double"/>
        </w:rPr>
        <w:t xml:space="preserve">WORKING AREA </w:t>
      </w:r>
      <w:r w:rsidRPr="00357FB0">
        <w:rPr>
          <w:rFonts w:ascii="Times New Roman,Bold" w:hAnsi="Times New Roman,Bold" w:cs="Times New Roman,Bold"/>
          <w:b/>
          <w:bCs/>
          <w:sz w:val="32"/>
          <w:szCs w:val="32"/>
          <w:u w:val="double"/>
        </w:rPr>
        <w:t xml:space="preserve">– </w:t>
      </w:r>
      <w:r w:rsidRPr="00357FB0">
        <w:rPr>
          <w:rFonts w:ascii="Times New Roman" w:hAnsi="Times New Roman" w:cs="Times New Roman"/>
          <w:b/>
          <w:bCs/>
          <w:sz w:val="32"/>
          <w:szCs w:val="32"/>
          <w:u w:val="double"/>
        </w:rPr>
        <w:t>KNOWLEDGE &amp; SKILLS</w:t>
      </w:r>
    </w:p>
    <w:p w:rsidR="00E568E3" w:rsidRPr="00D2220B" w:rsidRDefault="00E568E3" w:rsidP="00D2220B">
      <w:pPr>
        <w:autoSpaceDE w:val="0"/>
        <w:autoSpaceDN w:val="0"/>
        <w:adjustRightInd w:val="0"/>
        <w:spacing w:after="0" w:line="240" w:lineRule="auto"/>
        <w:rPr>
          <w:rFonts w:ascii="Times New Roman" w:hAnsi="Times New Roman" w:cs="Times New Roman"/>
          <w:b/>
          <w:bCs/>
          <w:sz w:val="32"/>
          <w:szCs w:val="32"/>
        </w:rPr>
      </w:pPr>
      <w:r w:rsidRPr="00D2220B">
        <w:rPr>
          <w:rFonts w:ascii="Symbol" w:hAnsi="Symbol" w:cs="Symbol"/>
          <w:sz w:val="32"/>
          <w:szCs w:val="32"/>
        </w:rPr>
        <w:t></w:t>
      </w:r>
      <w:r w:rsidRPr="00D2220B">
        <w:rPr>
          <w:rFonts w:ascii="Symbol" w:hAnsi="Symbol" w:cs="Symbol"/>
          <w:sz w:val="32"/>
          <w:szCs w:val="32"/>
        </w:rPr>
        <w:t></w:t>
      </w:r>
      <w:r w:rsidRPr="00D2220B">
        <w:rPr>
          <w:rFonts w:ascii="Times New Roman" w:hAnsi="Times New Roman" w:cs="Times New Roman"/>
          <w:sz w:val="28"/>
          <w:szCs w:val="28"/>
        </w:rPr>
        <w:t>Knowledge of clinical services provided, and the ability to perform them</w:t>
      </w:r>
      <w:r w:rsidR="00DD4723" w:rsidRPr="00D2220B">
        <w:rPr>
          <w:rFonts w:ascii="Times New Roman" w:hAnsi="Times New Roman" w:cs="Times New Roman"/>
          <w:sz w:val="28"/>
          <w:szCs w:val="28"/>
        </w:rPr>
        <w:t xml:space="preserve"> </w:t>
      </w:r>
      <w:r w:rsidR="00D2220B" w:rsidRPr="00D2220B">
        <w:rPr>
          <w:rFonts w:ascii="Times New Roman" w:hAnsi="Times New Roman" w:cs="Times New Roman"/>
          <w:sz w:val="28"/>
          <w:szCs w:val="28"/>
        </w:rPr>
        <w:t xml:space="preserve">    </w:t>
      </w:r>
      <w:proofErr w:type="gramStart"/>
      <w:r w:rsidR="005178D9" w:rsidRPr="00D2220B">
        <w:rPr>
          <w:rFonts w:ascii="Times New Roman" w:hAnsi="Times New Roman" w:cs="Times New Roman"/>
          <w:sz w:val="28"/>
          <w:szCs w:val="28"/>
        </w:rPr>
        <w:t>Independently</w:t>
      </w:r>
      <w:proofErr w:type="gramEnd"/>
      <w:r w:rsidRPr="00D2220B">
        <w:rPr>
          <w:rFonts w:ascii="Times New Roman" w:hAnsi="Times New Roman" w:cs="Times New Roman"/>
          <w:sz w:val="28"/>
          <w:szCs w:val="28"/>
        </w:rPr>
        <w:t>.</w:t>
      </w:r>
    </w:p>
    <w:p w:rsidR="00E568E3" w:rsidRPr="00CB4CE9" w:rsidRDefault="00E568E3" w:rsidP="00E568E3">
      <w:pPr>
        <w:autoSpaceDE w:val="0"/>
        <w:autoSpaceDN w:val="0"/>
        <w:adjustRightInd w:val="0"/>
        <w:spacing w:after="0" w:line="240" w:lineRule="auto"/>
        <w:rPr>
          <w:rFonts w:ascii="Times New Roman" w:hAnsi="Times New Roman" w:cs="Times New Roman"/>
          <w:sz w:val="28"/>
          <w:szCs w:val="28"/>
        </w:rPr>
      </w:pPr>
      <w:proofErr w:type="gramStart"/>
      <w:r w:rsidRPr="00CB4CE9">
        <w:rPr>
          <w:rFonts w:ascii="Symbol" w:hAnsi="Symbol" w:cs="Symbol"/>
          <w:sz w:val="28"/>
          <w:szCs w:val="28"/>
        </w:rPr>
        <w:t></w:t>
      </w:r>
      <w:r w:rsidRPr="00CB4CE9">
        <w:rPr>
          <w:rFonts w:ascii="Symbol" w:hAnsi="Symbol" w:cs="Symbol"/>
          <w:sz w:val="28"/>
          <w:szCs w:val="28"/>
        </w:rPr>
        <w:t></w:t>
      </w:r>
      <w:r w:rsidRPr="00CB4CE9">
        <w:rPr>
          <w:rFonts w:ascii="Times New Roman" w:hAnsi="Times New Roman" w:cs="Times New Roman"/>
          <w:sz w:val="28"/>
          <w:szCs w:val="28"/>
        </w:rPr>
        <w:t xml:space="preserve">Ability to conduct assessments and determine appropriate treatment </w:t>
      </w:r>
      <w:r w:rsidR="00D2220B">
        <w:rPr>
          <w:rFonts w:ascii="Times New Roman" w:hAnsi="Times New Roman" w:cs="Times New Roman"/>
          <w:sz w:val="28"/>
          <w:szCs w:val="28"/>
        </w:rPr>
        <w:t xml:space="preserve">  </w:t>
      </w:r>
      <w:r w:rsidRPr="00CB4CE9">
        <w:rPr>
          <w:rFonts w:ascii="Times New Roman" w:hAnsi="Times New Roman" w:cs="Times New Roman"/>
          <w:sz w:val="28"/>
          <w:szCs w:val="28"/>
        </w:rPr>
        <w:t>interventions.</w:t>
      </w:r>
      <w:proofErr w:type="gramEnd"/>
    </w:p>
    <w:p w:rsidR="00E568E3" w:rsidRPr="00CB4CE9" w:rsidRDefault="00E568E3" w:rsidP="00E568E3">
      <w:pPr>
        <w:autoSpaceDE w:val="0"/>
        <w:autoSpaceDN w:val="0"/>
        <w:adjustRightInd w:val="0"/>
        <w:spacing w:after="0" w:line="240" w:lineRule="auto"/>
        <w:rPr>
          <w:rFonts w:ascii="Times New Roman" w:hAnsi="Times New Roman" w:cs="Times New Roman"/>
          <w:sz w:val="28"/>
          <w:szCs w:val="28"/>
        </w:rPr>
      </w:pPr>
      <w:proofErr w:type="gramStart"/>
      <w:r w:rsidRPr="00CB4CE9">
        <w:rPr>
          <w:rFonts w:ascii="Symbol" w:hAnsi="Symbol" w:cs="Symbol"/>
          <w:sz w:val="28"/>
          <w:szCs w:val="28"/>
        </w:rPr>
        <w:t></w:t>
      </w:r>
      <w:r w:rsidRPr="00CB4CE9">
        <w:rPr>
          <w:rFonts w:ascii="Symbol" w:hAnsi="Symbol" w:cs="Symbol"/>
          <w:sz w:val="28"/>
          <w:szCs w:val="28"/>
        </w:rPr>
        <w:t></w:t>
      </w:r>
      <w:r w:rsidRPr="00CB4CE9">
        <w:rPr>
          <w:rFonts w:ascii="Times New Roman" w:hAnsi="Times New Roman" w:cs="Times New Roman"/>
          <w:sz w:val="28"/>
          <w:szCs w:val="28"/>
        </w:rPr>
        <w:t>Ability to provide consultation to other health care professionals.</w:t>
      </w:r>
      <w:proofErr w:type="gramEnd"/>
    </w:p>
    <w:p w:rsidR="00E568E3" w:rsidRPr="00CB4CE9" w:rsidRDefault="00E568E3" w:rsidP="00E568E3">
      <w:pPr>
        <w:autoSpaceDE w:val="0"/>
        <w:autoSpaceDN w:val="0"/>
        <w:adjustRightInd w:val="0"/>
        <w:spacing w:after="0" w:line="240" w:lineRule="auto"/>
        <w:rPr>
          <w:rFonts w:ascii="Times New Roman" w:hAnsi="Times New Roman" w:cs="Times New Roman"/>
          <w:sz w:val="28"/>
          <w:szCs w:val="28"/>
        </w:rPr>
      </w:pPr>
      <w:proofErr w:type="gramStart"/>
      <w:r w:rsidRPr="00CB4CE9">
        <w:rPr>
          <w:rFonts w:ascii="Symbol" w:hAnsi="Symbol" w:cs="Symbol"/>
          <w:sz w:val="28"/>
          <w:szCs w:val="28"/>
        </w:rPr>
        <w:t></w:t>
      </w:r>
      <w:r w:rsidRPr="00CB4CE9">
        <w:rPr>
          <w:rFonts w:ascii="Symbol" w:hAnsi="Symbol" w:cs="Symbol"/>
          <w:sz w:val="28"/>
          <w:szCs w:val="28"/>
        </w:rPr>
        <w:t></w:t>
      </w:r>
      <w:r w:rsidRPr="00CB4CE9">
        <w:rPr>
          <w:rFonts w:ascii="Times New Roman" w:hAnsi="Times New Roman" w:cs="Times New Roman"/>
          <w:sz w:val="28"/>
          <w:szCs w:val="28"/>
        </w:rPr>
        <w:t>Knowledge and performing ability of contemporary audiology and speech-language</w:t>
      </w:r>
      <w:r w:rsidR="00DD4723" w:rsidRPr="00CB4CE9">
        <w:rPr>
          <w:rFonts w:ascii="Times New Roman" w:hAnsi="Times New Roman" w:cs="Times New Roman"/>
          <w:sz w:val="28"/>
          <w:szCs w:val="28"/>
        </w:rPr>
        <w:t xml:space="preserve"> </w:t>
      </w:r>
      <w:r w:rsidR="005178D9" w:rsidRPr="00CB4CE9">
        <w:rPr>
          <w:rFonts w:ascii="Times New Roman" w:hAnsi="Times New Roman" w:cs="Times New Roman"/>
          <w:sz w:val="28"/>
          <w:szCs w:val="28"/>
        </w:rPr>
        <w:t>Pathology</w:t>
      </w:r>
      <w:r w:rsidRPr="00CB4CE9">
        <w:rPr>
          <w:rFonts w:ascii="Times New Roman" w:hAnsi="Times New Roman" w:cs="Times New Roman"/>
          <w:sz w:val="28"/>
          <w:szCs w:val="28"/>
        </w:rPr>
        <w:t xml:space="preserve"> practices.</w:t>
      </w:r>
      <w:proofErr w:type="gramEnd"/>
    </w:p>
    <w:p w:rsidR="00E568E3" w:rsidRPr="00CB4CE9" w:rsidRDefault="00E568E3" w:rsidP="00E568E3">
      <w:pPr>
        <w:autoSpaceDE w:val="0"/>
        <w:autoSpaceDN w:val="0"/>
        <w:adjustRightInd w:val="0"/>
        <w:spacing w:after="0" w:line="240" w:lineRule="auto"/>
        <w:rPr>
          <w:rFonts w:ascii="Wingdings" w:hAnsi="Wingdings" w:cs="Wingdings"/>
          <w:sz w:val="28"/>
          <w:szCs w:val="28"/>
        </w:rPr>
      </w:pPr>
      <w:r w:rsidRPr="00CB4CE9">
        <w:rPr>
          <w:rFonts w:ascii="Symbol" w:hAnsi="Symbol" w:cs="Symbol"/>
          <w:sz w:val="28"/>
          <w:szCs w:val="28"/>
        </w:rPr>
        <w:t></w:t>
      </w:r>
      <w:r w:rsidRPr="00CB4CE9">
        <w:rPr>
          <w:rFonts w:ascii="Symbol" w:hAnsi="Symbol" w:cs="Symbol"/>
          <w:sz w:val="28"/>
          <w:szCs w:val="28"/>
        </w:rPr>
        <w:t></w:t>
      </w:r>
      <w:r w:rsidRPr="00CB4CE9">
        <w:rPr>
          <w:rFonts w:ascii="Times New Roman" w:hAnsi="Times New Roman" w:cs="Times New Roman"/>
          <w:sz w:val="28"/>
          <w:szCs w:val="28"/>
        </w:rPr>
        <w:t>Instruments and Software’s Handled:</w:t>
      </w:r>
    </w:p>
    <w:p w:rsidR="00E568E3" w:rsidRPr="00E568E3" w:rsidRDefault="00E568E3" w:rsidP="00E568E3">
      <w:pPr>
        <w:autoSpaceDE w:val="0"/>
        <w:autoSpaceDN w:val="0"/>
        <w:adjustRightInd w:val="0"/>
        <w:spacing w:after="0" w:line="240" w:lineRule="auto"/>
        <w:rPr>
          <w:rFonts w:ascii="Times New Roman" w:hAnsi="Times New Roman" w:cs="Times New Roman"/>
          <w:sz w:val="32"/>
          <w:szCs w:val="32"/>
        </w:rPr>
      </w:pPr>
    </w:p>
    <w:p w:rsidR="00E568E3" w:rsidRPr="005D431D" w:rsidRDefault="00E568E3" w:rsidP="00E568E3">
      <w:pPr>
        <w:autoSpaceDE w:val="0"/>
        <w:autoSpaceDN w:val="0"/>
        <w:adjustRightInd w:val="0"/>
        <w:spacing w:after="0" w:line="240" w:lineRule="auto"/>
        <w:rPr>
          <w:rFonts w:ascii="Wingdings" w:hAnsi="Wingdings" w:cs="Wingdings"/>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Audiometry</w:t>
      </w:r>
      <w:r w:rsidRPr="005D431D">
        <w:rPr>
          <w:rFonts w:ascii="Times New Roman" w:hAnsi="Times New Roman" w:cs="Times New Roman"/>
          <w:sz w:val="32"/>
          <w:szCs w:val="32"/>
        </w:rPr>
        <w:t>:</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 xml:space="preserve">             Elkon, GS</w:t>
      </w:r>
      <w:r w:rsidR="00DD4723">
        <w:rPr>
          <w:rFonts w:ascii="Times New Roman" w:hAnsi="Times New Roman" w:cs="Times New Roman"/>
          <w:sz w:val="32"/>
          <w:szCs w:val="32"/>
        </w:rPr>
        <w:t xml:space="preserve">I 61, MAICO MA-53, </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Tympanometry</w:t>
      </w:r>
      <w:r w:rsidRPr="005D431D">
        <w:rPr>
          <w:rFonts w:ascii="Times New Roman" w:hAnsi="Times New Roman" w:cs="Times New Roman"/>
          <w:sz w:val="32"/>
          <w:szCs w:val="32"/>
        </w:rPr>
        <w:t>:</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 xml:space="preserve">               GSI Tympstar, MA</w:t>
      </w:r>
      <w:r w:rsidR="00DD4723">
        <w:rPr>
          <w:rFonts w:ascii="Times New Roman" w:hAnsi="Times New Roman" w:cs="Times New Roman"/>
          <w:sz w:val="32"/>
          <w:szCs w:val="32"/>
        </w:rPr>
        <w:t xml:space="preserve">ICO MI-34, MT-10, </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Auditory evoked Potentials</w:t>
      </w:r>
      <w:r w:rsidRPr="005D431D">
        <w:rPr>
          <w:rFonts w:ascii="Times New Roman" w:hAnsi="Times New Roman" w:cs="Times New Roman"/>
          <w:sz w:val="32"/>
          <w:szCs w:val="32"/>
        </w:rPr>
        <w:t>:</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 xml:space="preserve">                Intelligent </w:t>
      </w:r>
      <w:r w:rsidR="00DD4723">
        <w:rPr>
          <w:rFonts w:ascii="Times New Roman" w:hAnsi="Times New Roman" w:cs="Times New Roman"/>
          <w:sz w:val="32"/>
          <w:szCs w:val="32"/>
        </w:rPr>
        <w:t xml:space="preserve">Hearing System (IHS), </w:t>
      </w: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Oto-Acoustic Emission:</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 xml:space="preserve">              </w:t>
      </w:r>
      <w:r w:rsidR="00DD4723">
        <w:rPr>
          <w:rFonts w:ascii="Times New Roman" w:hAnsi="Times New Roman" w:cs="Times New Roman"/>
          <w:sz w:val="32"/>
          <w:szCs w:val="32"/>
        </w:rPr>
        <w:t xml:space="preserve">   </w:t>
      </w:r>
      <w:proofErr w:type="spellStart"/>
      <w:r w:rsidR="00DD4723">
        <w:rPr>
          <w:rFonts w:ascii="Times New Roman" w:hAnsi="Times New Roman" w:cs="Times New Roman"/>
          <w:sz w:val="32"/>
          <w:szCs w:val="32"/>
        </w:rPr>
        <w:t>Oto</w:t>
      </w:r>
      <w:proofErr w:type="spellEnd"/>
      <w:r w:rsidR="00DD4723">
        <w:rPr>
          <w:rFonts w:ascii="Times New Roman" w:hAnsi="Times New Roman" w:cs="Times New Roman"/>
          <w:sz w:val="32"/>
          <w:szCs w:val="32"/>
        </w:rPr>
        <w:t>-read screener,</w:t>
      </w: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Central auditory Evoked Potentials</w:t>
      </w: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 xml:space="preserve">                HEAR-Lab</w:t>
      </w: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 xml:space="preserve">Hearing Aids </w:t>
      </w:r>
      <w:r w:rsidRPr="005D431D">
        <w:rPr>
          <w:rFonts w:ascii="Times New Roman,Bold" w:hAnsi="Times New Roman,Bold" w:cs="Times New Roman,Bold"/>
          <w:b/>
          <w:bCs/>
          <w:sz w:val="32"/>
          <w:szCs w:val="32"/>
        </w:rPr>
        <w:t xml:space="preserve">– </w:t>
      </w:r>
      <w:proofErr w:type="spellStart"/>
      <w:r w:rsidR="004C24F2">
        <w:rPr>
          <w:rFonts w:ascii="Times New Roman" w:hAnsi="Times New Roman" w:cs="Times New Roman"/>
          <w:b/>
          <w:bCs/>
          <w:sz w:val="32"/>
          <w:szCs w:val="32"/>
        </w:rPr>
        <w:t>Fitting</w:t>
      </w:r>
      <w:proofErr w:type="gramStart"/>
      <w:r w:rsidR="004C24F2">
        <w:rPr>
          <w:rFonts w:ascii="Times New Roman" w:hAnsi="Times New Roman" w:cs="Times New Roman"/>
          <w:b/>
          <w:bCs/>
          <w:sz w:val="32"/>
          <w:szCs w:val="32"/>
        </w:rPr>
        <w:t>,</w:t>
      </w:r>
      <w:r w:rsidR="005178D9" w:rsidRPr="005D431D">
        <w:rPr>
          <w:rFonts w:ascii="Times New Roman" w:hAnsi="Times New Roman" w:cs="Times New Roman"/>
          <w:b/>
          <w:bCs/>
          <w:sz w:val="32"/>
          <w:szCs w:val="32"/>
        </w:rPr>
        <w:t>Programming</w:t>
      </w:r>
      <w:proofErr w:type="spellEnd"/>
      <w:proofErr w:type="gramEnd"/>
      <w:r w:rsidR="004C24F2">
        <w:rPr>
          <w:rFonts w:ascii="Times New Roman" w:hAnsi="Times New Roman" w:cs="Times New Roman"/>
          <w:b/>
          <w:bCs/>
          <w:sz w:val="32"/>
          <w:szCs w:val="32"/>
        </w:rPr>
        <w:t xml:space="preserve"> and </w:t>
      </w:r>
      <w:proofErr w:type="spellStart"/>
      <w:r w:rsidR="004C24F2">
        <w:rPr>
          <w:rFonts w:ascii="Times New Roman" w:hAnsi="Times New Roman" w:cs="Times New Roman"/>
          <w:b/>
          <w:bCs/>
          <w:sz w:val="32"/>
          <w:szCs w:val="32"/>
        </w:rPr>
        <w:t>Electro</w:t>
      </w:r>
      <w:r w:rsidRPr="005D431D">
        <w:rPr>
          <w:rFonts w:ascii="Times New Roman" w:hAnsi="Times New Roman" w:cs="Times New Roman"/>
          <w:b/>
          <w:bCs/>
          <w:sz w:val="32"/>
          <w:szCs w:val="32"/>
        </w:rPr>
        <w:t>acoustic</w:t>
      </w:r>
      <w:proofErr w:type="spellEnd"/>
      <w:r w:rsidRPr="005D431D">
        <w:rPr>
          <w:rFonts w:ascii="Times New Roman" w:hAnsi="Times New Roman" w:cs="Times New Roman"/>
          <w:b/>
          <w:bCs/>
          <w:sz w:val="32"/>
          <w:szCs w:val="32"/>
        </w:rPr>
        <w:t xml:space="preserve"> measurements</w:t>
      </w:r>
      <w:r w:rsidRPr="005D431D">
        <w:rPr>
          <w:rFonts w:ascii="Times New Roman" w:hAnsi="Times New Roman" w:cs="Times New Roman"/>
          <w:sz w:val="32"/>
          <w:szCs w:val="32"/>
        </w:rPr>
        <w:t>:</w:t>
      </w:r>
    </w:p>
    <w:p w:rsidR="00E568E3" w:rsidRDefault="00E568E3" w:rsidP="005D431D">
      <w:pPr>
        <w:autoSpaceDE w:val="0"/>
        <w:autoSpaceDN w:val="0"/>
        <w:adjustRightInd w:val="0"/>
        <w:spacing w:after="0" w:line="240" w:lineRule="auto"/>
        <w:ind w:left="993"/>
        <w:rPr>
          <w:rFonts w:ascii="Times New Roman" w:hAnsi="Times New Roman" w:cs="Times New Roman"/>
          <w:sz w:val="32"/>
          <w:szCs w:val="32"/>
        </w:rPr>
      </w:pPr>
      <w:r w:rsidRPr="005D431D">
        <w:rPr>
          <w:rFonts w:ascii="Wingdings" w:hAnsi="Wingdings" w:cs="Wingdings"/>
          <w:sz w:val="32"/>
          <w:szCs w:val="32"/>
        </w:rPr>
        <w:t></w:t>
      </w:r>
      <w:r w:rsidRPr="005D431D">
        <w:rPr>
          <w:rFonts w:ascii="Wingdings" w:hAnsi="Wingdings" w:cs="Wingdings"/>
          <w:sz w:val="32"/>
          <w:szCs w:val="32"/>
        </w:rPr>
        <w:t></w:t>
      </w:r>
      <w:proofErr w:type="spellStart"/>
      <w:r w:rsidRPr="005D431D">
        <w:rPr>
          <w:rFonts w:ascii="Times New Roman" w:hAnsi="Times New Roman" w:cs="Times New Roman"/>
          <w:sz w:val="32"/>
          <w:szCs w:val="32"/>
        </w:rPr>
        <w:t>Ph</w:t>
      </w:r>
      <w:r w:rsidR="00481B7C">
        <w:rPr>
          <w:rFonts w:ascii="Times New Roman" w:hAnsi="Times New Roman" w:cs="Times New Roman"/>
          <w:sz w:val="32"/>
          <w:szCs w:val="32"/>
        </w:rPr>
        <w:t>onak</w:t>
      </w:r>
      <w:proofErr w:type="spellEnd"/>
      <w:proofErr w:type="gramStart"/>
      <w:r w:rsidR="00481B7C">
        <w:rPr>
          <w:rFonts w:ascii="Times New Roman" w:hAnsi="Times New Roman" w:cs="Times New Roman"/>
          <w:sz w:val="32"/>
          <w:szCs w:val="32"/>
        </w:rPr>
        <w:t xml:space="preserve">, </w:t>
      </w:r>
      <w:r w:rsidRPr="005D431D">
        <w:rPr>
          <w:rFonts w:ascii="Times New Roman" w:hAnsi="Times New Roman" w:cs="Times New Roman"/>
          <w:sz w:val="32"/>
          <w:szCs w:val="32"/>
        </w:rPr>
        <w:t>,</w:t>
      </w:r>
      <w:proofErr w:type="gramEnd"/>
      <w:r w:rsidRPr="005D431D">
        <w:rPr>
          <w:rFonts w:ascii="Times New Roman" w:hAnsi="Times New Roman" w:cs="Times New Roman"/>
          <w:sz w:val="32"/>
          <w:szCs w:val="32"/>
        </w:rPr>
        <w:t xml:space="preserve"> Siemens, </w:t>
      </w:r>
      <w:r w:rsidR="005D431D" w:rsidRPr="005D431D">
        <w:rPr>
          <w:rFonts w:ascii="Times New Roman" w:hAnsi="Times New Roman" w:cs="Times New Roman"/>
          <w:sz w:val="32"/>
          <w:szCs w:val="32"/>
        </w:rPr>
        <w:t xml:space="preserve">  </w:t>
      </w:r>
      <w:proofErr w:type="spellStart"/>
      <w:r w:rsidR="00481B7C">
        <w:rPr>
          <w:rFonts w:ascii="Times New Roman" w:hAnsi="Times New Roman" w:cs="Times New Roman"/>
          <w:sz w:val="32"/>
          <w:szCs w:val="32"/>
        </w:rPr>
        <w:t>Widex</w:t>
      </w:r>
      <w:proofErr w:type="spellEnd"/>
      <w:r w:rsidR="00481B7C">
        <w:rPr>
          <w:rFonts w:ascii="Times New Roman" w:hAnsi="Times New Roman" w:cs="Times New Roman"/>
          <w:sz w:val="32"/>
          <w:szCs w:val="32"/>
        </w:rPr>
        <w:t xml:space="preserve"> </w:t>
      </w:r>
    </w:p>
    <w:p w:rsidR="004C24F2" w:rsidRDefault="004C24F2" w:rsidP="005D431D">
      <w:pPr>
        <w:autoSpaceDE w:val="0"/>
        <w:autoSpaceDN w:val="0"/>
        <w:adjustRightInd w:val="0"/>
        <w:spacing w:after="0" w:line="240" w:lineRule="auto"/>
        <w:ind w:left="993"/>
        <w:rPr>
          <w:rFonts w:ascii="Times New Roman" w:hAnsi="Times New Roman" w:cs="Times New Roman"/>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r w:rsidRPr="005D431D">
        <w:rPr>
          <w:rFonts w:ascii="Wingdings" w:hAnsi="Wingdings" w:cs="Wingdings"/>
          <w:sz w:val="32"/>
          <w:szCs w:val="32"/>
        </w:rPr>
        <w:t></w:t>
      </w:r>
      <w:r w:rsidRPr="005D431D">
        <w:rPr>
          <w:rFonts w:ascii="Times New Roman" w:hAnsi="Times New Roman" w:cs="Times New Roman"/>
          <w:b/>
          <w:bCs/>
          <w:sz w:val="32"/>
          <w:szCs w:val="32"/>
        </w:rPr>
        <w:t>Communication Disorders:</w:t>
      </w:r>
    </w:p>
    <w:p w:rsidR="005D431D" w:rsidRDefault="005D431D"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 xml:space="preserve">             </w:t>
      </w:r>
      <w:r w:rsidR="00E568E3" w:rsidRPr="005D431D">
        <w:rPr>
          <w:rFonts w:ascii="Times New Roman" w:hAnsi="Times New Roman" w:cs="Times New Roman"/>
          <w:sz w:val="32"/>
          <w:szCs w:val="32"/>
        </w:rPr>
        <w:t xml:space="preserve">Computerized Speech Lab, Electro </w:t>
      </w:r>
      <w:proofErr w:type="spellStart"/>
      <w:r w:rsidR="00E568E3" w:rsidRPr="005D431D">
        <w:rPr>
          <w:rFonts w:ascii="Times New Roman" w:hAnsi="Times New Roman" w:cs="Times New Roman"/>
          <w:sz w:val="32"/>
          <w:szCs w:val="32"/>
        </w:rPr>
        <w:t>Glottography</w:t>
      </w:r>
      <w:proofErr w:type="spellEnd"/>
      <w:r w:rsidR="00E568E3" w:rsidRPr="005D431D">
        <w:rPr>
          <w:rFonts w:ascii="Times New Roman" w:hAnsi="Times New Roman" w:cs="Times New Roman"/>
          <w:sz w:val="32"/>
          <w:szCs w:val="32"/>
        </w:rPr>
        <w:t xml:space="preserve">, </w:t>
      </w:r>
      <w:proofErr w:type="spellStart"/>
      <w:r w:rsidR="00E568E3" w:rsidRPr="005D431D">
        <w:rPr>
          <w:rFonts w:ascii="Times New Roman" w:hAnsi="Times New Roman" w:cs="Times New Roman"/>
          <w:sz w:val="32"/>
          <w:szCs w:val="32"/>
        </w:rPr>
        <w:t>Vaghmi</w:t>
      </w:r>
      <w:proofErr w:type="spellEnd"/>
      <w:r w:rsidR="00E568E3" w:rsidRPr="005D431D">
        <w:rPr>
          <w:rFonts w:ascii="Times New Roman" w:hAnsi="Times New Roman" w:cs="Times New Roman"/>
          <w:sz w:val="32"/>
          <w:szCs w:val="32"/>
        </w:rPr>
        <w:t xml:space="preserve">, </w:t>
      </w:r>
      <w:r w:rsidRPr="005D431D">
        <w:rPr>
          <w:rFonts w:ascii="Times New Roman" w:hAnsi="Times New Roman" w:cs="Times New Roman"/>
          <w:sz w:val="32"/>
          <w:szCs w:val="32"/>
        </w:rPr>
        <w:t xml:space="preserve">  </w:t>
      </w:r>
      <w:r w:rsidR="00481B7C">
        <w:rPr>
          <w:rFonts w:ascii="Times New Roman" w:hAnsi="Times New Roman" w:cs="Times New Roman"/>
          <w:sz w:val="32"/>
          <w:szCs w:val="32"/>
        </w:rPr>
        <w:t xml:space="preserve">  </w:t>
      </w:r>
      <w:r w:rsidRPr="005D431D">
        <w:rPr>
          <w:rFonts w:ascii="Times New Roman" w:hAnsi="Times New Roman" w:cs="Times New Roman"/>
          <w:sz w:val="32"/>
          <w:szCs w:val="32"/>
        </w:rPr>
        <w:t xml:space="preserve">Dr. </w:t>
      </w:r>
      <w:r w:rsidR="002D49EE">
        <w:rPr>
          <w:rFonts w:ascii="Times New Roman" w:hAnsi="Times New Roman" w:cs="Times New Roman"/>
          <w:sz w:val="32"/>
          <w:szCs w:val="32"/>
        </w:rPr>
        <w:t xml:space="preserve">   </w:t>
      </w:r>
      <w:r w:rsidRPr="005D431D">
        <w:rPr>
          <w:rFonts w:ascii="Times New Roman" w:hAnsi="Times New Roman" w:cs="Times New Roman"/>
          <w:sz w:val="32"/>
          <w:szCs w:val="32"/>
        </w:rPr>
        <w:t xml:space="preserve">Speech, </w:t>
      </w:r>
      <w:proofErr w:type="spellStart"/>
      <w:r w:rsidR="00E568E3" w:rsidRPr="005D431D">
        <w:rPr>
          <w:rFonts w:ascii="Times New Roman" w:hAnsi="Times New Roman" w:cs="Times New Roman"/>
          <w:sz w:val="32"/>
          <w:szCs w:val="32"/>
        </w:rPr>
        <w:t>Aerophone</w:t>
      </w:r>
      <w:proofErr w:type="spellEnd"/>
      <w:r w:rsidR="00E568E3" w:rsidRPr="005D431D">
        <w:rPr>
          <w:rFonts w:ascii="Times New Roman" w:hAnsi="Times New Roman" w:cs="Times New Roman"/>
          <w:sz w:val="32"/>
          <w:szCs w:val="32"/>
        </w:rPr>
        <w:t xml:space="preserve">, </w:t>
      </w:r>
      <w:proofErr w:type="spellStart"/>
      <w:r w:rsidR="00E568E3" w:rsidRPr="005D431D">
        <w:rPr>
          <w:rFonts w:ascii="Times New Roman" w:hAnsi="Times New Roman" w:cs="Times New Roman"/>
          <w:sz w:val="32"/>
          <w:szCs w:val="32"/>
        </w:rPr>
        <w:t>Spirometer</w:t>
      </w:r>
      <w:proofErr w:type="spellEnd"/>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Wingdings" w:hAnsi="Wingdings" w:cs="Wingdings"/>
          <w:sz w:val="32"/>
          <w:szCs w:val="32"/>
        </w:rPr>
        <w:t></w:t>
      </w:r>
      <w:r w:rsidRPr="005D431D">
        <w:rPr>
          <w:rFonts w:ascii="Wingdings" w:hAnsi="Wingdings" w:cs="Wingdings"/>
          <w:sz w:val="32"/>
          <w:szCs w:val="32"/>
        </w:rPr>
        <w:t></w:t>
      </w:r>
      <w:r w:rsidRPr="005D431D">
        <w:rPr>
          <w:rFonts w:ascii="Times New Roman" w:hAnsi="Times New Roman" w:cs="Times New Roman"/>
          <w:b/>
          <w:bCs/>
          <w:sz w:val="32"/>
          <w:szCs w:val="32"/>
        </w:rPr>
        <w:t>Others:</w:t>
      </w:r>
    </w:p>
    <w:p w:rsidR="00495821" w:rsidRDefault="00E568E3" w:rsidP="00E568E3">
      <w:pPr>
        <w:autoSpaceDE w:val="0"/>
        <w:autoSpaceDN w:val="0"/>
        <w:adjustRightInd w:val="0"/>
        <w:spacing w:after="0" w:line="240" w:lineRule="auto"/>
        <w:rPr>
          <w:rFonts w:ascii="Times New Roman" w:hAnsi="Times New Roman" w:cs="Times New Roman"/>
          <w:sz w:val="32"/>
          <w:szCs w:val="32"/>
        </w:rPr>
      </w:pPr>
      <w:r w:rsidRPr="005D431D">
        <w:rPr>
          <w:rFonts w:ascii="Times New Roman" w:hAnsi="Times New Roman" w:cs="Times New Roman"/>
          <w:sz w:val="32"/>
          <w:szCs w:val="32"/>
        </w:rPr>
        <w:t>Audacity, Adobe Audition, Matlab, PRAAT</w:t>
      </w:r>
      <w:r w:rsidR="005D431D">
        <w:rPr>
          <w:rFonts w:ascii="Times New Roman" w:hAnsi="Times New Roman" w:cs="Times New Roman"/>
          <w:sz w:val="32"/>
          <w:szCs w:val="32"/>
        </w:rPr>
        <w:t>.</w:t>
      </w:r>
    </w:p>
    <w:p w:rsidR="005D431D" w:rsidRDefault="005D431D" w:rsidP="00E568E3">
      <w:pPr>
        <w:autoSpaceDE w:val="0"/>
        <w:autoSpaceDN w:val="0"/>
        <w:adjustRightInd w:val="0"/>
        <w:spacing w:after="0" w:line="240" w:lineRule="auto"/>
        <w:rPr>
          <w:rFonts w:ascii="Times New Roman" w:hAnsi="Times New Roman" w:cs="Times New Roman"/>
          <w:sz w:val="32"/>
          <w:szCs w:val="32"/>
        </w:rPr>
      </w:pPr>
    </w:p>
    <w:p w:rsidR="005D431D" w:rsidRDefault="005D431D" w:rsidP="00E568E3">
      <w:pPr>
        <w:autoSpaceDE w:val="0"/>
        <w:autoSpaceDN w:val="0"/>
        <w:adjustRightInd w:val="0"/>
        <w:spacing w:after="0" w:line="240" w:lineRule="auto"/>
        <w:rPr>
          <w:rFonts w:ascii="Times New Roman" w:hAnsi="Times New Roman" w:cs="Times New Roman"/>
          <w:sz w:val="32"/>
          <w:szCs w:val="32"/>
        </w:rPr>
      </w:pPr>
    </w:p>
    <w:p w:rsidR="005D431D" w:rsidRPr="005D431D" w:rsidRDefault="005D431D" w:rsidP="005D431D">
      <w:pPr>
        <w:autoSpaceDE w:val="0"/>
        <w:autoSpaceDN w:val="0"/>
        <w:adjustRightInd w:val="0"/>
        <w:spacing w:after="0" w:line="240" w:lineRule="auto"/>
        <w:rPr>
          <w:rFonts w:ascii="Times New Roman" w:hAnsi="Times New Roman" w:cs="Times New Roman"/>
          <w:b/>
          <w:bCs/>
          <w:sz w:val="32"/>
          <w:szCs w:val="32"/>
          <w:u w:val="double"/>
        </w:rPr>
      </w:pPr>
      <w:r w:rsidRPr="005D431D">
        <w:rPr>
          <w:rFonts w:ascii="Times New Roman" w:hAnsi="Times New Roman" w:cs="Times New Roman"/>
          <w:b/>
          <w:bCs/>
          <w:sz w:val="32"/>
          <w:szCs w:val="32"/>
          <w:u w:val="double"/>
        </w:rPr>
        <w:t>INTERNSHIP AND PROFESSIONAL PROFILE</w:t>
      </w:r>
    </w:p>
    <w:p w:rsidR="005D431D" w:rsidRPr="00357FB0" w:rsidRDefault="005D431D" w:rsidP="005D431D">
      <w:pPr>
        <w:autoSpaceDE w:val="0"/>
        <w:autoSpaceDN w:val="0"/>
        <w:adjustRightInd w:val="0"/>
        <w:spacing w:after="0" w:line="240" w:lineRule="auto"/>
        <w:rPr>
          <w:rFonts w:ascii="Times New Roman" w:hAnsi="Times New Roman" w:cs="Times New Roman"/>
          <w:sz w:val="32"/>
          <w:szCs w:val="32"/>
        </w:rPr>
      </w:pPr>
      <w:r>
        <w:rPr>
          <w:rFonts w:ascii="Symbol" w:hAnsi="Symbol" w:cs="Symbol"/>
          <w:sz w:val="32"/>
          <w:szCs w:val="32"/>
        </w:rPr>
        <w:t></w:t>
      </w:r>
      <w:r>
        <w:rPr>
          <w:rFonts w:ascii="Symbol" w:hAnsi="Symbol" w:cs="Symbol"/>
          <w:sz w:val="32"/>
          <w:szCs w:val="32"/>
        </w:rPr>
        <w:t></w:t>
      </w:r>
      <w:r>
        <w:rPr>
          <w:rFonts w:ascii="Symbol" w:hAnsi="Symbol" w:cs="Symbol"/>
          <w:sz w:val="32"/>
          <w:szCs w:val="32"/>
        </w:rPr>
        <w:t></w:t>
      </w:r>
      <w:r>
        <w:rPr>
          <w:rFonts w:ascii="Symbol" w:hAnsi="Symbol" w:cs="Symbol"/>
          <w:sz w:val="32"/>
          <w:szCs w:val="32"/>
        </w:rPr>
        <w:t></w:t>
      </w:r>
      <w:r>
        <w:rPr>
          <w:rFonts w:ascii="Symbol" w:hAnsi="Symbol" w:cs="Symbol"/>
          <w:sz w:val="32"/>
          <w:szCs w:val="32"/>
        </w:rPr>
        <w:t></w:t>
      </w:r>
      <w:r w:rsidRPr="005D431D">
        <w:rPr>
          <w:rFonts w:ascii="Symbol" w:hAnsi="Symbol" w:cs="Symbol"/>
          <w:sz w:val="32"/>
          <w:szCs w:val="32"/>
        </w:rPr>
        <w:t></w:t>
      </w:r>
      <w:r w:rsidRPr="005D431D">
        <w:rPr>
          <w:rFonts w:ascii="Symbol" w:hAnsi="Symbol" w:cs="Symbol"/>
          <w:sz w:val="32"/>
          <w:szCs w:val="32"/>
        </w:rPr>
        <w:t></w:t>
      </w:r>
      <w:r w:rsidRPr="00357FB0">
        <w:rPr>
          <w:rFonts w:ascii="Times New Roman" w:hAnsi="Times New Roman" w:cs="Times New Roman"/>
          <w:sz w:val="32"/>
          <w:szCs w:val="32"/>
        </w:rPr>
        <w:t>Completed a year of internship, at JSS Institute of Speech and      Hearing (July 2011–</w:t>
      </w:r>
    </w:p>
    <w:p w:rsidR="005D431D" w:rsidRPr="00357FB0" w:rsidRDefault="005D431D" w:rsidP="005D431D">
      <w:pPr>
        <w:autoSpaceDE w:val="0"/>
        <w:autoSpaceDN w:val="0"/>
        <w:adjustRightInd w:val="0"/>
        <w:spacing w:after="0" w:line="240" w:lineRule="auto"/>
        <w:rPr>
          <w:rFonts w:ascii="Times New Roman" w:hAnsi="Times New Roman" w:cs="Times New Roman"/>
          <w:sz w:val="32"/>
          <w:szCs w:val="32"/>
        </w:rPr>
      </w:pPr>
      <w:proofErr w:type="gramStart"/>
      <w:r w:rsidRPr="00357FB0">
        <w:rPr>
          <w:rFonts w:ascii="Times New Roman" w:hAnsi="Times New Roman" w:cs="Times New Roman"/>
          <w:sz w:val="32"/>
          <w:szCs w:val="32"/>
        </w:rPr>
        <w:t>May 2012) in the following tertiary clinics - ENT, Psychology, Neurology, Pediatrics</w:t>
      </w:r>
      <w:r w:rsidR="005178D9" w:rsidRPr="00357FB0">
        <w:rPr>
          <w:rFonts w:ascii="Times New Roman" w:hAnsi="Times New Roman" w:cs="Times New Roman"/>
          <w:sz w:val="32"/>
          <w:szCs w:val="32"/>
        </w:rPr>
        <w:t>, Occupational</w:t>
      </w:r>
      <w:r w:rsidRPr="00357FB0">
        <w:rPr>
          <w:rFonts w:ascii="Times New Roman" w:hAnsi="Times New Roman" w:cs="Times New Roman"/>
          <w:sz w:val="32"/>
          <w:szCs w:val="32"/>
        </w:rPr>
        <w:t xml:space="preserve"> Therapy.</w:t>
      </w:r>
      <w:proofErr w:type="gramEnd"/>
    </w:p>
    <w:p w:rsidR="005D431D" w:rsidRPr="005D431D" w:rsidRDefault="005D431D" w:rsidP="005D431D">
      <w:pPr>
        <w:autoSpaceDE w:val="0"/>
        <w:autoSpaceDN w:val="0"/>
        <w:adjustRightInd w:val="0"/>
        <w:spacing w:after="0" w:line="240" w:lineRule="auto"/>
        <w:rPr>
          <w:rFonts w:ascii="Times New Roman" w:hAnsi="Times New Roman" w:cs="Times New Roman"/>
          <w:sz w:val="36"/>
          <w:szCs w:val="36"/>
        </w:rPr>
      </w:pPr>
      <w:r w:rsidRPr="005D431D">
        <w:rPr>
          <w:rFonts w:ascii="Symbol" w:hAnsi="Symbol" w:cs="Symbol"/>
          <w:sz w:val="36"/>
          <w:szCs w:val="36"/>
        </w:rPr>
        <w:t></w:t>
      </w:r>
      <w:r w:rsidRPr="005D431D">
        <w:rPr>
          <w:rFonts w:ascii="Symbol" w:hAnsi="Symbol" w:cs="Symbol"/>
          <w:sz w:val="36"/>
          <w:szCs w:val="36"/>
        </w:rPr>
        <w:t></w:t>
      </w:r>
      <w:r w:rsidRPr="005D431D">
        <w:rPr>
          <w:rFonts w:ascii="Times New Roman" w:hAnsi="Times New Roman" w:cs="Times New Roman"/>
          <w:sz w:val="36"/>
          <w:szCs w:val="36"/>
        </w:rPr>
        <w:t>Sahana Special School, Mysore</w:t>
      </w:r>
    </w:p>
    <w:p w:rsidR="005D431D" w:rsidRPr="005D431D" w:rsidRDefault="005D431D" w:rsidP="005D431D">
      <w:pPr>
        <w:autoSpaceDE w:val="0"/>
        <w:autoSpaceDN w:val="0"/>
        <w:adjustRightInd w:val="0"/>
        <w:spacing w:after="0" w:line="240" w:lineRule="auto"/>
        <w:rPr>
          <w:rFonts w:ascii="Times New Roman" w:hAnsi="Times New Roman" w:cs="Times New Roman"/>
          <w:sz w:val="36"/>
          <w:szCs w:val="36"/>
        </w:rPr>
      </w:pPr>
      <w:r w:rsidRPr="005D431D">
        <w:rPr>
          <w:rFonts w:ascii="Symbol" w:hAnsi="Symbol" w:cs="Symbol"/>
          <w:sz w:val="36"/>
          <w:szCs w:val="36"/>
        </w:rPr>
        <w:lastRenderedPageBreak/>
        <w:t></w:t>
      </w:r>
      <w:r w:rsidRPr="005D431D">
        <w:rPr>
          <w:rFonts w:ascii="Symbol" w:hAnsi="Symbol" w:cs="Symbol"/>
          <w:sz w:val="36"/>
          <w:szCs w:val="36"/>
        </w:rPr>
        <w:t></w:t>
      </w:r>
      <w:r w:rsidRPr="005D431D">
        <w:rPr>
          <w:rFonts w:ascii="Times New Roman" w:hAnsi="Times New Roman" w:cs="Times New Roman"/>
          <w:sz w:val="36"/>
          <w:szCs w:val="36"/>
        </w:rPr>
        <w:t>Polytechnic for Differentially Abled, Mysore</w:t>
      </w:r>
    </w:p>
    <w:p w:rsidR="00E568E3" w:rsidRDefault="005D431D" w:rsidP="005D431D">
      <w:pPr>
        <w:autoSpaceDE w:val="0"/>
        <w:autoSpaceDN w:val="0"/>
        <w:adjustRightInd w:val="0"/>
        <w:spacing w:after="0" w:line="240" w:lineRule="auto"/>
        <w:rPr>
          <w:rFonts w:ascii="Times New Roman" w:hAnsi="Times New Roman" w:cs="Times New Roman"/>
          <w:sz w:val="36"/>
          <w:szCs w:val="36"/>
        </w:rPr>
      </w:pPr>
      <w:r w:rsidRPr="005D431D">
        <w:rPr>
          <w:rFonts w:ascii="Symbol" w:hAnsi="Symbol" w:cs="Symbol"/>
          <w:sz w:val="36"/>
          <w:szCs w:val="36"/>
        </w:rPr>
        <w:t></w:t>
      </w:r>
      <w:r w:rsidRPr="005D431D">
        <w:rPr>
          <w:rFonts w:ascii="Symbol" w:hAnsi="Symbol" w:cs="Symbol"/>
          <w:sz w:val="36"/>
          <w:szCs w:val="36"/>
        </w:rPr>
        <w:t></w:t>
      </w:r>
      <w:r w:rsidRPr="005D431D">
        <w:rPr>
          <w:rFonts w:ascii="Times New Roman" w:hAnsi="Times New Roman" w:cs="Times New Roman"/>
          <w:sz w:val="36"/>
          <w:szCs w:val="36"/>
        </w:rPr>
        <w:t>Snehakiran, Spastic society of Mysore</w:t>
      </w:r>
    </w:p>
    <w:p w:rsidR="005D431D" w:rsidRDefault="005D431D" w:rsidP="005D431D">
      <w:pPr>
        <w:autoSpaceDE w:val="0"/>
        <w:autoSpaceDN w:val="0"/>
        <w:adjustRightInd w:val="0"/>
        <w:spacing w:after="0" w:line="240" w:lineRule="auto"/>
        <w:rPr>
          <w:rFonts w:ascii="Times New Roman" w:hAnsi="Times New Roman" w:cs="Times New Roman"/>
          <w:sz w:val="36"/>
          <w:szCs w:val="36"/>
        </w:rPr>
      </w:pPr>
    </w:p>
    <w:p w:rsidR="005D431D" w:rsidRPr="005D431D" w:rsidRDefault="005D431D" w:rsidP="005D431D">
      <w:pPr>
        <w:autoSpaceDE w:val="0"/>
        <w:autoSpaceDN w:val="0"/>
        <w:adjustRightInd w:val="0"/>
        <w:spacing w:after="0" w:line="240" w:lineRule="auto"/>
        <w:rPr>
          <w:rFonts w:ascii="Times New Roman" w:hAnsi="Times New Roman" w:cs="Times New Roman"/>
          <w:sz w:val="36"/>
          <w:szCs w:val="36"/>
        </w:rPr>
      </w:pPr>
    </w:p>
    <w:p w:rsidR="005D431D" w:rsidRPr="005D431D" w:rsidRDefault="005D431D" w:rsidP="005D431D">
      <w:pPr>
        <w:autoSpaceDE w:val="0"/>
        <w:autoSpaceDN w:val="0"/>
        <w:adjustRightInd w:val="0"/>
        <w:spacing w:after="0" w:line="240" w:lineRule="auto"/>
        <w:rPr>
          <w:rFonts w:ascii="Times New Roman" w:hAnsi="Times New Roman" w:cs="Times New Roman"/>
          <w:b/>
          <w:bCs/>
          <w:sz w:val="32"/>
          <w:szCs w:val="32"/>
          <w:u w:val="double"/>
        </w:rPr>
      </w:pPr>
      <w:r w:rsidRPr="005D431D">
        <w:rPr>
          <w:rFonts w:ascii="Times New Roman" w:hAnsi="Times New Roman" w:cs="Times New Roman"/>
          <w:b/>
          <w:bCs/>
          <w:sz w:val="32"/>
          <w:szCs w:val="32"/>
          <w:u w:val="double"/>
        </w:rPr>
        <w:t>REGISTERED MEMBERSHIPS</w:t>
      </w:r>
    </w:p>
    <w:p w:rsidR="005D431D" w:rsidRPr="005D431D" w:rsidRDefault="005D431D" w:rsidP="005D431D">
      <w:pPr>
        <w:autoSpaceDE w:val="0"/>
        <w:autoSpaceDN w:val="0"/>
        <w:adjustRightInd w:val="0"/>
        <w:spacing w:after="0" w:line="240" w:lineRule="auto"/>
        <w:rPr>
          <w:rFonts w:ascii="Times New Roman" w:hAnsi="Times New Roman" w:cs="Times New Roman"/>
          <w:sz w:val="32"/>
          <w:szCs w:val="32"/>
        </w:rPr>
      </w:pPr>
      <w:r w:rsidRPr="005D431D">
        <w:rPr>
          <w:rFonts w:ascii="Symbol" w:hAnsi="Symbol" w:cs="Symbol"/>
          <w:sz w:val="32"/>
          <w:szCs w:val="32"/>
        </w:rPr>
        <w:t></w:t>
      </w:r>
      <w:r w:rsidRPr="005D431D">
        <w:rPr>
          <w:rFonts w:ascii="Symbol" w:hAnsi="Symbol" w:cs="Symbol"/>
          <w:sz w:val="32"/>
          <w:szCs w:val="32"/>
        </w:rPr>
        <w:t></w:t>
      </w:r>
      <w:r w:rsidRPr="005D431D">
        <w:rPr>
          <w:rFonts w:ascii="Times New Roman" w:hAnsi="Times New Roman" w:cs="Times New Roman"/>
          <w:sz w:val="32"/>
          <w:szCs w:val="32"/>
        </w:rPr>
        <w:t>Rehabilitation Council of India</w:t>
      </w:r>
    </w:p>
    <w:p w:rsidR="005D431D" w:rsidRPr="005D431D" w:rsidRDefault="005D431D" w:rsidP="005D431D">
      <w:pPr>
        <w:autoSpaceDE w:val="0"/>
        <w:autoSpaceDN w:val="0"/>
        <w:adjustRightInd w:val="0"/>
        <w:spacing w:after="0" w:line="240" w:lineRule="auto"/>
        <w:rPr>
          <w:rFonts w:ascii="Times New Roman" w:hAnsi="Times New Roman" w:cs="Times New Roman"/>
          <w:sz w:val="32"/>
          <w:szCs w:val="32"/>
        </w:rPr>
      </w:pPr>
      <w:r w:rsidRPr="005D431D">
        <w:rPr>
          <w:rFonts w:ascii="Courier New" w:hAnsi="Courier New" w:cs="Courier New"/>
          <w:sz w:val="32"/>
          <w:szCs w:val="32"/>
        </w:rPr>
        <w:t xml:space="preserve">o </w:t>
      </w:r>
      <w:r w:rsidRPr="005D431D">
        <w:rPr>
          <w:rFonts w:ascii="Times New Roman" w:hAnsi="Times New Roman" w:cs="Times New Roman"/>
          <w:sz w:val="32"/>
          <w:szCs w:val="32"/>
        </w:rPr>
        <w:t>Certified Rehabilitation Professional- Audiologist and Speech Pathologist</w:t>
      </w:r>
    </w:p>
    <w:p w:rsidR="00E568E3" w:rsidRDefault="005178D9" w:rsidP="005D431D">
      <w:pPr>
        <w:autoSpaceDE w:val="0"/>
        <w:autoSpaceDN w:val="0"/>
        <w:adjustRightInd w:val="0"/>
        <w:spacing w:after="0" w:line="240" w:lineRule="auto"/>
        <w:rPr>
          <w:rFonts w:ascii="Times New Roman" w:hAnsi="Times New Roman" w:cs="Times New Roman"/>
          <w:sz w:val="32"/>
          <w:szCs w:val="32"/>
        </w:rPr>
      </w:pPr>
      <w:r w:rsidRPr="005D431D">
        <w:rPr>
          <w:rFonts w:ascii="Courier New" w:hAnsi="Courier New" w:cs="Courier New"/>
          <w:sz w:val="32"/>
          <w:szCs w:val="32"/>
        </w:rPr>
        <w:t xml:space="preserve"> </w:t>
      </w:r>
      <w:r>
        <w:rPr>
          <w:rFonts w:ascii="Times New Roman" w:hAnsi="Times New Roman" w:cs="Times New Roman"/>
          <w:sz w:val="32"/>
          <w:szCs w:val="32"/>
        </w:rPr>
        <w:t>CRR Number: A52066</w:t>
      </w:r>
    </w:p>
    <w:p w:rsidR="005D431D" w:rsidRDefault="005D431D" w:rsidP="005D431D">
      <w:pPr>
        <w:autoSpaceDE w:val="0"/>
        <w:autoSpaceDN w:val="0"/>
        <w:adjustRightInd w:val="0"/>
        <w:spacing w:after="0" w:line="240" w:lineRule="auto"/>
        <w:rPr>
          <w:rFonts w:ascii="Times New Roman" w:hAnsi="Times New Roman" w:cs="Times New Roman"/>
          <w:sz w:val="32"/>
          <w:szCs w:val="32"/>
        </w:rPr>
      </w:pPr>
    </w:p>
    <w:p w:rsidR="005D431D" w:rsidRPr="00AC6D4A" w:rsidRDefault="005D431D" w:rsidP="005D431D">
      <w:pPr>
        <w:autoSpaceDE w:val="0"/>
        <w:autoSpaceDN w:val="0"/>
        <w:adjustRightInd w:val="0"/>
        <w:spacing w:after="0" w:line="240" w:lineRule="auto"/>
        <w:rPr>
          <w:rFonts w:ascii="Times New Roman" w:hAnsi="Times New Roman" w:cs="Times New Roman"/>
          <w:b/>
          <w:bCs/>
          <w:sz w:val="36"/>
          <w:szCs w:val="36"/>
          <w:u w:val="double"/>
        </w:rPr>
      </w:pPr>
      <w:r w:rsidRPr="00AC6D4A">
        <w:rPr>
          <w:rFonts w:ascii="Times New Roman" w:hAnsi="Times New Roman" w:cs="Times New Roman"/>
          <w:b/>
          <w:bCs/>
          <w:sz w:val="36"/>
          <w:szCs w:val="36"/>
          <w:u w:val="double"/>
        </w:rPr>
        <w:t>RESEARCH</w:t>
      </w:r>
    </w:p>
    <w:p w:rsidR="005D431D" w:rsidRPr="007771F8" w:rsidRDefault="005D431D" w:rsidP="005D431D">
      <w:pPr>
        <w:autoSpaceDE w:val="0"/>
        <w:autoSpaceDN w:val="0"/>
        <w:adjustRightInd w:val="0"/>
        <w:spacing w:after="0" w:line="240" w:lineRule="auto"/>
        <w:rPr>
          <w:rFonts w:ascii="Times New Roman" w:hAnsi="Times New Roman" w:cs="Times New Roman"/>
          <w:sz w:val="32"/>
          <w:szCs w:val="32"/>
        </w:rPr>
      </w:pPr>
      <w:r w:rsidRPr="007771F8">
        <w:rPr>
          <w:rFonts w:ascii="Symbol" w:hAnsi="Symbol" w:cs="Symbol"/>
          <w:sz w:val="32"/>
          <w:szCs w:val="32"/>
        </w:rPr>
        <w:t></w:t>
      </w:r>
      <w:r w:rsidRPr="007771F8">
        <w:rPr>
          <w:rFonts w:ascii="Symbol" w:hAnsi="Symbol" w:cs="Symbol"/>
          <w:sz w:val="32"/>
          <w:szCs w:val="32"/>
        </w:rPr>
        <w:t></w:t>
      </w:r>
      <w:r w:rsidRPr="007771F8">
        <w:rPr>
          <w:rFonts w:ascii="Times New Roman" w:hAnsi="Times New Roman" w:cs="Times New Roman"/>
          <w:sz w:val="32"/>
          <w:szCs w:val="32"/>
        </w:rPr>
        <w:t>Areas of Research Interest:</w:t>
      </w:r>
    </w:p>
    <w:p w:rsidR="005D431D" w:rsidRPr="007771F8" w:rsidRDefault="005D431D" w:rsidP="00621A48">
      <w:pPr>
        <w:autoSpaceDE w:val="0"/>
        <w:autoSpaceDN w:val="0"/>
        <w:adjustRightInd w:val="0"/>
        <w:spacing w:after="0" w:line="240" w:lineRule="auto"/>
        <w:ind w:left="284"/>
        <w:rPr>
          <w:rFonts w:ascii="Times New Roman" w:hAnsi="Times New Roman" w:cs="Times New Roman"/>
          <w:sz w:val="32"/>
          <w:szCs w:val="32"/>
        </w:rPr>
      </w:pPr>
      <w:r w:rsidRPr="007771F8">
        <w:rPr>
          <w:rFonts w:ascii="Wingdings" w:hAnsi="Wingdings" w:cs="Wingdings"/>
          <w:sz w:val="32"/>
          <w:szCs w:val="32"/>
        </w:rPr>
        <w:t></w:t>
      </w:r>
      <w:r w:rsidRPr="007771F8">
        <w:rPr>
          <w:rFonts w:ascii="Wingdings" w:hAnsi="Wingdings" w:cs="Wingdings"/>
          <w:sz w:val="32"/>
          <w:szCs w:val="32"/>
        </w:rPr>
        <w:t></w:t>
      </w:r>
      <w:r w:rsidRPr="007771F8">
        <w:rPr>
          <w:rFonts w:ascii="Times New Roman" w:hAnsi="Times New Roman" w:cs="Times New Roman"/>
          <w:sz w:val="32"/>
          <w:szCs w:val="32"/>
        </w:rPr>
        <w:t>Hearing Aids</w:t>
      </w:r>
    </w:p>
    <w:p w:rsidR="005D431D" w:rsidRPr="007771F8" w:rsidRDefault="005D431D" w:rsidP="00621A48">
      <w:pPr>
        <w:autoSpaceDE w:val="0"/>
        <w:autoSpaceDN w:val="0"/>
        <w:adjustRightInd w:val="0"/>
        <w:spacing w:after="0" w:line="240" w:lineRule="auto"/>
        <w:ind w:left="284"/>
        <w:rPr>
          <w:rFonts w:ascii="Times New Roman" w:hAnsi="Times New Roman" w:cs="Times New Roman"/>
          <w:sz w:val="32"/>
          <w:szCs w:val="32"/>
        </w:rPr>
      </w:pPr>
      <w:r w:rsidRPr="007771F8">
        <w:rPr>
          <w:rFonts w:ascii="Wingdings" w:hAnsi="Wingdings" w:cs="Wingdings"/>
          <w:sz w:val="32"/>
          <w:szCs w:val="32"/>
        </w:rPr>
        <w:t></w:t>
      </w:r>
      <w:r w:rsidRPr="007771F8">
        <w:rPr>
          <w:rFonts w:ascii="Wingdings" w:hAnsi="Wingdings" w:cs="Wingdings"/>
          <w:sz w:val="32"/>
          <w:szCs w:val="32"/>
        </w:rPr>
        <w:t></w:t>
      </w:r>
      <w:r w:rsidRPr="007771F8">
        <w:rPr>
          <w:rFonts w:ascii="Times New Roman" w:hAnsi="Times New Roman" w:cs="Times New Roman"/>
          <w:sz w:val="32"/>
          <w:szCs w:val="32"/>
        </w:rPr>
        <w:t>Electrophysiology</w:t>
      </w:r>
    </w:p>
    <w:p w:rsidR="005D431D" w:rsidRPr="007771F8" w:rsidRDefault="005D431D" w:rsidP="00621A48">
      <w:pPr>
        <w:autoSpaceDE w:val="0"/>
        <w:autoSpaceDN w:val="0"/>
        <w:adjustRightInd w:val="0"/>
        <w:spacing w:after="0" w:line="240" w:lineRule="auto"/>
        <w:ind w:left="284"/>
        <w:rPr>
          <w:rFonts w:ascii="Times New Roman" w:hAnsi="Times New Roman" w:cs="Times New Roman"/>
          <w:sz w:val="32"/>
          <w:szCs w:val="32"/>
        </w:rPr>
      </w:pPr>
      <w:r w:rsidRPr="007771F8">
        <w:rPr>
          <w:rFonts w:ascii="Wingdings" w:hAnsi="Wingdings" w:cs="Wingdings"/>
          <w:sz w:val="32"/>
          <w:szCs w:val="32"/>
        </w:rPr>
        <w:t></w:t>
      </w:r>
      <w:r w:rsidRPr="007771F8">
        <w:rPr>
          <w:rFonts w:ascii="Wingdings" w:hAnsi="Wingdings" w:cs="Wingdings"/>
          <w:sz w:val="32"/>
          <w:szCs w:val="32"/>
        </w:rPr>
        <w:t></w:t>
      </w:r>
      <w:r w:rsidR="005178D9" w:rsidRPr="007771F8">
        <w:rPr>
          <w:rFonts w:ascii="Times New Roman" w:hAnsi="Times New Roman" w:cs="Times New Roman"/>
          <w:sz w:val="32"/>
          <w:szCs w:val="32"/>
        </w:rPr>
        <w:t>Paediatric</w:t>
      </w:r>
      <w:r w:rsidRPr="007771F8">
        <w:rPr>
          <w:rFonts w:ascii="Times New Roman" w:hAnsi="Times New Roman" w:cs="Times New Roman"/>
          <w:sz w:val="32"/>
          <w:szCs w:val="32"/>
        </w:rPr>
        <w:t xml:space="preserve"> Audiology</w:t>
      </w:r>
    </w:p>
    <w:p w:rsidR="005D431D" w:rsidRPr="007771F8" w:rsidRDefault="005D431D" w:rsidP="00621A48">
      <w:pPr>
        <w:autoSpaceDE w:val="0"/>
        <w:autoSpaceDN w:val="0"/>
        <w:adjustRightInd w:val="0"/>
        <w:spacing w:after="0" w:line="240" w:lineRule="auto"/>
        <w:ind w:left="284"/>
        <w:rPr>
          <w:rFonts w:ascii="Times New Roman" w:hAnsi="Times New Roman" w:cs="Times New Roman"/>
          <w:sz w:val="32"/>
          <w:szCs w:val="32"/>
        </w:rPr>
      </w:pPr>
      <w:r w:rsidRPr="007771F8">
        <w:rPr>
          <w:rFonts w:ascii="Wingdings" w:hAnsi="Wingdings" w:cs="Wingdings"/>
          <w:sz w:val="32"/>
          <w:szCs w:val="32"/>
        </w:rPr>
        <w:t></w:t>
      </w:r>
      <w:r w:rsidRPr="007771F8">
        <w:rPr>
          <w:rFonts w:ascii="Wingdings" w:hAnsi="Wingdings" w:cs="Wingdings"/>
          <w:sz w:val="32"/>
          <w:szCs w:val="32"/>
        </w:rPr>
        <w:t></w:t>
      </w:r>
      <w:r w:rsidRPr="007771F8">
        <w:rPr>
          <w:rFonts w:ascii="Times New Roman" w:hAnsi="Times New Roman" w:cs="Times New Roman"/>
          <w:sz w:val="32"/>
          <w:szCs w:val="32"/>
        </w:rPr>
        <w:t>Otoacoustic Emissions</w:t>
      </w:r>
    </w:p>
    <w:p w:rsidR="005D431D" w:rsidRDefault="005D431D" w:rsidP="00621A48">
      <w:pPr>
        <w:autoSpaceDE w:val="0"/>
        <w:autoSpaceDN w:val="0"/>
        <w:adjustRightInd w:val="0"/>
        <w:spacing w:after="0" w:line="240" w:lineRule="auto"/>
        <w:ind w:left="284"/>
        <w:rPr>
          <w:rFonts w:ascii="Times New Roman" w:hAnsi="Times New Roman" w:cs="Times New Roman"/>
          <w:sz w:val="32"/>
          <w:szCs w:val="32"/>
        </w:rPr>
      </w:pPr>
      <w:r w:rsidRPr="000951B5">
        <w:rPr>
          <w:rFonts w:ascii="Wingdings" w:hAnsi="Wingdings" w:cs="Wingdings"/>
          <w:sz w:val="32"/>
          <w:szCs w:val="32"/>
        </w:rPr>
        <w:t></w:t>
      </w:r>
      <w:r w:rsidRPr="000951B5">
        <w:rPr>
          <w:rFonts w:ascii="Wingdings" w:hAnsi="Wingdings" w:cs="Wingdings"/>
          <w:sz w:val="32"/>
          <w:szCs w:val="32"/>
        </w:rPr>
        <w:t></w:t>
      </w:r>
      <w:r w:rsidR="007771F8" w:rsidRPr="000951B5">
        <w:rPr>
          <w:rFonts w:ascii="Times New Roman" w:hAnsi="Times New Roman" w:cs="Times New Roman"/>
          <w:sz w:val="32"/>
          <w:szCs w:val="32"/>
        </w:rPr>
        <w:t>Language Disorders</w:t>
      </w:r>
    </w:p>
    <w:p w:rsidR="00621A48" w:rsidRDefault="00621A48" w:rsidP="00621A48">
      <w:pPr>
        <w:autoSpaceDE w:val="0"/>
        <w:autoSpaceDN w:val="0"/>
        <w:adjustRightInd w:val="0"/>
        <w:spacing w:after="0" w:line="240" w:lineRule="auto"/>
        <w:ind w:left="284"/>
        <w:rPr>
          <w:rFonts w:ascii="Times New Roman" w:hAnsi="Times New Roman" w:cs="Times New Roman"/>
          <w:sz w:val="32"/>
          <w:szCs w:val="32"/>
        </w:rPr>
      </w:pPr>
    </w:p>
    <w:p w:rsidR="000951B5" w:rsidRPr="00357FB0" w:rsidRDefault="000951B5" w:rsidP="007771F8">
      <w:pPr>
        <w:autoSpaceDE w:val="0"/>
        <w:autoSpaceDN w:val="0"/>
        <w:adjustRightInd w:val="0"/>
        <w:spacing w:after="0" w:line="240" w:lineRule="auto"/>
        <w:rPr>
          <w:rFonts w:ascii="Times New Roman" w:hAnsi="Times New Roman" w:cs="Times New Roman"/>
          <w:b/>
          <w:sz w:val="28"/>
          <w:szCs w:val="28"/>
          <w:u w:val="double"/>
        </w:rPr>
      </w:pPr>
      <w:r w:rsidRPr="00357FB0">
        <w:rPr>
          <w:rFonts w:ascii="Times New Roman" w:hAnsi="Times New Roman" w:cs="Times New Roman"/>
          <w:b/>
          <w:sz w:val="28"/>
          <w:szCs w:val="28"/>
          <w:u w:val="double"/>
        </w:rPr>
        <w:t>Conferences and seminars attended:</w:t>
      </w:r>
    </w:p>
    <w:p w:rsidR="00AC6D4A" w:rsidRPr="00357FB0" w:rsidRDefault="007771F8" w:rsidP="00621A48">
      <w:pPr>
        <w:autoSpaceDE w:val="0"/>
        <w:autoSpaceDN w:val="0"/>
        <w:adjustRightInd w:val="0"/>
        <w:spacing w:after="0" w:line="240" w:lineRule="auto"/>
        <w:rPr>
          <w:rFonts w:ascii="Times New Roman" w:hAnsi="Times New Roman" w:cs="Times New Roman"/>
          <w:sz w:val="28"/>
          <w:szCs w:val="28"/>
        </w:rPr>
      </w:pPr>
      <w:r w:rsidRPr="00357FB0">
        <w:rPr>
          <w:rFonts w:ascii="Times New Roman" w:hAnsi="Times New Roman" w:cs="Times New Roman"/>
          <w:sz w:val="28"/>
          <w:szCs w:val="28"/>
        </w:rPr>
        <w:t xml:space="preserve">   </w:t>
      </w:r>
      <w:r w:rsidR="00AC6D4A" w:rsidRPr="00357FB0">
        <w:rPr>
          <w:rFonts w:ascii="Wingdings" w:hAnsi="Wingdings" w:cs="Wingdings"/>
          <w:sz w:val="28"/>
          <w:szCs w:val="28"/>
        </w:rPr>
        <w:t></w:t>
      </w:r>
      <w:r w:rsidR="00AC6D4A" w:rsidRPr="00357FB0">
        <w:rPr>
          <w:rFonts w:ascii="Wingdings" w:hAnsi="Wingdings" w:cs="Wingdings"/>
          <w:sz w:val="28"/>
          <w:szCs w:val="28"/>
        </w:rPr>
        <w:t></w:t>
      </w:r>
      <w:r w:rsidR="00AC6D4A" w:rsidRPr="00357FB0">
        <w:rPr>
          <w:rFonts w:ascii="Times New Roman" w:hAnsi="Times New Roman" w:cs="Times New Roman"/>
          <w:sz w:val="28"/>
          <w:szCs w:val="28"/>
        </w:rPr>
        <w:t>RCI sponsored workshop- ‘Acoustic and Perceptual Analysis of Voice and Speech’ at J.S.S. Institute of Speech and Hearing, Mysore from 16th to 18thFebruary 2012</w:t>
      </w:r>
    </w:p>
    <w:p w:rsidR="00AC6D4A" w:rsidRPr="00357FB0" w:rsidRDefault="00AC6D4A" w:rsidP="00621A48">
      <w:pPr>
        <w:autoSpaceDE w:val="0"/>
        <w:autoSpaceDN w:val="0"/>
        <w:adjustRightInd w:val="0"/>
        <w:spacing w:after="0" w:line="240" w:lineRule="auto"/>
        <w:rPr>
          <w:rFonts w:ascii="Times New Roman" w:hAnsi="Times New Roman" w:cs="Times New Roman"/>
          <w:sz w:val="28"/>
          <w:szCs w:val="28"/>
        </w:rPr>
      </w:pPr>
      <w:r w:rsidRPr="00357FB0">
        <w:rPr>
          <w:rFonts w:ascii="Wingdings" w:hAnsi="Wingdings" w:cs="Wingdings"/>
          <w:sz w:val="28"/>
          <w:szCs w:val="28"/>
        </w:rPr>
        <w:t></w:t>
      </w:r>
      <w:r w:rsidRPr="00357FB0">
        <w:rPr>
          <w:rFonts w:ascii="Wingdings" w:hAnsi="Wingdings" w:cs="Wingdings"/>
          <w:sz w:val="28"/>
          <w:szCs w:val="28"/>
        </w:rPr>
        <w:t></w:t>
      </w:r>
      <w:r w:rsidRPr="00357FB0">
        <w:rPr>
          <w:rFonts w:ascii="Times New Roman" w:hAnsi="Times New Roman" w:cs="Times New Roman"/>
          <w:sz w:val="28"/>
          <w:szCs w:val="28"/>
        </w:rPr>
        <w:t>Seminar on ‘Team Approach to the Management of Cleft Lip and Palate-Dental perspective’ held at JSS Dental College and hospital, Mysore on 17</w:t>
      </w:r>
      <w:r w:rsidRPr="00357FB0">
        <w:rPr>
          <w:rFonts w:ascii="Times New Roman" w:hAnsi="Times New Roman" w:cs="Times New Roman"/>
          <w:sz w:val="28"/>
          <w:szCs w:val="28"/>
          <w:vertAlign w:val="superscript"/>
        </w:rPr>
        <w:t>th</w:t>
      </w:r>
      <w:r w:rsidRPr="00357FB0">
        <w:rPr>
          <w:rFonts w:ascii="Times New Roman" w:hAnsi="Times New Roman" w:cs="Times New Roman"/>
          <w:sz w:val="28"/>
          <w:szCs w:val="28"/>
        </w:rPr>
        <w:t xml:space="preserve"> November 2012.</w:t>
      </w:r>
    </w:p>
    <w:p w:rsidR="00AC6D4A" w:rsidRPr="00357FB0" w:rsidRDefault="00AC6D4A" w:rsidP="00621A48">
      <w:pPr>
        <w:pStyle w:val="ListParagraph"/>
        <w:numPr>
          <w:ilvl w:val="0"/>
          <w:numId w:val="8"/>
        </w:numPr>
        <w:spacing w:after="0" w:line="240" w:lineRule="auto"/>
        <w:ind w:left="0"/>
        <w:jc w:val="both"/>
        <w:rPr>
          <w:rFonts w:ascii="Times New Roman" w:hAnsi="Times New Roman" w:cs="Times New Roman"/>
          <w:sz w:val="28"/>
          <w:szCs w:val="28"/>
        </w:rPr>
      </w:pPr>
      <w:r w:rsidRPr="00357FB0">
        <w:rPr>
          <w:rFonts w:ascii="Times New Roman" w:hAnsi="Times New Roman" w:cs="Times New Roman"/>
          <w:sz w:val="28"/>
          <w:szCs w:val="28"/>
        </w:rPr>
        <w:t xml:space="preserve">  workshop on </w:t>
      </w:r>
      <w:r w:rsidRPr="00357FB0">
        <w:rPr>
          <w:rFonts w:ascii="Times New Roman" w:hAnsi="Times New Roman" w:cs="Times New Roman"/>
          <w:iCs/>
          <w:sz w:val="28"/>
          <w:szCs w:val="28"/>
        </w:rPr>
        <w:t>Universal Newborn Hearing Screening in Indian Scenario</w:t>
      </w:r>
      <w:r w:rsidRPr="00357FB0">
        <w:rPr>
          <w:rFonts w:ascii="Times New Roman" w:hAnsi="Times New Roman" w:cs="Times New Roman"/>
          <w:sz w:val="28"/>
          <w:szCs w:val="28"/>
        </w:rPr>
        <w:t xml:space="preserve">: </w:t>
      </w:r>
      <w:r w:rsidR="00855B7B" w:rsidRPr="00357FB0">
        <w:rPr>
          <w:rFonts w:ascii="Times New Roman" w:hAnsi="Times New Roman" w:cs="Times New Roman"/>
          <w:sz w:val="28"/>
          <w:szCs w:val="28"/>
        </w:rPr>
        <w:t>held at jss institute in speech and hearing, Mysore on</w:t>
      </w:r>
      <w:r w:rsidRPr="00357FB0">
        <w:rPr>
          <w:rFonts w:ascii="Times New Roman" w:hAnsi="Times New Roman" w:cs="Times New Roman"/>
          <w:sz w:val="28"/>
          <w:szCs w:val="28"/>
        </w:rPr>
        <w:t>12th October, 2014</w:t>
      </w:r>
    </w:p>
    <w:p w:rsidR="00AC6D4A" w:rsidRPr="00357FB0" w:rsidRDefault="00AC6D4A" w:rsidP="00621A48">
      <w:pPr>
        <w:spacing w:after="0" w:line="240" w:lineRule="auto"/>
        <w:jc w:val="both"/>
        <w:rPr>
          <w:rFonts w:ascii="Times New Roman" w:hAnsi="Times New Roman" w:cs="Times New Roman"/>
          <w:sz w:val="28"/>
          <w:szCs w:val="28"/>
        </w:rPr>
      </w:pPr>
    </w:p>
    <w:p w:rsidR="00AC6D4A" w:rsidRPr="00357FB0" w:rsidRDefault="00AC6D4A" w:rsidP="00621A48">
      <w:pPr>
        <w:pStyle w:val="ListParagraph"/>
        <w:numPr>
          <w:ilvl w:val="0"/>
          <w:numId w:val="8"/>
        </w:numPr>
        <w:spacing w:after="0" w:line="240" w:lineRule="auto"/>
        <w:ind w:left="0"/>
        <w:jc w:val="both"/>
        <w:rPr>
          <w:rFonts w:ascii="Times New Roman" w:hAnsi="Times New Roman" w:cs="Times New Roman"/>
          <w:sz w:val="28"/>
          <w:szCs w:val="28"/>
        </w:rPr>
      </w:pPr>
      <w:r w:rsidRPr="00357FB0">
        <w:rPr>
          <w:rFonts w:ascii="Times New Roman" w:hAnsi="Times New Roman" w:cs="Times New Roman"/>
          <w:sz w:val="28"/>
          <w:szCs w:val="28"/>
        </w:rPr>
        <w:t xml:space="preserve"> </w:t>
      </w:r>
      <w:r w:rsidR="00855B7B" w:rsidRPr="00357FB0">
        <w:rPr>
          <w:rFonts w:ascii="Times New Roman" w:hAnsi="Times New Roman" w:cs="Times New Roman"/>
          <w:sz w:val="28"/>
          <w:szCs w:val="28"/>
        </w:rPr>
        <w:t xml:space="preserve">Workshop on </w:t>
      </w:r>
      <w:r w:rsidRPr="00357FB0">
        <w:rPr>
          <w:rFonts w:ascii="Times New Roman" w:hAnsi="Times New Roman" w:cs="Times New Roman"/>
          <w:sz w:val="28"/>
          <w:szCs w:val="28"/>
        </w:rPr>
        <w:t>‘</w:t>
      </w:r>
      <w:r w:rsidRPr="00357FB0">
        <w:rPr>
          <w:rFonts w:ascii="Times New Roman" w:hAnsi="Times New Roman" w:cs="Times New Roman"/>
          <w:iCs/>
          <w:sz w:val="28"/>
          <w:szCs w:val="28"/>
        </w:rPr>
        <w:t>Acoustic and Perceptual Analysis of Speech and Voice</w:t>
      </w:r>
      <w:r w:rsidRPr="00357FB0">
        <w:rPr>
          <w:rFonts w:ascii="Times New Roman" w:hAnsi="Times New Roman" w:cs="Times New Roman"/>
          <w:sz w:val="28"/>
          <w:szCs w:val="28"/>
        </w:rPr>
        <w:t>’</w:t>
      </w:r>
      <w:r w:rsidR="00855B7B" w:rsidRPr="00357FB0">
        <w:rPr>
          <w:rFonts w:ascii="Times New Roman" w:hAnsi="Times New Roman" w:cs="Times New Roman"/>
          <w:sz w:val="28"/>
          <w:szCs w:val="28"/>
        </w:rPr>
        <w:t xml:space="preserve"> held at jss institute of speech and hearing Mysore</w:t>
      </w:r>
      <w:r w:rsidRPr="00357FB0">
        <w:rPr>
          <w:rFonts w:ascii="Times New Roman" w:hAnsi="Times New Roman" w:cs="Times New Roman"/>
          <w:sz w:val="28"/>
          <w:szCs w:val="28"/>
        </w:rPr>
        <w:t xml:space="preserve">: </w:t>
      </w:r>
      <w:r w:rsidR="00855B7B" w:rsidRPr="00357FB0">
        <w:rPr>
          <w:rFonts w:ascii="Times New Roman" w:hAnsi="Times New Roman" w:cs="Times New Roman"/>
          <w:sz w:val="28"/>
          <w:szCs w:val="28"/>
        </w:rPr>
        <w:t xml:space="preserve">on </w:t>
      </w:r>
      <w:r w:rsidRPr="00357FB0">
        <w:rPr>
          <w:rFonts w:ascii="Times New Roman" w:hAnsi="Times New Roman" w:cs="Times New Roman"/>
          <w:sz w:val="28"/>
          <w:szCs w:val="28"/>
        </w:rPr>
        <w:t>12</w:t>
      </w:r>
      <w:r w:rsidRPr="00357FB0">
        <w:rPr>
          <w:rFonts w:ascii="Times New Roman" w:hAnsi="Times New Roman" w:cs="Times New Roman"/>
          <w:sz w:val="28"/>
          <w:szCs w:val="28"/>
          <w:vertAlign w:val="superscript"/>
        </w:rPr>
        <w:t>th</w:t>
      </w:r>
      <w:r w:rsidRPr="00357FB0">
        <w:rPr>
          <w:rFonts w:ascii="Times New Roman" w:hAnsi="Times New Roman" w:cs="Times New Roman"/>
          <w:sz w:val="28"/>
          <w:szCs w:val="28"/>
        </w:rPr>
        <w:t>, 13</w:t>
      </w:r>
      <w:r w:rsidRPr="00357FB0">
        <w:rPr>
          <w:rFonts w:ascii="Times New Roman" w:hAnsi="Times New Roman" w:cs="Times New Roman"/>
          <w:sz w:val="28"/>
          <w:szCs w:val="28"/>
          <w:vertAlign w:val="superscript"/>
        </w:rPr>
        <w:t>th</w:t>
      </w:r>
      <w:r w:rsidRPr="00357FB0">
        <w:rPr>
          <w:rFonts w:ascii="Times New Roman" w:hAnsi="Times New Roman" w:cs="Times New Roman"/>
          <w:sz w:val="28"/>
          <w:szCs w:val="28"/>
        </w:rPr>
        <w:t xml:space="preserve"> and 14</w:t>
      </w:r>
      <w:r w:rsidRPr="00357FB0">
        <w:rPr>
          <w:rFonts w:ascii="Times New Roman" w:hAnsi="Times New Roman" w:cs="Times New Roman"/>
          <w:sz w:val="28"/>
          <w:szCs w:val="28"/>
          <w:vertAlign w:val="superscript"/>
        </w:rPr>
        <w:t>th</w:t>
      </w:r>
      <w:r w:rsidRPr="00357FB0">
        <w:rPr>
          <w:rFonts w:ascii="Times New Roman" w:hAnsi="Times New Roman" w:cs="Times New Roman"/>
          <w:sz w:val="28"/>
          <w:szCs w:val="28"/>
        </w:rPr>
        <w:t xml:space="preserve"> February, 2015</w:t>
      </w:r>
    </w:p>
    <w:p w:rsidR="00AC6D4A" w:rsidRPr="00357FB0" w:rsidRDefault="00AC6D4A" w:rsidP="00621A48">
      <w:pPr>
        <w:pStyle w:val="ListParagraph"/>
        <w:spacing w:after="0" w:line="240" w:lineRule="auto"/>
        <w:ind w:left="0"/>
        <w:jc w:val="both"/>
        <w:rPr>
          <w:rFonts w:ascii="Times New Roman" w:hAnsi="Times New Roman" w:cs="Times New Roman"/>
          <w:sz w:val="28"/>
          <w:szCs w:val="28"/>
        </w:rPr>
      </w:pPr>
    </w:p>
    <w:p w:rsidR="00AC6D4A" w:rsidRPr="00357FB0" w:rsidRDefault="00855B7B" w:rsidP="00621A48">
      <w:pPr>
        <w:pStyle w:val="ListParagraph"/>
        <w:numPr>
          <w:ilvl w:val="0"/>
          <w:numId w:val="8"/>
        </w:numPr>
        <w:spacing w:after="0" w:line="240" w:lineRule="auto"/>
        <w:ind w:left="0"/>
        <w:jc w:val="both"/>
        <w:rPr>
          <w:rFonts w:ascii="Times New Roman" w:hAnsi="Times New Roman" w:cs="Times New Roman"/>
          <w:sz w:val="28"/>
          <w:szCs w:val="28"/>
        </w:rPr>
      </w:pPr>
      <w:r w:rsidRPr="00357FB0">
        <w:rPr>
          <w:rFonts w:ascii="Times New Roman" w:hAnsi="Times New Roman" w:cs="Times New Roman"/>
          <w:iCs/>
          <w:sz w:val="28"/>
          <w:szCs w:val="28"/>
        </w:rPr>
        <w:t>N</w:t>
      </w:r>
      <w:r w:rsidR="00AC6D4A" w:rsidRPr="00357FB0">
        <w:rPr>
          <w:rFonts w:ascii="Times New Roman" w:hAnsi="Times New Roman" w:cs="Times New Roman"/>
          <w:iCs/>
          <w:sz w:val="28"/>
          <w:szCs w:val="28"/>
        </w:rPr>
        <w:t>ational  workshop on advances in the assessment and management of balance disorders</w:t>
      </w:r>
      <w:r w:rsidR="00AC6D4A" w:rsidRPr="00357FB0">
        <w:rPr>
          <w:rFonts w:ascii="Times New Roman" w:hAnsi="Times New Roman" w:cs="Times New Roman"/>
          <w:sz w:val="28"/>
          <w:szCs w:val="28"/>
        </w:rPr>
        <w:t xml:space="preserve">: </w:t>
      </w:r>
      <w:r w:rsidRPr="00357FB0">
        <w:rPr>
          <w:rFonts w:ascii="Times New Roman" w:hAnsi="Times New Roman" w:cs="Times New Roman"/>
          <w:sz w:val="28"/>
          <w:szCs w:val="28"/>
        </w:rPr>
        <w:t>held at jss institute of speech and hearing Mysore on</w:t>
      </w:r>
      <w:r w:rsidR="00AC6D4A" w:rsidRPr="00357FB0">
        <w:rPr>
          <w:rFonts w:ascii="Times New Roman" w:hAnsi="Times New Roman" w:cs="Times New Roman"/>
          <w:sz w:val="28"/>
          <w:szCs w:val="28"/>
        </w:rPr>
        <w:t>16</w:t>
      </w:r>
      <w:r w:rsidR="00AC6D4A" w:rsidRPr="00357FB0">
        <w:rPr>
          <w:rFonts w:ascii="Times New Roman" w:hAnsi="Times New Roman" w:cs="Times New Roman"/>
          <w:sz w:val="28"/>
          <w:szCs w:val="28"/>
          <w:vertAlign w:val="superscript"/>
        </w:rPr>
        <w:t>th</w:t>
      </w:r>
      <w:r w:rsidR="00AC6D4A" w:rsidRPr="00357FB0">
        <w:rPr>
          <w:rFonts w:ascii="Times New Roman" w:hAnsi="Times New Roman" w:cs="Times New Roman"/>
          <w:sz w:val="28"/>
          <w:szCs w:val="28"/>
        </w:rPr>
        <w:t xml:space="preserve"> and 17</w:t>
      </w:r>
      <w:r w:rsidR="00AC6D4A" w:rsidRPr="00357FB0">
        <w:rPr>
          <w:rFonts w:ascii="Times New Roman" w:hAnsi="Times New Roman" w:cs="Times New Roman"/>
          <w:sz w:val="28"/>
          <w:szCs w:val="28"/>
          <w:vertAlign w:val="superscript"/>
        </w:rPr>
        <w:t>th</w:t>
      </w:r>
      <w:r w:rsidR="00AC6D4A" w:rsidRPr="00357FB0">
        <w:rPr>
          <w:rFonts w:ascii="Times New Roman" w:hAnsi="Times New Roman" w:cs="Times New Roman"/>
          <w:sz w:val="28"/>
          <w:szCs w:val="28"/>
        </w:rPr>
        <w:t xml:space="preserve"> April, 2015</w:t>
      </w:r>
    </w:p>
    <w:p w:rsidR="00AC6D4A" w:rsidRPr="00855B7B" w:rsidRDefault="00AC6D4A" w:rsidP="00621A48">
      <w:pPr>
        <w:spacing w:after="0" w:line="240" w:lineRule="auto"/>
        <w:jc w:val="both"/>
        <w:rPr>
          <w:rFonts w:ascii="Times New Roman" w:hAnsi="Times New Roman" w:cs="Times New Roman"/>
          <w:sz w:val="32"/>
          <w:szCs w:val="32"/>
        </w:rPr>
      </w:pPr>
    </w:p>
    <w:p w:rsidR="00AC6D4A" w:rsidRPr="00855B7B" w:rsidRDefault="00855B7B" w:rsidP="00621A48">
      <w:pPr>
        <w:pStyle w:val="ListParagraph"/>
        <w:numPr>
          <w:ilvl w:val="0"/>
          <w:numId w:val="8"/>
        </w:numPr>
        <w:spacing w:after="0" w:line="240" w:lineRule="auto"/>
        <w:ind w:left="0"/>
        <w:jc w:val="both"/>
        <w:rPr>
          <w:rFonts w:ascii="Times New Roman" w:hAnsi="Times New Roman" w:cs="Times New Roman"/>
          <w:sz w:val="32"/>
          <w:szCs w:val="32"/>
        </w:rPr>
      </w:pPr>
      <w:r>
        <w:rPr>
          <w:rFonts w:ascii="Times New Roman" w:hAnsi="Times New Roman" w:cs="Times New Roman"/>
          <w:sz w:val="32"/>
          <w:szCs w:val="32"/>
        </w:rPr>
        <w:t xml:space="preserve"> N</w:t>
      </w:r>
      <w:r w:rsidR="00AC6D4A" w:rsidRPr="00855B7B">
        <w:rPr>
          <w:rFonts w:ascii="Times New Roman" w:hAnsi="Times New Roman" w:cs="Times New Roman"/>
          <w:iCs/>
          <w:sz w:val="32"/>
          <w:szCs w:val="32"/>
        </w:rPr>
        <w:t xml:space="preserve">ational conference on </w:t>
      </w:r>
      <w:r w:rsidRPr="00855B7B">
        <w:rPr>
          <w:rFonts w:ascii="Times New Roman" w:hAnsi="Times New Roman" w:cs="Times New Roman"/>
          <w:iCs/>
          <w:sz w:val="32"/>
          <w:szCs w:val="32"/>
        </w:rPr>
        <w:t>‘</w:t>
      </w:r>
      <w:r w:rsidR="00AC6D4A" w:rsidRPr="00855B7B">
        <w:rPr>
          <w:rFonts w:ascii="Times New Roman" w:hAnsi="Times New Roman" w:cs="Times New Roman"/>
          <w:iCs/>
          <w:sz w:val="32"/>
          <w:szCs w:val="32"/>
        </w:rPr>
        <w:t>clinical aphasiology</w:t>
      </w:r>
      <w:r w:rsidR="00AC6D4A" w:rsidRPr="00855B7B">
        <w:rPr>
          <w:rFonts w:ascii="Times New Roman" w:hAnsi="Times New Roman" w:cs="Times New Roman"/>
          <w:sz w:val="32"/>
          <w:szCs w:val="32"/>
        </w:rPr>
        <w:t>’</w:t>
      </w:r>
      <w:r w:rsidRPr="00855B7B">
        <w:rPr>
          <w:rFonts w:ascii="Times New Roman" w:hAnsi="Times New Roman" w:cs="Times New Roman"/>
          <w:sz w:val="32"/>
          <w:szCs w:val="32"/>
        </w:rPr>
        <w:t xml:space="preserve">  held at all india institute of speech and hearing Mysore</w:t>
      </w:r>
      <w:r w:rsidR="00AC6D4A" w:rsidRPr="00855B7B">
        <w:rPr>
          <w:rFonts w:ascii="Times New Roman" w:hAnsi="Times New Roman" w:cs="Times New Roman"/>
          <w:sz w:val="32"/>
          <w:szCs w:val="32"/>
        </w:rPr>
        <w:t xml:space="preserve">: 27th to 28th July, 2015 </w:t>
      </w:r>
    </w:p>
    <w:p w:rsidR="00AC6D4A" w:rsidRPr="00855B7B" w:rsidRDefault="00AC6D4A" w:rsidP="00621A48">
      <w:pPr>
        <w:pStyle w:val="ListParagraph"/>
        <w:ind w:left="0"/>
        <w:rPr>
          <w:rFonts w:ascii="Times New Roman" w:hAnsi="Times New Roman" w:cs="Times New Roman"/>
          <w:sz w:val="32"/>
          <w:szCs w:val="32"/>
        </w:rPr>
      </w:pPr>
    </w:p>
    <w:p w:rsidR="00AC6D4A" w:rsidRPr="00357FB0" w:rsidRDefault="00855B7B" w:rsidP="00621A48">
      <w:pPr>
        <w:pStyle w:val="ListParagraph"/>
        <w:numPr>
          <w:ilvl w:val="0"/>
          <w:numId w:val="8"/>
        </w:numPr>
        <w:spacing w:after="0" w:line="240" w:lineRule="auto"/>
        <w:ind w:left="0"/>
        <w:jc w:val="both"/>
        <w:rPr>
          <w:rFonts w:ascii="Times New Roman" w:hAnsi="Times New Roman" w:cs="Times New Roman"/>
          <w:sz w:val="28"/>
          <w:szCs w:val="28"/>
        </w:rPr>
      </w:pPr>
      <w:r w:rsidRPr="00357FB0">
        <w:rPr>
          <w:rFonts w:ascii="Times New Roman" w:hAnsi="Times New Roman" w:cs="Times New Roman"/>
          <w:sz w:val="28"/>
          <w:szCs w:val="28"/>
        </w:rPr>
        <w:lastRenderedPageBreak/>
        <w:t xml:space="preserve"> N</w:t>
      </w:r>
      <w:r w:rsidR="00AC6D4A" w:rsidRPr="00357FB0">
        <w:rPr>
          <w:rFonts w:ascii="Times New Roman" w:hAnsi="Times New Roman" w:cs="Times New Roman"/>
          <w:sz w:val="28"/>
          <w:szCs w:val="28"/>
        </w:rPr>
        <w:t>ational seminar on recent updates in assessment and management of central auditory processing disorders:</w:t>
      </w:r>
      <w:r w:rsidRPr="00357FB0">
        <w:rPr>
          <w:rFonts w:ascii="Times New Roman" w:hAnsi="Times New Roman" w:cs="Times New Roman"/>
          <w:sz w:val="28"/>
          <w:szCs w:val="28"/>
        </w:rPr>
        <w:t xml:space="preserve">  held at jss institute of speech and hearing </w:t>
      </w:r>
      <w:r w:rsidR="005178D9" w:rsidRPr="00357FB0">
        <w:rPr>
          <w:rFonts w:ascii="Times New Roman" w:hAnsi="Times New Roman" w:cs="Times New Roman"/>
          <w:sz w:val="28"/>
          <w:szCs w:val="28"/>
        </w:rPr>
        <w:t>Mysore</w:t>
      </w:r>
      <w:r w:rsidRPr="00357FB0">
        <w:rPr>
          <w:rFonts w:ascii="Times New Roman" w:hAnsi="Times New Roman" w:cs="Times New Roman"/>
          <w:sz w:val="28"/>
          <w:szCs w:val="28"/>
        </w:rPr>
        <w:t xml:space="preserve"> </w:t>
      </w:r>
      <w:r w:rsidR="00AC6D4A" w:rsidRPr="00357FB0">
        <w:rPr>
          <w:rFonts w:ascii="Times New Roman" w:hAnsi="Times New Roman" w:cs="Times New Roman"/>
          <w:sz w:val="28"/>
          <w:szCs w:val="28"/>
        </w:rPr>
        <w:t xml:space="preserve"> </w:t>
      </w:r>
      <w:r w:rsidRPr="00357FB0">
        <w:rPr>
          <w:rFonts w:ascii="Times New Roman" w:hAnsi="Times New Roman" w:cs="Times New Roman"/>
          <w:sz w:val="28"/>
          <w:szCs w:val="28"/>
        </w:rPr>
        <w:t xml:space="preserve">on </w:t>
      </w:r>
      <w:r w:rsidR="00AC6D4A" w:rsidRPr="00357FB0">
        <w:rPr>
          <w:rFonts w:ascii="Times New Roman" w:hAnsi="Times New Roman" w:cs="Times New Roman"/>
          <w:sz w:val="28"/>
          <w:szCs w:val="28"/>
        </w:rPr>
        <w:t>28</w:t>
      </w:r>
      <w:r w:rsidR="00AC6D4A" w:rsidRPr="00357FB0">
        <w:rPr>
          <w:rFonts w:ascii="Times New Roman" w:hAnsi="Times New Roman" w:cs="Times New Roman"/>
          <w:sz w:val="28"/>
          <w:szCs w:val="28"/>
          <w:vertAlign w:val="superscript"/>
        </w:rPr>
        <w:t>th</w:t>
      </w:r>
      <w:r w:rsidR="00AC6D4A" w:rsidRPr="00357FB0">
        <w:rPr>
          <w:rFonts w:ascii="Times New Roman" w:hAnsi="Times New Roman" w:cs="Times New Roman"/>
          <w:sz w:val="28"/>
          <w:szCs w:val="28"/>
        </w:rPr>
        <w:t xml:space="preserve"> and 29</w:t>
      </w:r>
      <w:r w:rsidR="00AC6D4A" w:rsidRPr="00357FB0">
        <w:rPr>
          <w:rFonts w:ascii="Times New Roman" w:hAnsi="Times New Roman" w:cs="Times New Roman"/>
          <w:sz w:val="28"/>
          <w:szCs w:val="28"/>
          <w:vertAlign w:val="superscript"/>
        </w:rPr>
        <w:t>th</w:t>
      </w:r>
      <w:r w:rsidR="00AC6D4A" w:rsidRPr="00357FB0">
        <w:rPr>
          <w:rFonts w:ascii="Times New Roman" w:hAnsi="Times New Roman" w:cs="Times New Roman"/>
          <w:sz w:val="28"/>
          <w:szCs w:val="28"/>
        </w:rPr>
        <w:t xml:space="preserve"> October, 2015</w:t>
      </w:r>
    </w:p>
    <w:p w:rsidR="00AC6D4A" w:rsidRPr="00357FB0" w:rsidRDefault="00AC6D4A" w:rsidP="00AC6D4A">
      <w:pPr>
        <w:autoSpaceDE w:val="0"/>
        <w:autoSpaceDN w:val="0"/>
        <w:adjustRightInd w:val="0"/>
        <w:spacing w:after="0" w:line="240" w:lineRule="auto"/>
        <w:rPr>
          <w:rFonts w:ascii="Times New Roman" w:hAnsi="Times New Roman" w:cs="Times New Roman"/>
          <w:sz w:val="28"/>
          <w:szCs w:val="28"/>
        </w:rPr>
      </w:pPr>
    </w:p>
    <w:p w:rsidR="00AC6D4A" w:rsidRPr="00357FB0" w:rsidRDefault="00855B7B" w:rsidP="00AC6D4A">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357FB0">
        <w:rPr>
          <w:rFonts w:ascii="Times New Roman" w:hAnsi="Times New Roman" w:cs="Times New Roman"/>
          <w:sz w:val="28"/>
          <w:szCs w:val="28"/>
        </w:rPr>
        <w:t>P</w:t>
      </w:r>
      <w:r w:rsidR="00AC6D4A" w:rsidRPr="00357FB0">
        <w:rPr>
          <w:rFonts w:ascii="Times New Roman" w:hAnsi="Times New Roman" w:cs="Times New Roman"/>
          <w:sz w:val="28"/>
          <w:szCs w:val="28"/>
        </w:rPr>
        <w:t>resented clinical conference on ‘</w:t>
      </w:r>
      <w:r w:rsidR="00B73C42" w:rsidRPr="00357FB0">
        <w:rPr>
          <w:rFonts w:ascii="Times New Roman" w:hAnsi="Times New Roman" w:cs="Times New Roman"/>
          <w:sz w:val="28"/>
          <w:szCs w:val="28"/>
        </w:rPr>
        <w:t>Plica</w:t>
      </w:r>
      <w:r w:rsidR="00AC6D4A" w:rsidRPr="00357FB0">
        <w:rPr>
          <w:rFonts w:ascii="Times New Roman" w:hAnsi="Times New Roman" w:cs="Times New Roman"/>
          <w:sz w:val="28"/>
          <w:szCs w:val="28"/>
        </w:rPr>
        <w:t>ve</w:t>
      </w:r>
      <w:r w:rsidR="00B73C42" w:rsidRPr="00357FB0">
        <w:rPr>
          <w:rFonts w:ascii="Times New Roman" w:hAnsi="Times New Roman" w:cs="Times New Roman"/>
          <w:sz w:val="28"/>
          <w:szCs w:val="28"/>
        </w:rPr>
        <w:t>n</w:t>
      </w:r>
      <w:r w:rsidR="00AC6D4A" w:rsidRPr="00357FB0">
        <w:rPr>
          <w:rFonts w:ascii="Times New Roman" w:hAnsi="Times New Roman" w:cs="Times New Roman"/>
          <w:sz w:val="28"/>
          <w:szCs w:val="28"/>
        </w:rPr>
        <w:t>tricularis’</w:t>
      </w:r>
      <w:r w:rsidRPr="00357FB0">
        <w:rPr>
          <w:rFonts w:ascii="Times New Roman" w:hAnsi="Times New Roman" w:cs="Times New Roman"/>
          <w:sz w:val="28"/>
          <w:szCs w:val="28"/>
        </w:rPr>
        <w:t xml:space="preserve"> held at jss institute of speech and</w:t>
      </w:r>
      <w:r w:rsidR="00B73C42" w:rsidRPr="00357FB0">
        <w:rPr>
          <w:rFonts w:ascii="Times New Roman" w:hAnsi="Times New Roman" w:cs="Times New Roman"/>
          <w:sz w:val="28"/>
          <w:szCs w:val="28"/>
        </w:rPr>
        <w:t xml:space="preserve"> hearing Mysore in the year 2012</w:t>
      </w:r>
    </w:p>
    <w:p w:rsidR="00B73C42" w:rsidRPr="00357FB0" w:rsidRDefault="00B73C42" w:rsidP="00AC6D4A">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357FB0">
        <w:rPr>
          <w:rFonts w:ascii="Times New Roman" w:hAnsi="Times New Roman" w:cs="Times New Roman"/>
          <w:sz w:val="28"/>
          <w:szCs w:val="28"/>
        </w:rPr>
        <w:t>Presented journal conference on ‘Temporal integration in musician and non musician’ held at jss institute of speech and hearing Mysore in the year 2015</w:t>
      </w:r>
    </w:p>
    <w:p w:rsidR="00B73C42" w:rsidRPr="00357FB0" w:rsidRDefault="00B73C42" w:rsidP="00AC6D4A">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357FB0">
        <w:rPr>
          <w:rFonts w:ascii="Times New Roman" w:hAnsi="Times New Roman" w:cs="Times New Roman"/>
          <w:sz w:val="28"/>
          <w:szCs w:val="28"/>
        </w:rPr>
        <w:t>Dissertation: acoustic analysis of speech of children with cochlear implant</w:t>
      </w:r>
    </w:p>
    <w:p w:rsidR="00B73C42" w:rsidRDefault="00B73C42" w:rsidP="00481B7C">
      <w:pPr>
        <w:pStyle w:val="ListParagraph"/>
        <w:tabs>
          <w:tab w:val="left" w:pos="142"/>
        </w:tabs>
        <w:autoSpaceDE w:val="0"/>
        <w:autoSpaceDN w:val="0"/>
        <w:adjustRightInd w:val="0"/>
        <w:spacing w:after="0" w:line="240" w:lineRule="auto"/>
        <w:ind w:left="0"/>
        <w:rPr>
          <w:rFonts w:ascii="Times New Roman" w:hAnsi="Times New Roman" w:cs="Times New Roman"/>
          <w:sz w:val="32"/>
          <w:szCs w:val="32"/>
        </w:rPr>
      </w:pPr>
    </w:p>
    <w:p w:rsidR="00B73C42" w:rsidRPr="00481B7C" w:rsidRDefault="00B73C42" w:rsidP="00481B7C">
      <w:pPr>
        <w:pStyle w:val="ListParagraph"/>
        <w:tabs>
          <w:tab w:val="left" w:pos="142"/>
        </w:tabs>
        <w:autoSpaceDE w:val="0"/>
        <w:autoSpaceDN w:val="0"/>
        <w:adjustRightInd w:val="0"/>
        <w:spacing w:after="0" w:line="240" w:lineRule="auto"/>
        <w:ind w:left="0"/>
        <w:rPr>
          <w:rFonts w:ascii="Times New Roman" w:hAnsi="Times New Roman" w:cs="Times New Roman"/>
          <w:b/>
          <w:bCs/>
          <w:sz w:val="32"/>
          <w:szCs w:val="32"/>
          <w:u w:val="double"/>
        </w:rPr>
      </w:pPr>
      <w:r w:rsidRPr="00481B7C">
        <w:rPr>
          <w:rFonts w:ascii="Times New Roman" w:hAnsi="Times New Roman" w:cs="Times New Roman"/>
          <w:b/>
          <w:bCs/>
          <w:sz w:val="32"/>
          <w:szCs w:val="32"/>
          <w:u w:val="double"/>
        </w:rPr>
        <w:t>CLINICAL EXPOSURE</w:t>
      </w:r>
    </w:p>
    <w:p w:rsidR="00B73C42" w:rsidRPr="00357FB0" w:rsidRDefault="00B73C42" w:rsidP="00481B7C">
      <w:pPr>
        <w:pStyle w:val="ListParagraph"/>
        <w:numPr>
          <w:ilvl w:val="0"/>
          <w:numId w:val="7"/>
        </w:numPr>
        <w:tabs>
          <w:tab w:val="left" w:pos="142"/>
        </w:tabs>
        <w:autoSpaceDE w:val="0"/>
        <w:autoSpaceDN w:val="0"/>
        <w:adjustRightInd w:val="0"/>
        <w:spacing w:after="0" w:line="240" w:lineRule="auto"/>
        <w:ind w:left="0"/>
        <w:rPr>
          <w:rFonts w:ascii="Times New Roman" w:hAnsi="Times New Roman" w:cs="Times New Roman"/>
          <w:sz w:val="28"/>
          <w:szCs w:val="28"/>
        </w:rPr>
      </w:pPr>
      <w:r w:rsidRPr="00357FB0">
        <w:rPr>
          <w:rFonts w:ascii="Symbol" w:hAnsi="Symbol" w:cs="Symbol"/>
          <w:sz w:val="28"/>
          <w:szCs w:val="28"/>
        </w:rPr>
        <w:t></w:t>
      </w:r>
      <w:r w:rsidRPr="00357FB0">
        <w:rPr>
          <w:rFonts w:ascii="Times New Roman" w:hAnsi="Times New Roman" w:cs="Times New Roman"/>
          <w:sz w:val="28"/>
          <w:szCs w:val="28"/>
        </w:rPr>
        <w:t>Audiological new born infant screening in NICU and labor wards.</w:t>
      </w:r>
    </w:p>
    <w:p w:rsidR="00481B7C" w:rsidRPr="00357FB0" w:rsidRDefault="00B73C42" w:rsidP="00481B7C">
      <w:pPr>
        <w:pStyle w:val="ListParagraph"/>
        <w:numPr>
          <w:ilvl w:val="0"/>
          <w:numId w:val="7"/>
        </w:numPr>
        <w:tabs>
          <w:tab w:val="left" w:pos="142"/>
        </w:tabs>
        <w:autoSpaceDE w:val="0"/>
        <w:autoSpaceDN w:val="0"/>
        <w:adjustRightInd w:val="0"/>
        <w:spacing w:after="0" w:line="240" w:lineRule="auto"/>
        <w:ind w:left="0"/>
        <w:rPr>
          <w:rFonts w:ascii="Times New Roman" w:hAnsi="Times New Roman" w:cs="Times New Roman"/>
          <w:sz w:val="28"/>
          <w:szCs w:val="28"/>
        </w:rPr>
      </w:pPr>
      <w:r w:rsidRPr="00357FB0">
        <w:rPr>
          <w:rFonts w:ascii="Symbol" w:hAnsi="Symbol" w:cs="Symbol"/>
          <w:sz w:val="28"/>
          <w:szCs w:val="28"/>
        </w:rPr>
        <w:t></w:t>
      </w:r>
      <w:r w:rsidRPr="00357FB0">
        <w:rPr>
          <w:rFonts w:ascii="Times New Roman" w:hAnsi="Times New Roman" w:cs="Times New Roman"/>
          <w:sz w:val="28"/>
          <w:szCs w:val="28"/>
        </w:rPr>
        <w:t>Attended school screening program and screening camps.</w:t>
      </w:r>
    </w:p>
    <w:p w:rsidR="00481B7C" w:rsidRPr="00357FB0" w:rsidRDefault="00B73C42" w:rsidP="00481B7C">
      <w:pPr>
        <w:pStyle w:val="ListParagraph"/>
        <w:numPr>
          <w:ilvl w:val="0"/>
          <w:numId w:val="7"/>
        </w:numPr>
        <w:tabs>
          <w:tab w:val="left" w:pos="142"/>
        </w:tabs>
        <w:autoSpaceDE w:val="0"/>
        <w:autoSpaceDN w:val="0"/>
        <w:adjustRightInd w:val="0"/>
        <w:spacing w:after="0" w:line="240" w:lineRule="auto"/>
        <w:ind w:left="0"/>
        <w:rPr>
          <w:rFonts w:ascii="Times New Roman" w:hAnsi="Times New Roman" w:cs="Times New Roman"/>
          <w:sz w:val="28"/>
          <w:szCs w:val="28"/>
        </w:rPr>
      </w:pPr>
      <w:r w:rsidRPr="00357FB0">
        <w:rPr>
          <w:rFonts w:ascii="Times New Roman" w:hAnsi="Times New Roman" w:cs="Times New Roman"/>
          <w:sz w:val="28"/>
          <w:szCs w:val="28"/>
        </w:rPr>
        <w:t>Involved in awareness programs like creating brochures, camps etc.</w:t>
      </w:r>
    </w:p>
    <w:p w:rsidR="00481B7C" w:rsidRPr="00357FB0" w:rsidRDefault="00B73C42" w:rsidP="00481B7C">
      <w:pPr>
        <w:pStyle w:val="ListParagraph"/>
        <w:numPr>
          <w:ilvl w:val="0"/>
          <w:numId w:val="7"/>
        </w:numPr>
        <w:tabs>
          <w:tab w:val="left" w:pos="142"/>
        </w:tabs>
        <w:autoSpaceDE w:val="0"/>
        <w:autoSpaceDN w:val="0"/>
        <w:adjustRightInd w:val="0"/>
        <w:spacing w:after="0" w:line="240" w:lineRule="auto"/>
        <w:ind w:left="0"/>
        <w:rPr>
          <w:rFonts w:ascii="Times New Roman" w:hAnsi="Times New Roman" w:cs="Times New Roman"/>
          <w:sz w:val="28"/>
          <w:szCs w:val="28"/>
        </w:rPr>
      </w:pPr>
      <w:r w:rsidRPr="00357FB0">
        <w:rPr>
          <w:rFonts w:ascii="Times New Roman" w:hAnsi="Times New Roman" w:cs="Times New Roman"/>
          <w:sz w:val="28"/>
          <w:szCs w:val="28"/>
        </w:rPr>
        <w:t xml:space="preserve">Has experience in AVT for cochlear </w:t>
      </w:r>
      <w:proofErr w:type="spellStart"/>
      <w:r w:rsidRPr="00357FB0">
        <w:rPr>
          <w:rFonts w:ascii="Times New Roman" w:hAnsi="Times New Roman" w:cs="Times New Roman"/>
          <w:sz w:val="28"/>
          <w:szCs w:val="28"/>
        </w:rPr>
        <w:t>implantee</w:t>
      </w:r>
      <w:proofErr w:type="spellEnd"/>
      <w:r w:rsidRPr="00357FB0">
        <w:rPr>
          <w:rFonts w:ascii="Times New Roman" w:hAnsi="Times New Roman" w:cs="Times New Roman"/>
          <w:sz w:val="28"/>
          <w:szCs w:val="28"/>
        </w:rPr>
        <w:t xml:space="preserve"> children.</w:t>
      </w:r>
    </w:p>
    <w:p w:rsidR="00B73C42" w:rsidRPr="00357FB0" w:rsidRDefault="00B73C42" w:rsidP="00481B7C">
      <w:pPr>
        <w:pStyle w:val="ListParagraph"/>
        <w:numPr>
          <w:ilvl w:val="0"/>
          <w:numId w:val="7"/>
        </w:numPr>
        <w:autoSpaceDE w:val="0"/>
        <w:autoSpaceDN w:val="0"/>
        <w:adjustRightInd w:val="0"/>
        <w:spacing w:after="0" w:line="240" w:lineRule="auto"/>
        <w:ind w:left="0" w:hanging="218"/>
        <w:rPr>
          <w:rFonts w:ascii="Times New Roman" w:hAnsi="Times New Roman" w:cs="Times New Roman"/>
          <w:sz w:val="28"/>
          <w:szCs w:val="28"/>
        </w:rPr>
      </w:pPr>
      <w:r w:rsidRPr="00357FB0">
        <w:rPr>
          <w:rFonts w:ascii="Times New Roman" w:hAnsi="Times New Roman" w:cs="Times New Roman"/>
          <w:sz w:val="28"/>
          <w:szCs w:val="28"/>
        </w:rPr>
        <w:t>Knowledge about candidacy evaluation for BAHA and Cochlear Implants.</w:t>
      </w:r>
    </w:p>
    <w:p w:rsidR="00481B7C" w:rsidRPr="00357FB0" w:rsidRDefault="00B73C42" w:rsidP="00481B7C">
      <w:pPr>
        <w:pStyle w:val="ListParagraph"/>
        <w:numPr>
          <w:ilvl w:val="0"/>
          <w:numId w:val="11"/>
        </w:numPr>
        <w:autoSpaceDE w:val="0"/>
        <w:autoSpaceDN w:val="0"/>
        <w:adjustRightInd w:val="0"/>
        <w:spacing w:after="0" w:line="240" w:lineRule="auto"/>
        <w:ind w:left="0" w:hanging="218"/>
        <w:rPr>
          <w:rFonts w:ascii="Times New Roman" w:hAnsi="Times New Roman" w:cs="Times New Roman"/>
          <w:sz w:val="28"/>
          <w:szCs w:val="28"/>
        </w:rPr>
      </w:pPr>
      <w:r w:rsidRPr="00357FB0">
        <w:rPr>
          <w:rFonts w:ascii="Times New Roman" w:hAnsi="Times New Roman" w:cs="Times New Roman"/>
          <w:sz w:val="28"/>
          <w:szCs w:val="28"/>
        </w:rPr>
        <w:t xml:space="preserve">Measured hearing acuity and identified the type and degree of hearing loss </w:t>
      </w:r>
      <w:r w:rsidR="005178D9" w:rsidRPr="00357FB0">
        <w:rPr>
          <w:rFonts w:ascii="Times New Roman" w:hAnsi="Times New Roman" w:cs="Times New Roman"/>
          <w:sz w:val="28"/>
          <w:szCs w:val="28"/>
        </w:rPr>
        <w:t>for patients</w:t>
      </w:r>
      <w:r w:rsidRPr="00357FB0">
        <w:rPr>
          <w:rFonts w:ascii="Times New Roman" w:hAnsi="Times New Roman" w:cs="Times New Roman"/>
          <w:sz w:val="28"/>
          <w:szCs w:val="28"/>
        </w:rPr>
        <w:t xml:space="preserve"> of all ages and determined the potential benefits of personal amplification </w:t>
      </w:r>
      <w:r w:rsidR="005178D9" w:rsidRPr="00357FB0">
        <w:rPr>
          <w:rFonts w:ascii="Times New Roman" w:hAnsi="Times New Roman" w:cs="Times New Roman"/>
          <w:sz w:val="28"/>
          <w:szCs w:val="28"/>
        </w:rPr>
        <w:t>and fitted</w:t>
      </w:r>
      <w:r w:rsidRPr="00357FB0">
        <w:rPr>
          <w:rFonts w:ascii="Times New Roman" w:hAnsi="Times New Roman" w:cs="Times New Roman"/>
          <w:sz w:val="28"/>
          <w:szCs w:val="28"/>
        </w:rPr>
        <w:t xml:space="preserve"> the patients with appropriate amplification devices.</w:t>
      </w:r>
    </w:p>
    <w:p w:rsidR="00481B7C" w:rsidRPr="00357FB0" w:rsidRDefault="00B73C42" w:rsidP="00481B7C">
      <w:pPr>
        <w:pStyle w:val="ListParagraph"/>
        <w:numPr>
          <w:ilvl w:val="0"/>
          <w:numId w:val="11"/>
        </w:numPr>
        <w:autoSpaceDE w:val="0"/>
        <w:autoSpaceDN w:val="0"/>
        <w:adjustRightInd w:val="0"/>
        <w:spacing w:after="0" w:line="240" w:lineRule="auto"/>
        <w:ind w:left="0"/>
        <w:rPr>
          <w:rFonts w:ascii="Times New Roman" w:hAnsi="Times New Roman" w:cs="Times New Roman"/>
          <w:sz w:val="28"/>
          <w:szCs w:val="28"/>
        </w:rPr>
      </w:pPr>
      <w:r w:rsidRPr="00357FB0">
        <w:rPr>
          <w:rFonts w:ascii="Times New Roman" w:hAnsi="Times New Roman" w:cs="Times New Roman"/>
          <w:sz w:val="28"/>
          <w:szCs w:val="28"/>
        </w:rPr>
        <w:t>Reprogrammed hearing aids according to the requirement of the patient.</w:t>
      </w:r>
    </w:p>
    <w:p w:rsidR="00481B7C" w:rsidRPr="00357FB0" w:rsidRDefault="00B73C42" w:rsidP="00481B7C">
      <w:pPr>
        <w:pStyle w:val="ListParagraph"/>
        <w:numPr>
          <w:ilvl w:val="0"/>
          <w:numId w:val="11"/>
        </w:numPr>
        <w:autoSpaceDE w:val="0"/>
        <w:autoSpaceDN w:val="0"/>
        <w:adjustRightInd w:val="0"/>
        <w:spacing w:after="0" w:line="240" w:lineRule="auto"/>
        <w:ind w:left="0"/>
        <w:rPr>
          <w:rFonts w:ascii="Times New Roman" w:hAnsi="Times New Roman" w:cs="Times New Roman"/>
          <w:sz w:val="28"/>
          <w:szCs w:val="28"/>
        </w:rPr>
      </w:pPr>
      <w:r w:rsidRPr="00357FB0">
        <w:rPr>
          <w:rFonts w:ascii="Symbol" w:hAnsi="Symbol" w:cs="Symbol"/>
          <w:sz w:val="28"/>
          <w:szCs w:val="28"/>
        </w:rPr>
        <w:t></w:t>
      </w:r>
      <w:r w:rsidR="005178D9" w:rsidRPr="00357FB0">
        <w:rPr>
          <w:rFonts w:ascii="Times New Roman" w:hAnsi="Times New Roman" w:cs="Times New Roman"/>
          <w:sz w:val="28"/>
          <w:szCs w:val="28"/>
        </w:rPr>
        <w:t>Counselled</w:t>
      </w:r>
      <w:r w:rsidRPr="00357FB0">
        <w:rPr>
          <w:rFonts w:ascii="Times New Roman" w:hAnsi="Times New Roman" w:cs="Times New Roman"/>
          <w:sz w:val="28"/>
          <w:szCs w:val="28"/>
        </w:rPr>
        <w:t xml:space="preserve"> patients with hearing loss concerning various aspects of psychological acceptance of the situation and plausible hearing aid technological rehabilitation.</w:t>
      </w:r>
    </w:p>
    <w:p w:rsidR="00481B7C" w:rsidRPr="00357FB0" w:rsidRDefault="00B73C42" w:rsidP="00481B7C">
      <w:pPr>
        <w:pStyle w:val="ListParagraph"/>
        <w:numPr>
          <w:ilvl w:val="0"/>
          <w:numId w:val="11"/>
        </w:numPr>
        <w:autoSpaceDE w:val="0"/>
        <w:autoSpaceDN w:val="0"/>
        <w:adjustRightInd w:val="0"/>
        <w:spacing w:after="0" w:line="240" w:lineRule="auto"/>
        <w:ind w:left="0"/>
        <w:rPr>
          <w:rFonts w:ascii="Times New Roman" w:hAnsi="Times New Roman" w:cs="Times New Roman"/>
          <w:sz w:val="28"/>
          <w:szCs w:val="28"/>
        </w:rPr>
      </w:pPr>
      <w:r w:rsidRPr="00357FB0">
        <w:rPr>
          <w:rFonts w:ascii="Times New Roman" w:hAnsi="Times New Roman" w:cs="Times New Roman"/>
          <w:sz w:val="28"/>
          <w:szCs w:val="28"/>
        </w:rPr>
        <w:t xml:space="preserve">Made a variety of custom ear </w:t>
      </w:r>
      <w:proofErr w:type="spellStart"/>
      <w:r w:rsidRPr="00357FB0">
        <w:rPr>
          <w:rFonts w:ascii="Times New Roman" w:hAnsi="Times New Roman" w:cs="Times New Roman"/>
          <w:sz w:val="28"/>
          <w:szCs w:val="28"/>
        </w:rPr>
        <w:t>molds</w:t>
      </w:r>
      <w:proofErr w:type="spellEnd"/>
      <w:r w:rsidRPr="00357FB0">
        <w:rPr>
          <w:rFonts w:ascii="Times New Roman" w:hAnsi="Times New Roman" w:cs="Times New Roman"/>
          <w:sz w:val="28"/>
          <w:szCs w:val="28"/>
        </w:rPr>
        <w:t xml:space="preserve"> for patients.</w:t>
      </w:r>
    </w:p>
    <w:p w:rsidR="00481B7C" w:rsidRDefault="00B73C42" w:rsidP="00481B7C">
      <w:pPr>
        <w:pStyle w:val="ListParagraph"/>
        <w:numPr>
          <w:ilvl w:val="0"/>
          <w:numId w:val="11"/>
        </w:numPr>
        <w:autoSpaceDE w:val="0"/>
        <w:autoSpaceDN w:val="0"/>
        <w:adjustRightInd w:val="0"/>
        <w:spacing w:after="0" w:line="240" w:lineRule="auto"/>
        <w:ind w:left="0"/>
        <w:rPr>
          <w:rFonts w:ascii="Times New Roman" w:hAnsi="Times New Roman" w:cs="Times New Roman"/>
          <w:sz w:val="28"/>
          <w:szCs w:val="28"/>
        </w:rPr>
      </w:pPr>
      <w:r w:rsidRPr="00357FB0">
        <w:rPr>
          <w:rFonts w:ascii="Times New Roman" w:hAnsi="Times New Roman" w:cs="Times New Roman"/>
          <w:sz w:val="28"/>
          <w:szCs w:val="28"/>
        </w:rPr>
        <w:t xml:space="preserve">Carried out electro-acoustic measurement of hearing aids, hearing aid </w:t>
      </w:r>
      <w:r w:rsidR="005178D9" w:rsidRPr="00357FB0">
        <w:rPr>
          <w:rFonts w:ascii="Times New Roman" w:hAnsi="Times New Roman" w:cs="Times New Roman"/>
          <w:sz w:val="28"/>
          <w:szCs w:val="28"/>
        </w:rPr>
        <w:t>programming and</w:t>
      </w:r>
      <w:r w:rsidRPr="00357FB0">
        <w:rPr>
          <w:rFonts w:ascii="Times New Roman" w:hAnsi="Times New Roman" w:cs="Times New Roman"/>
          <w:sz w:val="28"/>
          <w:szCs w:val="28"/>
        </w:rPr>
        <w:t xml:space="preserve"> electro-acoustic calibration of pure tone audiometers.</w:t>
      </w:r>
    </w:p>
    <w:p w:rsidR="00423228" w:rsidRDefault="00423228" w:rsidP="00423228">
      <w:pPr>
        <w:autoSpaceDE w:val="0"/>
        <w:autoSpaceDN w:val="0"/>
        <w:adjustRightInd w:val="0"/>
        <w:spacing w:after="0" w:line="240" w:lineRule="auto"/>
        <w:rPr>
          <w:rFonts w:ascii="Times New Roman" w:hAnsi="Times New Roman" w:cs="Times New Roman"/>
          <w:sz w:val="28"/>
          <w:szCs w:val="28"/>
        </w:rPr>
      </w:pPr>
    </w:p>
    <w:p w:rsidR="00423228" w:rsidRDefault="00423228" w:rsidP="00423228">
      <w:pPr>
        <w:autoSpaceDE w:val="0"/>
        <w:autoSpaceDN w:val="0"/>
        <w:adjustRightInd w:val="0"/>
        <w:spacing w:after="0" w:line="240" w:lineRule="auto"/>
        <w:rPr>
          <w:rFonts w:ascii="Times New Roman" w:hAnsi="Times New Roman" w:cs="Times New Roman"/>
          <w:sz w:val="28"/>
          <w:szCs w:val="28"/>
        </w:rPr>
      </w:pPr>
    </w:p>
    <w:p w:rsidR="00423228" w:rsidRDefault="00423228" w:rsidP="00423228">
      <w:pPr>
        <w:autoSpaceDE w:val="0"/>
        <w:autoSpaceDN w:val="0"/>
        <w:adjustRightInd w:val="0"/>
        <w:spacing w:after="0" w:line="240" w:lineRule="auto"/>
        <w:rPr>
          <w:rFonts w:ascii="Times New Roman" w:hAnsi="Times New Roman" w:cs="Times New Roman"/>
          <w:sz w:val="28"/>
          <w:szCs w:val="28"/>
        </w:rPr>
      </w:pPr>
    </w:p>
    <w:p w:rsidR="00423228" w:rsidRPr="00423228" w:rsidRDefault="00423228" w:rsidP="00423228">
      <w:pPr>
        <w:autoSpaceDE w:val="0"/>
        <w:autoSpaceDN w:val="0"/>
        <w:adjustRightInd w:val="0"/>
        <w:spacing w:after="0" w:line="240" w:lineRule="auto"/>
        <w:rPr>
          <w:rFonts w:ascii="Times New Roman" w:hAnsi="Times New Roman" w:cs="Times New Roman"/>
          <w:sz w:val="28"/>
          <w:szCs w:val="28"/>
        </w:rPr>
      </w:pPr>
    </w:p>
    <w:p w:rsidR="00481B7C" w:rsidRPr="00357FB0" w:rsidRDefault="00423228" w:rsidP="00423228">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B73C42" w:rsidRPr="00357FB0">
        <w:rPr>
          <w:rFonts w:ascii="Times New Roman" w:hAnsi="Times New Roman" w:cs="Times New Roman"/>
          <w:sz w:val="28"/>
          <w:szCs w:val="28"/>
        </w:rPr>
        <w:t>Evaluated, diagnosed and treated inpatients/outpatients, adults/children with variety of</w:t>
      </w:r>
      <w:r w:rsidR="00E26C81" w:rsidRPr="00357FB0">
        <w:rPr>
          <w:rFonts w:ascii="Times New Roman" w:hAnsi="Times New Roman" w:cs="Times New Roman"/>
          <w:sz w:val="28"/>
          <w:szCs w:val="28"/>
        </w:rPr>
        <w:t xml:space="preserve"> </w:t>
      </w:r>
      <w:r w:rsidR="00B73C42" w:rsidRPr="00357FB0">
        <w:rPr>
          <w:rFonts w:ascii="Times New Roman" w:hAnsi="Times New Roman" w:cs="Times New Roman"/>
          <w:sz w:val="28"/>
          <w:szCs w:val="28"/>
        </w:rPr>
        <w:t>communication disorders including: Fluency, Voice, Learning Disability, Cerebral</w:t>
      </w:r>
      <w:r w:rsidR="00E26C81" w:rsidRPr="00357FB0">
        <w:rPr>
          <w:rFonts w:ascii="Times New Roman" w:hAnsi="Times New Roman" w:cs="Times New Roman"/>
          <w:sz w:val="28"/>
          <w:szCs w:val="28"/>
        </w:rPr>
        <w:t xml:space="preserve"> </w:t>
      </w:r>
      <w:r w:rsidR="00B73C42" w:rsidRPr="00357FB0">
        <w:rPr>
          <w:rFonts w:ascii="Times New Roman" w:hAnsi="Times New Roman" w:cs="Times New Roman"/>
          <w:sz w:val="28"/>
          <w:szCs w:val="28"/>
        </w:rPr>
        <w:t>palsy, Autism, Aphasia, Dysarthria, Phonology and Mental retardation; conferred</w:t>
      </w:r>
      <w:r w:rsidR="00E26C81" w:rsidRPr="00357FB0">
        <w:rPr>
          <w:rFonts w:ascii="Times New Roman" w:hAnsi="Times New Roman" w:cs="Times New Roman"/>
          <w:sz w:val="28"/>
          <w:szCs w:val="28"/>
        </w:rPr>
        <w:t xml:space="preserve"> with </w:t>
      </w:r>
      <w:r w:rsidR="00B73C42" w:rsidRPr="00357FB0">
        <w:rPr>
          <w:rFonts w:ascii="Times New Roman" w:hAnsi="Times New Roman" w:cs="Times New Roman"/>
          <w:sz w:val="28"/>
          <w:szCs w:val="28"/>
        </w:rPr>
        <w:t>appropriate professionals regarding patient care and management, and initiated</w:t>
      </w:r>
      <w:r w:rsidR="00E26C81" w:rsidRPr="00357FB0">
        <w:rPr>
          <w:rFonts w:ascii="Times New Roman" w:hAnsi="Times New Roman" w:cs="Times New Roman"/>
          <w:sz w:val="28"/>
          <w:szCs w:val="28"/>
        </w:rPr>
        <w:t xml:space="preserve"> </w:t>
      </w:r>
      <w:r w:rsidR="00B73C42" w:rsidRPr="00357FB0">
        <w:rPr>
          <w:rFonts w:ascii="Times New Roman" w:hAnsi="Times New Roman" w:cs="Times New Roman"/>
          <w:sz w:val="28"/>
          <w:szCs w:val="28"/>
        </w:rPr>
        <w:t>appropriate rehabilitative services.</w:t>
      </w:r>
    </w:p>
    <w:p w:rsidR="00481B7C" w:rsidRPr="00357FB0" w:rsidRDefault="00B73C42" w:rsidP="00481B7C">
      <w:pPr>
        <w:pStyle w:val="ListParagraph"/>
        <w:numPr>
          <w:ilvl w:val="0"/>
          <w:numId w:val="11"/>
        </w:numPr>
        <w:autoSpaceDE w:val="0"/>
        <w:autoSpaceDN w:val="0"/>
        <w:adjustRightInd w:val="0"/>
        <w:spacing w:after="0" w:line="240" w:lineRule="auto"/>
        <w:ind w:left="0"/>
        <w:rPr>
          <w:rFonts w:ascii="Times New Roman" w:hAnsi="Times New Roman" w:cs="Times New Roman"/>
          <w:sz w:val="28"/>
          <w:szCs w:val="28"/>
        </w:rPr>
      </w:pPr>
      <w:r w:rsidRPr="00357FB0">
        <w:rPr>
          <w:rFonts w:ascii="Symbol" w:hAnsi="Symbol" w:cs="Symbol"/>
          <w:sz w:val="28"/>
          <w:szCs w:val="28"/>
        </w:rPr>
        <w:t></w:t>
      </w:r>
      <w:r w:rsidRPr="00357FB0">
        <w:rPr>
          <w:rFonts w:ascii="Times New Roman" w:hAnsi="Times New Roman" w:cs="Times New Roman"/>
          <w:sz w:val="28"/>
          <w:szCs w:val="28"/>
        </w:rPr>
        <w:t>Prepared written reports of diagnostic test results and recommendations and conferred</w:t>
      </w:r>
      <w:r w:rsidR="00E26C81" w:rsidRPr="00357FB0">
        <w:rPr>
          <w:rFonts w:ascii="Times New Roman" w:hAnsi="Times New Roman" w:cs="Times New Roman"/>
          <w:sz w:val="28"/>
          <w:szCs w:val="28"/>
        </w:rPr>
        <w:t xml:space="preserve"> </w:t>
      </w:r>
      <w:r w:rsidRPr="00357FB0">
        <w:rPr>
          <w:rFonts w:ascii="Times New Roman" w:hAnsi="Times New Roman" w:cs="Times New Roman"/>
          <w:sz w:val="28"/>
          <w:szCs w:val="28"/>
        </w:rPr>
        <w:t>with appropriate professionals regarding patient care and management.</w:t>
      </w:r>
    </w:p>
    <w:p w:rsidR="00B73C42" w:rsidRPr="00357FB0" w:rsidRDefault="00423228" w:rsidP="00481B7C">
      <w:pPr>
        <w:pStyle w:val="ListParagraph"/>
        <w:numPr>
          <w:ilvl w:val="0"/>
          <w:numId w:val="11"/>
        </w:numPr>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Participated in multi-disciplinary</w:t>
      </w:r>
      <w:r w:rsidR="00B73C42" w:rsidRPr="00357FB0">
        <w:rPr>
          <w:rFonts w:ascii="Times New Roman" w:hAnsi="Times New Roman" w:cs="Times New Roman"/>
          <w:sz w:val="28"/>
          <w:szCs w:val="28"/>
        </w:rPr>
        <w:t xml:space="preserve"> teams to identify the medical, communicative,</w:t>
      </w:r>
      <w:r w:rsidR="00E26C81" w:rsidRPr="00357FB0">
        <w:rPr>
          <w:rFonts w:ascii="Times New Roman" w:hAnsi="Times New Roman" w:cs="Times New Roman"/>
          <w:sz w:val="28"/>
          <w:szCs w:val="28"/>
        </w:rPr>
        <w:t xml:space="preserve"> </w:t>
      </w:r>
      <w:r w:rsidR="00B73C42" w:rsidRPr="00357FB0">
        <w:rPr>
          <w:rFonts w:ascii="Times New Roman" w:hAnsi="Times New Roman" w:cs="Times New Roman"/>
          <w:sz w:val="28"/>
          <w:szCs w:val="28"/>
        </w:rPr>
        <w:t>education, psychological, vocational and rehabilitative needs of patients.</w:t>
      </w:r>
    </w:p>
    <w:p w:rsidR="00E26C81" w:rsidRDefault="00E26C81" w:rsidP="00481B7C">
      <w:pPr>
        <w:autoSpaceDE w:val="0"/>
        <w:autoSpaceDN w:val="0"/>
        <w:adjustRightInd w:val="0"/>
        <w:spacing w:after="0" w:line="240" w:lineRule="auto"/>
        <w:rPr>
          <w:rFonts w:ascii="Times New Roman" w:hAnsi="Times New Roman" w:cs="Times New Roman"/>
          <w:sz w:val="32"/>
          <w:szCs w:val="32"/>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92312" w:rsidRDefault="00E92312" w:rsidP="00E26C81">
      <w:pPr>
        <w:autoSpaceDE w:val="0"/>
        <w:autoSpaceDN w:val="0"/>
        <w:adjustRightInd w:val="0"/>
        <w:spacing w:after="0" w:line="240" w:lineRule="auto"/>
        <w:rPr>
          <w:rFonts w:ascii="Times New Roman" w:hAnsi="Times New Roman" w:cs="Times New Roman"/>
          <w:b/>
          <w:bCs/>
          <w:sz w:val="36"/>
          <w:szCs w:val="36"/>
          <w:u w:val="double"/>
        </w:rPr>
      </w:pPr>
    </w:p>
    <w:p w:rsidR="00E26C81" w:rsidRPr="002D49EE" w:rsidRDefault="00E26C81" w:rsidP="00E26C81">
      <w:pPr>
        <w:autoSpaceDE w:val="0"/>
        <w:autoSpaceDN w:val="0"/>
        <w:adjustRightInd w:val="0"/>
        <w:spacing w:after="0" w:line="240" w:lineRule="auto"/>
        <w:rPr>
          <w:rFonts w:ascii="Times New Roman" w:hAnsi="Times New Roman" w:cs="Times New Roman"/>
          <w:sz w:val="36"/>
          <w:szCs w:val="36"/>
          <w:u w:val="double"/>
        </w:rPr>
      </w:pPr>
      <w:proofErr w:type="gramStart"/>
      <w:r w:rsidRPr="002D49EE">
        <w:rPr>
          <w:rFonts w:ascii="Times New Roman" w:hAnsi="Times New Roman" w:cs="Times New Roman"/>
          <w:b/>
          <w:bCs/>
          <w:sz w:val="36"/>
          <w:szCs w:val="36"/>
          <w:u w:val="double"/>
        </w:rPr>
        <w:t>PERSONAL</w:t>
      </w:r>
      <w:r w:rsidR="002D49EE" w:rsidRPr="002D49EE">
        <w:rPr>
          <w:rFonts w:ascii="Times New Roman" w:hAnsi="Times New Roman" w:cs="Times New Roman"/>
          <w:b/>
          <w:bCs/>
          <w:sz w:val="36"/>
          <w:szCs w:val="36"/>
          <w:u w:val="double"/>
        </w:rPr>
        <w:t xml:space="preserve"> </w:t>
      </w:r>
      <w:r w:rsidRPr="002D49EE">
        <w:rPr>
          <w:rFonts w:ascii="Times New Roman" w:hAnsi="Times New Roman" w:cs="Times New Roman"/>
          <w:b/>
          <w:bCs/>
          <w:sz w:val="36"/>
          <w:szCs w:val="36"/>
          <w:u w:val="double"/>
        </w:rPr>
        <w:t xml:space="preserve"> DETAILS</w:t>
      </w:r>
      <w:proofErr w:type="gramEnd"/>
    </w:p>
    <w:p w:rsidR="00E26C81" w:rsidRPr="00E26C81" w:rsidRDefault="00E26C81" w:rsidP="00E26C81">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Passport   </w:t>
      </w:r>
      <w:r w:rsidR="00E92312">
        <w:rPr>
          <w:rFonts w:ascii="Times New Roman" w:hAnsi="Times New Roman" w:cs="Times New Roman"/>
          <w:sz w:val="32"/>
          <w:szCs w:val="32"/>
        </w:rPr>
        <w:t xml:space="preserve">No              </w:t>
      </w:r>
      <w:r w:rsidR="00621A48">
        <w:rPr>
          <w:rFonts w:ascii="Times New Roman" w:hAnsi="Times New Roman" w:cs="Times New Roman"/>
          <w:sz w:val="32"/>
          <w:szCs w:val="32"/>
        </w:rPr>
        <w:t xml:space="preserve"> P5146284</w:t>
      </w:r>
      <w:r>
        <w:rPr>
          <w:rFonts w:ascii="Times New Roman" w:hAnsi="Times New Roman" w:cs="Times New Roman"/>
          <w:sz w:val="32"/>
          <w:szCs w:val="32"/>
        </w:rPr>
        <w:t xml:space="preserve"> </w:t>
      </w:r>
    </w:p>
    <w:p w:rsidR="00E26C81" w:rsidRPr="00E26C81" w:rsidRDefault="00E26C81" w:rsidP="00E26C81">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Nationality   </w:t>
      </w:r>
      <w:r w:rsidRPr="00E26C81">
        <w:rPr>
          <w:rFonts w:ascii="Times New Roman" w:hAnsi="Times New Roman" w:cs="Times New Roman"/>
          <w:sz w:val="32"/>
          <w:szCs w:val="32"/>
        </w:rPr>
        <w:t xml:space="preserve"> </w:t>
      </w:r>
      <w:r>
        <w:rPr>
          <w:rFonts w:ascii="Times New Roman" w:hAnsi="Times New Roman" w:cs="Times New Roman"/>
          <w:sz w:val="32"/>
          <w:szCs w:val="32"/>
        </w:rPr>
        <w:t xml:space="preserve">         </w:t>
      </w:r>
      <w:r w:rsidR="00E92312">
        <w:rPr>
          <w:rFonts w:ascii="Times New Roman" w:hAnsi="Times New Roman" w:cs="Times New Roman"/>
          <w:sz w:val="32"/>
          <w:szCs w:val="32"/>
        </w:rPr>
        <w:t xml:space="preserve">     </w:t>
      </w:r>
      <w:r w:rsidRPr="00E26C81">
        <w:rPr>
          <w:rFonts w:ascii="Times New Roman" w:hAnsi="Times New Roman" w:cs="Times New Roman"/>
          <w:sz w:val="32"/>
          <w:szCs w:val="32"/>
        </w:rPr>
        <w:t>Indian</w:t>
      </w:r>
    </w:p>
    <w:p w:rsidR="00E26C81" w:rsidRPr="00E26C81" w:rsidRDefault="00E26C81" w:rsidP="00E26C81">
      <w:pPr>
        <w:autoSpaceDE w:val="0"/>
        <w:autoSpaceDN w:val="0"/>
        <w:adjustRightInd w:val="0"/>
        <w:spacing w:after="0" w:line="240" w:lineRule="auto"/>
        <w:rPr>
          <w:rFonts w:ascii="Times New Roman" w:hAnsi="Times New Roman" w:cs="Times New Roman"/>
          <w:sz w:val="32"/>
          <w:szCs w:val="32"/>
        </w:rPr>
      </w:pPr>
      <w:r w:rsidRPr="00E26C81">
        <w:rPr>
          <w:rFonts w:ascii="Times New Roman" w:hAnsi="Times New Roman" w:cs="Times New Roman"/>
          <w:sz w:val="32"/>
          <w:szCs w:val="32"/>
        </w:rPr>
        <w:t>Marital Status</w:t>
      </w:r>
      <w:r>
        <w:rPr>
          <w:rFonts w:ascii="Times New Roman" w:hAnsi="Times New Roman" w:cs="Times New Roman"/>
          <w:sz w:val="32"/>
          <w:szCs w:val="32"/>
        </w:rPr>
        <w:t xml:space="preserve">         </w:t>
      </w:r>
      <w:r w:rsidR="00E92312">
        <w:rPr>
          <w:rFonts w:ascii="Times New Roman" w:hAnsi="Times New Roman" w:cs="Times New Roman"/>
          <w:sz w:val="32"/>
          <w:szCs w:val="32"/>
        </w:rPr>
        <w:t xml:space="preserve">    </w:t>
      </w:r>
      <w:r w:rsidRPr="00E26C81">
        <w:rPr>
          <w:rFonts w:ascii="Times New Roman" w:hAnsi="Times New Roman" w:cs="Times New Roman"/>
          <w:sz w:val="32"/>
          <w:szCs w:val="32"/>
        </w:rPr>
        <w:t>Married</w:t>
      </w:r>
    </w:p>
    <w:p w:rsidR="00E26C81" w:rsidRPr="00E26C81" w:rsidRDefault="00E26C81" w:rsidP="00357FB0">
      <w:pPr>
        <w:tabs>
          <w:tab w:val="left" w:pos="8078"/>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Religion:                 </w:t>
      </w:r>
      <w:r w:rsidR="00E92312">
        <w:rPr>
          <w:rFonts w:ascii="Times New Roman" w:hAnsi="Times New Roman" w:cs="Times New Roman"/>
          <w:sz w:val="32"/>
          <w:szCs w:val="32"/>
        </w:rPr>
        <w:t xml:space="preserve">    </w:t>
      </w:r>
      <w:r>
        <w:rPr>
          <w:rFonts w:ascii="Times New Roman" w:hAnsi="Times New Roman" w:cs="Times New Roman"/>
          <w:sz w:val="32"/>
          <w:szCs w:val="32"/>
        </w:rPr>
        <w:t>Christian (</w:t>
      </w:r>
      <w:proofErr w:type="spellStart"/>
      <w:r>
        <w:rPr>
          <w:rFonts w:ascii="Times New Roman" w:hAnsi="Times New Roman" w:cs="Times New Roman"/>
          <w:sz w:val="32"/>
          <w:szCs w:val="32"/>
        </w:rPr>
        <w:t>marthoma</w:t>
      </w:r>
      <w:proofErr w:type="spellEnd"/>
      <w:r w:rsidRPr="00E26C81">
        <w:rPr>
          <w:rFonts w:ascii="Times New Roman" w:hAnsi="Times New Roman" w:cs="Times New Roman"/>
          <w:sz w:val="32"/>
          <w:szCs w:val="32"/>
        </w:rPr>
        <w:t>)</w:t>
      </w:r>
      <w:r w:rsidR="00357FB0">
        <w:rPr>
          <w:rFonts w:ascii="Times New Roman" w:hAnsi="Times New Roman" w:cs="Times New Roman"/>
          <w:sz w:val="32"/>
          <w:szCs w:val="32"/>
        </w:rPr>
        <w:tab/>
      </w:r>
    </w:p>
    <w:p w:rsidR="00E26C81" w:rsidRPr="00E26C81" w:rsidRDefault="00E26C81" w:rsidP="00E26C81">
      <w:pPr>
        <w:autoSpaceDE w:val="0"/>
        <w:autoSpaceDN w:val="0"/>
        <w:adjustRightInd w:val="0"/>
        <w:spacing w:after="0" w:line="240" w:lineRule="auto"/>
        <w:rPr>
          <w:rFonts w:ascii="Times New Roman" w:hAnsi="Times New Roman" w:cs="Times New Roman"/>
          <w:sz w:val="32"/>
          <w:szCs w:val="32"/>
        </w:rPr>
      </w:pPr>
      <w:r w:rsidRPr="00E26C81">
        <w:rPr>
          <w:rFonts w:ascii="Times New Roman" w:hAnsi="Times New Roman" w:cs="Times New Roman"/>
          <w:sz w:val="32"/>
          <w:szCs w:val="32"/>
        </w:rPr>
        <w:t xml:space="preserve">DOB: </w:t>
      </w:r>
      <w:r>
        <w:rPr>
          <w:rFonts w:ascii="Times New Roman" w:hAnsi="Times New Roman" w:cs="Times New Roman"/>
          <w:sz w:val="32"/>
          <w:szCs w:val="32"/>
        </w:rPr>
        <w:t xml:space="preserve">                      </w:t>
      </w:r>
      <w:r w:rsidR="00E92312">
        <w:rPr>
          <w:rFonts w:ascii="Times New Roman" w:hAnsi="Times New Roman" w:cs="Times New Roman"/>
          <w:sz w:val="32"/>
          <w:szCs w:val="32"/>
        </w:rPr>
        <w:t xml:space="preserve">   </w:t>
      </w:r>
      <w:r w:rsidRPr="00E26C81">
        <w:rPr>
          <w:rFonts w:ascii="Times New Roman" w:hAnsi="Times New Roman" w:cs="Times New Roman"/>
          <w:sz w:val="32"/>
          <w:szCs w:val="32"/>
        </w:rPr>
        <w:t>21.11.1989</w:t>
      </w:r>
    </w:p>
    <w:p w:rsidR="00E26C81" w:rsidRPr="00E26C81" w:rsidRDefault="00E26C81" w:rsidP="00E26C81">
      <w:pPr>
        <w:autoSpaceDE w:val="0"/>
        <w:autoSpaceDN w:val="0"/>
        <w:adjustRightInd w:val="0"/>
        <w:spacing w:after="0" w:line="240" w:lineRule="auto"/>
        <w:rPr>
          <w:rFonts w:ascii="Times New Roman" w:hAnsi="Times New Roman" w:cs="Times New Roman"/>
          <w:sz w:val="32"/>
          <w:szCs w:val="32"/>
        </w:rPr>
      </w:pPr>
      <w:r w:rsidRPr="00E26C81">
        <w:rPr>
          <w:rFonts w:ascii="Times New Roman" w:hAnsi="Times New Roman" w:cs="Times New Roman"/>
          <w:sz w:val="32"/>
          <w:szCs w:val="32"/>
        </w:rPr>
        <w:t xml:space="preserve">Languages Known: </w:t>
      </w:r>
      <w:r w:rsidR="00E92312">
        <w:rPr>
          <w:rFonts w:ascii="Times New Roman" w:hAnsi="Times New Roman" w:cs="Times New Roman"/>
          <w:sz w:val="32"/>
          <w:szCs w:val="32"/>
        </w:rPr>
        <w:t xml:space="preserve">   </w:t>
      </w:r>
      <w:r w:rsidRPr="00E26C81">
        <w:rPr>
          <w:rFonts w:ascii="Times New Roman" w:hAnsi="Times New Roman" w:cs="Times New Roman"/>
          <w:sz w:val="32"/>
          <w:szCs w:val="32"/>
        </w:rPr>
        <w:t>English, Malayalam, Tamil, Kannada, Hindi</w:t>
      </w:r>
      <w:r w:rsidR="00E92312">
        <w:rPr>
          <w:rFonts w:ascii="Times New Roman" w:hAnsi="Times New Roman" w:cs="Times New Roman"/>
          <w:sz w:val="32"/>
          <w:szCs w:val="32"/>
        </w:rPr>
        <w:t xml:space="preserve">        </w:t>
      </w:r>
      <w:r w:rsidR="00224586">
        <w:rPr>
          <w:rFonts w:ascii="Times New Roman" w:hAnsi="Times New Roman" w:cs="Times New Roman"/>
          <w:sz w:val="32"/>
          <w:szCs w:val="32"/>
        </w:rPr>
        <w:t xml:space="preserve"> </w:t>
      </w:r>
      <w:r w:rsidR="009A487F">
        <w:rPr>
          <w:rFonts w:ascii="Times New Roman" w:hAnsi="Times New Roman" w:cs="Times New Roman"/>
          <w:sz w:val="32"/>
          <w:szCs w:val="32"/>
        </w:rPr>
        <w:t xml:space="preserve">    </w:t>
      </w:r>
    </w:p>
    <w:p w:rsidR="007771F8" w:rsidRDefault="00E26C81" w:rsidP="005D431D">
      <w:pPr>
        <w:autoSpaceDE w:val="0"/>
        <w:autoSpaceDN w:val="0"/>
        <w:adjustRightInd w:val="0"/>
        <w:spacing w:after="0" w:line="240" w:lineRule="auto"/>
        <w:rPr>
          <w:rFonts w:ascii="Times New Roman" w:hAnsi="Times New Roman" w:cs="Times New Roman"/>
          <w:sz w:val="32"/>
          <w:szCs w:val="32"/>
        </w:rPr>
      </w:pPr>
      <w:r w:rsidRPr="00E26C81">
        <w:rPr>
          <w:rFonts w:ascii="Times New Roman" w:hAnsi="Times New Roman" w:cs="Times New Roman"/>
          <w:sz w:val="32"/>
          <w:szCs w:val="32"/>
        </w:rPr>
        <w:t xml:space="preserve">Permanent </w:t>
      </w:r>
      <w:proofErr w:type="gramStart"/>
      <w:r w:rsidRPr="00E26C81">
        <w:rPr>
          <w:rFonts w:ascii="Times New Roman" w:hAnsi="Times New Roman" w:cs="Times New Roman"/>
          <w:sz w:val="32"/>
          <w:szCs w:val="32"/>
        </w:rPr>
        <w:t>Address</w:t>
      </w:r>
      <w:r w:rsidR="00621A48">
        <w:rPr>
          <w:rFonts w:ascii="Times New Roman" w:hAnsi="Times New Roman" w:cs="Times New Roman"/>
          <w:sz w:val="32"/>
          <w:szCs w:val="32"/>
        </w:rPr>
        <w:t xml:space="preserve"> </w:t>
      </w:r>
      <w:r w:rsidR="00463A5B">
        <w:rPr>
          <w:rFonts w:ascii="Times New Roman" w:hAnsi="Times New Roman" w:cs="Times New Roman"/>
          <w:sz w:val="32"/>
          <w:szCs w:val="32"/>
        </w:rPr>
        <w:t>:</w:t>
      </w:r>
      <w:proofErr w:type="gramEnd"/>
      <w:r w:rsidR="009A487F">
        <w:rPr>
          <w:rFonts w:ascii="Times New Roman" w:hAnsi="Times New Roman" w:cs="Times New Roman"/>
          <w:sz w:val="32"/>
          <w:szCs w:val="32"/>
        </w:rPr>
        <w:t xml:space="preserve"> </w:t>
      </w:r>
      <w:proofErr w:type="spellStart"/>
      <w:r w:rsidR="00463A5B">
        <w:rPr>
          <w:rFonts w:ascii="Times New Roman" w:hAnsi="Times New Roman" w:cs="Times New Roman"/>
          <w:sz w:val="32"/>
          <w:szCs w:val="32"/>
        </w:rPr>
        <w:t>Thekkottil</w:t>
      </w:r>
      <w:proofErr w:type="spellEnd"/>
      <w:r w:rsidR="00463A5B">
        <w:rPr>
          <w:rFonts w:ascii="Times New Roman" w:hAnsi="Times New Roman" w:cs="Times New Roman"/>
          <w:sz w:val="32"/>
          <w:szCs w:val="32"/>
        </w:rPr>
        <w:t xml:space="preserve">(h) </w:t>
      </w:r>
      <w:r w:rsidR="00E92312">
        <w:rPr>
          <w:rFonts w:ascii="Times New Roman" w:hAnsi="Times New Roman" w:cs="Times New Roman"/>
          <w:sz w:val="32"/>
          <w:szCs w:val="32"/>
        </w:rPr>
        <w:t>,</w:t>
      </w:r>
      <w:proofErr w:type="spellStart"/>
      <w:r w:rsidR="00463A5B">
        <w:rPr>
          <w:rFonts w:ascii="Times New Roman" w:hAnsi="Times New Roman" w:cs="Times New Roman"/>
          <w:sz w:val="32"/>
          <w:szCs w:val="32"/>
        </w:rPr>
        <w:t>kozencherry</w:t>
      </w:r>
      <w:proofErr w:type="spellEnd"/>
      <w:r w:rsidR="00E92312">
        <w:rPr>
          <w:rFonts w:ascii="Times New Roman" w:hAnsi="Times New Roman" w:cs="Times New Roman"/>
          <w:sz w:val="32"/>
          <w:szCs w:val="32"/>
        </w:rPr>
        <w:t>(</w:t>
      </w:r>
      <w:proofErr w:type="spellStart"/>
      <w:r w:rsidR="00E92312">
        <w:rPr>
          <w:rFonts w:ascii="Times New Roman" w:hAnsi="Times New Roman" w:cs="Times New Roman"/>
          <w:sz w:val="32"/>
          <w:szCs w:val="32"/>
        </w:rPr>
        <w:t>p.o</w:t>
      </w:r>
      <w:proofErr w:type="spellEnd"/>
      <w:r w:rsidR="00E92312">
        <w:rPr>
          <w:rFonts w:ascii="Times New Roman" w:hAnsi="Times New Roman" w:cs="Times New Roman"/>
          <w:sz w:val="32"/>
          <w:szCs w:val="32"/>
        </w:rPr>
        <w:t>)</w:t>
      </w:r>
      <w:r w:rsidR="00D2220B">
        <w:rPr>
          <w:rFonts w:ascii="Times New Roman" w:hAnsi="Times New Roman" w:cs="Times New Roman"/>
          <w:sz w:val="32"/>
          <w:szCs w:val="32"/>
        </w:rPr>
        <w:t>,</w:t>
      </w:r>
      <w:r w:rsidR="00E92312">
        <w:rPr>
          <w:rFonts w:ascii="Times New Roman" w:hAnsi="Times New Roman" w:cs="Times New Roman"/>
          <w:sz w:val="32"/>
          <w:szCs w:val="32"/>
        </w:rPr>
        <w:t xml:space="preserve"> </w:t>
      </w:r>
      <w:proofErr w:type="spellStart"/>
      <w:r w:rsidR="00E92312">
        <w:rPr>
          <w:rFonts w:ascii="Times New Roman" w:hAnsi="Times New Roman" w:cs="Times New Roman"/>
          <w:sz w:val="32"/>
          <w:szCs w:val="32"/>
        </w:rPr>
        <w:t>Pathanamthitta</w:t>
      </w:r>
      <w:proofErr w:type="spellEnd"/>
      <w:r w:rsidR="00621A48">
        <w:rPr>
          <w:rFonts w:ascii="Times New Roman" w:hAnsi="Times New Roman" w:cs="Times New Roman"/>
          <w:sz w:val="32"/>
          <w:szCs w:val="32"/>
        </w:rPr>
        <w:t>,</w:t>
      </w:r>
      <w:r w:rsidR="00E92312">
        <w:rPr>
          <w:rFonts w:ascii="Times New Roman" w:hAnsi="Times New Roman" w:cs="Times New Roman"/>
          <w:sz w:val="32"/>
          <w:szCs w:val="32"/>
        </w:rPr>
        <w:t xml:space="preserve"> </w:t>
      </w:r>
      <w:proofErr w:type="spellStart"/>
      <w:r w:rsidR="00621A48">
        <w:rPr>
          <w:rFonts w:ascii="Times New Roman" w:hAnsi="Times New Roman" w:cs="Times New Roman"/>
          <w:sz w:val="32"/>
          <w:szCs w:val="32"/>
        </w:rPr>
        <w:t>kerala,india</w:t>
      </w:r>
      <w:proofErr w:type="spellEnd"/>
    </w:p>
    <w:p w:rsidR="00586E59" w:rsidRDefault="00586E59" w:rsidP="005D431D">
      <w:pPr>
        <w:autoSpaceDE w:val="0"/>
        <w:autoSpaceDN w:val="0"/>
        <w:adjustRightInd w:val="0"/>
        <w:spacing w:after="0" w:line="240" w:lineRule="auto"/>
        <w:rPr>
          <w:rFonts w:ascii="Times New Roman" w:hAnsi="Times New Roman" w:cs="Times New Roman"/>
          <w:sz w:val="32"/>
          <w:szCs w:val="32"/>
        </w:rPr>
      </w:pPr>
    </w:p>
    <w:p w:rsidR="00586E59" w:rsidRPr="002D49EE" w:rsidRDefault="00586E59" w:rsidP="00586E59">
      <w:pPr>
        <w:autoSpaceDE w:val="0"/>
        <w:autoSpaceDN w:val="0"/>
        <w:adjustRightInd w:val="0"/>
        <w:spacing w:after="0" w:line="240" w:lineRule="auto"/>
        <w:rPr>
          <w:rFonts w:ascii="Times New Roman" w:hAnsi="Times New Roman" w:cs="Times New Roman"/>
          <w:b/>
          <w:bCs/>
          <w:sz w:val="36"/>
          <w:szCs w:val="36"/>
          <w:u w:val="double"/>
        </w:rPr>
      </w:pPr>
      <w:r w:rsidRPr="002D49EE">
        <w:rPr>
          <w:rFonts w:ascii="Times New Roman" w:hAnsi="Times New Roman" w:cs="Times New Roman"/>
          <w:b/>
          <w:bCs/>
          <w:sz w:val="36"/>
          <w:szCs w:val="36"/>
          <w:u w:val="double"/>
        </w:rPr>
        <w:t>DECLARATION</w:t>
      </w:r>
    </w:p>
    <w:p w:rsidR="00586E59" w:rsidRPr="00586E59" w:rsidRDefault="00586E59" w:rsidP="00586E59">
      <w:pPr>
        <w:autoSpaceDE w:val="0"/>
        <w:autoSpaceDN w:val="0"/>
        <w:adjustRightInd w:val="0"/>
        <w:spacing w:after="0" w:line="240" w:lineRule="auto"/>
        <w:rPr>
          <w:rFonts w:ascii="Times New Roman" w:hAnsi="Times New Roman" w:cs="Times New Roman"/>
          <w:b/>
          <w:bCs/>
          <w:sz w:val="24"/>
          <w:szCs w:val="24"/>
          <w:u w:val="double"/>
        </w:rPr>
      </w:pPr>
    </w:p>
    <w:p w:rsidR="007771F8" w:rsidRDefault="00586E59" w:rsidP="00586E59">
      <w:pPr>
        <w:autoSpaceDE w:val="0"/>
        <w:autoSpaceDN w:val="0"/>
        <w:adjustRightInd w:val="0"/>
        <w:spacing w:after="0" w:line="240" w:lineRule="auto"/>
        <w:rPr>
          <w:rFonts w:ascii="Times New Roman" w:hAnsi="Times New Roman" w:cs="Times New Roman"/>
          <w:sz w:val="36"/>
          <w:szCs w:val="36"/>
        </w:rPr>
      </w:pPr>
      <w:r w:rsidRPr="00586E59">
        <w:rPr>
          <w:rFonts w:ascii="Times New Roman" w:hAnsi="Times New Roman" w:cs="Times New Roman"/>
          <w:sz w:val="36"/>
          <w:szCs w:val="36"/>
        </w:rPr>
        <w:t>I hereby declare that the above-furnished information is correct and I am responsible for its</w:t>
      </w:r>
      <w:r>
        <w:rPr>
          <w:rFonts w:ascii="Times New Roman" w:hAnsi="Times New Roman" w:cs="Times New Roman"/>
          <w:sz w:val="36"/>
          <w:szCs w:val="36"/>
        </w:rPr>
        <w:t xml:space="preserve"> </w:t>
      </w:r>
      <w:r w:rsidRPr="00586E59">
        <w:rPr>
          <w:rFonts w:ascii="Times New Roman" w:hAnsi="Times New Roman" w:cs="Times New Roman"/>
          <w:sz w:val="36"/>
          <w:szCs w:val="36"/>
        </w:rPr>
        <w:t>accuracy.</w:t>
      </w:r>
    </w:p>
    <w:p w:rsidR="00586E59" w:rsidRDefault="00586E59" w:rsidP="00586E59">
      <w:pPr>
        <w:autoSpaceDE w:val="0"/>
        <w:autoSpaceDN w:val="0"/>
        <w:adjustRightInd w:val="0"/>
        <w:spacing w:after="0" w:line="240" w:lineRule="auto"/>
        <w:rPr>
          <w:rFonts w:ascii="Times New Roman" w:hAnsi="Times New Roman" w:cs="Times New Roman"/>
          <w:sz w:val="36"/>
          <w:szCs w:val="36"/>
        </w:rPr>
      </w:pPr>
    </w:p>
    <w:p w:rsidR="00586E59" w:rsidRDefault="00D6185F" w:rsidP="00586E59">
      <w:pPr>
        <w:autoSpaceDE w:val="0"/>
        <w:autoSpaceDN w:val="0"/>
        <w:adjustRightInd w:val="0"/>
        <w:spacing w:after="0" w:line="240" w:lineRule="auto"/>
        <w:rPr>
          <w:rFonts w:ascii="Times New Roman" w:hAnsi="Times New Roman" w:cs="Times New Roman"/>
          <w:sz w:val="36"/>
          <w:szCs w:val="36"/>
        </w:rPr>
      </w:pPr>
      <w:proofErr w:type="spellStart"/>
      <w:r>
        <w:rPr>
          <w:rFonts w:ascii="Times New Roman" w:hAnsi="Times New Roman" w:cs="Times New Roman"/>
          <w:sz w:val="36"/>
          <w:szCs w:val="36"/>
        </w:rPr>
        <w:t>Place</w:t>
      </w:r>
      <w:proofErr w:type="gramStart"/>
      <w:r>
        <w:rPr>
          <w:rFonts w:ascii="Times New Roman" w:hAnsi="Times New Roman" w:cs="Times New Roman"/>
          <w:sz w:val="36"/>
          <w:szCs w:val="36"/>
        </w:rPr>
        <w:t>:kuwait</w:t>
      </w:r>
      <w:proofErr w:type="spellEnd"/>
      <w:proofErr w:type="gramEnd"/>
    </w:p>
    <w:p w:rsidR="00586E59" w:rsidRPr="00586E59" w:rsidRDefault="00560A52" w:rsidP="00586E59">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Date</w:t>
      </w:r>
      <w:proofErr w:type="gramStart"/>
      <w:r>
        <w:rPr>
          <w:rFonts w:ascii="Times New Roman" w:hAnsi="Times New Roman" w:cs="Times New Roman"/>
          <w:sz w:val="36"/>
          <w:szCs w:val="36"/>
        </w:rPr>
        <w:t>:22</w:t>
      </w:r>
      <w:proofErr w:type="gramEnd"/>
      <w:r>
        <w:rPr>
          <w:rFonts w:ascii="Times New Roman" w:hAnsi="Times New Roman" w:cs="Times New Roman"/>
          <w:sz w:val="36"/>
          <w:szCs w:val="36"/>
        </w:rPr>
        <w:t>-08</w:t>
      </w:r>
      <w:r w:rsidR="00586E59">
        <w:rPr>
          <w:rFonts w:ascii="Times New Roman" w:hAnsi="Times New Roman" w:cs="Times New Roman"/>
          <w:sz w:val="36"/>
          <w:szCs w:val="36"/>
        </w:rPr>
        <w:t>-2017                                 EVELY VINCENT</w:t>
      </w:r>
    </w:p>
    <w:p w:rsidR="00586E59" w:rsidRDefault="00586E59" w:rsidP="005D431D">
      <w:pPr>
        <w:autoSpaceDE w:val="0"/>
        <w:autoSpaceDN w:val="0"/>
        <w:adjustRightInd w:val="0"/>
        <w:spacing w:after="0" w:line="240" w:lineRule="auto"/>
        <w:rPr>
          <w:rFonts w:ascii="Times New Roman" w:hAnsi="Times New Roman" w:cs="Times New Roman"/>
          <w:sz w:val="32"/>
          <w:szCs w:val="32"/>
        </w:rPr>
      </w:pPr>
    </w:p>
    <w:p w:rsidR="00586E59" w:rsidRPr="007771F8" w:rsidRDefault="00586E59" w:rsidP="005D431D">
      <w:pPr>
        <w:autoSpaceDE w:val="0"/>
        <w:autoSpaceDN w:val="0"/>
        <w:adjustRightInd w:val="0"/>
        <w:spacing w:after="0" w:line="240" w:lineRule="auto"/>
        <w:rPr>
          <w:rFonts w:ascii="Times New Roman" w:hAnsi="Times New Roman" w:cs="Times New Roman"/>
          <w:sz w:val="32"/>
          <w:szCs w:val="32"/>
        </w:rPr>
      </w:pPr>
    </w:p>
    <w:p w:rsidR="005D431D" w:rsidRDefault="005D431D" w:rsidP="00E568E3">
      <w:pPr>
        <w:autoSpaceDE w:val="0"/>
        <w:autoSpaceDN w:val="0"/>
        <w:adjustRightInd w:val="0"/>
        <w:spacing w:after="0" w:line="240" w:lineRule="auto"/>
        <w:rPr>
          <w:rFonts w:ascii="Times New Roman" w:hAnsi="Times New Roman" w:cs="Times New Roman"/>
          <w:sz w:val="32"/>
          <w:szCs w:val="32"/>
        </w:rPr>
      </w:pPr>
    </w:p>
    <w:p w:rsidR="005D431D" w:rsidRPr="005D431D" w:rsidRDefault="005D431D" w:rsidP="00E568E3">
      <w:pPr>
        <w:autoSpaceDE w:val="0"/>
        <w:autoSpaceDN w:val="0"/>
        <w:adjustRightInd w:val="0"/>
        <w:spacing w:after="0" w:line="240" w:lineRule="auto"/>
        <w:rPr>
          <w:rFonts w:ascii="Times New Roman" w:hAnsi="Times New Roman" w:cs="Times New Roman"/>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b/>
          <w:bCs/>
          <w:sz w:val="32"/>
          <w:szCs w:val="32"/>
        </w:rPr>
      </w:pPr>
    </w:p>
    <w:p w:rsidR="00E568E3" w:rsidRPr="005D431D" w:rsidRDefault="00E568E3" w:rsidP="00E568E3">
      <w:pPr>
        <w:autoSpaceDE w:val="0"/>
        <w:autoSpaceDN w:val="0"/>
        <w:adjustRightInd w:val="0"/>
        <w:spacing w:after="0" w:line="240" w:lineRule="auto"/>
        <w:rPr>
          <w:rFonts w:ascii="Times New Roman" w:hAnsi="Times New Roman" w:cs="Times New Roman"/>
          <w:sz w:val="32"/>
          <w:szCs w:val="32"/>
        </w:rPr>
      </w:pPr>
    </w:p>
    <w:p w:rsidR="00495821" w:rsidRPr="005D431D" w:rsidRDefault="00495821" w:rsidP="00495821">
      <w:pPr>
        <w:autoSpaceDE w:val="0"/>
        <w:autoSpaceDN w:val="0"/>
        <w:adjustRightInd w:val="0"/>
        <w:spacing w:after="0" w:line="240" w:lineRule="auto"/>
        <w:rPr>
          <w:rFonts w:ascii="Times New Roman" w:hAnsi="Times New Roman" w:cs="Times New Roman"/>
          <w:sz w:val="32"/>
          <w:szCs w:val="32"/>
        </w:rPr>
      </w:pPr>
    </w:p>
    <w:p w:rsidR="00495821" w:rsidRPr="005D431D" w:rsidRDefault="00495821" w:rsidP="00495821">
      <w:pPr>
        <w:autoSpaceDE w:val="0"/>
        <w:autoSpaceDN w:val="0"/>
        <w:adjustRightInd w:val="0"/>
        <w:spacing w:after="0" w:line="240" w:lineRule="auto"/>
        <w:rPr>
          <w:rFonts w:ascii="Times New Roman" w:hAnsi="Times New Roman" w:cs="Times New Roman"/>
          <w:sz w:val="32"/>
          <w:szCs w:val="32"/>
        </w:rPr>
      </w:pPr>
    </w:p>
    <w:p w:rsidR="00495821" w:rsidRPr="005D431D" w:rsidRDefault="00495821" w:rsidP="00495821">
      <w:pPr>
        <w:autoSpaceDE w:val="0"/>
        <w:autoSpaceDN w:val="0"/>
        <w:adjustRightInd w:val="0"/>
        <w:spacing w:after="0" w:line="240" w:lineRule="auto"/>
        <w:rPr>
          <w:rFonts w:ascii="Times New Roman" w:hAnsi="Times New Roman" w:cs="Times New Roman"/>
          <w:sz w:val="32"/>
          <w:szCs w:val="32"/>
        </w:rPr>
      </w:pPr>
    </w:p>
    <w:p w:rsidR="00495821" w:rsidRPr="005D431D" w:rsidRDefault="00495821" w:rsidP="00495821">
      <w:pPr>
        <w:autoSpaceDE w:val="0"/>
        <w:autoSpaceDN w:val="0"/>
        <w:adjustRightInd w:val="0"/>
        <w:spacing w:after="0" w:line="240" w:lineRule="auto"/>
        <w:rPr>
          <w:rFonts w:ascii="Times New Roman" w:hAnsi="Times New Roman" w:cs="Times New Roman"/>
          <w:sz w:val="32"/>
          <w:szCs w:val="32"/>
        </w:rPr>
      </w:pPr>
    </w:p>
    <w:p w:rsidR="00495821" w:rsidRPr="005D431D" w:rsidRDefault="00495821" w:rsidP="00495821">
      <w:pPr>
        <w:autoSpaceDE w:val="0"/>
        <w:autoSpaceDN w:val="0"/>
        <w:adjustRightInd w:val="0"/>
        <w:spacing w:after="0" w:line="240" w:lineRule="auto"/>
        <w:rPr>
          <w:rFonts w:ascii="Times New Roman" w:hAnsi="Times New Roman" w:cs="Times New Roman"/>
          <w:sz w:val="32"/>
          <w:szCs w:val="32"/>
        </w:rPr>
      </w:pPr>
    </w:p>
    <w:p w:rsidR="00495821" w:rsidRPr="005D431D" w:rsidRDefault="00495821" w:rsidP="00495821">
      <w:pPr>
        <w:autoSpaceDE w:val="0"/>
        <w:autoSpaceDN w:val="0"/>
        <w:adjustRightInd w:val="0"/>
        <w:spacing w:after="0" w:line="240" w:lineRule="auto"/>
        <w:rPr>
          <w:rFonts w:ascii="Times New Roman" w:hAnsi="Times New Roman" w:cs="Times New Roman"/>
          <w:sz w:val="32"/>
          <w:szCs w:val="32"/>
        </w:rPr>
      </w:pPr>
    </w:p>
    <w:sectPr w:rsidR="00495821" w:rsidRPr="005D431D" w:rsidSect="0066663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0C8E"/>
    <w:multiLevelType w:val="hybridMultilevel"/>
    <w:tmpl w:val="ADD08630"/>
    <w:lvl w:ilvl="0" w:tplc="40090005">
      <w:start w:val="1"/>
      <w:numFmt w:val="bullet"/>
      <w:lvlText w:val=""/>
      <w:lvlJc w:val="left"/>
      <w:pPr>
        <w:ind w:left="1111" w:hanging="360"/>
      </w:pPr>
      <w:rPr>
        <w:rFonts w:ascii="Wingdings" w:hAnsi="Wingdings" w:hint="default"/>
      </w:rPr>
    </w:lvl>
    <w:lvl w:ilvl="1" w:tplc="40090003" w:tentative="1">
      <w:start w:val="1"/>
      <w:numFmt w:val="bullet"/>
      <w:lvlText w:val="o"/>
      <w:lvlJc w:val="left"/>
      <w:pPr>
        <w:ind w:left="1831" w:hanging="360"/>
      </w:pPr>
      <w:rPr>
        <w:rFonts w:ascii="Courier New" w:hAnsi="Courier New" w:cs="Courier New" w:hint="default"/>
      </w:rPr>
    </w:lvl>
    <w:lvl w:ilvl="2" w:tplc="40090005" w:tentative="1">
      <w:start w:val="1"/>
      <w:numFmt w:val="bullet"/>
      <w:lvlText w:val=""/>
      <w:lvlJc w:val="left"/>
      <w:pPr>
        <w:ind w:left="2551" w:hanging="360"/>
      </w:pPr>
      <w:rPr>
        <w:rFonts w:ascii="Wingdings" w:hAnsi="Wingdings" w:hint="default"/>
      </w:rPr>
    </w:lvl>
    <w:lvl w:ilvl="3" w:tplc="40090001" w:tentative="1">
      <w:start w:val="1"/>
      <w:numFmt w:val="bullet"/>
      <w:lvlText w:val=""/>
      <w:lvlJc w:val="left"/>
      <w:pPr>
        <w:ind w:left="3271" w:hanging="360"/>
      </w:pPr>
      <w:rPr>
        <w:rFonts w:ascii="Symbol" w:hAnsi="Symbol" w:hint="default"/>
      </w:rPr>
    </w:lvl>
    <w:lvl w:ilvl="4" w:tplc="40090003" w:tentative="1">
      <w:start w:val="1"/>
      <w:numFmt w:val="bullet"/>
      <w:lvlText w:val="o"/>
      <w:lvlJc w:val="left"/>
      <w:pPr>
        <w:ind w:left="3991" w:hanging="360"/>
      </w:pPr>
      <w:rPr>
        <w:rFonts w:ascii="Courier New" w:hAnsi="Courier New" w:cs="Courier New" w:hint="default"/>
      </w:rPr>
    </w:lvl>
    <w:lvl w:ilvl="5" w:tplc="40090005" w:tentative="1">
      <w:start w:val="1"/>
      <w:numFmt w:val="bullet"/>
      <w:lvlText w:val=""/>
      <w:lvlJc w:val="left"/>
      <w:pPr>
        <w:ind w:left="4711" w:hanging="360"/>
      </w:pPr>
      <w:rPr>
        <w:rFonts w:ascii="Wingdings" w:hAnsi="Wingdings" w:hint="default"/>
      </w:rPr>
    </w:lvl>
    <w:lvl w:ilvl="6" w:tplc="40090001" w:tentative="1">
      <w:start w:val="1"/>
      <w:numFmt w:val="bullet"/>
      <w:lvlText w:val=""/>
      <w:lvlJc w:val="left"/>
      <w:pPr>
        <w:ind w:left="5431" w:hanging="360"/>
      </w:pPr>
      <w:rPr>
        <w:rFonts w:ascii="Symbol" w:hAnsi="Symbol" w:hint="default"/>
      </w:rPr>
    </w:lvl>
    <w:lvl w:ilvl="7" w:tplc="40090003" w:tentative="1">
      <w:start w:val="1"/>
      <w:numFmt w:val="bullet"/>
      <w:lvlText w:val="o"/>
      <w:lvlJc w:val="left"/>
      <w:pPr>
        <w:ind w:left="6151" w:hanging="360"/>
      </w:pPr>
      <w:rPr>
        <w:rFonts w:ascii="Courier New" w:hAnsi="Courier New" w:cs="Courier New" w:hint="default"/>
      </w:rPr>
    </w:lvl>
    <w:lvl w:ilvl="8" w:tplc="40090005" w:tentative="1">
      <w:start w:val="1"/>
      <w:numFmt w:val="bullet"/>
      <w:lvlText w:val=""/>
      <w:lvlJc w:val="left"/>
      <w:pPr>
        <w:ind w:left="6871" w:hanging="360"/>
      </w:pPr>
      <w:rPr>
        <w:rFonts w:ascii="Wingdings" w:hAnsi="Wingdings" w:hint="default"/>
      </w:rPr>
    </w:lvl>
  </w:abstractNum>
  <w:abstractNum w:abstractNumId="1">
    <w:nsid w:val="092A539A"/>
    <w:multiLevelType w:val="hybridMultilevel"/>
    <w:tmpl w:val="8D8EE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D9798E"/>
    <w:multiLevelType w:val="hybridMultilevel"/>
    <w:tmpl w:val="1BFACCD8"/>
    <w:lvl w:ilvl="0" w:tplc="672C74F4">
      <w:numFmt w:val="bullet"/>
      <w:lvlText w:val=""/>
      <w:lvlJc w:val="left"/>
      <w:pPr>
        <w:ind w:left="4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9220A"/>
    <w:multiLevelType w:val="hybridMultilevel"/>
    <w:tmpl w:val="499695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19737E"/>
    <w:multiLevelType w:val="hybridMultilevel"/>
    <w:tmpl w:val="FBD238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7034FD"/>
    <w:multiLevelType w:val="hybridMultilevel"/>
    <w:tmpl w:val="1C9AA812"/>
    <w:lvl w:ilvl="0" w:tplc="40090005">
      <w:start w:val="1"/>
      <w:numFmt w:val="bullet"/>
      <w:lvlText w:val=""/>
      <w:lvlJc w:val="left"/>
      <w:pPr>
        <w:ind w:left="1111" w:hanging="360"/>
      </w:pPr>
      <w:rPr>
        <w:rFonts w:ascii="Wingdings" w:hAnsi="Wingdings" w:hint="default"/>
      </w:rPr>
    </w:lvl>
    <w:lvl w:ilvl="1" w:tplc="40090003" w:tentative="1">
      <w:start w:val="1"/>
      <w:numFmt w:val="bullet"/>
      <w:lvlText w:val="o"/>
      <w:lvlJc w:val="left"/>
      <w:pPr>
        <w:ind w:left="1831" w:hanging="360"/>
      </w:pPr>
      <w:rPr>
        <w:rFonts w:ascii="Courier New" w:hAnsi="Courier New" w:cs="Courier New" w:hint="default"/>
      </w:rPr>
    </w:lvl>
    <w:lvl w:ilvl="2" w:tplc="40090005" w:tentative="1">
      <w:start w:val="1"/>
      <w:numFmt w:val="bullet"/>
      <w:lvlText w:val=""/>
      <w:lvlJc w:val="left"/>
      <w:pPr>
        <w:ind w:left="2551" w:hanging="360"/>
      </w:pPr>
      <w:rPr>
        <w:rFonts w:ascii="Wingdings" w:hAnsi="Wingdings" w:hint="default"/>
      </w:rPr>
    </w:lvl>
    <w:lvl w:ilvl="3" w:tplc="40090001" w:tentative="1">
      <w:start w:val="1"/>
      <w:numFmt w:val="bullet"/>
      <w:lvlText w:val=""/>
      <w:lvlJc w:val="left"/>
      <w:pPr>
        <w:ind w:left="3271" w:hanging="360"/>
      </w:pPr>
      <w:rPr>
        <w:rFonts w:ascii="Symbol" w:hAnsi="Symbol" w:hint="default"/>
      </w:rPr>
    </w:lvl>
    <w:lvl w:ilvl="4" w:tplc="40090003" w:tentative="1">
      <w:start w:val="1"/>
      <w:numFmt w:val="bullet"/>
      <w:lvlText w:val="o"/>
      <w:lvlJc w:val="left"/>
      <w:pPr>
        <w:ind w:left="3991" w:hanging="360"/>
      </w:pPr>
      <w:rPr>
        <w:rFonts w:ascii="Courier New" w:hAnsi="Courier New" w:cs="Courier New" w:hint="default"/>
      </w:rPr>
    </w:lvl>
    <w:lvl w:ilvl="5" w:tplc="40090005" w:tentative="1">
      <w:start w:val="1"/>
      <w:numFmt w:val="bullet"/>
      <w:lvlText w:val=""/>
      <w:lvlJc w:val="left"/>
      <w:pPr>
        <w:ind w:left="4711" w:hanging="360"/>
      </w:pPr>
      <w:rPr>
        <w:rFonts w:ascii="Wingdings" w:hAnsi="Wingdings" w:hint="default"/>
      </w:rPr>
    </w:lvl>
    <w:lvl w:ilvl="6" w:tplc="40090001" w:tentative="1">
      <w:start w:val="1"/>
      <w:numFmt w:val="bullet"/>
      <w:lvlText w:val=""/>
      <w:lvlJc w:val="left"/>
      <w:pPr>
        <w:ind w:left="5431" w:hanging="360"/>
      </w:pPr>
      <w:rPr>
        <w:rFonts w:ascii="Symbol" w:hAnsi="Symbol" w:hint="default"/>
      </w:rPr>
    </w:lvl>
    <w:lvl w:ilvl="7" w:tplc="40090003" w:tentative="1">
      <w:start w:val="1"/>
      <w:numFmt w:val="bullet"/>
      <w:lvlText w:val="o"/>
      <w:lvlJc w:val="left"/>
      <w:pPr>
        <w:ind w:left="6151" w:hanging="360"/>
      </w:pPr>
      <w:rPr>
        <w:rFonts w:ascii="Courier New" w:hAnsi="Courier New" w:cs="Courier New" w:hint="default"/>
      </w:rPr>
    </w:lvl>
    <w:lvl w:ilvl="8" w:tplc="40090005" w:tentative="1">
      <w:start w:val="1"/>
      <w:numFmt w:val="bullet"/>
      <w:lvlText w:val=""/>
      <w:lvlJc w:val="left"/>
      <w:pPr>
        <w:ind w:left="6871" w:hanging="360"/>
      </w:pPr>
      <w:rPr>
        <w:rFonts w:ascii="Wingdings" w:hAnsi="Wingdings" w:hint="default"/>
      </w:rPr>
    </w:lvl>
  </w:abstractNum>
  <w:abstractNum w:abstractNumId="6">
    <w:nsid w:val="428767D5"/>
    <w:multiLevelType w:val="hybridMultilevel"/>
    <w:tmpl w:val="673E42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770A33"/>
    <w:multiLevelType w:val="hybridMultilevel"/>
    <w:tmpl w:val="BD82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4F5D14"/>
    <w:multiLevelType w:val="hybridMultilevel"/>
    <w:tmpl w:val="3510F4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5A7386A"/>
    <w:multiLevelType w:val="hybridMultilevel"/>
    <w:tmpl w:val="E3EEB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533EF9"/>
    <w:multiLevelType w:val="hybridMultilevel"/>
    <w:tmpl w:val="3BE4F8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314B60"/>
    <w:multiLevelType w:val="hybridMultilevel"/>
    <w:tmpl w:val="D5EAEDA0"/>
    <w:lvl w:ilvl="0" w:tplc="40090005">
      <w:start w:val="1"/>
      <w:numFmt w:val="bullet"/>
      <w:lvlText w:val=""/>
      <w:lvlJc w:val="left"/>
      <w:pPr>
        <w:ind w:left="1111" w:hanging="360"/>
      </w:pPr>
      <w:rPr>
        <w:rFonts w:ascii="Wingdings" w:hAnsi="Wingdings" w:hint="default"/>
      </w:rPr>
    </w:lvl>
    <w:lvl w:ilvl="1" w:tplc="40090003" w:tentative="1">
      <w:start w:val="1"/>
      <w:numFmt w:val="bullet"/>
      <w:lvlText w:val="o"/>
      <w:lvlJc w:val="left"/>
      <w:pPr>
        <w:ind w:left="1831" w:hanging="360"/>
      </w:pPr>
      <w:rPr>
        <w:rFonts w:ascii="Courier New" w:hAnsi="Courier New" w:cs="Courier New" w:hint="default"/>
      </w:rPr>
    </w:lvl>
    <w:lvl w:ilvl="2" w:tplc="40090005" w:tentative="1">
      <w:start w:val="1"/>
      <w:numFmt w:val="bullet"/>
      <w:lvlText w:val=""/>
      <w:lvlJc w:val="left"/>
      <w:pPr>
        <w:ind w:left="2551" w:hanging="360"/>
      </w:pPr>
      <w:rPr>
        <w:rFonts w:ascii="Wingdings" w:hAnsi="Wingdings" w:hint="default"/>
      </w:rPr>
    </w:lvl>
    <w:lvl w:ilvl="3" w:tplc="40090001" w:tentative="1">
      <w:start w:val="1"/>
      <w:numFmt w:val="bullet"/>
      <w:lvlText w:val=""/>
      <w:lvlJc w:val="left"/>
      <w:pPr>
        <w:ind w:left="3271" w:hanging="360"/>
      </w:pPr>
      <w:rPr>
        <w:rFonts w:ascii="Symbol" w:hAnsi="Symbol" w:hint="default"/>
      </w:rPr>
    </w:lvl>
    <w:lvl w:ilvl="4" w:tplc="40090003" w:tentative="1">
      <w:start w:val="1"/>
      <w:numFmt w:val="bullet"/>
      <w:lvlText w:val="o"/>
      <w:lvlJc w:val="left"/>
      <w:pPr>
        <w:ind w:left="3991" w:hanging="360"/>
      </w:pPr>
      <w:rPr>
        <w:rFonts w:ascii="Courier New" w:hAnsi="Courier New" w:cs="Courier New" w:hint="default"/>
      </w:rPr>
    </w:lvl>
    <w:lvl w:ilvl="5" w:tplc="40090005" w:tentative="1">
      <w:start w:val="1"/>
      <w:numFmt w:val="bullet"/>
      <w:lvlText w:val=""/>
      <w:lvlJc w:val="left"/>
      <w:pPr>
        <w:ind w:left="4711" w:hanging="360"/>
      </w:pPr>
      <w:rPr>
        <w:rFonts w:ascii="Wingdings" w:hAnsi="Wingdings" w:hint="default"/>
      </w:rPr>
    </w:lvl>
    <w:lvl w:ilvl="6" w:tplc="40090001" w:tentative="1">
      <w:start w:val="1"/>
      <w:numFmt w:val="bullet"/>
      <w:lvlText w:val=""/>
      <w:lvlJc w:val="left"/>
      <w:pPr>
        <w:ind w:left="5431" w:hanging="360"/>
      </w:pPr>
      <w:rPr>
        <w:rFonts w:ascii="Symbol" w:hAnsi="Symbol" w:hint="default"/>
      </w:rPr>
    </w:lvl>
    <w:lvl w:ilvl="7" w:tplc="40090003" w:tentative="1">
      <w:start w:val="1"/>
      <w:numFmt w:val="bullet"/>
      <w:lvlText w:val="o"/>
      <w:lvlJc w:val="left"/>
      <w:pPr>
        <w:ind w:left="6151" w:hanging="360"/>
      </w:pPr>
      <w:rPr>
        <w:rFonts w:ascii="Courier New" w:hAnsi="Courier New" w:cs="Courier New" w:hint="default"/>
      </w:rPr>
    </w:lvl>
    <w:lvl w:ilvl="8" w:tplc="40090005" w:tentative="1">
      <w:start w:val="1"/>
      <w:numFmt w:val="bullet"/>
      <w:lvlText w:val=""/>
      <w:lvlJc w:val="left"/>
      <w:pPr>
        <w:ind w:left="6871" w:hanging="360"/>
      </w:pPr>
      <w:rPr>
        <w:rFonts w:ascii="Wingdings" w:hAnsi="Wingdings" w:hint="default"/>
      </w:rPr>
    </w:lvl>
  </w:abstractNum>
  <w:num w:numId="1">
    <w:abstractNumId w:val="11"/>
  </w:num>
  <w:num w:numId="2">
    <w:abstractNumId w:val="4"/>
  </w:num>
  <w:num w:numId="3">
    <w:abstractNumId w:val="3"/>
  </w:num>
  <w:num w:numId="4">
    <w:abstractNumId w:val="6"/>
  </w:num>
  <w:num w:numId="5">
    <w:abstractNumId w:val="5"/>
  </w:num>
  <w:num w:numId="6">
    <w:abstractNumId w:val="10"/>
  </w:num>
  <w:num w:numId="7">
    <w:abstractNumId w:val="0"/>
  </w:num>
  <w:num w:numId="8">
    <w:abstractNumId w:val="2"/>
  </w:num>
  <w:num w:numId="9">
    <w:abstractNumId w:val="9"/>
  </w:num>
  <w:num w:numId="10">
    <w:abstractNumId w:val="7"/>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compat/>
  <w:rsids>
    <w:rsidRoot w:val="000D29FB"/>
    <w:rsid w:val="000951B5"/>
    <w:rsid w:val="000C7A7B"/>
    <w:rsid w:val="000D29FB"/>
    <w:rsid w:val="000E276D"/>
    <w:rsid w:val="001749A4"/>
    <w:rsid w:val="00204AD0"/>
    <w:rsid w:val="0020656B"/>
    <w:rsid w:val="00224586"/>
    <w:rsid w:val="00273DDC"/>
    <w:rsid w:val="002B6305"/>
    <w:rsid w:val="002D49EE"/>
    <w:rsid w:val="002F5759"/>
    <w:rsid w:val="00303213"/>
    <w:rsid w:val="00334F96"/>
    <w:rsid w:val="00357FB0"/>
    <w:rsid w:val="003671EC"/>
    <w:rsid w:val="003B10DD"/>
    <w:rsid w:val="003C3A6D"/>
    <w:rsid w:val="00423228"/>
    <w:rsid w:val="004255DB"/>
    <w:rsid w:val="00440C0D"/>
    <w:rsid w:val="00463A5B"/>
    <w:rsid w:val="0046521A"/>
    <w:rsid w:val="00481B7C"/>
    <w:rsid w:val="00493DDB"/>
    <w:rsid w:val="00495821"/>
    <w:rsid w:val="004B6F34"/>
    <w:rsid w:val="004C24F2"/>
    <w:rsid w:val="005178D9"/>
    <w:rsid w:val="00560A52"/>
    <w:rsid w:val="00586E59"/>
    <w:rsid w:val="005D431D"/>
    <w:rsid w:val="00621A48"/>
    <w:rsid w:val="0066663F"/>
    <w:rsid w:val="0068793B"/>
    <w:rsid w:val="00696606"/>
    <w:rsid w:val="006B28C0"/>
    <w:rsid w:val="007771F8"/>
    <w:rsid w:val="007B3122"/>
    <w:rsid w:val="008431A7"/>
    <w:rsid w:val="00855B7B"/>
    <w:rsid w:val="00876A7D"/>
    <w:rsid w:val="009676B4"/>
    <w:rsid w:val="009A487F"/>
    <w:rsid w:val="009E52B2"/>
    <w:rsid w:val="009F628D"/>
    <w:rsid w:val="00A226F0"/>
    <w:rsid w:val="00A97927"/>
    <w:rsid w:val="00AB1B44"/>
    <w:rsid w:val="00AC6D4A"/>
    <w:rsid w:val="00B27B3C"/>
    <w:rsid w:val="00B369A8"/>
    <w:rsid w:val="00B53C42"/>
    <w:rsid w:val="00B73C42"/>
    <w:rsid w:val="00B955F3"/>
    <w:rsid w:val="00B95EBA"/>
    <w:rsid w:val="00BB2349"/>
    <w:rsid w:val="00C208A4"/>
    <w:rsid w:val="00C20FA7"/>
    <w:rsid w:val="00C65BE9"/>
    <w:rsid w:val="00C90961"/>
    <w:rsid w:val="00CB4CE9"/>
    <w:rsid w:val="00D02220"/>
    <w:rsid w:val="00D139DF"/>
    <w:rsid w:val="00D2220B"/>
    <w:rsid w:val="00D6185F"/>
    <w:rsid w:val="00D7765B"/>
    <w:rsid w:val="00DA37EC"/>
    <w:rsid w:val="00DD4723"/>
    <w:rsid w:val="00E26C81"/>
    <w:rsid w:val="00E31F03"/>
    <w:rsid w:val="00E568E3"/>
    <w:rsid w:val="00E63FEC"/>
    <w:rsid w:val="00E65AFD"/>
    <w:rsid w:val="00E92312"/>
    <w:rsid w:val="00F158F8"/>
    <w:rsid w:val="00F274E9"/>
    <w:rsid w:val="00F56AFD"/>
    <w:rsid w:val="00F77BE9"/>
    <w:rsid w:val="00F96F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9FB"/>
    <w:rPr>
      <w:rFonts w:ascii="Tahoma" w:hAnsi="Tahoma" w:cs="Tahoma"/>
      <w:sz w:val="16"/>
      <w:szCs w:val="16"/>
    </w:rPr>
  </w:style>
  <w:style w:type="table" w:styleId="TableGrid">
    <w:name w:val="Table Grid"/>
    <w:basedOn w:val="TableNormal"/>
    <w:uiPriority w:val="59"/>
    <w:rsid w:val="004958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771F8"/>
    <w:pPr>
      <w:ind w:left="720"/>
      <w:contextualSpacing/>
    </w:pPr>
  </w:style>
  <w:style w:type="table" w:styleId="LightShading">
    <w:name w:val="Light Shading"/>
    <w:basedOn w:val="TableNormal"/>
    <w:uiPriority w:val="60"/>
    <w:rsid w:val="00DA37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1187E-A27C-46A6-B710-DDDB94B5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2017-05-12T16:06:00Z</dcterms:created>
  <dcterms:modified xsi:type="dcterms:W3CDTF">2017-10-14T10:56:00Z</dcterms:modified>
</cp:coreProperties>
</file>