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58" w:rsidRDefault="002F3158" w:rsidP="003C6CD5">
      <w:pPr>
        <w:tabs>
          <w:tab w:val="left" w:pos="855"/>
        </w:tabs>
        <w:rPr>
          <w:sz w:val="2"/>
          <w:szCs w:val="2"/>
        </w:rPr>
        <w:sectPr w:rsidR="002F3158" w:rsidSect="003C6CD5">
          <w:pgSz w:w="11900" w:h="16840"/>
          <w:pgMar w:top="11" w:right="0" w:bottom="1701" w:left="0" w:header="0" w:footer="3" w:gutter="0"/>
          <w:cols w:space="720"/>
          <w:noEndnote/>
          <w:docGrid w:linePitch="360"/>
        </w:sectPr>
      </w:pPr>
    </w:p>
    <w:p w:rsidR="002F3158" w:rsidRDefault="002F3158" w:rsidP="00533F28">
      <w:pPr>
        <w:framePr w:h="1138" w:wrap="notBeside" w:vAnchor="text" w:hAnchor="text" w:y="1"/>
        <w:rPr>
          <w:sz w:val="2"/>
          <w:szCs w:val="2"/>
        </w:rPr>
      </w:pPr>
    </w:p>
    <w:p w:rsidR="002F3158" w:rsidRDefault="002F3158">
      <w:pPr>
        <w:rPr>
          <w:sz w:val="2"/>
          <w:szCs w:val="2"/>
        </w:rPr>
      </w:pPr>
    </w:p>
    <w:p w:rsidR="002F3158" w:rsidRDefault="00814B0B">
      <w:pPr>
        <w:pStyle w:val="MSGENFONTSTYLENAMETEMPLATEROLELEVELMSGENFONTSTYLENAMEBYROLEHEADING10"/>
        <w:keepNext/>
        <w:keepLines/>
        <w:shd w:val="clear" w:color="auto" w:fill="auto"/>
        <w:spacing w:before="341"/>
        <w:ind w:left="400"/>
      </w:pPr>
      <w:bookmarkStart w:id="0" w:name="bookmark0"/>
      <w:r>
        <w:rPr>
          <w:rStyle w:val="MSGENFONTSTYLENAMETEMPLATEROLELEVELMSGENFONTSTYLENAMEBYROLEHEADING11"/>
          <w:b/>
          <w:bCs/>
        </w:rPr>
        <w:t>Name: Sandip Bade</w:t>
      </w:r>
      <w:bookmarkEnd w:id="0"/>
    </w:p>
    <w:p w:rsidR="002F3158" w:rsidRDefault="00533F28">
      <w:pPr>
        <w:pStyle w:val="MSGENFONTSTYLENAMETEMPLATEROLENUMBERMSGENFONTSTYLENAMEBYROLETEXT20"/>
        <w:shd w:val="clear" w:color="auto" w:fill="auto"/>
        <w:ind w:left="400"/>
      </w:pPr>
      <w:r>
        <w:t>Mobile</w:t>
      </w:r>
      <w:r w:rsidR="00814B0B">
        <w:t>: +91 9970499174</w:t>
      </w:r>
    </w:p>
    <w:p w:rsidR="002F3158" w:rsidRDefault="00130E28">
      <w:pPr>
        <w:pStyle w:val="MSGENFONTSTYLENAMETEMPLATEROLENUMBERMSGENFONTSTYLENAMEBYROLETEXT20"/>
        <w:shd w:val="clear" w:color="auto" w:fill="auto"/>
        <w:ind w:left="400"/>
      </w:pPr>
      <w:r>
        <w:t>Email:</w:t>
      </w:r>
      <w:r w:rsidR="00814B0B">
        <w:t xml:space="preserve"> </w:t>
      </w:r>
      <w:hyperlink r:id="rId8" w:history="1">
        <w:r w:rsidR="00814B0B">
          <w:t>sandip.bade@outlook.com</w:t>
        </w:r>
      </w:hyperlink>
    </w:p>
    <w:p w:rsidR="002F3158" w:rsidRDefault="00814B0B" w:rsidP="00797A6C">
      <w:pPr>
        <w:pStyle w:val="MSGENFONTSTYLENAMETEMPLATEROLENUMBERMSGENFONTSTYLENAMEBYROLETEXT20"/>
        <w:shd w:val="clear" w:color="auto" w:fill="auto"/>
        <w:ind w:left="400"/>
      </w:pPr>
      <w:r>
        <w:t>Address: Kothrud, Pune, Maharashtra, India</w:t>
      </w:r>
    </w:p>
    <w:p w:rsidR="00797A6C" w:rsidRDefault="00797A6C" w:rsidP="00797A6C">
      <w:pPr>
        <w:pStyle w:val="MSGENFONTSTYLENAMETEMPLATEROLENUMBERMSGENFONTSTYLENAMEBYROLETEXT20"/>
        <w:shd w:val="clear" w:color="auto" w:fill="auto"/>
        <w:ind w:left="400"/>
      </w:pPr>
    </w:p>
    <w:p w:rsidR="002F3158" w:rsidRDefault="00814B0B" w:rsidP="00797A6C">
      <w:pPr>
        <w:pStyle w:val="MSGENFONTSTYLENAMETEMPLATEROLELEVELMSGENFONTSTYLENAMEBYROLEHEADING20"/>
        <w:keepNext/>
        <w:keepLines/>
        <w:shd w:val="clear" w:color="auto" w:fill="auto"/>
        <w:spacing w:before="0" w:after="0"/>
        <w:ind w:firstLine="0"/>
      </w:pPr>
      <w:bookmarkStart w:id="1" w:name="bookmark1"/>
      <w:r>
        <w:t>Profile summary</w:t>
      </w:r>
      <w:bookmarkEnd w:id="1"/>
    </w:p>
    <w:p w:rsidR="002F3158" w:rsidRDefault="00533F28">
      <w:pPr>
        <w:pStyle w:val="MSGENFONTSTYLENAMETEMPLATEROLENUMBERMSGENFONTSTYLENAMEBYROLETEXT20"/>
        <w:shd w:val="clear" w:color="auto" w:fill="auto"/>
        <w:spacing w:line="206" w:lineRule="exact"/>
        <w:ind w:left="400" w:firstLine="0"/>
        <w:jc w:val="both"/>
      </w:pPr>
      <w:r>
        <w:t>CCIE</w:t>
      </w:r>
      <w:r w:rsidR="001E4259">
        <w:t xml:space="preserve"> rout</w:t>
      </w:r>
      <w:r>
        <w:t>ing &amp; switching with 4</w:t>
      </w:r>
      <w:r w:rsidR="00814B0B">
        <w:t xml:space="preserve"> </w:t>
      </w:r>
      <w:r>
        <w:t xml:space="preserve">plus </w:t>
      </w:r>
      <w:r w:rsidR="00814B0B">
        <w:t>years' experience, providing:</w:t>
      </w:r>
    </w:p>
    <w:p w:rsidR="00F10C70" w:rsidRDefault="00F10C70" w:rsidP="00130E28">
      <w:pPr>
        <w:pStyle w:val="MSGENFONTSTYLENAMETEMPLATEROLENUMBERMSGENFONTSTYLENAMEBYROLETEXT20"/>
        <w:numPr>
          <w:ilvl w:val="0"/>
          <w:numId w:val="7"/>
        </w:numPr>
        <w:shd w:val="clear" w:color="auto" w:fill="auto"/>
        <w:spacing w:line="206" w:lineRule="exact"/>
      </w:pPr>
      <w:r>
        <w:t xml:space="preserve">Working with top </w:t>
      </w:r>
      <w:r w:rsidRPr="00FB1B23">
        <w:t>telecom</w:t>
      </w:r>
      <w:r>
        <w:t xml:space="preserve"> </w:t>
      </w:r>
      <w:r w:rsidRPr="00FB1B23">
        <w:t>giants and their clients to provide enterprise &amp; core network solution and assisting in design &amp; implementation.</w:t>
      </w:r>
    </w:p>
    <w:p w:rsidR="002F3158" w:rsidRDefault="00814B0B" w:rsidP="00130E28">
      <w:pPr>
        <w:pStyle w:val="MSGENFONTSTYLENAMETEMPLATEROLENUMBERMSGENFONTSTYLENAMEBYROLETEXT20"/>
        <w:numPr>
          <w:ilvl w:val="0"/>
          <w:numId w:val="7"/>
        </w:numPr>
        <w:shd w:val="clear" w:color="auto" w:fill="auto"/>
        <w:spacing w:line="206" w:lineRule="exact"/>
      </w:pPr>
      <w:r>
        <w:t>Setting up, configuration and troubleshooting of Cisco IT infrastructure including switches, routers, and cables and networking protocols.</w:t>
      </w:r>
    </w:p>
    <w:p w:rsidR="00130E28" w:rsidRDefault="00130E28" w:rsidP="00130E28">
      <w:pPr>
        <w:pStyle w:val="MSGENFONTSTYLENAMETEMPLATEROLENUMBERMSGENFONTSTYLENAMEBYROLETEXT20"/>
        <w:shd w:val="clear" w:color="auto" w:fill="auto"/>
        <w:spacing w:line="206" w:lineRule="exact"/>
        <w:ind w:left="1120" w:firstLine="0"/>
      </w:pPr>
    </w:p>
    <w:p w:rsidR="002F3158" w:rsidRDefault="00814B0B">
      <w:pPr>
        <w:pStyle w:val="MSGENFONTSTYLENAMETEMPLATEROLELEVELMSGENFONTSTYLENAMEBYROLEHEADING20"/>
        <w:keepNext/>
        <w:keepLines/>
        <w:shd w:val="clear" w:color="auto" w:fill="auto"/>
        <w:spacing w:before="0" w:after="139"/>
        <w:ind w:left="400"/>
      </w:pPr>
      <w:bookmarkStart w:id="2" w:name="bookmark2"/>
      <w:r>
        <w:t>Career Objective</w:t>
      </w:r>
      <w:bookmarkEnd w:id="2"/>
    </w:p>
    <w:p w:rsidR="002F3158" w:rsidRDefault="00814B0B" w:rsidP="00797A6C">
      <w:pPr>
        <w:pStyle w:val="MSGENFONTSTYLENAMETEMPLATEROLENUMBERMSGENFONTSTYLENAMEBYROLETEXT20"/>
        <w:shd w:val="clear" w:color="auto" w:fill="auto"/>
        <w:spacing w:line="235" w:lineRule="exact"/>
        <w:ind w:left="760" w:firstLine="0"/>
      </w:pPr>
      <w:r>
        <w:t>An enthusiastic network engineer with the necessary drive and determination needed to resolve complex networking issues. Be endowed with effective organizational skills and excellent working knowledge of networking technologies and having a commitment to keep up to date with the latest developments.</w:t>
      </w:r>
    </w:p>
    <w:p w:rsidR="00A0722A" w:rsidRDefault="00814B0B" w:rsidP="00797A6C">
      <w:pPr>
        <w:pStyle w:val="MSGENFONTSTYLENAMETEMPLATEROLELEVELMSGENFONTSTYLENAMEBYROLEHEADING20"/>
        <w:keepNext/>
        <w:keepLines/>
        <w:shd w:val="clear" w:color="auto" w:fill="auto"/>
        <w:spacing w:before="0" w:after="0" w:line="408" w:lineRule="exact"/>
        <w:ind w:left="400" w:right="5540"/>
      </w:pPr>
      <w:bookmarkStart w:id="3" w:name="bookmark3"/>
      <w:r>
        <w:t xml:space="preserve">Work Experience </w:t>
      </w:r>
    </w:p>
    <w:p w:rsidR="00A0722A" w:rsidRDefault="00A0722A" w:rsidP="00797A6C">
      <w:pPr>
        <w:pStyle w:val="NoSpacing"/>
        <w:ind w:firstLine="400"/>
        <w:rPr>
          <w:rFonts w:ascii="Arial" w:hAnsi="Arial" w:cs="Arial"/>
          <w:sz w:val="21"/>
          <w:szCs w:val="21"/>
        </w:rPr>
      </w:pPr>
      <w:r w:rsidRPr="00530FED">
        <w:rPr>
          <w:rFonts w:ascii="Arial" w:hAnsi="Arial" w:cs="Arial"/>
          <w:sz w:val="21"/>
          <w:szCs w:val="21"/>
        </w:rPr>
        <w:t>Associate Consultant</w:t>
      </w:r>
      <w:r w:rsidR="00530FED" w:rsidRPr="00530FED">
        <w:rPr>
          <w:rFonts w:ascii="Arial" w:hAnsi="Arial" w:cs="Arial"/>
          <w:sz w:val="21"/>
          <w:szCs w:val="21"/>
        </w:rPr>
        <w:t xml:space="preserve">                </w:t>
      </w:r>
      <w:r w:rsidR="00530FED">
        <w:rPr>
          <w:rFonts w:ascii="Arial" w:hAnsi="Arial" w:cs="Arial"/>
          <w:sz w:val="21"/>
          <w:szCs w:val="21"/>
        </w:rPr>
        <w:t xml:space="preserve">                </w:t>
      </w:r>
      <w:r w:rsidR="00530FED" w:rsidRPr="00530FED">
        <w:rPr>
          <w:rFonts w:ascii="Arial" w:hAnsi="Arial" w:cs="Arial"/>
          <w:sz w:val="21"/>
          <w:szCs w:val="21"/>
        </w:rPr>
        <w:t xml:space="preserve">                                         27 Feb-2017 to Present</w:t>
      </w:r>
    </w:p>
    <w:p w:rsidR="00530FED" w:rsidRPr="00530FED" w:rsidRDefault="00530FED" w:rsidP="00797A6C">
      <w:pPr>
        <w:pStyle w:val="NoSpacing"/>
        <w:ind w:firstLine="400"/>
        <w:rPr>
          <w:rFonts w:ascii="Arial" w:hAnsi="Arial" w:cs="Arial"/>
          <w:sz w:val="21"/>
          <w:szCs w:val="21"/>
        </w:rPr>
      </w:pPr>
    </w:p>
    <w:p w:rsidR="00A0722A" w:rsidRPr="00530FED" w:rsidRDefault="00A0722A" w:rsidP="00797A6C">
      <w:pPr>
        <w:pStyle w:val="NoSpacing"/>
        <w:rPr>
          <w:rFonts w:ascii="Arial" w:hAnsi="Arial" w:cs="Arial"/>
          <w:sz w:val="21"/>
          <w:szCs w:val="21"/>
        </w:rPr>
      </w:pPr>
      <w:r>
        <w:tab/>
      </w:r>
      <w:r w:rsidRPr="00530FED">
        <w:rPr>
          <w:rFonts w:ascii="Arial" w:hAnsi="Arial" w:cs="Arial"/>
          <w:sz w:val="21"/>
          <w:szCs w:val="21"/>
        </w:rPr>
        <w:t>Infosys Ltd.</w:t>
      </w:r>
    </w:p>
    <w:p w:rsidR="00530FED" w:rsidRDefault="00530FED" w:rsidP="00530FED">
      <w:pPr>
        <w:pStyle w:val="NoSpacing"/>
      </w:pPr>
    </w:p>
    <w:p w:rsidR="00446870" w:rsidRDefault="00446870" w:rsidP="00FB1B23">
      <w:pPr>
        <w:pStyle w:val="MSGENFONTSTYLENAMETEMPLATEROLELEVELMSGENFONTSTYLENAMEBYROLEHEADING20"/>
        <w:keepNext/>
        <w:keepLines/>
        <w:numPr>
          <w:ilvl w:val="0"/>
          <w:numId w:val="17"/>
        </w:numPr>
        <w:shd w:val="clear" w:color="auto" w:fill="auto"/>
        <w:spacing w:before="0" w:after="0" w:line="240" w:lineRule="auto"/>
        <w:ind w:right="5540"/>
        <w:jc w:val="both"/>
        <w:rPr>
          <w:sz w:val="18"/>
          <w:szCs w:val="18"/>
        </w:rPr>
      </w:pPr>
      <w:r w:rsidRPr="00446870">
        <w:rPr>
          <w:sz w:val="18"/>
          <w:szCs w:val="18"/>
        </w:rPr>
        <w:t xml:space="preserve">Client Telstra Corporation </w:t>
      </w:r>
      <w:r>
        <w:rPr>
          <w:sz w:val="18"/>
          <w:szCs w:val="18"/>
        </w:rPr>
        <w:t>Australia</w:t>
      </w:r>
    </w:p>
    <w:p w:rsidR="00FB1B23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>
        <w:t xml:space="preserve">Role involves working with top </w:t>
      </w:r>
      <w:r w:rsidRPr="00FB1B23">
        <w:t>telecom</w:t>
      </w:r>
      <w:r>
        <w:t xml:space="preserve"> </w:t>
      </w:r>
      <w:r w:rsidRPr="00FB1B23">
        <w:t>giants and their clients to provide enterprise &amp; core network solution and assisting in design &amp; implementation.</w:t>
      </w:r>
    </w:p>
    <w:p w:rsidR="00FB1B23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 w:rsidRPr="00FB1B23">
        <w:t>Member of Data IP team who closely works with leading telecom and their clients to provide enterprise &amp; core network solution and design.</w:t>
      </w:r>
    </w:p>
    <w:p w:rsidR="00FB1B23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 w:rsidRPr="00FB1B23">
        <w:t>Provide Network design solution &amp; prepare/update Network design document.</w:t>
      </w:r>
    </w:p>
    <w:p w:rsidR="00FB1B23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 w:rsidRPr="00FB1B23">
        <w:t>Perform the quality control function for internally developed design solutions. Troubleshoot and seek resolution for system problems.</w:t>
      </w:r>
    </w:p>
    <w:p w:rsidR="00FB1B23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 w:rsidRPr="00FB1B23">
        <w:t>Conduct meetings with representatives of customer determine the needs for enhancements to existing network and suggest solution to increase efficiency.</w:t>
      </w:r>
    </w:p>
    <w:p w:rsidR="00FB1B23" w:rsidRPr="00446870" w:rsidRDefault="00FB1B23" w:rsidP="00530FED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spacing w:line="240" w:lineRule="auto"/>
      </w:pPr>
      <w:r w:rsidRPr="00FB1B23">
        <w:t>Hands on Experience in working with Cisco/Juniper Router &amp; Switches</w:t>
      </w:r>
    </w:p>
    <w:bookmarkEnd w:id="3"/>
    <w:p w:rsidR="002F3158" w:rsidRDefault="00C72E54" w:rsidP="00C72E54">
      <w:pPr>
        <w:pStyle w:val="MSGENFONTSTYLENAMETEMPLATEROLELEVELMSGENFONTSTYLENAMEBYROLEHEADING20"/>
        <w:keepNext/>
        <w:keepLines/>
        <w:shd w:val="clear" w:color="auto" w:fill="auto"/>
        <w:spacing w:before="0" w:after="0" w:line="408" w:lineRule="exact"/>
        <w:ind w:left="400" w:right="5540" w:firstLine="0"/>
      </w:pPr>
      <w:r>
        <w:t>Network Associate</w:t>
      </w:r>
    </w:p>
    <w:p w:rsidR="00A20807" w:rsidRDefault="00A20807" w:rsidP="00A0722A">
      <w:pPr>
        <w:pStyle w:val="MSGENFONTSTYLENAMETEMPLATEROLELEVELMSGENFONTSTYLENAMEBYROLEHEADING20"/>
        <w:keepNext/>
        <w:keepLines/>
        <w:shd w:val="clear" w:color="auto" w:fill="auto"/>
        <w:spacing w:before="0" w:after="0" w:line="408" w:lineRule="exact"/>
        <w:ind w:left="400" w:right="131"/>
        <w:jc w:val="right"/>
      </w:pPr>
      <w:r>
        <w:tab/>
        <w:t>CompuCom CSI-systems</w:t>
      </w:r>
      <w:r w:rsidR="00A0722A">
        <w:tab/>
      </w:r>
      <w:r w:rsidR="00A0722A">
        <w:tab/>
      </w:r>
      <w:r w:rsidR="00A0722A">
        <w:tab/>
      </w:r>
      <w:r w:rsidR="00A0722A">
        <w:tab/>
        <w:t xml:space="preserve">                      </w:t>
      </w:r>
      <w:r w:rsidR="00C72CDB">
        <w:t xml:space="preserve">27June-2016 to </w:t>
      </w:r>
      <w:r w:rsidR="00A0722A">
        <w:t>24 Feb-2017</w:t>
      </w:r>
    </w:p>
    <w:p w:rsidR="00130E28" w:rsidRDefault="003029B2" w:rsidP="00130E28">
      <w:pPr>
        <w:pStyle w:val="MSGENFONTSTYLENAMETEMPLATEROLELEVELMSGENFONTSTYLENAMEBYROLEHEADING20"/>
        <w:keepNext/>
        <w:keepLines/>
        <w:numPr>
          <w:ilvl w:val="0"/>
          <w:numId w:val="17"/>
        </w:numPr>
        <w:shd w:val="clear" w:color="auto" w:fill="auto"/>
        <w:spacing w:before="0" w:after="0" w:line="408" w:lineRule="exact"/>
        <w:ind w:right="5540"/>
        <w:rPr>
          <w:sz w:val="18"/>
          <w:szCs w:val="18"/>
        </w:rPr>
      </w:pPr>
      <w:r>
        <w:rPr>
          <w:sz w:val="18"/>
          <w:szCs w:val="18"/>
        </w:rPr>
        <w:t>Main client CVS Pharmacy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>
        <w:t>M</w:t>
      </w:r>
      <w:r w:rsidRPr="00130E28">
        <w:t>ember of Test &amp; Turn-up team that managed systems and associated</w:t>
      </w:r>
      <w:r>
        <w:t xml:space="preserve"> </w:t>
      </w:r>
      <w:r w:rsidRPr="00130E28">
        <w:t>network devices used to provide network services to CVS pharmacy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>Largest pharmacy chain in Uni</w:t>
      </w:r>
      <w:r w:rsidR="008730EC">
        <w:t>ted States, over 10,000+ stores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>Each store having LAN/WAN network consist</w:t>
      </w:r>
      <w:r w:rsidR="00C465A7">
        <w:t xml:space="preserve"> of cisco 2911 router, cisco 2960 &amp; 356</w:t>
      </w:r>
      <w:r w:rsidRPr="00130E28">
        <w:t>0 switches</w:t>
      </w:r>
      <w:r>
        <w:t xml:space="preserve"> </w:t>
      </w:r>
      <w:r w:rsidRPr="00130E28">
        <w:t>operated over T1 line from AT&amp;T and a VSAT for</w:t>
      </w:r>
      <w:r w:rsidR="008730EC">
        <w:t xml:space="preserve"> backup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 xml:space="preserve">Team member for replacing legacy T1 </w:t>
      </w:r>
      <w:r w:rsidR="008730EC">
        <w:t>with new T1 &amp; VSAT with AT&amp;T 4G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>Responsible to configure cisco 2911 &amp; 819 rou</w:t>
      </w:r>
      <w:r w:rsidR="00C465A7">
        <w:t>ter, cisco 296</w:t>
      </w:r>
      <w:r w:rsidR="00915CC8">
        <w:t>0 &amp; 356</w:t>
      </w:r>
      <w:r w:rsidR="008730EC">
        <w:t>0 switches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 xml:space="preserve">Analyzed and corrected network </w:t>
      </w:r>
      <w:r w:rsidR="008730EC">
        <w:t>troubles and performance issues</w:t>
      </w:r>
    </w:p>
    <w:p w:rsidR="00130E28" w:rsidRDefault="00130E28" w:rsidP="00130E28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130E28">
        <w:t>Configure, implement &amp; test Remote Access solution: Fractional T1, T1, VPN</w:t>
      </w:r>
    </w:p>
    <w:p w:rsidR="008730EC" w:rsidRDefault="008730EC" w:rsidP="008730EC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8730EC">
        <w:t>Liaise with support teams, working toge</w:t>
      </w:r>
      <w:r>
        <w:t>ther to resolve customer issues</w:t>
      </w:r>
    </w:p>
    <w:p w:rsidR="008730EC" w:rsidRDefault="008730EC" w:rsidP="008730EC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8730EC">
        <w:t>Responsible for troubleshooting and resolving L1 issues, hardware issues in cisco devices</w:t>
      </w:r>
    </w:p>
    <w:p w:rsidR="008730EC" w:rsidRDefault="008730EC" w:rsidP="008730EC">
      <w:pPr>
        <w:pStyle w:val="MSGENFONTSTYLENAMETEMPLATEROLENUMBERMSGENFONTSTYLENAMEBYROLETEXT20"/>
        <w:numPr>
          <w:ilvl w:val="0"/>
          <w:numId w:val="17"/>
        </w:numPr>
        <w:shd w:val="clear" w:color="auto" w:fill="auto"/>
        <w:tabs>
          <w:tab w:val="left" w:pos="5080"/>
        </w:tabs>
        <w:spacing w:line="235" w:lineRule="exact"/>
        <w:jc w:val="both"/>
      </w:pPr>
      <w:r w:rsidRPr="008730EC">
        <w:t>Document all network set-ups</w:t>
      </w:r>
    </w:p>
    <w:p w:rsidR="00C72E54" w:rsidRDefault="00C72E54">
      <w:pPr>
        <w:pStyle w:val="MSGENFONTSTYLENAMETEMPLATEROLENUMBERMSGENFONTSTYLENAMEBYROLETEXT20"/>
        <w:shd w:val="clear" w:color="auto" w:fill="auto"/>
        <w:tabs>
          <w:tab w:val="left" w:pos="5080"/>
        </w:tabs>
        <w:spacing w:line="235" w:lineRule="exact"/>
        <w:ind w:left="400" w:firstLine="0"/>
        <w:jc w:val="both"/>
      </w:pPr>
    </w:p>
    <w:p w:rsidR="00130E28" w:rsidRPr="00C72E54" w:rsidRDefault="00C72E54" w:rsidP="00C72E54">
      <w:pPr>
        <w:pStyle w:val="MSGENFONTSTYLENAMETEMPLATEROLENUMBERMSGENFONTSTYLENAMEBYROLETEXT20"/>
        <w:shd w:val="clear" w:color="auto" w:fill="auto"/>
        <w:tabs>
          <w:tab w:val="left" w:pos="5080"/>
        </w:tabs>
        <w:spacing w:line="360" w:lineRule="auto"/>
        <w:ind w:left="400" w:firstLine="0"/>
        <w:jc w:val="both"/>
        <w:rPr>
          <w:sz w:val="21"/>
          <w:szCs w:val="21"/>
        </w:rPr>
      </w:pPr>
      <w:r w:rsidRPr="00C72E54">
        <w:rPr>
          <w:sz w:val="21"/>
          <w:szCs w:val="21"/>
        </w:rPr>
        <w:t>Network Engineer</w:t>
      </w:r>
    </w:p>
    <w:p w:rsidR="00C72CDB" w:rsidRPr="00C72E54" w:rsidRDefault="00814B0B" w:rsidP="00C72E54">
      <w:pPr>
        <w:pStyle w:val="MSGENFONTSTYLENAMETEMPLATEROLENUMBERMSGENFONTSTYLENAMEBYROLETEXT20"/>
        <w:shd w:val="clear" w:color="auto" w:fill="auto"/>
        <w:tabs>
          <w:tab w:val="left" w:pos="5080"/>
        </w:tabs>
        <w:spacing w:line="360" w:lineRule="auto"/>
        <w:ind w:left="400" w:firstLine="0"/>
        <w:jc w:val="both"/>
      </w:pPr>
      <w:r w:rsidRPr="00C72CDB">
        <w:rPr>
          <w:sz w:val="21"/>
          <w:szCs w:val="21"/>
        </w:rPr>
        <w:t>STARK-IT technologies</w:t>
      </w:r>
      <w:r w:rsidR="0055261F">
        <w:rPr>
          <w:sz w:val="21"/>
          <w:szCs w:val="21"/>
        </w:rPr>
        <w:tab/>
      </w:r>
      <w:r w:rsidR="0055261F">
        <w:rPr>
          <w:sz w:val="21"/>
          <w:szCs w:val="21"/>
        </w:rPr>
        <w:tab/>
      </w:r>
      <w:r w:rsidRPr="00C72CDB">
        <w:rPr>
          <w:sz w:val="21"/>
          <w:szCs w:val="21"/>
        </w:rPr>
        <w:t xml:space="preserve">01- August-2014 to </w:t>
      </w:r>
      <w:r w:rsidR="0055261F">
        <w:rPr>
          <w:sz w:val="21"/>
          <w:szCs w:val="21"/>
        </w:rPr>
        <w:t>25-June-2016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Responsible for maintaining and installing computer networks.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Administering &amp; designing LANs, WANs internet/intranet networks.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Analyzing &amp; developing key components using methodology prescribed techniques.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Communicating and negotiating with users, specialists, other staff and suppliers. </w:t>
      </w:r>
    </w:p>
    <w:p w:rsidR="00797A6C" w:rsidRDefault="00797A6C" w:rsidP="00797A6C">
      <w:pPr>
        <w:pStyle w:val="MSGENFONTSTYLENAMETEMPLATEROLENUMBERMSGENFONTSTYLENAMEBYROLETEXT20"/>
        <w:shd w:val="clear" w:color="auto" w:fill="auto"/>
        <w:spacing w:line="235" w:lineRule="exact"/>
        <w:ind w:right="680" w:firstLine="0"/>
      </w:pPr>
    </w:p>
    <w:p w:rsidR="00797A6C" w:rsidRDefault="00797A6C" w:rsidP="00797A6C">
      <w:pPr>
        <w:pStyle w:val="MSGENFONTSTYLENAMETEMPLATEROLENUMBERMSGENFONTSTYLENAMEBYROLETEXT20"/>
        <w:shd w:val="clear" w:color="auto" w:fill="auto"/>
        <w:spacing w:line="235" w:lineRule="exact"/>
        <w:ind w:right="680" w:firstLine="0"/>
      </w:pPr>
    </w:p>
    <w:p w:rsidR="00797A6C" w:rsidRDefault="00797A6C" w:rsidP="00797A6C">
      <w:pPr>
        <w:pStyle w:val="MSGENFONTSTYLENAMETEMPLATEROLENUMBERMSGENFONTSTYLENAMEBYROLETEXT20"/>
        <w:shd w:val="clear" w:color="auto" w:fill="auto"/>
        <w:spacing w:line="235" w:lineRule="exact"/>
        <w:ind w:right="680" w:firstLine="0"/>
      </w:pPr>
    </w:p>
    <w:p w:rsidR="00797A6C" w:rsidRDefault="00797A6C" w:rsidP="00797A6C">
      <w:pPr>
        <w:pStyle w:val="MSGENFONTSTYLENAMETEMPLATEROLENUMBERMSGENFONTSTYLENAMEBYROLETEXT20"/>
        <w:shd w:val="clear" w:color="auto" w:fill="auto"/>
        <w:spacing w:line="235" w:lineRule="exact"/>
        <w:ind w:right="680" w:firstLine="0"/>
      </w:pP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Network connectivity troubleshooting, ping, tracert, telnet.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Responsible for communication protocols, configuration, integration &amp; security.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Investigating, diagnosing and resolve all network problems.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</w:pPr>
      <w:r>
        <w:t xml:space="preserve">Maintaining prepackaged software applications on the LAN. </w:t>
      </w:r>
    </w:p>
    <w:p w:rsidR="002F3158" w:rsidRPr="00A20807" w:rsidRDefault="00814B0B" w:rsidP="00A20807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line="235" w:lineRule="exact"/>
        <w:ind w:right="680"/>
        <w:rPr>
          <w:b/>
          <w:bCs/>
          <w:sz w:val="14"/>
          <w:szCs w:val="14"/>
        </w:rPr>
      </w:pPr>
      <w:r>
        <w:t>Upgrading Cisco Router IOS.</w:t>
      </w:r>
    </w:p>
    <w:p w:rsidR="00C72CDB" w:rsidRDefault="00814B0B" w:rsidP="00797A6C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spacing w:after="268" w:line="235" w:lineRule="exact"/>
      </w:pPr>
      <w:r>
        <w:t>Cisco switch configuration in particular VLAN configuration/troubleshooting.</w:t>
      </w:r>
    </w:p>
    <w:p w:rsidR="002F3158" w:rsidRDefault="00814B0B">
      <w:pPr>
        <w:pStyle w:val="MSGENFONTSTYLENAMETEMPLATEROLELEVELMSGENFONTSTYLENAMEBYROLEHEADING20"/>
        <w:keepNext/>
        <w:keepLines/>
        <w:shd w:val="clear" w:color="auto" w:fill="auto"/>
        <w:spacing w:before="0" w:after="167"/>
        <w:ind w:firstLine="0"/>
      </w:pPr>
      <w:bookmarkStart w:id="4" w:name="bookmark5"/>
      <w:r>
        <w:t>Expertise profile (Area of Interest: Routing and Switching)</w:t>
      </w:r>
      <w:bookmarkEnd w:id="4"/>
    </w:p>
    <w:p w:rsidR="002F3158" w:rsidRDefault="00814B0B">
      <w:pPr>
        <w:pStyle w:val="MSGENFONTSTYLENAMETEMPLATEROLENUMBERMSGENFONTSTYLENAMEBYROLETEXT20"/>
        <w:shd w:val="clear" w:color="auto" w:fill="auto"/>
        <w:spacing w:line="200" w:lineRule="exact"/>
        <w:ind w:left="400" w:firstLine="0"/>
        <w:jc w:val="both"/>
      </w:pPr>
      <w:r>
        <w:rPr>
          <w:rStyle w:val="MSGENFONTSTYLENAMETEMPLATEROLENUMBERMSGENFONTSTYLENAMEBYROLETEXT2MSGENFONTSTYLEMODIFERBOLD"/>
        </w:rPr>
        <w:t>Internetworking</w:t>
      </w:r>
      <w:r>
        <w:t>: The OSI Reference Model &amp; Cisco Hierarchical Model.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5" w:lineRule="exact"/>
        <w:ind w:left="400" w:firstLine="0"/>
        <w:jc w:val="both"/>
      </w:pPr>
      <w:r>
        <w:rPr>
          <w:rStyle w:val="MSGENFONTSTYLENAMETEMPLATEROLENUMBERMSGENFONTSTYLENAMEBYROLETEXT2MSGENFONTSTYLEMODIFERBOLD"/>
        </w:rPr>
        <w:t xml:space="preserve">TCP/IP: </w:t>
      </w:r>
      <w:r>
        <w:t>Protocol Suite &amp; IP Addressing (IPv4 &amp; IPv6).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5" w:lineRule="exact"/>
        <w:ind w:left="400" w:right="1480" w:firstLine="0"/>
      </w:pPr>
      <w:r>
        <w:rPr>
          <w:rStyle w:val="MSGENFONTSTYLENAMETEMPLATEROLENUMBERMSGENFONTSTYLENAMEBYROLETEXT2MSGENFONTSTYLEMODIFERBOLD"/>
        </w:rPr>
        <w:t xml:space="preserve">IPv4: </w:t>
      </w:r>
      <w:r>
        <w:t xml:space="preserve">Addressing, Subnetting, VLSM network Design, CIDR, Network Address Translation </w:t>
      </w:r>
      <w:r>
        <w:rPr>
          <w:rStyle w:val="MSGENFONTSTYLENAMETEMPLATEROLENUMBERMSGENFONTSTYLENAMEBYROLETEXT2MSGENFONTSTYLEMODIFERBOLD"/>
        </w:rPr>
        <w:t>Routing</w:t>
      </w:r>
      <w:r>
        <w:t>: Static and Default Route, RIP, EIGRP, OSPF, BGP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5" w:lineRule="exact"/>
        <w:ind w:left="400" w:firstLine="0"/>
      </w:pPr>
      <w:r>
        <w:rPr>
          <w:rStyle w:val="MSGENFONTSTYLENAMETEMPLATEROLENUMBERMSGENFONTSTYLENAMEBYROLETEXT2MSGENFONTSTYLEMODIFERBOLD"/>
        </w:rPr>
        <w:t>RIP</w:t>
      </w:r>
      <w:r>
        <w:t xml:space="preserve">: V1&amp; V2 Configuration, summarization, customization, Authentication, Route Filtering, timers </w:t>
      </w:r>
      <w:r>
        <w:rPr>
          <w:rStyle w:val="MSGENFONTSTYLENAMETEMPLATEROLENUMBERMSGENFONTSTYLENAMEBYROLETEXT2MSGENFONTSTYLEMODIFERBOLD"/>
        </w:rPr>
        <w:t>EIGRP</w:t>
      </w:r>
      <w:r>
        <w:t>: Configuration, Summarization, Metrics, redistribution, customization with distribute list, distance, passive interface, route- maps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5" w:lineRule="exact"/>
        <w:ind w:left="760" w:hanging="360"/>
      </w:pPr>
      <w:r>
        <w:rPr>
          <w:rStyle w:val="MSGENFONTSTYLENAMETEMPLATEROLENUMBERMSGENFONTSTYLENAMEBYROLETEXT2MSGENFONTSTYLEMODIFERBOLD"/>
        </w:rPr>
        <w:t xml:space="preserve">OSPF </w:t>
      </w:r>
      <w:r>
        <w:t>Configuration over Frame-relay, Network types , Area Types , standard and backbone area OSPF summarization, customization, redistribution, LSA timers and other features, authentication.</w:t>
      </w:r>
    </w:p>
    <w:p w:rsidR="00C72E54" w:rsidRDefault="00814B0B">
      <w:pPr>
        <w:pStyle w:val="MSGENFONTSTYLENAMETEMPLATEROLENUMBERMSGENFONTSTYLENAMEBYROLETEXT20"/>
        <w:shd w:val="clear" w:color="auto" w:fill="auto"/>
        <w:spacing w:line="235" w:lineRule="exact"/>
        <w:ind w:left="400" w:firstLine="0"/>
      </w:pPr>
      <w:r>
        <w:rPr>
          <w:rStyle w:val="MSGENFONTSTYLENAMETEMPLATEROLENUMBERMSGENFONTSTYLENAMEBYROLETEXT2MSGENFONTSTYLEMODIFERBOLD"/>
        </w:rPr>
        <w:t>BGP</w:t>
      </w:r>
      <w:r>
        <w:t xml:space="preserve">: Configuration (IBGP &amp; EBGP)same AS, Different AS, Next-hop-self, Attribute, Route-Reflectors, BGP- aggregation, policy routing, peering, Filtering, Route Aggregation, Prefix-filter, Route filter, AS_PATH filter, Route-Map, Confederation, peer-group, Soft &amp; hard Reconfiguration, configuration of BGP routing policy by Weight, LOCAL_PREF, MED, Community </w:t>
      </w:r>
    </w:p>
    <w:p w:rsidR="002F3158" w:rsidRDefault="00814B0B" w:rsidP="00C72E54">
      <w:pPr>
        <w:pStyle w:val="MSGENFONTSTYLENAMETEMPLATEROLENUMBERMSGENFONTSTYLENAMEBYROLETEXT20"/>
        <w:shd w:val="clear" w:color="auto" w:fill="auto"/>
        <w:spacing w:line="235" w:lineRule="exact"/>
        <w:ind w:left="400" w:firstLine="0"/>
      </w:pPr>
      <w:r>
        <w:rPr>
          <w:rStyle w:val="MSGENFONTSTYLENAMETEMPLATEROLENUMBERMSGENFONTSTYLENAMEBYROLETEXT2MSGENFONTSTYLEMODIFERBOLD"/>
        </w:rPr>
        <w:t>Path Control</w:t>
      </w:r>
      <w:r>
        <w:t>: Redistribution with IGP, customization and Policy-based Routing. Access-list,Prefix-list, route-map.</w:t>
      </w:r>
    </w:p>
    <w:p w:rsidR="002F3158" w:rsidRDefault="00814B0B">
      <w:pPr>
        <w:pStyle w:val="MSGENFONTSTYLENAMETEMPLATEROLENUMBERMSGENFONTSTYLENAMEBYROLETEXT30"/>
        <w:shd w:val="clear" w:color="auto" w:fill="auto"/>
        <w:ind w:left="400" w:right="4760"/>
      </w:pPr>
      <w:r>
        <w:t>WAN Technology</w:t>
      </w:r>
      <w:r>
        <w:rPr>
          <w:rStyle w:val="MSGENFONTSTYLENAMETEMPLATEROLENUMBERMSGENFONTSTYLENAMEBYROLETEXT3MSGENFONTSTYLEMODIFERNOTBOLD"/>
        </w:rPr>
        <w:t xml:space="preserve">: Frame-relay, HDLC and PPP </w:t>
      </w:r>
      <w:r>
        <w:t>Redundant Protocol</w:t>
      </w:r>
      <w:r>
        <w:rPr>
          <w:rStyle w:val="MSGENFONTSTYLENAMETEMPLATEROLENUMBERMSGENFONTSTYLENAMEBYROLETEXT3MSGENFONTSTYLEMODIFERNOTBOLD"/>
        </w:rPr>
        <w:t xml:space="preserve">: HSRP, VRRP, GLBP </w:t>
      </w:r>
      <w:r>
        <w:t>Switching technology</w:t>
      </w:r>
      <w:r>
        <w:rPr>
          <w:rStyle w:val="MSGENFONTSTYLENAMETEMPLATEROLENUMBERMSGENFONTSTYLENAMEBYROLETEXT3MSGENFONTSTYLEMODIFERNOTBOLD"/>
        </w:rPr>
        <w:t>: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5" w:lineRule="exact"/>
        <w:ind w:left="760" w:hanging="360"/>
      </w:pPr>
      <w:r>
        <w:rPr>
          <w:rStyle w:val="MSGENFONTSTYLENAMETEMPLATEROLENUMBERMSGENFONTSTYLENAMEBYROLETEXT2MSGENFONTSTYLEMODIFERBOLD"/>
        </w:rPr>
        <w:t>VLAN</w:t>
      </w:r>
      <w:r>
        <w:t>: VLAN configuration, ISL, IEEE 802.1Q, Access link, Trunk link, Inter-VLAN routing, Trunking, VTP configuration</w:t>
      </w:r>
    </w:p>
    <w:p w:rsidR="002F3158" w:rsidRDefault="00814B0B" w:rsidP="00257D19">
      <w:pPr>
        <w:pStyle w:val="MSGENFONTSTYLENAMETEMPLATEROLENUMBERMSGENFONTSTYLENAMEBYROLETEXT20"/>
        <w:shd w:val="clear" w:color="auto" w:fill="auto"/>
        <w:spacing w:line="235" w:lineRule="exact"/>
        <w:ind w:left="760" w:hanging="360"/>
      </w:pPr>
      <w:r>
        <w:rPr>
          <w:rStyle w:val="MSGENFONTSTYLENAMETEMPLATEROLENUMBERMSGENFONTSTYLENAMEBYROLETEXT2MSGENFONTSTYLEMODIFERBOLD"/>
        </w:rPr>
        <w:t>STP</w:t>
      </w:r>
      <w:r>
        <w:t>: 802.1D protocol basic configuration and troubleshooting, Per-VLAN STP, RSTP, Multiple Spanning Tree Protocol, PortFast, Root Guard, BPDU guard, Protecting STP</w:t>
      </w:r>
    </w:p>
    <w:p w:rsidR="002F3158" w:rsidRDefault="00814B0B" w:rsidP="00257D19">
      <w:pPr>
        <w:pStyle w:val="MSGENFONTSTYLENAMETEMPLATEROLENUMBERMSGENFONTSTYLENAMEBYROLETEXT20"/>
        <w:shd w:val="clear" w:color="auto" w:fill="auto"/>
        <w:spacing w:line="200" w:lineRule="exact"/>
        <w:ind w:left="400" w:firstLine="0"/>
        <w:jc w:val="both"/>
      </w:pPr>
      <w:r>
        <w:rPr>
          <w:rStyle w:val="MSGENFONTSTYLENAMETEMPLATEROLENUMBERMSGENFONTSTYLENAMEBYROLETEXT2MSGENFONTSTYLEMODIFERBOLD"/>
        </w:rPr>
        <w:t>MPLS</w:t>
      </w:r>
      <w:r>
        <w:t>: VRF, Labels, Basic configuration with IGP &amp; BGP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30" w:lineRule="exact"/>
        <w:ind w:left="400" w:firstLine="0"/>
        <w:jc w:val="both"/>
      </w:pPr>
      <w:r>
        <w:rPr>
          <w:rStyle w:val="MSGENFONTSTYLENAMETEMPLATEROLENUMBERMSGENFONTSTYLENAMEBYROLETEXT2MSGENFONTSTYLEMODIFERBOLD"/>
        </w:rPr>
        <w:t>Security</w:t>
      </w:r>
      <w:r>
        <w:t>: Configure and troubleshoot router and switch device security</w:t>
      </w:r>
    </w:p>
    <w:p w:rsidR="002F3158" w:rsidRDefault="00814B0B" w:rsidP="00257D19">
      <w:pPr>
        <w:pStyle w:val="MSGENFONTSTYLENAMETEMPLATEROLENUMBERMSGENFONTSTYLENAMEBYROLETEXT20"/>
        <w:shd w:val="clear" w:color="auto" w:fill="auto"/>
        <w:spacing w:line="230" w:lineRule="exact"/>
        <w:ind w:left="400" w:firstLine="0"/>
        <w:jc w:val="both"/>
      </w:pPr>
      <w:r>
        <w:rPr>
          <w:rStyle w:val="MSGENFONTSTYLENAMETEMPLATEROLENUMBERMSGENFONTSTYLENAMEBYROLETEXT2MSGENFONTSTYLEMODIFERBOLD"/>
        </w:rPr>
        <w:t>IPv6</w:t>
      </w:r>
      <w:r>
        <w:t>: IPv6 addressing, IPv6 protocol configuration on cisco router, RIPng, OSPFv3, EIGRPv6</w:t>
      </w:r>
    </w:p>
    <w:p w:rsidR="00257D19" w:rsidRDefault="00257D19" w:rsidP="00257D19">
      <w:pPr>
        <w:pStyle w:val="MSGENFONTSTYLENAMETEMPLATEROLENUMBERMSGENFONTSTYLENAMEBYROLETEXT20"/>
        <w:shd w:val="clear" w:color="auto" w:fill="auto"/>
        <w:spacing w:line="230" w:lineRule="exact"/>
        <w:ind w:left="400" w:firstLine="0"/>
        <w:jc w:val="both"/>
      </w:pPr>
    </w:p>
    <w:p w:rsidR="002F3158" w:rsidRDefault="00814B0B" w:rsidP="00257D19">
      <w:pPr>
        <w:pStyle w:val="MSGENFONTSTYLENAMETEMPLATEROLELEVELMSGENFONTSTYLENAMEBYROLEHEADING20"/>
        <w:keepNext/>
        <w:keepLines/>
        <w:shd w:val="clear" w:color="auto" w:fill="auto"/>
        <w:spacing w:before="0" w:after="0"/>
        <w:ind w:firstLine="0"/>
      </w:pPr>
      <w:bookmarkStart w:id="5" w:name="bookmark6"/>
      <w:r>
        <w:t>Education</w:t>
      </w:r>
      <w:bookmarkEnd w:id="5"/>
    </w:p>
    <w:p w:rsidR="002F3158" w:rsidRDefault="00814B0B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40" w:lineRule="exact"/>
      </w:pPr>
      <w:r>
        <w:t>Bachelor of Engineering in Information Technology (B.E.I.T.) from Pune Unive</w:t>
      </w:r>
      <w:r w:rsidR="00A20807">
        <w:t>rsity in 2014.</w:t>
      </w:r>
    </w:p>
    <w:p w:rsidR="00D87391" w:rsidRDefault="00D87391" w:rsidP="00D87391">
      <w:pPr>
        <w:pStyle w:val="MSGENFONTSTYLENAMETEMPLATEROLENUMBERMSGENFONTSTYLENAMEBYROLETEXT20"/>
        <w:shd w:val="clear" w:color="auto" w:fill="auto"/>
        <w:spacing w:line="240" w:lineRule="exact"/>
        <w:ind w:left="567" w:firstLine="0"/>
      </w:pPr>
    </w:p>
    <w:p w:rsidR="00257D19" w:rsidRDefault="00814B0B" w:rsidP="00257D19">
      <w:pPr>
        <w:pStyle w:val="MSGENFONTSTYLENAMETEMPLATEROLELEVELMSGENFONTSTYLENAMEBYROLEHEADING20"/>
        <w:keepNext/>
        <w:keepLines/>
        <w:shd w:val="clear" w:color="auto" w:fill="auto"/>
        <w:spacing w:before="0" w:after="0"/>
        <w:ind w:firstLine="0"/>
      </w:pPr>
      <w:bookmarkStart w:id="6" w:name="bookmark7"/>
      <w:r>
        <w:t>Certifications &amp; Training</w:t>
      </w:r>
      <w:bookmarkEnd w:id="6"/>
    </w:p>
    <w:p w:rsidR="00257D19" w:rsidRDefault="00257D19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30" w:lineRule="exact"/>
        <w:ind w:right="5380"/>
      </w:pPr>
      <w:r>
        <w:t>CCIE (Routing &amp; Switching) Written</w:t>
      </w:r>
    </w:p>
    <w:p w:rsidR="00A20807" w:rsidRDefault="00814B0B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30" w:lineRule="exact"/>
        <w:ind w:right="5380"/>
      </w:pPr>
      <w:r>
        <w:t xml:space="preserve">CCNP (R&amp;S) Training </w:t>
      </w:r>
    </w:p>
    <w:p w:rsidR="00257D19" w:rsidRDefault="00257D19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30" w:lineRule="exact"/>
        <w:ind w:right="5380"/>
      </w:pPr>
      <w:r>
        <w:t xml:space="preserve">CCNA(R&amp;S) (CSCO13001556) </w:t>
      </w:r>
    </w:p>
    <w:p w:rsidR="00257D19" w:rsidRDefault="00257D19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30" w:lineRule="exact"/>
        <w:ind w:right="5380"/>
      </w:pPr>
      <w:r>
        <w:t>CCDA</w:t>
      </w:r>
      <w:r w:rsidR="009660A3">
        <w:t xml:space="preserve"> </w:t>
      </w:r>
      <w:r w:rsidR="009660A3">
        <w:t>Training</w:t>
      </w:r>
      <w:bookmarkStart w:id="7" w:name="_GoBack"/>
      <w:bookmarkEnd w:id="7"/>
    </w:p>
    <w:p w:rsidR="002F3158" w:rsidRDefault="00814B0B" w:rsidP="00257D19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30" w:lineRule="exact"/>
        <w:ind w:right="5380"/>
      </w:pPr>
      <w:r>
        <w:t>CCNA (Security) Training</w:t>
      </w:r>
    </w:p>
    <w:p w:rsidR="00A20807" w:rsidRDefault="00A20807" w:rsidP="00797A6C">
      <w:pPr>
        <w:pStyle w:val="MSGENFONTSTYLENAMETEMPLATEROLENUMBERMSGENFONTSTYLENAMEBYROLETEXT20"/>
        <w:shd w:val="clear" w:color="auto" w:fill="auto"/>
        <w:spacing w:line="226" w:lineRule="exact"/>
        <w:ind w:right="6800" w:firstLine="0"/>
      </w:pPr>
    </w:p>
    <w:p w:rsidR="002F3158" w:rsidRDefault="00814B0B">
      <w:pPr>
        <w:pStyle w:val="MSGENFONTSTYLENAMETEMPLATEROLELEVELMSGENFONTSTYLENAMEBYROLEHEADING20"/>
        <w:keepNext/>
        <w:keepLines/>
        <w:shd w:val="clear" w:color="auto" w:fill="auto"/>
        <w:spacing w:before="0" w:after="115"/>
        <w:ind w:firstLine="0"/>
      </w:pPr>
      <w:bookmarkStart w:id="8" w:name="bookmark9"/>
      <w:r>
        <w:t>Personnel details</w:t>
      </w:r>
      <w:bookmarkEnd w:id="8"/>
    </w:p>
    <w:p w:rsidR="00A20807" w:rsidRDefault="00814B0B" w:rsidP="00A20807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40" w:lineRule="exact"/>
        <w:ind w:right="4000"/>
      </w:pPr>
      <w:r>
        <w:t xml:space="preserve">Address : Kothrud, Pune, Maharashtra, India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40" w:lineRule="exact"/>
        <w:ind w:right="4000"/>
      </w:pPr>
      <w:r>
        <w:t xml:space="preserve">Gender : Male </w:t>
      </w:r>
    </w:p>
    <w:p w:rsidR="00A20807" w:rsidRDefault="00814B0B" w:rsidP="00A20807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40" w:lineRule="exact"/>
        <w:ind w:right="4000"/>
      </w:pPr>
      <w:r>
        <w:t xml:space="preserve">Date of birth : 13/03/1991 </w:t>
      </w:r>
    </w:p>
    <w:p w:rsidR="002F3158" w:rsidRDefault="00814B0B" w:rsidP="00A20807">
      <w:pPr>
        <w:pStyle w:val="MSGENFONTSTYLENAMETEMPLATEROLENUMBERMSGENFONTSTYLENAMEBYROLETEXT20"/>
        <w:numPr>
          <w:ilvl w:val="0"/>
          <w:numId w:val="13"/>
        </w:numPr>
        <w:shd w:val="clear" w:color="auto" w:fill="auto"/>
        <w:spacing w:line="240" w:lineRule="exact"/>
        <w:ind w:right="4000"/>
      </w:pPr>
      <w:r>
        <w:t>Languages Known: English, Hindi, Marathi</w:t>
      </w:r>
    </w:p>
    <w:p w:rsidR="00A20807" w:rsidRDefault="00A20807" w:rsidP="00A20807">
      <w:pPr>
        <w:pStyle w:val="MSGENFONTSTYLENAMETEMPLATEROLENUMBERMSGENFONTSTYLENAMEBYROLETEXT20"/>
        <w:shd w:val="clear" w:color="auto" w:fill="auto"/>
        <w:spacing w:line="240" w:lineRule="exact"/>
        <w:ind w:left="720" w:right="4000" w:firstLine="0"/>
      </w:pPr>
    </w:p>
    <w:p w:rsidR="002F3158" w:rsidRDefault="00814B0B">
      <w:pPr>
        <w:pStyle w:val="MSGENFONTSTYLENAMETEMPLATEROLELEVELMSGENFONTSTYLENAMEBYROLEHEADING20"/>
        <w:keepNext/>
        <w:keepLines/>
        <w:shd w:val="clear" w:color="auto" w:fill="auto"/>
        <w:spacing w:before="0" w:after="0"/>
        <w:ind w:firstLine="0"/>
      </w:pPr>
      <w:bookmarkStart w:id="9" w:name="bookmark10"/>
      <w:r>
        <w:t>Declaration</w:t>
      </w:r>
      <w:bookmarkEnd w:id="9"/>
    </w:p>
    <w:p w:rsidR="002F3158" w:rsidRDefault="00814B0B">
      <w:pPr>
        <w:pStyle w:val="MSGENFONTSTYLENAMETEMPLATEROLENUMBERMSGENFONTSTYLENAMEBYROLETEXT20"/>
        <w:shd w:val="clear" w:color="auto" w:fill="auto"/>
        <w:spacing w:after="948" w:line="200" w:lineRule="exact"/>
        <w:ind w:left="320" w:firstLine="0"/>
      </w:pPr>
      <w:r>
        <w:t>I hereby declare that above written particular are true to the best knowledge and belief.</w:t>
      </w:r>
    </w:p>
    <w:p w:rsidR="002F3158" w:rsidRDefault="00814B0B">
      <w:pPr>
        <w:pStyle w:val="MSGENFONTSTYLENAMETEMPLATEROLENUMBERMSGENFONTSTYLENAMEBYROLETEXT20"/>
        <w:shd w:val="clear" w:color="auto" w:fill="auto"/>
        <w:spacing w:line="240" w:lineRule="exact"/>
        <w:ind w:left="6520" w:right="800" w:firstLine="0"/>
      </w:pPr>
      <w:r>
        <w:t>Thanks and Regards, Sandip Bade</w:t>
      </w:r>
    </w:p>
    <w:sectPr w:rsidR="002F3158" w:rsidSect="00D87391">
      <w:type w:val="continuous"/>
      <w:pgSz w:w="11900" w:h="16840"/>
      <w:pgMar w:top="11" w:right="1280" w:bottom="1701" w:left="139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BF" w:rsidRDefault="006D36BF">
      <w:r>
        <w:separator/>
      </w:r>
    </w:p>
  </w:endnote>
  <w:endnote w:type="continuationSeparator" w:id="0">
    <w:p w:rsidR="006D36BF" w:rsidRDefault="006D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BF" w:rsidRDefault="006D36BF"/>
  </w:footnote>
  <w:footnote w:type="continuationSeparator" w:id="0">
    <w:p w:rsidR="006D36BF" w:rsidRDefault="006D36B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0EB"/>
    <w:multiLevelType w:val="hybridMultilevel"/>
    <w:tmpl w:val="FDB49FB4"/>
    <w:lvl w:ilvl="0" w:tplc="868ABEBE">
      <w:numFmt w:val="bullet"/>
      <w:lvlText w:val=""/>
      <w:lvlJc w:val="left"/>
      <w:pPr>
        <w:ind w:left="2240" w:hanging="360"/>
      </w:pPr>
      <w:rPr>
        <w:rFonts w:ascii="Symbol" w:eastAsia="Arial" w:hAnsi="Symbol" w:cs="Arial"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 w15:restartNumberingAfterBreak="0">
    <w:nsid w:val="0C8E4B49"/>
    <w:multiLevelType w:val="hybridMultilevel"/>
    <w:tmpl w:val="0E16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1A1"/>
    <w:multiLevelType w:val="hybridMultilevel"/>
    <w:tmpl w:val="E38AB930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0D800F20"/>
    <w:multiLevelType w:val="hybridMultilevel"/>
    <w:tmpl w:val="DFC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3128"/>
    <w:multiLevelType w:val="hybridMultilevel"/>
    <w:tmpl w:val="EFF8B7C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16572F4A"/>
    <w:multiLevelType w:val="hybridMultilevel"/>
    <w:tmpl w:val="6D2A8002"/>
    <w:lvl w:ilvl="0" w:tplc="91B68D20">
      <w:numFmt w:val="bullet"/>
      <w:lvlText w:val=""/>
      <w:lvlJc w:val="left"/>
      <w:pPr>
        <w:ind w:left="14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18134DC4"/>
    <w:multiLevelType w:val="hybridMultilevel"/>
    <w:tmpl w:val="71AC5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3D1D56"/>
    <w:multiLevelType w:val="hybridMultilevel"/>
    <w:tmpl w:val="54B8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26F0"/>
    <w:multiLevelType w:val="hybridMultilevel"/>
    <w:tmpl w:val="15CEF106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3FAA1617"/>
    <w:multiLevelType w:val="hybridMultilevel"/>
    <w:tmpl w:val="35068C7C"/>
    <w:lvl w:ilvl="0" w:tplc="868ABEBE">
      <w:numFmt w:val="bullet"/>
      <w:lvlText w:val=""/>
      <w:lvlJc w:val="left"/>
      <w:pPr>
        <w:ind w:left="1120" w:hanging="360"/>
      </w:pPr>
      <w:rPr>
        <w:rFonts w:ascii="Symbol" w:eastAsia="Arial" w:hAnsi="Symbol" w:cs="Arial"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5396F1C"/>
    <w:multiLevelType w:val="hybridMultilevel"/>
    <w:tmpl w:val="B862F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3760C1"/>
    <w:multiLevelType w:val="hybridMultilevel"/>
    <w:tmpl w:val="2664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108FF"/>
    <w:multiLevelType w:val="hybridMultilevel"/>
    <w:tmpl w:val="72F49F4E"/>
    <w:lvl w:ilvl="0" w:tplc="9CFCE81E">
      <w:numFmt w:val="bullet"/>
      <w:lvlText w:val=""/>
      <w:lvlJc w:val="left"/>
      <w:pPr>
        <w:ind w:left="1480" w:hanging="360"/>
      </w:pPr>
      <w:rPr>
        <w:rFonts w:ascii="Symbol" w:eastAsia="Arial" w:hAnsi="Symbol" w:cs="Arial"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55642808"/>
    <w:multiLevelType w:val="hybridMultilevel"/>
    <w:tmpl w:val="0D2CAE10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4" w15:restartNumberingAfterBreak="0">
    <w:nsid w:val="565F3608"/>
    <w:multiLevelType w:val="hybridMultilevel"/>
    <w:tmpl w:val="033EC10E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5" w15:restartNumberingAfterBreak="0">
    <w:nsid w:val="64903810"/>
    <w:multiLevelType w:val="hybridMultilevel"/>
    <w:tmpl w:val="695E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E0518"/>
    <w:multiLevelType w:val="hybridMultilevel"/>
    <w:tmpl w:val="468E2CF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7" w15:restartNumberingAfterBreak="0">
    <w:nsid w:val="721C7D56"/>
    <w:multiLevelType w:val="hybridMultilevel"/>
    <w:tmpl w:val="F16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7245"/>
    <w:multiLevelType w:val="hybridMultilevel"/>
    <w:tmpl w:val="261C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742E"/>
    <w:multiLevelType w:val="hybridMultilevel"/>
    <w:tmpl w:val="C34CF1D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1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19"/>
  </w:num>
  <w:num w:numId="12">
    <w:abstractNumId w:val="4"/>
  </w:num>
  <w:num w:numId="13">
    <w:abstractNumId w:val="18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2F3158"/>
    <w:rsid w:val="00130E28"/>
    <w:rsid w:val="001945E3"/>
    <w:rsid w:val="001E4259"/>
    <w:rsid w:val="00257D19"/>
    <w:rsid w:val="00260808"/>
    <w:rsid w:val="00260995"/>
    <w:rsid w:val="002F3158"/>
    <w:rsid w:val="003029B2"/>
    <w:rsid w:val="00347F00"/>
    <w:rsid w:val="003C6CD5"/>
    <w:rsid w:val="00446870"/>
    <w:rsid w:val="004550AD"/>
    <w:rsid w:val="004D3A5E"/>
    <w:rsid w:val="00530FED"/>
    <w:rsid w:val="00533F28"/>
    <w:rsid w:val="0055261F"/>
    <w:rsid w:val="006252E4"/>
    <w:rsid w:val="006D36BF"/>
    <w:rsid w:val="00797A6C"/>
    <w:rsid w:val="00814B0B"/>
    <w:rsid w:val="008730EC"/>
    <w:rsid w:val="00915CC8"/>
    <w:rsid w:val="009660A3"/>
    <w:rsid w:val="00A0722A"/>
    <w:rsid w:val="00A20807"/>
    <w:rsid w:val="00B33385"/>
    <w:rsid w:val="00B8164F"/>
    <w:rsid w:val="00BC00AC"/>
    <w:rsid w:val="00BE1AE2"/>
    <w:rsid w:val="00C465A7"/>
    <w:rsid w:val="00C72CDB"/>
    <w:rsid w:val="00C72E54"/>
    <w:rsid w:val="00D26E7A"/>
    <w:rsid w:val="00D87391"/>
    <w:rsid w:val="00DF47CB"/>
    <w:rsid w:val="00EB09E5"/>
    <w:rsid w:val="00F10C70"/>
    <w:rsid w:val="00F27BC3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3BE44-99B9-4FD2-A54F-BB260F63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MSGENFONTSTYLENAMETEMPLATEROLELEVELMSGENFONTSTYLENAMEBYROLEHEADING11">
    <w:name w:val="MSG_EN_FONT_STYLE_NAME_TEMPLATE_ROLE_LEVEL MSG_EN_FONT_STYLE_NAME_BY_ROLE_HEADING 1"/>
    <w:basedOn w:val="MSGENFONTSTYLENAMETEMPLATEROLELEVELMSGENFONTSTYLENAMEBYROLEHEADING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BOLD"/>
    <w:basedOn w:val="MSGENFONTSTYLENAMETEMPLATEROLENUMBERMSGENFONTSTYLENAMEBYROLE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3MSGENFONTSTYLEMODIFERNOTBOLD">
    <w:name w:val="MSG_EN_FONT_STYLE_NAME_TEMPLATE_ROLE_NUMBER MSG_EN_FONT_STYLE_NAME_BY_ROLE_TEXT 3 + MSG_EN_FONT_STYLE_MODIFER_NOT_BOLD"/>
    <w:basedOn w:val="MSGENFONTSTYLENAMETEMPLATEROLENUMBERMSGENFONTSTYLENAMEBYROLE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before="360" w:line="234" w:lineRule="exact"/>
      <w:ind w:hanging="40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line="245" w:lineRule="exact"/>
      <w:ind w:hanging="400"/>
    </w:pPr>
    <w:rPr>
      <w:rFonts w:ascii="Arial" w:eastAsia="Arial" w:hAnsi="Arial" w:cs="Arial"/>
      <w:sz w:val="18"/>
      <w:szCs w:val="18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pPr>
      <w:shd w:val="clear" w:color="auto" w:fill="FFFFFF"/>
      <w:spacing w:before="540" w:after="140" w:line="234" w:lineRule="exact"/>
      <w:ind w:hanging="400"/>
      <w:outlineLvl w:val="1"/>
    </w:pPr>
    <w:rPr>
      <w:rFonts w:ascii="Arial" w:eastAsia="Arial" w:hAnsi="Arial" w:cs="Arial"/>
      <w:sz w:val="21"/>
      <w:szCs w:val="21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line="235" w:lineRule="exact"/>
    </w:pPr>
    <w:rPr>
      <w:rFonts w:ascii="Arial" w:eastAsia="Arial" w:hAnsi="Arial" w:cs="Arial"/>
      <w:b/>
      <w:bCs/>
      <w:sz w:val="18"/>
      <w:szCs w:val="18"/>
    </w:rPr>
  </w:style>
  <w:style w:type="paragraph" w:styleId="NoSpacing">
    <w:name w:val="No Spacing"/>
    <w:uiPriority w:val="1"/>
    <w:qFormat/>
    <w:rsid w:val="00B8164F"/>
    <w:pPr>
      <w:widowControl/>
    </w:pPr>
    <w:rPr>
      <w:rFonts w:asciiTheme="minorHAnsi" w:eastAsiaTheme="minorHAnsi" w:hAnsiTheme="minorHAnsi" w:cstheme="minorBid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ip.bade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FA5A-E08E-4C37-8F5C-54FC7ED6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22</cp:revision>
  <dcterms:created xsi:type="dcterms:W3CDTF">2016-12-06T09:03:00Z</dcterms:created>
  <dcterms:modified xsi:type="dcterms:W3CDTF">2018-03-24T02:00:00Z</dcterms:modified>
</cp:coreProperties>
</file>