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3818B" w14:textId="77777777" w:rsidR="006A3268" w:rsidRDefault="00553242">
      <w:pPr>
        <w:jc w:val="center"/>
        <w:rPr>
          <w:rFonts w:ascii="Sylfaen" w:hAnsi="Sylfaen" w:cs="Arial"/>
          <w:b/>
          <w:sz w:val="28"/>
          <w:szCs w:val="28"/>
          <w:lang w:val="pt-PT"/>
        </w:rPr>
      </w:pPr>
      <w:bookmarkStart w:id="0" w:name="_GoBack"/>
      <w:bookmarkEnd w:id="0"/>
      <w:r>
        <w:rPr>
          <w:rFonts w:ascii="Sylfaen" w:hAnsi="Sylfaen" w:cs="Arial"/>
          <w:b/>
          <w:sz w:val="28"/>
          <w:szCs w:val="28"/>
          <w:lang w:val="pt-PT"/>
        </w:rPr>
        <w:t>Richa Hasija</w:t>
      </w:r>
    </w:p>
    <w:p w14:paraId="6F6DAE53" w14:textId="77777777" w:rsidR="006A3268" w:rsidRDefault="00553242">
      <w:pPr>
        <w:jc w:val="center"/>
        <w:rPr>
          <w:rFonts w:ascii="Sylfaen" w:hAnsi="Sylfaen" w:cs="Arial"/>
          <w:b/>
          <w:lang w:val="pt-PT"/>
        </w:rPr>
      </w:pPr>
      <w:r>
        <w:rPr>
          <w:rFonts w:ascii="Sylfaen" w:hAnsi="Sylfaen" w:cs="Arial"/>
          <w:b/>
          <w:lang w:val="pt-PT"/>
        </w:rPr>
        <w:t>Advisory Board Member (EC-Council)</w:t>
      </w:r>
    </w:p>
    <w:p w14:paraId="5DC59784" w14:textId="77777777" w:rsidR="006A3268" w:rsidRDefault="00553242">
      <w:pPr>
        <w:jc w:val="center"/>
        <w:rPr>
          <w:rFonts w:ascii="Sylfaen" w:hAnsi="Sylfaen" w:cs="Arial"/>
          <w:b/>
          <w:sz w:val="18"/>
          <w:szCs w:val="18"/>
          <w:lang w:val="pt-PT"/>
        </w:rPr>
      </w:pPr>
      <w:r>
        <w:rPr>
          <w:rFonts w:ascii="Sylfaen" w:hAnsi="Sylfaen" w:cs="Arial"/>
          <w:b/>
          <w:sz w:val="18"/>
          <w:szCs w:val="18"/>
          <w:lang w:val="pt-PT"/>
        </w:rPr>
        <w:t>C|EH, C|HFI, ISO 27001:2013 LA, ISTQB Foundation</w:t>
      </w:r>
    </w:p>
    <w:p w14:paraId="00529C6B" w14:textId="4725B88B" w:rsidR="006A3268" w:rsidRDefault="00553242">
      <w:pPr>
        <w:jc w:val="center"/>
        <w:rPr>
          <w:rFonts w:ascii="Sylfaen" w:hAnsi="Sylfaen" w:cs="Arial"/>
          <w:sz w:val="20"/>
          <w:szCs w:val="20"/>
          <w:lang w:val="pt-PT"/>
        </w:rPr>
      </w:pPr>
      <w:r>
        <w:rPr>
          <w:rFonts w:ascii="Sylfaen" w:hAnsi="Sylfaen" w:cs="Arial"/>
          <w:b/>
          <w:sz w:val="20"/>
          <w:szCs w:val="20"/>
          <w:lang w:val="pt-PT"/>
        </w:rPr>
        <w:t>~ Mobile:</w:t>
      </w:r>
      <w:r>
        <w:rPr>
          <w:rFonts w:ascii="Sylfaen" w:hAnsi="Sylfaen" w:cs="Arial"/>
          <w:sz w:val="20"/>
          <w:szCs w:val="20"/>
          <w:lang w:val="pt-PT"/>
        </w:rPr>
        <w:t xml:space="preserve"> +91-9996320237</w:t>
      </w:r>
      <w:r>
        <w:rPr>
          <w:rFonts w:ascii="Sylfaen" w:hAnsi="Sylfaen" w:cs="Arial"/>
          <w:b/>
          <w:sz w:val="20"/>
          <w:szCs w:val="20"/>
          <w:lang w:val="pt-PT"/>
        </w:rPr>
        <w:t xml:space="preserve"> E-Mail: </w:t>
      </w:r>
      <w:hyperlink r:id="rId5" w:history="1">
        <w:r>
          <w:rPr>
            <w:rStyle w:val="Hyperlink"/>
            <w:rFonts w:ascii="Sylfaen" w:hAnsi="Sylfaen" w:cs="Arial"/>
            <w:sz w:val="20"/>
            <w:szCs w:val="20"/>
            <w:lang w:val="pt-PT"/>
          </w:rPr>
          <w:t>richa.hasija08@gmail.com</w:t>
        </w:r>
      </w:hyperlink>
    </w:p>
    <w:p w14:paraId="7C4752D7" w14:textId="77777777" w:rsidR="006A3268" w:rsidRDefault="00DC3CE7">
      <w:pPr>
        <w:jc w:val="both"/>
        <w:rPr>
          <w:rFonts w:ascii="Sylfaen" w:hAnsi="Sylfaen" w:cs="Arial"/>
          <w:sz w:val="20"/>
          <w:szCs w:val="20"/>
        </w:rPr>
      </w:pPr>
      <w:r>
        <w:pict w14:anchorId="588A792C">
          <v:rect id="_x0000_i1025" style="width:480.1pt;height:5pt" o:hralign="center" o:hrstd="t" o:hrnoshade="t" o:hr="t" fillcolor="#888" stroked="f"/>
        </w:pict>
      </w:r>
    </w:p>
    <w:p w14:paraId="5741F51F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18658799" w14:textId="77777777" w:rsidR="006A3268" w:rsidRDefault="00553242">
      <w:pPr>
        <w:spacing w:before="20"/>
        <w:jc w:val="center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>“Striving to upgrade knowledge and practices to retain excellence in the professional brief”</w:t>
      </w:r>
    </w:p>
    <w:p w14:paraId="0A0FAA30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4"/>
        <w:gridCol w:w="7374"/>
      </w:tblGrid>
      <w:tr w:rsidR="006A3268" w14:paraId="658902FA" w14:textId="77777777">
        <w:trPr>
          <w:trHeight w:val="573"/>
        </w:trPr>
        <w:tc>
          <w:tcPr>
            <w:tcW w:w="3354" w:type="dxa"/>
            <w:shd w:val="clear" w:color="auto" w:fill="D9D9D9"/>
          </w:tcPr>
          <w:p w14:paraId="1600B05B" w14:textId="77777777" w:rsidR="006A3268" w:rsidRDefault="006A3268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</w:p>
          <w:p w14:paraId="337A6063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>COMPETENCIES</w:t>
            </w:r>
          </w:p>
          <w:p w14:paraId="78D07AD2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Web Application Security</w:t>
            </w:r>
          </w:p>
          <w:p w14:paraId="7104C7B7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Server Hardening</w:t>
            </w:r>
          </w:p>
          <w:p w14:paraId="5F6EBA61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Vulnerability Assessment </w:t>
            </w:r>
          </w:p>
          <w:p w14:paraId="35F101AB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Database Security</w:t>
            </w:r>
          </w:p>
          <w:p w14:paraId="79D9BC35" w14:textId="77777777" w:rsidR="006A3268" w:rsidRDefault="00553242">
            <w:pPr>
              <w:numPr>
                <w:ilvl w:val="0"/>
                <w:numId w:val="2"/>
              </w:numPr>
              <w:spacing w:before="400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Authentication &amp; Access Management</w:t>
            </w:r>
          </w:p>
          <w:p w14:paraId="31163B36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Social Engineering</w:t>
            </w:r>
          </w:p>
          <w:p w14:paraId="3CEA4722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Malware Analysis</w:t>
            </w:r>
          </w:p>
          <w:p w14:paraId="02B7A5E4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Computer and Mobile Forensics</w:t>
            </w:r>
          </w:p>
          <w:p w14:paraId="5A63DAB1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Data Recovery</w:t>
            </w:r>
          </w:p>
          <w:p w14:paraId="43C9A15A" w14:textId="77777777" w:rsidR="006A3268" w:rsidRDefault="00553242">
            <w:pPr>
              <w:numPr>
                <w:ilvl w:val="0"/>
                <w:numId w:val="2"/>
              </w:numPr>
              <w:spacing w:before="40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System Security</w:t>
            </w:r>
          </w:p>
        </w:tc>
        <w:tc>
          <w:tcPr>
            <w:tcW w:w="7374" w:type="dxa"/>
            <w:shd w:val="clear" w:color="auto" w:fill="auto"/>
          </w:tcPr>
          <w:p w14:paraId="293FDD80" w14:textId="77777777" w:rsidR="006A3268" w:rsidRDefault="006A3268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</w:p>
          <w:p w14:paraId="12214F3F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>Profile Snapshot</w:t>
            </w:r>
          </w:p>
          <w:p w14:paraId="22E9CBE7" w14:textId="09307E57" w:rsidR="006A3268" w:rsidRDefault="00553242">
            <w:pPr>
              <w:numPr>
                <w:ilvl w:val="0"/>
                <w:numId w:val="2"/>
              </w:num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A “Performance Driven Professional” with 5</w:t>
            </w:r>
            <w:r w:rsidR="00B000E1">
              <w:rPr>
                <w:rFonts w:ascii="Sylfaen" w:hAnsi="Sylfaen"/>
                <w:sz w:val="20"/>
                <w:szCs w:val="20"/>
                <w:lang w:val="en-GB"/>
              </w:rPr>
              <w:t>.</w:t>
            </w:r>
            <w:r w:rsidR="00343D46">
              <w:rPr>
                <w:rFonts w:ascii="Sylfaen" w:hAnsi="Sylfaen"/>
                <w:sz w:val="20"/>
                <w:szCs w:val="20"/>
                <w:lang w:val="en-GB"/>
              </w:rPr>
              <w:t>9</w:t>
            </w: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years of diverse experience in Information Security.</w:t>
            </w:r>
          </w:p>
          <w:p w14:paraId="7E40103E" w14:textId="77777777" w:rsidR="006A3268" w:rsidRDefault="00553242">
            <w:pPr>
              <w:numPr>
                <w:ilvl w:val="0"/>
                <w:numId w:val="2"/>
              </w:num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>Rich experience and knowledge of securing information in Government and Telecom sector.</w:t>
            </w:r>
          </w:p>
          <w:p w14:paraId="7ABC049E" w14:textId="77777777" w:rsidR="006A3268" w:rsidRDefault="00553242">
            <w:pPr>
              <w:numPr>
                <w:ilvl w:val="0"/>
                <w:numId w:val="2"/>
              </w:numPr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 xml:space="preserve">Skilled Information Security Lead with expertise in Web Application Security, Infrastructure security, Malware Analysis and Access Management along with the knowledge of wide range of vulnerabilities and threats. </w:t>
            </w:r>
          </w:p>
          <w:p w14:paraId="1A0A2965" w14:textId="77777777" w:rsidR="006A3268" w:rsidRDefault="00553242">
            <w:pPr>
              <w:numPr>
                <w:ilvl w:val="0"/>
                <w:numId w:val="2"/>
              </w:numPr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</w:rPr>
              <w:t>Able to thrive in fast-paced and challenging environment where accuracy and efficiency matter.</w:t>
            </w:r>
          </w:p>
          <w:p w14:paraId="12E2D53F" w14:textId="77777777" w:rsidR="006A3268" w:rsidRDefault="00553242">
            <w:pPr>
              <w:numPr>
                <w:ilvl w:val="0"/>
                <w:numId w:val="2"/>
              </w:num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</w:rPr>
              <w:t>Excellent communication and interpersonal skills with proven abilities in resolving complex issues and people management.</w:t>
            </w:r>
          </w:p>
          <w:p w14:paraId="231B854A" w14:textId="77777777" w:rsidR="006A3268" w:rsidRDefault="006A3268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</w:p>
          <w:p w14:paraId="71D53295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u w:val="single"/>
                <w:lang w:val="en-GB"/>
              </w:rPr>
              <w:t>Strengths:</w:t>
            </w:r>
          </w:p>
          <w:p w14:paraId="1B028201" w14:textId="77777777" w:rsidR="006A3268" w:rsidRDefault="006A3268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</w:p>
          <w:p w14:paraId="4A422E37" w14:textId="77777777" w:rsidR="006A3268" w:rsidRDefault="00553242">
            <w:pPr>
              <w:numPr>
                <w:ilvl w:val="0"/>
                <w:numId w:val="2"/>
              </w:num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>Web application Security:</w:t>
            </w: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Well versed with various vulnerabilities and attacks on application- OWASP top 10 including SQL Injection, XSS, CSRF via BurpSuite and Firefox Addons. </w:t>
            </w:r>
          </w:p>
          <w:p w14:paraId="67F3C341" w14:textId="77777777" w:rsidR="006A3268" w:rsidRDefault="006A3268">
            <w:pPr>
              <w:ind w:left="36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</w:p>
          <w:p w14:paraId="0D967533" w14:textId="77777777" w:rsidR="006A3268" w:rsidRDefault="00553242">
            <w:pPr>
              <w:numPr>
                <w:ilvl w:val="0"/>
                <w:numId w:val="2"/>
              </w:num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Database Security: </w:t>
            </w:r>
            <w:r>
              <w:rPr>
                <w:rFonts w:ascii="Sylfaen" w:hAnsi="Sylfaen"/>
                <w:color w:val="000000"/>
                <w:sz w:val="20"/>
                <w:szCs w:val="20"/>
              </w:rPr>
              <w:t>Securing the database from internal DB administrators forbidding them from running critical commands on DB servers.</w:t>
            </w:r>
          </w:p>
          <w:p w14:paraId="601ADE2C" w14:textId="77777777" w:rsidR="006A3268" w:rsidRDefault="006A3268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</w:p>
          <w:p w14:paraId="01CA241E" w14:textId="77777777" w:rsidR="006A3268" w:rsidRDefault="00553242">
            <w:pPr>
              <w:numPr>
                <w:ilvl w:val="0"/>
                <w:numId w:val="2"/>
              </w:numPr>
              <w:jc w:val="both"/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>Vulnerability Assessment and Server Hardening:</w:t>
            </w: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Finding vulnerabilities in servers and providing resolutions to respective teams on removing the vulnerabilities. Also checking the hardening of servers as per Hardening policies.</w:t>
            </w:r>
          </w:p>
          <w:p w14:paraId="42D8361D" w14:textId="77777777" w:rsidR="006A3268" w:rsidRDefault="006A3268">
            <w:pPr>
              <w:ind w:left="360"/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</w:p>
          <w:p w14:paraId="7BA0DE9C" w14:textId="77777777" w:rsidR="006A3268" w:rsidRDefault="00553242">
            <w:pPr>
              <w:numPr>
                <w:ilvl w:val="0"/>
                <w:numId w:val="1"/>
              </w:numPr>
              <w:jc w:val="both"/>
              <w:rPr>
                <w:rFonts w:ascii="Sylfaen" w:hAnsi="Sylfaen" w:cs="Arial"/>
                <w:sz w:val="20"/>
                <w:szCs w:val="20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>Authentication and Access Management</w:t>
            </w:r>
            <w:r>
              <w:rPr>
                <w:rFonts w:ascii="Sylfaen" w:hAnsi="Sylfaen"/>
                <w:sz w:val="20"/>
                <w:szCs w:val="20"/>
                <w:lang w:val="en-GB"/>
              </w:rPr>
              <w:t>:  Installation and implementation of Access management tool i.e. Dell TPAM</w:t>
            </w: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Sylfaen" w:hAnsi="Sylfaen" w:cs="Arial"/>
                <w:sz w:val="20"/>
                <w:szCs w:val="20"/>
              </w:rPr>
              <w:t>so that only authorized users are mapped to servers.</w:t>
            </w:r>
          </w:p>
        </w:tc>
      </w:tr>
    </w:tbl>
    <w:p w14:paraId="544417D9" w14:textId="77777777" w:rsidR="006A3268" w:rsidRDefault="006A3268">
      <w:pPr>
        <w:jc w:val="both"/>
        <w:rPr>
          <w:rFonts w:ascii="Sylfaen" w:hAnsi="Sylfaen" w:cs="Arial"/>
          <w:b/>
          <w:sz w:val="20"/>
          <w:szCs w:val="20"/>
        </w:rPr>
      </w:pPr>
    </w:p>
    <w:p w14:paraId="5353B04E" w14:textId="77777777" w:rsidR="006A3268" w:rsidRDefault="00553242">
      <w:pPr>
        <w:shd w:val="clear" w:color="auto" w:fill="E6E6E6"/>
        <w:jc w:val="center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Engagements</w:t>
      </w:r>
    </w:p>
    <w:p w14:paraId="4C9F7D52" w14:textId="77777777" w:rsidR="006A3268" w:rsidRDefault="00553242">
      <w:pPr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ab/>
      </w:r>
    </w:p>
    <w:p w14:paraId="1D979C97" w14:textId="77777777" w:rsidR="006A3268" w:rsidRDefault="00553242">
      <w:pPr>
        <w:shd w:val="clear" w:color="auto" w:fill="E6E6E6"/>
        <w:jc w:val="center"/>
        <w:rPr>
          <w:rFonts w:cs="Arial"/>
          <w:b/>
          <w:sz w:val="20"/>
        </w:rPr>
      </w:pPr>
      <w:r>
        <w:rPr>
          <w:rFonts w:ascii="Sylfaen" w:hAnsi="Sylfaen" w:cs="Arial"/>
          <w:b/>
          <w:sz w:val="20"/>
          <w:szCs w:val="20"/>
        </w:rPr>
        <w:t>Dec’14 – Present: Tata Consultancy Services (TCS)</w:t>
      </w:r>
    </w:p>
    <w:p w14:paraId="5C5F129D" w14:textId="77777777" w:rsidR="006A3268" w:rsidRDefault="006A3268">
      <w:pPr>
        <w:pStyle w:val="NoSpacing"/>
        <w:tabs>
          <w:tab w:val="clear" w:pos="720"/>
        </w:tabs>
        <w:rPr>
          <w:rFonts w:ascii="Sylfaen" w:eastAsia="Times New Roman" w:hAnsi="Sylfaen" w:cs="Arial"/>
          <w:color w:val="auto"/>
          <w:sz w:val="20"/>
          <w:szCs w:val="20"/>
          <w:lang w:eastAsia="en-US"/>
        </w:rPr>
      </w:pPr>
    </w:p>
    <w:p w14:paraId="4659EEFF" w14:textId="77777777" w:rsidR="006A3268" w:rsidRDefault="00553242">
      <w:pPr>
        <w:pStyle w:val="NoSpacing"/>
        <w:tabs>
          <w:tab w:val="clear" w:pos="720"/>
        </w:tabs>
        <w:rPr>
          <w:rFonts w:ascii="Sylfaen" w:eastAsia="Times New Roman" w:hAnsi="Sylfaen" w:cs="Arial"/>
          <w:color w:val="auto"/>
          <w:sz w:val="20"/>
          <w:szCs w:val="20"/>
          <w:lang w:eastAsia="en-US"/>
        </w:rPr>
      </w:pPr>
      <w:r>
        <w:rPr>
          <w:rFonts w:ascii="Sylfaen" w:eastAsia="Times New Roman" w:hAnsi="Sylfaen" w:cs="Arial"/>
          <w:color w:val="auto"/>
          <w:sz w:val="20"/>
          <w:szCs w:val="20"/>
          <w:lang w:eastAsia="en-US"/>
        </w:rPr>
        <w:t>With my progression to on-boarding and induction process with TCS, I avidly unlearned and re-learned new Cyber Security skills.</w:t>
      </w:r>
    </w:p>
    <w:p w14:paraId="03327DF0" w14:textId="77777777" w:rsidR="006A3268" w:rsidRDefault="006A3268">
      <w:pPr>
        <w:pStyle w:val="NoSpacing"/>
        <w:tabs>
          <w:tab w:val="clear" w:pos="720"/>
        </w:tabs>
        <w:rPr>
          <w:rFonts w:ascii="Sylfaen" w:eastAsia="Times New Roman" w:hAnsi="Sylfaen" w:cs="Arial"/>
          <w:color w:val="auto"/>
          <w:sz w:val="20"/>
          <w:szCs w:val="20"/>
          <w:lang w:eastAsia="en-US"/>
        </w:rPr>
      </w:pPr>
    </w:p>
    <w:p w14:paraId="431616BC" w14:textId="77777777" w:rsidR="006A3268" w:rsidRDefault="00553242">
      <w:pPr>
        <w:pStyle w:val="NoSpacing"/>
        <w:tabs>
          <w:tab w:val="clear" w:pos="720"/>
        </w:tabs>
        <w:rPr>
          <w:rFonts w:ascii="Sylfaen" w:eastAsia="Times New Roman" w:hAnsi="Sylfaen" w:cs="Arial"/>
          <w:color w:val="auto"/>
          <w:sz w:val="20"/>
          <w:szCs w:val="20"/>
          <w:lang w:eastAsia="en-US"/>
        </w:rPr>
      </w:pPr>
      <w:r>
        <w:rPr>
          <w:rFonts w:ascii="Sylfaen" w:eastAsia="Times New Roman" w:hAnsi="Sylfaen" w:cs="Arial"/>
          <w:color w:val="auto"/>
          <w:sz w:val="20"/>
          <w:szCs w:val="20"/>
          <w:lang w:eastAsia="en-US"/>
        </w:rPr>
        <w:t>1. Application Security</w:t>
      </w:r>
    </w:p>
    <w:p w14:paraId="41730D21" w14:textId="77777777" w:rsidR="006A3268" w:rsidRDefault="00553242">
      <w:pPr>
        <w:pStyle w:val="NoSpacing"/>
        <w:tabs>
          <w:tab w:val="clear" w:pos="720"/>
        </w:tabs>
        <w:rPr>
          <w:rFonts w:ascii="Sylfaen" w:eastAsia="Times New Roman" w:hAnsi="Sylfaen" w:cs="Arial"/>
          <w:color w:val="auto"/>
          <w:sz w:val="20"/>
          <w:szCs w:val="20"/>
          <w:lang w:eastAsia="en-US"/>
        </w:rPr>
      </w:pPr>
      <w:r>
        <w:rPr>
          <w:rFonts w:ascii="Sylfaen" w:eastAsia="Times New Roman" w:hAnsi="Sylfaen" w:cs="Arial"/>
          <w:color w:val="auto"/>
          <w:sz w:val="20"/>
          <w:szCs w:val="20"/>
          <w:lang w:eastAsia="en-US"/>
        </w:rPr>
        <w:t>2. Infrastructure Security</w:t>
      </w:r>
    </w:p>
    <w:p w14:paraId="75CB8BDE" w14:textId="77777777" w:rsidR="006A3268" w:rsidRDefault="00553242">
      <w:pPr>
        <w:pStyle w:val="NoSpacing"/>
        <w:tabs>
          <w:tab w:val="clear" w:pos="720"/>
        </w:tabs>
        <w:rPr>
          <w:rFonts w:ascii="Sylfaen" w:eastAsia="Times New Roman" w:hAnsi="Sylfaen" w:cs="Arial"/>
          <w:color w:val="auto"/>
          <w:sz w:val="20"/>
          <w:szCs w:val="20"/>
          <w:lang w:eastAsia="en-US"/>
        </w:rPr>
      </w:pPr>
      <w:r>
        <w:rPr>
          <w:rFonts w:ascii="Sylfaen" w:eastAsia="Times New Roman" w:hAnsi="Sylfaen" w:cs="Arial"/>
          <w:color w:val="auto"/>
          <w:sz w:val="20"/>
          <w:szCs w:val="20"/>
          <w:lang w:eastAsia="en-US"/>
        </w:rPr>
        <w:t>3. Authentication and Access Management</w:t>
      </w:r>
      <w:r>
        <w:rPr>
          <w:rFonts w:ascii="Sylfaen" w:eastAsia="Times New Roman" w:hAnsi="Sylfaen" w:cs="Arial"/>
          <w:color w:val="auto"/>
          <w:sz w:val="20"/>
          <w:szCs w:val="20"/>
          <w:lang w:eastAsia="en-US"/>
        </w:rPr>
        <w:br/>
        <w:t>4. End-user education</w:t>
      </w:r>
      <w:r>
        <w:rPr>
          <w:rFonts w:ascii="Sylfaen" w:eastAsia="Times New Roman" w:hAnsi="Sylfaen" w:cs="Arial"/>
          <w:color w:val="auto"/>
          <w:sz w:val="20"/>
          <w:szCs w:val="20"/>
          <w:lang w:eastAsia="en-US"/>
        </w:rPr>
        <w:br/>
        <w:t>5. Corporate Finesse &amp; Business Communications</w:t>
      </w:r>
    </w:p>
    <w:p w14:paraId="1CC1BE89" w14:textId="77777777" w:rsidR="006A3268" w:rsidRDefault="006A3268">
      <w:pPr>
        <w:pStyle w:val="NoSpacing"/>
        <w:tabs>
          <w:tab w:val="clear" w:pos="720"/>
        </w:tabs>
        <w:rPr>
          <w:rFonts w:ascii="Sylfaen" w:eastAsia="Times New Roman" w:hAnsi="Sylfaen" w:cs="Arial"/>
          <w:color w:val="auto"/>
          <w:sz w:val="20"/>
          <w:szCs w:val="20"/>
          <w:lang w:eastAsia="en-US"/>
        </w:rPr>
      </w:pPr>
    </w:p>
    <w:p w14:paraId="4FB73D0C" w14:textId="77777777" w:rsidR="006A3268" w:rsidRDefault="006A3268">
      <w:pPr>
        <w:pStyle w:val="NoSpacing"/>
        <w:tabs>
          <w:tab w:val="clear" w:pos="720"/>
        </w:tabs>
        <w:rPr>
          <w:rFonts w:ascii="Sylfaen" w:eastAsia="Times New Roman" w:hAnsi="Sylfaen" w:cs="Arial"/>
          <w:color w:val="auto"/>
          <w:sz w:val="20"/>
          <w:szCs w:val="20"/>
          <w:lang w:eastAsia="en-US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7851"/>
      </w:tblGrid>
      <w:tr w:rsidR="006A3268" w14:paraId="11F62E7B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43ADE6CD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Project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7C2077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Celcom</w:t>
            </w:r>
          </w:p>
        </w:tc>
      </w:tr>
      <w:tr w:rsidR="006A3268" w14:paraId="08A5CAE7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2C61CF78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610912" w14:textId="576A7D45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21-Oct-2016 To </w:t>
            </w:r>
            <w:r w:rsidR="00343D46">
              <w:rPr>
                <w:rFonts w:ascii="Sylfaen" w:hAnsi="Sylfaen"/>
                <w:sz w:val="20"/>
                <w:szCs w:val="20"/>
                <w:lang w:val="en-GB"/>
              </w:rPr>
              <w:t>20-Apr-2018</w:t>
            </w:r>
          </w:p>
        </w:tc>
      </w:tr>
      <w:tr w:rsidR="006A3268" w14:paraId="05CB35E8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5B65A322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Role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30376D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Security Lead</w:t>
            </w:r>
          </w:p>
        </w:tc>
      </w:tr>
      <w:tr w:rsidR="006A3268" w14:paraId="5F387ECF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5FDFA892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Place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2D816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Kuala Lumpur, Malaysia</w:t>
            </w:r>
          </w:p>
        </w:tc>
      </w:tr>
    </w:tbl>
    <w:p w14:paraId="1565BB98" w14:textId="77777777" w:rsidR="006A3268" w:rsidRDefault="006A3268">
      <w:pPr>
        <w:jc w:val="both"/>
        <w:rPr>
          <w:rFonts w:ascii="Sylfaen" w:hAnsi="Sylfaen" w:cs="Arial"/>
          <w:b/>
          <w:sz w:val="20"/>
          <w:szCs w:val="20"/>
        </w:rPr>
      </w:pPr>
    </w:p>
    <w:p w14:paraId="2ABC04D1" w14:textId="77777777" w:rsidR="006A3268" w:rsidRDefault="006A3268">
      <w:pPr>
        <w:jc w:val="both"/>
        <w:rPr>
          <w:rFonts w:ascii="Sylfaen" w:hAnsi="Sylfaen" w:cs="Arial"/>
          <w:b/>
          <w:sz w:val="20"/>
          <w:szCs w:val="20"/>
        </w:rPr>
      </w:pPr>
    </w:p>
    <w:p w14:paraId="0A1191FB" w14:textId="77777777" w:rsidR="006A3268" w:rsidRDefault="00553242">
      <w:pPr>
        <w:jc w:val="both"/>
        <w:rPr>
          <w:rFonts w:ascii="Sylfaen" w:hAnsi="Sylfaen" w:cs="Arial"/>
          <w:b/>
          <w:i/>
          <w:sz w:val="20"/>
          <w:szCs w:val="20"/>
          <w:u w:val="single"/>
        </w:rPr>
      </w:pPr>
      <w:r>
        <w:rPr>
          <w:rFonts w:ascii="Sylfaen" w:hAnsi="Sylfaen" w:cs="Arial"/>
          <w:b/>
          <w:i/>
          <w:sz w:val="20"/>
          <w:szCs w:val="20"/>
          <w:u w:val="single"/>
        </w:rPr>
        <w:t>Significant Achievements</w:t>
      </w:r>
      <w:r w:rsidR="00B000E1">
        <w:rPr>
          <w:rFonts w:ascii="Sylfaen" w:hAnsi="Sylfaen" w:cs="Arial"/>
          <w:b/>
          <w:i/>
          <w:sz w:val="20"/>
          <w:szCs w:val="20"/>
          <w:u w:val="single"/>
        </w:rPr>
        <w:t xml:space="preserve"> in Celcom</w:t>
      </w:r>
    </w:p>
    <w:p w14:paraId="5F1A0BAB" w14:textId="77777777" w:rsidR="006A3268" w:rsidRDefault="006A3268">
      <w:pPr>
        <w:tabs>
          <w:tab w:val="left" w:pos="4320"/>
        </w:tabs>
        <w:ind w:left="360"/>
        <w:jc w:val="both"/>
        <w:rPr>
          <w:rFonts w:ascii="Sylfaen" w:hAnsi="Sylfaen" w:cs="Arial"/>
          <w:sz w:val="20"/>
          <w:szCs w:val="20"/>
        </w:rPr>
      </w:pPr>
    </w:p>
    <w:p w14:paraId="19165621" w14:textId="3FFBAD12" w:rsidR="00F854E6" w:rsidRDefault="00065324" w:rsidP="00F854E6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 w:rsidRPr="00F854E6">
        <w:rPr>
          <w:rFonts w:ascii="Sylfaen" w:hAnsi="Sylfaen" w:cs="Arial"/>
          <w:sz w:val="20"/>
          <w:szCs w:val="20"/>
        </w:rPr>
        <w:t>Responsible for Client communications on IT Security Services</w:t>
      </w:r>
      <w:r w:rsidR="00F854E6">
        <w:rPr>
          <w:rFonts w:ascii="Sylfaen" w:hAnsi="Sylfaen" w:cs="Arial"/>
          <w:sz w:val="20"/>
          <w:szCs w:val="20"/>
        </w:rPr>
        <w:t xml:space="preserve"> </w:t>
      </w:r>
      <w:r w:rsidR="00F854E6" w:rsidRPr="00F854E6">
        <w:rPr>
          <w:rFonts w:ascii="Sylfaen" w:hAnsi="Sylfaen" w:cs="Arial"/>
          <w:sz w:val="20"/>
          <w:szCs w:val="20"/>
        </w:rPr>
        <w:t xml:space="preserve">and governance </w:t>
      </w:r>
      <w:r w:rsidRPr="00F854E6">
        <w:rPr>
          <w:rFonts w:ascii="Sylfaen" w:hAnsi="Sylfaen" w:cs="Arial"/>
          <w:sz w:val="20"/>
          <w:szCs w:val="20"/>
        </w:rPr>
        <w:t>with global account leadership including CISO and Executive Leadership</w:t>
      </w:r>
      <w:r w:rsidR="00F854E6">
        <w:rPr>
          <w:rFonts w:ascii="Sylfaen" w:hAnsi="Sylfaen" w:cs="Arial"/>
          <w:sz w:val="20"/>
          <w:szCs w:val="20"/>
        </w:rPr>
        <w:t>.</w:t>
      </w:r>
    </w:p>
    <w:p w14:paraId="352B6215" w14:textId="6B5D8329" w:rsidR="00F854E6" w:rsidRPr="00F854E6" w:rsidRDefault="00065324" w:rsidP="00F854E6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 w:rsidRPr="00F854E6">
        <w:rPr>
          <w:rFonts w:ascii="Sylfaen" w:hAnsi="Sylfaen" w:cs="Arial"/>
          <w:sz w:val="20"/>
          <w:szCs w:val="20"/>
        </w:rPr>
        <w:t>Accountable for client specific compliance requirements.</w:t>
      </w:r>
    </w:p>
    <w:p w14:paraId="4D08D51E" w14:textId="77777777" w:rsidR="00E512E0" w:rsidRDefault="007500CF" w:rsidP="00E512E0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 w:rsidRPr="007500CF">
        <w:rPr>
          <w:rFonts w:ascii="Sylfaen" w:hAnsi="Sylfaen" w:cs="Arial"/>
          <w:sz w:val="20"/>
          <w:szCs w:val="20"/>
        </w:rPr>
        <w:t xml:space="preserve">Understanding of requirements through discussion with Product Owners and BA’s. </w:t>
      </w:r>
    </w:p>
    <w:p w14:paraId="66E4CDD1" w14:textId="77777777" w:rsidR="00E512E0" w:rsidRPr="00E512E0" w:rsidRDefault="00E512E0" w:rsidP="00ED1695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/>
          <w:sz w:val="20"/>
          <w:szCs w:val="20"/>
        </w:rPr>
      </w:pPr>
      <w:r w:rsidRPr="00E512E0">
        <w:rPr>
          <w:rFonts w:ascii="Calibri" w:hAnsi="Calibri" w:cs="Calibri"/>
          <w:color w:val="000000"/>
          <w:sz w:val="22"/>
          <w:szCs w:val="22"/>
        </w:rPr>
        <w:t xml:space="preserve">Manual and automated black-box testing </w:t>
      </w:r>
      <w:r w:rsidR="00553242" w:rsidRPr="00E512E0">
        <w:rPr>
          <w:rFonts w:ascii="Sylfaen" w:hAnsi="Sylfaen" w:cs="Arial"/>
          <w:sz w:val="20"/>
          <w:szCs w:val="20"/>
        </w:rPr>
        <w:t xml:space="preserve">of </w:t>
      </w:r>
      <w:r>
        <w:rPr>
          <w:rFonts w:ascii="Sylfaen" w:hAnsi="Sylfaen" w:cs="Arial"/>
          <w:sz w:val="20"/>
          <w:szCs w:val="20"/>
        </w:rPr>
        <w:t>W</w:t>
      </w:r>
      <w:r w:rsidR="00553242" w:rsidRPr="00E512E0">
        <w:rPr>
          <w:rFonts w:ascii="Sylfaen" w:hAnsi="Sylfaen" w:cs="Arial"/>
          <w:sz w:val="20"/>
          <w:szCs w:val="20"/>
        </w:rPr>
        <w:t>eb</w:t>
      </w:r>
      <w:r>
        <w:rPr>
          <w:rFonts w:ascii="Sylfaen" w:hAnsi="Sylfaen" w:cs="Arial"/>
          <w:sz w:val="20"/>
          <w:szCs w:val="20"/>
        </w:rPr>
        <w:t>/Mobile</w:t>
      </w:r>
      <w:r w:rsidR="00553242" w:rsidRPr="00E512E0">
        <w:rPr>
          <w:rFonts w:ascii="Sylfaen" w:hAnsi="Sylfaen" w:cs="Arial"/>
          <w:sz w:val="20"/>
          <w:szCs w:val="20"/>
        </w:rPr>
        <w:t xml:space="preserve"> applications and Web Services</w:t>
      </w:r>
      <w:r>
        <w:rPr>
          <w:rFonts w:ascii="Sylfaen" w:hAnsi="Sylfaen" w:cs="Arial"/>
          <w:sz w:val="20"/>
          <w:szCs w:val="20"/>
        </w:rPr>
        <w:t xml:space="preserve"> using various tools:</w:t>
      </w:r>
    </w:p>
    <w:p w14:paraId="72B8B6AB" w14:textId="77777777" w:rsidR="006A3268" w:rsidRPr="00F76A89" w:rsidRDefault="00553242" w:rsidP="00E512E0">
      <w:pPr>
        <w:pStyle w:val="Default"/>
        <w:numPr>
          <w:ilvl w:val="0"/>
          <w:numId w:val="14"/>
        </w:numPr>
        <w:ind w:left="990"/>
        <w:rPr>
          <w:rFonts w:ascii="Calibri" w:hAnsi="Calibri" w:cs="Calibri"/>
          <w:sz w:val="22"/>
          <w:szCs w:val="22"/>
        </w:rPr>
      </w:pPr>
      <w:r>
        <w:rPr>
          <w:rFonts w:ascii="Sylfaen" w:hAnsi="Sylfaen"/>
          <w:sz w:val="20"/>
          <w:szCs w:val="20"/>
        </w:rPr>
        <w:t xml:space="preserve">Software - </w:t>
      </w:r>
      <w:r w:rsidRPr="00F76A89">
        <w:rPr>
          <w:rFonts w:ascii="Calibri" w:hAnsi="Calibri" w:cs="Calibri"/>
          <w:sz w:val="22"/>
          <w:szCs w:val="22"/>
        </w:rPr>
        <w:t xml:space="preserve">IBM Rational </w:t>
      </w:r>
      <w:proofErr w:type="spellStart"/>
      <w:r w:rsidRPr="00F76A89">
        <w:rPr>
          <w:rFonts w:ascii="Calibri" w:hAnsi="Calibri" w:cs="Calibri"/>
          <w:sz w:val="22"/>
          <w:szCs w:val="22"/>
        </w:rPr>
        <w:t>Appscan</w:t>
      </w:r>
      <w:proofErr w:type="spellEnd"/>
      <w:r w:rsidRPr="00F76A89">
        <w:rPr>
          <w:rFonts w:ascii="Calibri" w:hAnsi="Calibri" w:cs="Calibri"/>
          <w:sz w:val="22"/>
          <w:szCs w:val="22"/>
        </w:rPr>
        <w:t xml:space="preserve">, </w:t>
      </w:r>
      <w:r w:rsidR="007500CF" w:rsidRPr="00F76A89">
        <w:rPr>
          <w:rFonts w:ascii="Calibri" w:hAnsi="Calibri" w:cs="Calibri"/>
          <w:sz w:val="22"/>
          <w:szCs w:val="22"/>
        </w:rPr>
        <w:t>Burp Pro</w:t>
      </w:r>
      <w:r w:rsidRPr="00F76A89">
        <w:rPr>
          <w:rFonts w:ascii="Calibri" w:hAnsi="Calibri" w:cs="Calibri"/>
          <w:sz w:val="22"/>
          <w:szCs w:val="22"/>
        </w:rPr>
        <w:t xml:space="preserve">, OWASP-ZAP, SOAPUI, SQL Map, </w:t>
      </w:r>
      <w:proofErr w:type="spellStart"/>
      <w:r w:rsidRPr="00F76A89">
        <w:rPr>
          <w:rFonts w:ascii="Calibri" w:hAnsi="Calibri" w:cs="Calibri"/>
          <w:sz w:val="22"/>
          <w:szCs w:val="22"/>
        </w:rPr>
        <w:t>i</w:t>
      </w:r>
      <w:proofErr w:type="spellEnd"/>
      <w:r w:rsidRPr="00F76A89">
        <w:rPr>
          <w:rFonts w:ascii="Calibri" w:hAnsi="Calibri" w:cs="Calibri"/>
          <w:sz w:val="22"/>
          <w:szCs w:val="22"/>
        </w:rPr>
        <w:t xml:space="preserve">-Shield, </w:t>
      </w:r>
      <w:r w:rsidR="00E512E0" w:rsidRPr="00F76A89">
        <w:rPr>
          <w:rFonts w:ascii="Calibri" w:hAnsi="Calibri" w:cs="Calibri"/>
          <w:sz w:val="22"/>
          <w:szCs w:val="22"/>
        </w:rPr>
        <w:t>Android studio.</w:t>
      </w:r>
    </w:p>
    <w:p w14:paraId="3344C5F8" w14:textId="77777777" w:rsidR="006A3268" w:rsidRDefault="00553242">
      <w:pPr>
        <w:pStyle w:val="Default"/>
        <w:numPr>
          <w:ilvl w:val="0"/>
          <w:numId w:val="13"/>
        </w:num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Aptitude -Information Gathering, Manual Crawling &amp; Spidering, SQL Injection, XSS, CSRF. </w:t>
      </w:r>
    </w:p>
    <w:p w14:paraId="706B7AB5" w14:textId="77777777" w:rsidR="006A3268" w:rsidRDefault="00553242">
      <w:pPr>
        <w:pStyle w:val="Default"/>
        <w:numPr>
          <w:ilvl w:val="0"/>
          <w:numId w:val="13"/>
        </w:num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>Firefox Addons - Firebug, Wappalyzer, Rest Client, Advance Cookie Manager, Web Developer Tools.</w:t>
      </w:r>
    </w:p>
    <w:p w14:paraId="664F53C2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Preparing vulnerability assessment and penetration testing report for the identified vulnerabilities with exploitation and remediation steps</w:t>
      </w:r>
    </w:p>
    <w:p w14:paraId="0C4D29CC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Coordinating and assisting the development team through demos and sessions for fixing the identified vulnerabilities</w:t>
      </w:r>
    </w:p>
    <w:p w14:paraId="0749354E" w14:textId="77777777" w:rsidR="007500CF" w:rsidRDefault="00553242" w:rsidP="007500CF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Conducting Information Security awareness sessions for entire Celcom Group.</w:t>
      </w:r>
    </w:p>
    <w:p w14:paraId="3E72DBB7" w14:textId="5809E10A" w:rsidR="00343D46" w:rsidRPr="00343D46" w:rsidRDefault="00343D46" w:rsidP="00343D46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 w:rsidRPr="00343D46">
        <w:rPr>
          <w:rFonts w:ascii="Sylfaen" w:hAnsi="Sylfaen" w:cs="Arial"/>
          <w:sz w:val="20"/>
          <w:szCs w:val="20"/>
        </w:rPr>
        <w:t xml:space="preserve">Analyzing and Reporting security vulnerabilities within the application context and removal of false positives </w:t>
      </w:r>
      <w:r w:rsidRPr="007500CF">
        <w:rPr>
          <w:rFonts w:ascii="Sylfaen" w:hAnsi="Sylfaen" w:cs="Arial"/>
          <w:sz w:val="20"/>
          <w:szCs w:val="20"/>
        </w:rPr>
        <w:t>reported by Third Party</w:t>
      </w:r>
    </w:p>
    <w:p w14:paraId="5FF6E103" w14:textId="74177F01" w:rsidR="006A3268" w:rsidRDefault="007500CF" w:rsidP="00C632B4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 w:rsidRPr="007500CF">
        <w:rPr>
          <w:rFonts w:ascii="Sylfaen" w:hAnsi="Sylfaen" w:cs="Arial"/>
          <w:sz w:val="20"/>
          <w:szCs w:val="20"/>
        </w:rPr>
        <w:t>Identify and close all vulnerabilities before a solution release goes live</w:t>
      </w:r>
      <w:r w:rsidR="00553242" w:rsidRPr="007500CF">
        <w:rPr>
          <w:rFonts w:ascii="Sylfaen" w:hAnsi="Sylfaen" w:cs="Arial"/>
          <w:sz w:val="20"/>
          <w:szCs w:val="20"/>
        </w:rPr>
        <w:t xml:space="preserve"> and assuring 100% SLA Security Compliance for the same.</w:t>
      </w:r>
    </w:p>
    <w:p w14:paraId="44703B08" w14:textId="388DAA60" w:rsidR="00065324" w:rsidRPr="00065324" w:rsidRDefault="00065324" w:rsidP="00065324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 w:rsidRPr="00F854E6">
        <w:rPr>
          <w:rFonts w:ascii="Sylfaen" w:hAnsi="Sylfaen" w:cs="Arial"/>
          <w:sz w:val="20"/>
          <w:szCs w:val="20"/>
        </w:rPr>
        <w:t>Strong teamwork abilities, leadership, integrity, and relationship-building skills.</w:t>
      </w:r>
    </w:p>
    <w:p w14:paraId="672B925D" w14:textId="4936E52B" w:rsidR="00343D46" w:rsidRPr="00343D46" w:rsidRDefault="00343D46" w:rsidP="00343D46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 w:rsidRPr="00343D46">
        <w:rPr>
          <w:rFonts w:ascii="Sylfaen" w:hAnsi="Sylfaen" w:cs="Arial"/>
          <w:sz w:val="20"/>
          <w:szCs w:val="20"/>
        </w:rPr>
        <w:t>Test strategy, planning and effort estimation for Application Security Test Assessments</w:t>
      </w:r>
    </w:p>
    <w:p w14:paraId="1D230D87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 xml:space="preserve">Handling End-to-End security of Applications including Audit. </w:t>
      </w:r>
    </w:p>
    <w:p w14:paraId="64CABAEC" w14:textId="77777777" w:rsidR="00CB7E5A" w:rsidRDefault="00CB7E5A" w:rsidP="00CB7E5A">
      <w:pPr>
        <w:tabs>
          <w:tab w:val="left" w:pos="0"/>
          <w:tab w:val="left" w:pos="4320"/>
        </w:tabs>
        <w:ind w:left="360"/>
        <w:jc w:val="both"/>
        <w:rPr>
          <w:rFonts w:ascii="Sylfaen" w:hAnsi="Sylfaen" w:cs="Arial"/>
          <w:sz w:val="20"/>
          <w:szCs w:val="20"/>
        </w:rPr>
      </w:pPr>
    </w:p>
    <w:p w14:paraId="5071E97E" w14:textId="77777777" w:rsidR="00CB7E5A" w:rsidRDefault="00CB7E5A" w:rsidP="00CB7E5A">
      <w:pPr>
        <w:tabs>
          <w:tab w:val="left" w:pos="0"/>
          <w:tab w:val="left" w:pos="4320"/>
        </w:tabs>
        <w:ind w:left="360"/>
        <w:jc w:val="both"/>
        <w:rPr>
          <w:rFonts w:ascii="Sylfaen" w:hAnsi="Sylfaen" w:cs="Arial"/>
          <w:sz w:val="20"/>
          <w:szCs w:val="20"/>
        </w:rPr>
      </w:pPr>
    </w:p>
    <w:p w14:paraId="3D1766FB" w14:textId="77777777" w:rsidR="006A3268" w:rsidRDefault="006A3268">
      <w:pPr>
        <w:jc w:val="both"/>
        <w:rPr>
          <w:rFonts w:ascii="Sylfaen" w:hAnsi="Sylfaen" w:cs="Arial"/>
          <w:i/>
          <w:sz w:val="20"/>
          <w:szCs w:val="20"/>
          <w:u w:val="single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7851"/>
      </w:tblGrid>
      <w:tr w:rsidR="006A3268" w14:paraId="60DA67E6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45D68DB7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Project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0779D9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Central Board of Excise and Customs (CBEC)</w:t>
            </w:r>
          </w:p>
        </w:tc>
      </w:tr>
      <w:tr w:rsidR="006A3268" w14:paraId="4D0FD4B5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D0DC3D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9DE967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10-Dec-2014 To 20-Oct-2016</w:t>
            </w:r>
          </w:p>
        </w:tc>
      </w:tr>
      <w:tr w:rsidR="006A3268" w14:paraId="5D5F9DBF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735FF7BF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Role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B04BFA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Security Admin</w:t>
            </w:r>
          </w:p>
        </w:tc>
      </w:tr>
      <w:tr w:rsidR="006A3268" w14:paraId="119CF806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8337FC1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Place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B8E103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Delhi, India</w:t>
            </w:r>
          </w:p>
        </w:tc>
      </w:tr>
    </w:tbl>
    <w:p w14:paraId="4DE3C00B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354B32E0" w14:textId="77777777" w:rsidR="006A3268" w:rsidRDefault="00553242">
      <w:pPr>
        <w:jc w:val="both"/>
        <w:rPr>
          <w:rFonts w:ascii="Sylfaen" w:hAnsi="Sylfaen" w:cs="Arial"/>
          <w:b/>
          <w:i/>
          <w:sz w:val="20"/>
          <w:szCs w:val="20"/>
          <w:u w:val="single"/>
        </w:rPr>
      </w:pPr>
      <w:r>
        <w:rPr>
          <w:rFonts w:ascii="Sylfaen" w:hAnsi="Sylfaen" w:cs="Arial"/>
          <w:b/>
          <w:i/>
          <w:sz w:val="20"/>
          <w:szCs w:val="20"/>
          <w:u w:val="single"/>
        </w:rPr>
        <w:t>Significant Achievements</w:t>
      </w:r>
      <w:r w:rsidR="00B000E1">
        <w:rPr>
          <w:rFonts w:ascii="Sylfaen" w:hAnsi="Sylfaen" w:cs="Arial"/>
          <w:b/>
          <w:i/>
          <w:sz w:val="20"/>
          <w:szCs w:val="20"/>
          <w:u w:val="single"/>
        </w:rPr>
        <w:t xml:space="preserve"> in CBEC</w:t>
      </w:r>
    </w:p>
    <w:p w14:paraId="20EB7CCA" w14:textId="77777777" w:rsidR="006A3268" w:rsidRDefault="006A3268">
      <w:pPr>
        <w:tabs>
          <w:tab w:val="left" w:pos="4320"/>
        </w:tabs>
        <w:ind w:left="360"/>
        <w:jc w:val="both"/>
        <w:rPr>
          <w:rFonts w:ascii="Sylfaen" w:hAnsi="Sylfaen" w:cs="Arial"/>
          <w:sz w:val="20"/>
          <w:szCs w:val="20"/>
        </w:rPr>
      </w:pPr>
    </w:p>
    <w:p w14:paraId="051F1AD1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Vulnerability Assessment (Using Nessus, Nmap)</w:t>
      </w:r>
    </w:p>
    <w:p w14:paraId="155477B4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Reporting all vulnerabilities (web application and server) to respective teams and also suggesting ways to remove the vulnerabilities.</w:t>
      </w:r>
    </w:p>
    <w:p w14:paraId="6480FB92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 xml:space="preserve">Implementation and upgradation of IBM Info sphere Guardium from 32 bit to 64 bit(Database Security) </w:t>
      </w:r>
    </w:p>
    <w:p w14:paraId="433FFF4F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Worked on Installation and Implementation of TPAM (Total Privileged Access Management).</w:t>
      </w:r>
    </w:p>
    <w:p w14:paraId="0932496D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Installation and Configuration of Active Directory and DNS on Windows Server 2012.</w:t>
      </w:r>
    </w:p>
    <w:p w14:paraId="69379843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Worked on Dell QAS (Quest Authentication service)</w:t>
      </w:r>
    </w:p>
    <w:p w14:paraId="14D92EFD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Worked on monitoring tools like Symantec Mail Gateway (SMG) and Symantec Security Endpoint Protection Manager (SEPM), Symantec Critical System Protection (SCSP).</w:t>
      </w:r>
    </w:p>
    <w:p w14:paraId="6AEC61EB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Created audit script in Tenable Nessus for Desktop Audit and Server Audit as per controls implemented in the project.</w:t>
      </w:r>
    </w:p>
    <w:p w14:paraId="0975758D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Worked on Linux and HPUX servers.</w:t>
      </w:r>
    </w:p>
    <w:p w14:paraId="7A2B5B64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Worked as Internal Auditor in the project - ISO 27001:2013</w:t>
      </w:r>
    </w:p>
    <w:p w14:paraId="6C5DFBDE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Identified Areas of Improvement and built processes to close the gaps.</w:t>
      </w:r>
    </w:p>
    <w:p w14:paraId="6C946D41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Ability to perform tasks with minimal supervision.</w:t>
      </w:r>
    </w:p>
    <w:p w14:paraId="15304F53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Coached Teams on understanding best Security practices and conducted Knowledge transfer sessions on Database security.</w:t>
      </w:r>
    </w:p>
    <w:p w14:paraId="795FEE9A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Ensured that all the security advisories are implemented in the infrastructure as mentioned by CERT-in.</w:t>
      </w:r>
    </w:p>
    <w:p w14:paraId="705186C6" w14:textId="77777777" w:rsidR="006A3268" w:rsidRDefault="00553242">
      <w:pPr>
        <w:numPr>
          <w:ilvl w:val="0"/>
          <w:numId w:val="1"/>
        </w:numPr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Trained new team members for better communication.</w:t>
      </w:r>
    </w:p>
    <w:p w14:paraId="02AC4B73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26D73573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292A38E0" w14:textId="77777777" w:rsidR="006A3268" w:rsidRDefault="00553242">
      <w:pPr>
        <w:shd w:val="clear" w:color="auto" w:fill="E6E6E6"/>
        <w:jc w:val="center"/>
        <w:rPr>
          <w:rFonts w:cs="Arial"/>
          <w:b/>
          <w:sz w:val="20"/>
        </w:rPr>
      </w:pPr>
      <w:r>
        <w:rPr>
          <w:rFonts w:ascii="Sylfaen" w:hAnsi="Sylfaen" w:cs="Arial"/>
          <w:b/>
          <w:sz w:val="20"/>
          <w:szCs w:val="20"/>
        </w:rPr>
        <w:t>Aug’12 – Dec’14: ASCG Corporate, Delhi</w:t>
      </w:r>
    </w:p>
    <w:p w14:paraId="53D4A76A" w14:textId="77777777" w:rsidR="006A3268" w:rsidRDefault="006A3268">
      <w:pPr>
        <w:jc w:val="center"/>
        <w:rPr>
          <w:rFonts w:ascii="Sylfaen" w:hAnsi="Sylfaen" w:cs="Arial"/>
          <w:sz w:val="20"/>
          <w:szCs w:val="20"/>
        </w:rPr>
      </w:pPr>
    </w:p>
    <w:p w14:paraId="202776A2" w14:textId="77777777" w:rsidR="006A3268" w:rsidRDefault="00553242">
      <w:pPr>
        <w:tabs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 xml:space="preserve">Worked as an Information Security Consultant to the organization. Had the opportunity to work on different projects. </w:t>
      </w:r>
    </w:p>
    <w:p w14:paraId="24FEF8A0" w14:textId="77777777" w:rsidR="006A3268" w:rsidRDefault="006A3268">
      <w:pPr>
        <w:tabs>
          <w:tab w:val="left" w:pos="4320"/>
        </w:tabs>
        <w:ind w:left="360"/>
        <w:jc w:val="both"/>
        <w:rPr>
          <w:rFonts w:ascii="Sylfaen" w:hAnsi="Sylfaen" w:cs="Arial"/>
          <w:sz w:val="20"/>
          <w:szCs w:val="20"/>
        </w:rPr>
      </w:pP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6"/>
        <w:gridCol w:w="7851"/>
      </w:tblGrid>
      <w:tr w:rsidR="006A3268" w14:paraId="72E01CA1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494C872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Project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DAB1B4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Multiple Projects</w:t>
            </w:r>
          </w:p>
        </w:tc>
      </w:tr>
      <w:tr w:rsidR="006A3268" w14:paraId="6413AAC2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1AB74F51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A8F9A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16-Aug-2012 To 9-Dec-2014</w:t>
            </w:r>
          </w:p>
        </w:tc>
      </w:tr>
      <w:tr w:rsidR="006A3268" w14:paraId="39EAC555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18ACDEF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Role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B3486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Information Security Consultant</w:t>
            </w:r>
          </w:p>
        </w:tc>
      </w:tr>
      <w:tr w:rsidR="006A3268" w14:paraId="67631C95" w14:textId="77777777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7EA120BF" w14:textId="77777777" w:rsidR="006A3268" w:rsidRDefault="00553242">
            <w:pPr>
              <w:jc w:val="both"/>
              <w:rPr>
                <w:rFonts w:ascii="Sylfaen" w:hAnsi="Sylfaen"/>
                <w:b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b/>
                <w:sz w:val="20"/>
                <w:szCs w:val="20"/>
                <w:lang w:val="en-GB"/>
              </w:rPr>
              <w:t xml:space="preserve"> Place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723B8C" w14:textId="77777777" w:rsidR="006A3268" w:rsidRDefault="00553242">
            <w:pPr>
              <w:jc w:val="both"/>
              <w:rPr>
                <w:rFonts w:ascii="Sylfaen" w:hAnsi="Sylfaen"/>
                <w:sz w:val="20"/>
                <w:szCs w:val="20"/>
                <w:lang w:val="en-GB"/>
              </w:rPr>
            </w:pPr>
            <w:r>
              <w:rPr>
                <w:rFonts w:ascii="Sylfaen" w:hAnsi="Sylfaen"/>
                <w:sz w:val="20"/>
                <w:szCs w:val="20"/>
                <w:lang w:val="en-GB"/>
              </w:rPr>
              <w:t xml:space="preserve"> Delhi, India</w:t>
            </w:r>
          </w:p>
        </w:tc>
      </w:tr>
    </w:tbl>
    <w:p w14:paraId="604C7F35" w14:textId="77777777" w:rsidR="006A3268" w:rsidRDefault="006A3268">
      <w:pPr>
        <w:jc w:val="center"/>
        <w:rPr>
          <w:rFonts w:ascii="Sylfaen" w:hAnsi="Sylfaen" w:cs="Arial"/>
          <w:sz w:val="20"/>
          <w:szCs w:val="20"/>
        </w:rPr>
      </w:pPr>
    </w:p>
    <w:p w14:paraId="5024684C" w14:textId="77777777" w:rsidR="006A3268" w:rsidRDefault="00553242">
      <w:pPr>
        <w:jc w:val="both"/>
        <w:rPr>
          <w:rFonts w:ascii="Sylfaen" w:hAnsi="Sylfaen" w:cs="Arial"/>
          <w:b/>
          <w:i/>
          <w:sz w:val="20"/>
          <w:szCs w:val="20"/>
          <w:u w:val="single"/>
        </w:rPr>
      </w:pPr>
      <w:r>
        <w:rPr>
          <w:rFonts w:ascii="Sylfaen" w:hAnsi="Sylfaen" w:cs="Arial"/>
          <w:b/>
          <w:i/>
          <w:sz w:val="20"/>
          <w:szCs w:val="20"/>
          <w:u w:val="single"/>
        </w:rPr>
        <w:t>Significant Attainments</w:t>
      </w:r>
    </w:p>
    <w:p w14:paraId="1FC217E2" w14:textId="77777777" w:rsidR="006A3268" w:rsidRDefault="006A3268">
      <w:pPr>
        <w:jc w:val="both"/>
        <w:rPr>
          <w:rFonts w:ascii="Sylfaen" w:hAnsi="Sylfaen" w:cs="Arial"/>
          <w:b/>
          <w:sz w:val="20"/>
          <w:szCs w:val="20"/>
        </w:rPr>
      </w:pPr>
    </w:p>
    <w:p w14:paraId="741AFEA2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Forensic skills having hands-on knowledge on Malware Analysis, Registry Files, File System, Mobile devices,  Android OS, Browser, E-mail, Forensics data recovery and Internet related activities Forensics.</w:t>
      </w:r>
    </w:p>
    <w:p w14:paraId="4AA77C45" w14:textId="77777777" w:rsidR="006A3268" w:rsidRPr="00CB7E5A" w:rsidRDefault="00553242" w:rsidP="00CB7E5A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Malware Analysis of android applications and windows executables.</w:t>
      </w:r>
    </w:p>
    <w:p w14:paraId="165740CE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Extracted physical, logical and file system dumps from around 100 mobile devices using Oxygen Forensics Suite. </w:t>
      </w:r>
    </w:p>
    <w:p w14:paraId="2C5DDB3B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Malware Analysis</w:t>
      </w:r>
    </w:p>
    <w:p w14:paraId="27B02959" w14:textId="77777777" w:rsidR="006A3268" w:rsidRDefault="00553242">
      <w:pPr>
        <w:pStyle w:val="ListParagraph"/>
        <w:numPr>
          <w:ilvl w:val="0"/>
          <w:numId w:val="4"/>
        </w:numPr>
        <w:tabs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Android apk using Santoku.</w:t>
      </w:r>
    </w:p>
    <w:p w14:paraId="2C2EF6AD" w14:textId="77777777" w:rsidR="006A3268" w:rsidRDefault="00553242">
      <w:pPr>
        <w:pStyle w:val="ListParagraph"/>
        <w:numPr>
          <w:ilvl w:val="0"/>
          <w:numId w:val="4"/>
        </w:numPr>
        <w:tabs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Windows executables using Sandboxie, Process explorer, Hex editor, CFF explorer, File Insight, RegFsNotify, Wireshark etc.</w:t>
      </w:r>
    </w:p>
    <w:p w14:paraId="20BA1F4B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Vulnerability Assessment</w:t>
      </w:r>
    </w:p>
    <w:p w14:paraId="1F4F4EEC" w14:textId="77777777" w:rsidR="006A3268" w:rsidRDefault="00553242">
      <w:pPr>
        <w:pStyle w:val="ListParagraph"/>
        <w:numPr>
          <w:ilvl w:val="0"/>
          <w:numId w:val="5"/>
        </w:numPr>
        <w:tabs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 xml:space="preserve">Nessus, NMAP for finding Network Vulnerability. </w:t>
      </w:r>
    </w:p>
    <w:p w14:paraId="409382EF" w14:textId="77777777" w:rsidR="006A3268" w:rsidRDefault="00553242">
      <w:pPr>
        <w:pStyle w:val="ListParagraph"/>
        <w:numPr>
          <w:ilvl w:val="0"/>
          <w:numId w:val="5"/>
        </w:numPr>
        <w:tabs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Acunetix for finding website vulnerability.</w:t>
      </w:r>
    </w:p>
    <w:p w14:paraId="7612E46F" w14:textId="77777777" w:rsidR="006A3268" w:rsidRDefault="00553242">
      <w:pPr>
        <w:pStyle w:val="ListParagraph"/>
        <w:numPr>
          <w:ilvl w:val="0"/>
          <w:numId w:val="5"/>
        </w:numPr>
        <w:tabs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Creating  and submitting reports</w:t>
      </w:r>
    </w:p>
    <w:p w14:paraId="4DD27FD1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Computer and Mobile Forensics(Data Recovery)</w:t>
      </w:r>
    </w:p>
    <w:p w14:paraId="1F7E5AC1" w14:textId="77777777" w:rsidR="006A3268" w:rsidRDefault="00553242">
      <w:pPr>
        <w:pStyle w:val="ListParagraph"/>
        <w:numPr>
          <w:ilvl w:val="0"/>
          <w:numId w:val="6"/>
        </w:numPr>
        <w:tabs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Tools like, IM solo4 and active boot disk, used to recover data of formatted computer system and mobiles.</w:t>
      </w:r>
    </w:p>
    <w:p w14:paraId="4D6C722F" w14:textId="77777777" w:rsidR="006A3268" w:rsidRDefault="00553242">
      <w:pPr>
        <w:pStyle w:val="ListParagraph"/>
        <w:numPr>
          <w:ilvl w:val="0"/>
          <w:numId w:val="6"/>
        </w:numPr>
        <w:tabs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Oxygen forensic for data recovery of blackberry, iPhone, Android and other mobile devices.</w:t>
      </w:r>
    </w:p>
    <w:p w14:paraId="54654745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Server Handling, Data Transfers using Filezilla, VPS Handling.</w:t>
      </w:r>
    </w:p>
    <w:p w14:paraId="4C6C05DF" w14:textId="77777777" w:rsidR="006A3268" w:rsidRDefault="00553242">
      <w:pPr>
        <w:numPr>
          <w:ilvl w:val="0"/>
          <w:numId w:val="1"/>
        </w:numPr>
        <w:tabs>
          <w:tab w:val="num" w:pos="720"/>
          <w:tab w:val="left" w:pos="432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Provide strategic guidance to organizations with regard to technology.</w:t>
      </w:r>
      <w:r>
        <w:rPr>
          <w:rFonts w:ascii="Sylfaen" w:hAnsi="Sylfaen" w:cs="Arial"/>
          <w:sz w:val="20"/>
          <w:szCs w:val="20"/>
        </w:rPr>
        <w:tab/>
      </w:r>
    </w:p>
    <w:p w14:paraId="672A13C0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5444A17D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67F41219" w14:textId="77777777" w:rsidR="006A3268" w:rsidRDefault="00553242">
      <w:pPr>
        <w:shd w:val="clear" w:color="auto" w:fill="E6E6E6"/>
        <w:jc w:val="center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Educational Credentials and Learning Curve</w:t>
      </w:r>
    </w:p>
    <w:p w14:paraId="1967332F" w14:textId="77777777" w:rsidR="006A3268" w:rsidRDefault="006A3268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27234D58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Bachelor of Technology (Computer Science) from Shri Balwant Institute of Technology, Sonipat (Affiliated to Maharishi Dayanand University, Rohtak, India) in the Year 2012.</w:t>
      </w:r>
    </w:p>
    <w:p w14:paraId="105AF673" w14:textId="77777777" w:rsidR="006A3268" w:rsidRDefault="00553242">
      <w:pPr>
        <w:tabs>
          <w:tab w:val="center" w:pos="5378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b/>
          <w:i/>
          <w:sz w:val="20"/>
          <w:szCs w:val="20"/>
          <w:u w:val="single"/>
        </w:rPr>
        <w:t>Certifications:</w:t>
      </w:r>
    </w:p>
    <w:p w14:paraId="0CAD4637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Cyber Crime and Forensic Investigator by Appin Technologies</w:t>
      </w:r>
    </w:p>
    <w:p w14:paraId="6E6B5470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ISO/IEC 27001:2013 Lead Auditor certified (BSI) by IRCA</w:t>
      </w:r>
    </w:p>
    <w:p w14:paraId="26935030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Certified Ethical Hacker Version 8 (CEH v8) by EC-Council</w:t>
      </w:r>
    </w:p>
    <w:p w14:paraId="7C7812E2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Certified Hacking Forensic Investigator Version 8 (CHFI v8) by EC-Council</w:t>
      </w:r>
    </w:p>
    <w:p w14:paraId="257952F4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Certified ISTQB Foundation Level Software Tester</w:t>
      </w:r>
    </w:p>
    <w:p w14:paraId="3A700F04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77FCE504" w14:textId="77777777" w:rsidR="006A3268" w:rsidRDefault="00553242">
      <w:pPr>
        <w:shd w:val="clear" w:color="auto" w:fill="E6E6E6"/>
        <w:jc w:val="center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Skill Set and Technical Know-How</w:t>
      </w:r>
    </w:p>
    <w:p w14:paraId="3BEABF1E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37B2B4B2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Basic Linux Commands and Networking.</w:t>
      </w:r>
    </w:p>
    <w:p w14:paraId="5DCADF7D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Tools Used-</w:t>
      </w:r>
      <w:r>
        <w:rPr>
          <w:rFonts w:ascii="Sylfaen" w:hAnsi="Sylfaen" w:cs="Arial"/>
          <w:sz w:val="20"/>
          <w:szCs w:val="20"/>
        </w:rPr>
        <w:t xml:space="preserve"> Nmap, Nessus, Burpsuite, SQLmap, Acunetix, Checkmarx, SoapUI pro, AppSpider Pro, i-Shield, m-Guard, Wireshark, Im Solo4, Active Boot Disk, Oxygen Forensic, IBM Guardium, Dell TPAM, Dell QAS, SMG and SEPM</w:t>
      </w:r>
    </w:p>
    <w:p w14:paraId="4AEC9B8C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Windows Operating System:</w:t>
      </w:r>
      <w:r>
        <w:rPr>
          <w:rFonts w:ascii="Sylfaen" w:hAnsi="Sylfaen" w:cs="Arial"/>
          <w:sz w:val="20"/>
          <w:szCs w:val="20"/>
        </w:rPr>
        <w:t xml:space="preserve"> Windows Server 2012/2008/2003, Windows XP &amp; 7, VmWare Workstation. </w:t>
      </w:r>
    </w:p>
    <w:p w14:paraId="72181B3B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Unix/Linux:</w:t>
      </w:r>
      <w:r>
        <w:rPr>
          <w:rFonts w:ascii="Sylfaen" w:hAnsi="Sylfaen" w:cs="Arial"/>
          <w:sz w:val="20"/>
          <w:szCs w:val="20"/>
        </w:rPr>
        <w:t xml:space="preserve"> Ubuntu 12.04, Kali Linux, HPUX, Santoku, Solaris, RHEL 6.1</w:t>
      </w:r>
    </w:p>
    <w:p w14:paraId="21D98A51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 xml:space="preserve">Server Handling: </w:t>
      </w:r>
      <w:r>
        <w:rPr>
          <w:rFonts w:ascii="Sylfaen" w:hAnsi="Sylfaen" w:cs="Arial"/>
          <w:sz w:val="20"/>
          <w:szCs w:val="20"/>
        </w:rPr>
        <w:t xml:space="preserve">File Server →   FTP, NFS, WinSCP    </w:t>
      </w:r>
    </w:p>
    <w:p w14:paraId="319BFDD9" w14:textId="77777777" w:rsidR="006A3268" w:rsidRDefault="00553242">
      <w:pPr>
        <w:pStyle w:val="ListParagraph"/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 xml:space="preserve">                             Mail servers →   Thunderbird, POP3, IMAP</w:t>
      </w:r>
    </w:p>
    <w:p w14:paraId="48663F0E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158DD208" w14:textId="77777777" w:rsidR="006A3268" w:rsidRDefault="00553242">
      <w:pPr>
        <w:shd w:val="clear" w:color="auto" w:fill="E6E6E6"/>
        <w:jc w:val="center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Passport Details</w:t>
      </w:r>
    </w:p>
    <w:p w14:paraId="7CBF3D7E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4FA6FAA4" w14:textId="77777777" w:rsidR="006A3268" w:rsidRDefault="00553242">
      <w:p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Passport Number:</w:t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  <w:t>K7273428</w:t>
      </w:r>
    </w:p>
    <w:p w14:paraId="53EA46C2" w14:textId="77777777" w:rsidR="006A3268" w:rsidRDefault="00553242">
      <w:pPr>
        <w:tabs>
          <w:tab w:val="left" w:pos="234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 xml:space="preserve">Place of Issue:                               </w:t>
      </w:r>
      <w:r>
        <w:rPr>
          <w:rFonts w:ascii="Sylfaen" w:hAnsi="Sylfaen" w:cs="Arial"/>
          <w:sz w:val="20"/>
          <w:szCs w:val="20"/>
        </w:rPr>
        <w:tab/>
        <w:t>Delhi</w:t>
      </w:r>
    </w:p>
    <w:p w14:paraId="5DA970DE" w14:textId="77777777" w:rsidR="006A3268" w:rsidRDefault="00553242">
      <w:pPr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Issued on:</w:t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  <w:t>Sep 17 2012</w:t>
      </w:r>
    </w:p>
    <w:p w14:paraId="485BE02C" w14:textId="77777777" w:rsidR="006A3268" w:rsidRDefault="00553242">
      <w:pPr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Validity:</w:t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  <w:t>Sep 16 2022</w:t>
      </w:r>
    </w:p>
    <w:p w14:paraId="07B3C491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16889438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10AADBE6" w14:textId="77777777" w:rsidR="006A3268" w:rsidRDefault="00553242">
      <w:pPr>
        <w:shd w:val="clear" w:color="auto" w:fill="E6E6E6"/>
        <w:jc w:val="center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lastRenderedPageBreak/>
        <w:t>Professional Achievements</w:t>
      </w:r>
    </w:p>
    <w:p w14:paraId="05C2B8D6" w14:textId="77777777" w:rsidR="006A3268" w:rsidRDefault="006A3268">
      <w:p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</w:p>
    <w:p w14:paraId="1A3998A6" w14:textId="77777777" w:rsidR="006A3268" w:rsidRPr="00657C6F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Advisory Board Member of EC-Council for CHFI.</w:t>
      </w:r>
    </w:p>
    <w:p w14:paraId="2EA1E6E8" w14:textId="77777777" w:rsidR="006A3268" w:rsidRPr="00657C6F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 w:rsidRPr="00657C6F">
        <w:rPr>
          <w:rFonts w:ascii="Sylfaen" w:hAnsi="Sylfaen" w:cs="Arial"/>
          <w:sz w:val="20"/>
          <w:szCs w:val="20"/>
        </w:rPr>
        <w:t>Appreciation from Clients and Managers for Proactive Involvement and efforts.</w:t>
      </w:r>
    </w:p>
    <w:p w14:paraId="14241A84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Awarded as “Star of the Quarter” in appreciation of outstanding contribution to the organization for Financial Year 2015-2016.</w:t>
      </w:r>
    </w:p>
    <w:p w14:paraId="4819F153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Many on the spot award for performing beyond expectations within the team.</w:t>
      </w:r>
    </w:p>
    <w:p w14:paraId="264BDFE9" w14:textId="77777777" w:rsidR="006A3268" w:rsidRDefault="00553242">
      <w:pPr>
        <w:pStyle w:val="ListParagraph"/>
        <w:numPr>
          <w:ilvl w:val="0"/>
          <w:numId w:val="3"/>
        </w:numPr>
        <w:tabs>
          <w:tab w:val="left" w:pos="2340"/>
        </w:tabs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 xml:space="preserve">Awarded with the best band in every financial year in both the organizations for performing well.  </w:t>
      </w:r>
    </w:p>
    <w:p w14:paraId="47D9B08E" w14:textId="77777777" w:rsidR="006A3268" w:rsidRDefault="00553242">
      <w:pPr>
        <w:shd w:val="clear" w:color="auto" w:fill="E6E6E6"/>
        <w:jc w:val="center"/>
        <w:rPr>
          <w:rFonts w:ascii="Sylfaen" w:hAnsi="Sylfaen" w:cs="Arial"/>
          <w:b/>
          <w:sz w:val="20"/>
          <w:szCs w:val="20"/>
        </w:rPr>
      </w:pPr>
      <w:r>
        <w:rPr>
          <w:rFonts w:ascii="Sylfaen" w:hAnsi="Sylfaen" w:cs="Arial"/>
          <w:b/>
          <w:sz w:val="20"/>
          <w:szCs w:val="20"/>
        </w:rPr>
        <w:t>Personal Snippets</w:t>
      </w:r>
    </w:p>
    <w:p w14:paraId="0557194C" w14:textId="77777777" w:rsidR="006A3268" w:rsidRDefault="006A3268">
      <w:pPr>
        <w:jc w:val="both"/>
        <w:rPr>
          <w:rFonts w:ascii="Sylfaen" w:hAnsi="Sylfaen" w:cs="Arial"/>
          <w:sz w:val="20"/>
          <w:szCs w:val="20"/>
        </w:rPr>
      </w:pPr>
    </w:p>
    <w:p w14:paraId="797226B0" w14:textId="77777777" w:rsidR="006A3268" w:rsidRDefault="00553242">
      <w:pPr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Date of Birth:</w:t>
      </w:r>
      <w:r>
        <w:rPr>
          <w:rFonts w:ascii="Sylfaen" w:hAnsi="Sylfaen" w:cs="Arial"/>
          <w:sz w:val="20"/>
          <w:szCs w:val="20"/>
        </w:rPr>
        <w:tab/>
        <w:t xml:space="preserve">              08/03/1990.</w:t>
      </w:r>
    </w:p>
    <w:p w14:paraId="2B4322FA" w14:textId="64F43E3D" w:rsidR="006A3268" w:rsidRDefault="00553242">
      <w:pPr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Present Residence:</w:t>
      </w:r>
      <w:r>
        <w:rPr>
          <w:rFonts w:ascii="Sylfaen" w:hAnsi="Sylfaen" w:cs="Arial"/>
          <w:sz w:val="20"/>
          <w:szCs w:val="20"/>
        </w:rPr>
        <w:tab/>
      </w:r>
      <w:r w:rsidR="00F854E6">
        <w:rPr>
          <w:rFonts w:ascii="Sylfaen" w:hAnsi="Sylfaen" w:cs="Arial"/>
          <w:sz w:val="20"/>
          <w:szCs w:val="20"/>
        </w:rPr>
        <w:t>Chandigarh</w:t>
      </w:r>
      <w:r>
        <w:rPr>
          <w:rFonts w:ascii="Sylfaen" w:hAnsi="Sylfaen" w:cs="Arial"/>
          <w:sz w:val="20"/>
          <w:szCs w:val="20"/>
        </w:rPr>
        <w:t xml:space="preserve"> (</w:t>
      </w:r>
      <w:r w:rsidR="00F854E6">
        <w:rPr>
          <w:rFonts w:ascii="Sylfaen" w:hAnsi="Sylfaen" w:cs="Arial"/>
          <w:sz w:val="20"/>
          <w:szCs w:val="20"/>
        </w:rPr>
        <w:t>India</w:t>
      </w:r>
      <w:r>
        <w:rPr>
          <w:rFonts w:ascii="Sylfaen" w:hAnsi="Sylfaen" w:cs="Arial"/>
          <w:sz w:val="20"/>
          <w:szCs w:val="20"/>
        </w:rPr>
        <w:t>).</w:t>
      </w:r>
    </w:p>
    <w:p w14:paraId="49A1A02B" w14:textId="77777777" w:rsidR="006A3268" w:rsidRDefault="00553242">
      <w:pPr>
        <w:jc w:val="both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Linguistic Skills:</w:t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  <w:t>English, Hindi.</w:t>
      </w:r>
    </w:p>
    <w:sectPr w:rsidR="006A3268">
      <w:pgSz w:w="11909" w:h="16834" w:code="9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Times New Roman"/>
    <w:charset w:val="00"/>
    <w:family w:val="roman"/>
    <w:pitch w:val="default"/>
  </w:font>
  <w:font w:name="font316">
    <w:altName w:val="Yu Gothic"/>
    <w:panose1 w:val="00000000000000000000"/>
    <w:charset w:val="80"/>
    <w:family w:val="auto"/>
    <w:notTrueType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611"/>
    <w:multiLevelType w:val="hybridMultilevel"/>
    <w:tmpl w:val="2EF857B6"/>
    <w:lvl w:ilvl="0" w:tplc="4CC6D15E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890C2768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3B08FED8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498D24E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AE243B44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EFA2AF2E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D72E378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AD847D2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C9A07362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83165D0"/>
    <w:multiLevelType w:val="hybridMultilevel"/>
    <w:tmpl w:val="3BD27376"/>
    <w:lvl w:ilvl="0" w:tplc="D3BECD3C">
      <w:start w:val="1"/>
      <w:numFmt w:val="bullet"/>
      <w:lvlText w:val=""/>
      <w:lvlJc w:val="left"/>
      <w:pPr>
        <w:ind w:left="720" w:hanging="360"/>
      </w:pPr>
      <w:rPr>
        <w:rFonts w:ascii="Wingdings 3" w:hAnsi="Wingdings 3" w:hint="default"/>
        <w:b/>
        <w:color w:val="000000"/>
        <w:sz w:val="18"/>
      </w:rPr>
    </w:lvl>
    <w:lvl w:ilvl="1" w:tplc="04720B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D28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6E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0FA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3EB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2B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A3B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0A5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2642"/>
    <w:multiLevelType w:val="hybridMultilevel"/>
    <w:tmpl w:val="C1509B2E"/>
    <w:lvl w:ilvl="0" w:tplc="D70A1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0C94A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F5653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52EB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7AF40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E4F7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AC6F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A72E3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5D871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E01207"/>
    <w:multiLevelType w:val="hybridMultilevel"/>
    <w:tmpl w:val="7570C91C"/>
    <w:lvl w:ilvl="0" w:tplc="B3569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025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127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CC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0A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583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C0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672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E7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32B8F"/>
    <w:multiLevelType w:val="hybridMultilevel"/>
    <w:tmpl w:val="A75011E8"/>
    <w:lvl w:ilvl="0" w:tplc="4240ED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148C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D70AB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9628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3CF8D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38EDA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4F233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F8DBB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BEAF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380597"/>
    <w:multiLevelType w:val="hybridMultilevel"/>
    <w:tmpl w:val="56A4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381A"/>
    <w:multiLevelType w:val="multilevel"/>
    <w:tmpl w:val="D9040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680283C"/>
    <w:multiLevelType w:val="hybridMultilevel"/>
    <w:tmpl w:val="5FD62794"/>
    <w:lvl w:ilvl="0" w:tplc="A2F2BB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44A2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8CACA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D05B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B6E5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F0843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A8F4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7E444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8169A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CB556A"/>
    <w:multiLevelType w:val="hybridMultilevel"/>
    <w:tmpl w:val="0FD496C0"/>
    <w:lvl w:ilvl="0" w:tplc="D6C609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E464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61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C23C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F28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27A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8DC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CC08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60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42CC3"/>
    <w:multiLevelType w:val="hybridMultilevel"/>
    <w:tmpl w:val="F9EA42E0"/>
    <w:lvl w:ilvl="0" w:tplc="199016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A1B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E6FE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634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658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E81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219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28F1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AE8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2477"/>
    <w:multiLevelType w:val="hybridMultilevel"/>
    <w:tmpl w:val="62024F8E"/>
    <w:lvl w:ilvl="0" w:tplc="94840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24D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A0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E6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EFC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E4B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CA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233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76F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7333F"/>
    <w:multiLevelType w:val="hybridMultilevel"/>
    <w:tmpl w:val="8E5E1778"/>
    <w:lvl w:ilvl="0" w:tplc="BAF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00B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F8C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E2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8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8F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67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6EA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66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D300C"/>
    <w:multiLevelType w:val="hybridMultilevel"/>
    <w:tmpl w:val="EEE8CA4A"/>
    <w:lvl w:ilvl="0" w:tplc="221E1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42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C1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C5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C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0B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C4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4B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EC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E4F86"/>
    <w:multiLevelType w:val="hybridMultilevel"/>
    <w:tmpl w:val="18ACDE82"/>
    <w:lvl w:ilvl="0" w:tplc="DB2A9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650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6C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6EC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4B6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D8DB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C22D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ECE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A25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5D6C"/>
    <w:multiLevelType w:val="hybridMultilevel"/>
    <w:tmpl w:val="975AC46E"/>
    <w:lvl w:ilvl="0" w:tplc="22B4A55E">
      <w:start w:val="1"/>
      <w:numFmt w:val="bullet"/>
      <w:lvlText w:val=""/>
      <w:lvlJc w:val="left"/>
      <w:pPr>
        <w:tabs>
          <w:tab w:val="left" w:pos="0"/>
        </w:tabs>
        <w:ind w:left="360" w:hanging="360"/>
      </w:pPr>
      <w:rPr>
        <w:rFonts w:ascii="Wingdings 3" w:hAnsi="Wingdings 3" w:hint="default"/>
        <w:b/>
        <w:color w:val="000000"/>
        <w:sz w:val="18"/>
      </w:rPr>
    </w:lvl>
    <w:lvl w:ilvl="1" w:tplc="AB56AE1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840E87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9A4F21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EB0A68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0F2CD9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CAE457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C7634D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1D0B76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950C0"/>
    <w:multiLevelType w:val="hybridMultilevel"/>
    <w:tmpl w:val="363C231A"/>
    <w:lvl w:ilvl="0" w:tplc="F55C66E2">
      <w:start w:val="1"/>
      <w:numFmt w:val="bullet"/>
      <w:lvlText w:val=""/>
      <w:lvlJc w:val="left"/>
      <w:pPr>
        <w:tabs>
          <w:tab w:val="left" w:pos="0"/>
        </w:tabs>
        <w:ind w:left="360" w:hanging="360"/>
      </w:pPr>
      <w:rPr>
        <w:rFonts w:ascii="Wingdings 3" w:hAnsi="Wingdings 3" w:hint="default"/>
        <w:b/>
        <w:color w:val="000000"/>
        <w:sz w:val="18"/>
      </w:rPr>
    </w:lvl>
    <w:lvl w:ilvl="1" w:tplc="8D9AF2C6">
      <w:start w:val="1"/>
      <w:numFmt w:val="bullet"/>
      <w:lvlText w:val=""/>
      <w:lvlJc w:val="left"/>
      <w:pPr>
        <w:tabs>
          <w:tab w:val="left" w:pos="0"/>
        </w:tabs>
        <w:ind w:left="1253" w:hanging="360"/>
      </w:pPr>
      <w:rPr>
        <w:rFonts w:ascii="Wingdings 3" w:hAnsi="Wingdings 3" w:hint="default"/>
        <w:b/>
        <w:color w:val="000000"/>
        <w:sz w:val="18"/>
      </w:rPr>
    </w:lvl>
    <w:lvl w:ilvl="2" w:tplc="462691E0">
      <w:start w:val="1"/>
      <w:numFmt w:val="bullet"/>
      <w:lvlText w:val=""/>
      <w:lvlJc w:val="left"/>
      <w:pPr>
        <w:tabs>
          <w:tab w:val="left" w:pos="0"/>
        </w:tabs>
        <w:ind w:left="1973" w:hanging="360"/>
      </w:pPr>
      <w:rPr>
        <w:rFonts w:ascii="Wingdings" w:hAnsi="Wingdings" w:hint="default"/>
      </w:rPr>
    </w:lvl>
    <w:lvl w:ilvl="3" w:tplc="AC920EB8">
      <w:start w:val="1"/>
      <w:numFmt w:val="bullet"/>
      <w:lvlText w:val=""/>
      <w:lvlJc w:val="left"/>
      <w:pPr>
        <w:tabs>
          <w:tab w:val="left" w:pos="0"/>
        </w:tabs>
        <w:ind w:left="2693" w:hanging="360"/>
      </w:pPr>
      <w:rPr>
        <w:rFonts w:ascii="Symbol" w:hAnsi="Symbol" w:hint="default"/>
      </w:rPr>
    </w:lvl>
    <w:lvl w:ilvl="4" w:tplc="1D3496E8">
      <w:start w:val="1"/>
      <w:numFmt w:val="bullet"/>
      <w:lvlText w:val="o"/>
      <w:lvlJc w:val="left"/>
      <w:pPr>
        <w:tabs>
          <w:tab w:val="left" w:pos="0"/>
        </w:tabs>
        <w:ind w:left="3413" w:hanging="360"/>
      </w:pPr>
      <w:rPr>
        <w:rFonts w:ascii="Courier New" w:hAnsi="Courier New" w:cs="Courier New" w:hint="default"/>
      </w:rPr>
    </w:lvl>
    <w:lvl w:ilvl="5" w:tplc="D78EDDDA">
      <w:start w:val="1"/>
      <w:numFmt w:val="bullet"/>
      <w:lvlText w:val=""/>
      <w:lvlJc w:val="left"/>
      <w:pPr>
        <w:tabs>
          <w:tab w:val="left" w:pos="0"/>
        </w:tabs>
        <w:ind w:left="4133" w:hanging="360"/>
      </w:pPr>
      <w:rPr>
        <w:rFonts w:ascii="Wingdings" w:hAnsi="Wingdings" w:hint="default"/>
      </w:rPr>
    </w:lvl>
    <w:lvl w:ilvl="6" w:tplc="7F38F462">
      <w:start w:val="1"/>
      <w:numFmt w:val="bullet"/>
      <w:lvlText w:val=""/>
      <w:lvlJc w:val="left"/>
      <w:pPr>
        <w:tabs>
          <w:tab w:val="left" w:pos="0"/>
        </w:tabs>
        <w:ind w:left="4853" w:hanging="360"/>
      </w:pPr>
      <w:rPr>
        <w:rFonts w:ascii="Symbol" w:hAnsi="Symbol" w:hint="default"/>
      </w:rPr>
    </w:lvl>
    <w:lvl w:ilvl="7" w:tplc="013CDBAE">
      <w:start w:val="1"/>
      <w:numFmt w:val="bullet"/>
      <w:lvlText w:val="o"/>
      <w:lvlJc w:val="left"/>
      <w:pPr>
        <w:tabs>
          <w:tab w:val="left" w:pos="0"/>
        </w:tabs>
        <w:ind w:left="5573" w:hanging="360"/>
      </w:pPr>
      <w:rPr>
        <w:rFonts w:ascii="Courier New" w:hAnsi="Courier New" w:cs="Courier New" w:hint="default"/>
      </w:rPr>
    </w:lvl>
    <w:lvl w:ilvl="8" w:tplc="2AF43124">
      <w:start w:val="1"/>
      <w:numFmt w:val="bullet"/>
      <w:lvlText w:val=""/>
      <w:lvlJc w:val="left"/>
      <w:pPr>
        <w:tabs>
          <w:tab w:val="left" w:pos="0"/>
        </w:tabs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6C276D48"/>
    <w:multiLevelType w:val="multilevel"/>
    <w:tmpl w:val="6AEC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CD0C4D"/>
    <w:multiLevelType w:val="hybridMultilevel"/>
    <w:tmpl w:val="179290C8"/>
    <w:lvl w:ilvl="0" w:tplc="BC9E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2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4C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C0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20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60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6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6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C0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13D61"/>
    <w:multiLevelType w:val="hybridMultilevel"/>
    <w:tmpl w:val="EADC9A0C"/>
    <w:lvl w:ilvl="0" w:tplc="397E292A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BDF882BC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DB1698C2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DAAEDF42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66C4C3BA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5016DE7C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F5C883E8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FAA8ABFC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9766BF72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11"/>
  </w:num>
  <w:num w:numId="11">
    <w:abstractNumId w:val="3"/>
  </w:num>
  <w:num w:numId="12">
    <w:abstractNumId w:val="0"/>
  </w:num>
  <w:num w:numId="13">
    <w:abstractNumId w:val="18"/>
  </w:num>
  <w:num w:numId="14">
    <w:abstractNumId w:val="5"/>
  </w:num>
  <w:num w:numId="15">
    <w:abstractNumId w:val="16"/>
  </w:num>
  <w:num w:numId="16">
    <w:abstractNumId w:val="6"/>
  </w:num>
  <w:num w:numId="17">
    <w:abstractNumId w:val="9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41"/>
    <w:rsid w:val="000022CF"/>
    <w:rsid w:val="00004FD1"/>
    <w:rsid w:val="000215E3"/>
    <w:rsid w:val="00025CDC"/>
    <w:rsid w:val="00026D58"/>
    <w:rsid w:val="00036636"/>
    <w:rsid w:val="00040017"/>
    <w:rsid w:val="00051706"/>
    <w:rsid w:val="00054586"/>
    <w:rsid w:val="0005718F"/>
    <w:rsid w:val="00065324"/>
    <w:rsid w:val="00074BF5"/>
    <w:rsid w:val="00075403"/>
    <w:rsid w:val="0008185D"/>
    <w:rsid w:val="00086592"/>
    <w:rsid w:val="000925B1"/>
    <w:rsid w:val="00096694"/>
    <w:rsid w:val="000971A2"/>
    <w:rsid w:val="000A1ACB"/>
    <w:rsid w:val="000A5CCC"/>
    <w:rsid w:val="000B4046"/>
    <w:rsid w:val="000C347C"/>
    <w:rsid w:val="000C6BD7"/>
    <w:rsid w:val="000D5249"/>
    <w:rsid w:val="000E32D1"/>
    <w:rsid w:val="000E4EEB"/>
    <w:rsid w:val="000E714A"/>
    <w:rsid w:val="000F397C"/>
    <w:rsid w:val="000F5529"/>
    <w:rsid w:val="000F7EBE"/>
    <w:rsid w:val="0010233D"/>
    <w:rsid w:val="001125E8"/>
    <w:rsid w:val="00121AB0"/>
    <w:rsid w:val="00130AFA"/>
    <w:rsid w:val="00132496"/>
    <w:rsid w:val="0013783F"/>
    <w:rsid w:val="00137F38"/>
    <w:rsid w:val="00170901"/>
    <w:rsid w:val="001726F0"/>
    <w:rsid w:val="00177BB7"/>
    <w:rsid w:val="00181777"/>
    <w:rsid w:val="00182E20"/>
    <w:rsid w:val="00186E42"/>
    <w:rsid w:val="001A3ABC"/>
    <w:rsid w:val="001A4F37"/>
    <w:rsid w:val="001B2C2C"/>
    <w:rsid w:val="001C2EE1"/>
    <w:rsid w:val="001C69E8"/>
    <w:rsid w:val="001E29CB"/>
    <w:rsid w:val="001E375D"/>
    <w:rsid w:val="001F0F0C"/>
    <w:rsid w:val="001F5472"/>
    <w:rsid w:val="00211884"/>
    <w:rsid w:val="00213BFA"/>
    <w:rsid w:val="002148E3"/>
    <w:rsid w:val="00221D72"/>
    <w:rsid w:val="00225A8A"/>
    <w:rsid w:val="00234382"/>
    <w:rsid w:val="00237B96"/>
    <w:rsid w:val="002402B2"/>
    <w:rsid w:val="00243108"/>
    <w:rsid w:val="00255330"/>
    <w:rsid w:val="00256EDF"/>
    <w:rsid w:val="002576B2"/>
    <w:rsid w:val="00260A4D"/>
    <w:rsid w:val="00273CD6"/>
    <w:rsid w:val="00281A13"/>
    <w:rsid w:val="00282E49"/>
    <w:rsid w:val="0029537F"/>
    <w:rsid w:val="002965A2"/>
    <w:rsid w:val="002B0D1E"/>
    <w:rsid w:val="002B216E"/>
    <w:rsid w:val="002C2F50"/>
    <w:rsid w:val="002D0063"/>
    <w:rsid w:val="002D00E8"/>
    <w:rsid w:val="002D1522"/>
    <w:rsid w:val="002D1F66"/>
    <w:rsid w:val="002D2393"/>
    <w:rsid w:val="002E739C"/>
    <w:rsid w:val="002F5377"/>
    <w:rsid w:val="00303DDE"/>
    <w:rsid w:val="0030548E"/>
    <w:rsid w:val="0030645B"/>
    <w:rsid w:val="00306ED2"/>
    <w:rsid w:val="0031105E"/>
    <w:rsid w:val="00314487"/>
    <w:rsid w:val="0031453F"/>
    <w:rsid w:val="003226E3"/>
    <w:rsid w:val="00323F22"/>
    <w:rsid w:val="003359C6"/>
    <w:rsid w:val="00343D46"/>
    <w:rsid w:val="00375C95"/>
    <w:rsid w:val="00391E05"/>
    <w:rsid w:val="00396CEB"/>
    <w:rsid w:val="003A3745"/>
    <w:rsid w:val="003A4D10"/>
    <w:rsid w:val="003B73A3"/>
    <w:rsid w:val="003C0E5B"/>
    <w:rsid w:val="003C12D9"/>
    <w:rsid w:val="003C16DF"/>
    <w:rsid w:val="003D75A9"/>
    <w:rsid w:val="003D79DA"/>
    <w:rsid w:val="003E4D99"/>
    <w:rsid w:val="003E5533"/>
    <w:rsid w:val="003E6F4A"/>
    <w:rsid w:val="003F1418"/>
    <w:rsid w:val="003F4724"/>
    <w:rsid w:val="00400283"/>
    <w:rsid w:val="00411F8C"/>
    <w:rsid w:val="00414669"/>
    <w:rsid w:val="00415E0E"/>
    <w:rsid w:val="00427B92"/>
    <w:rsid w:val="00427FE0"/>
    <w:rsid w:val="00434CDD"/>
    <w:rsid w:val="0044042C"/>
    <w:rsid w:val="004456A6"/>
    <w:rsid w:val="00461372"/>
    <w:rsid w:val="00465624"/>
    <w:rsid w:val="0047191D"/>
    <w:rsid w:val="00474CD9"/>
    <w:rsid w:val="00474DDA"/>
    <w:rsid w:val="00483C8C"/>
    <w:rsid w:val="00492DEB"/>
    <w:rsid w:val="00495541"/>
    <w:rsid w:val="00497332"/>
    <w:rsid w:val="004B1AC7"/>
    <w:rsid w:val="004B539E"/>
    <w:rsid w:val="004C2EB7"/>
    <w:rsid w:val="004C3407"/>
    <w:rsid w:val="004C69ED"/>
    <w:rsid w:val="004D40AA"/>
    <w:rsid w:val="004D61F0"/>
    <w:rsid w:val="004D7D24"/>
    <w:rsid w:val="004E26ED"/>
    <w:rsid w:val="004F0187"/>
    <w:rsid w:val="004F0337"/>
    <w:rsid w:val="004F0CA9"/>
    <w:rsid w:val="004F1EB0"/>
    <w:rsid w:val="00500EA7"/>
    <w:rsid w:val="00501739"/>
    <w:rsid w:val="00501E13"/>
    <w:rsid w:val="00507FD3"/>
    <w:rsid w:val="00513CDB"/>
    <w:rsid w:val="0052452B"/>
    <w:rsid w:val="00526F5B"/>
    <w:rsid w:val="00526FE1"/>
    <w:rsid w:val="005349FD"/>
    <w:rsid w:val="00535227"/>
    <w:rsid w:val="00541642"/>
    <w:rsid w:val="00546965"/>
    <w:rsid w:val="005509A6"/>
    <w:rsid w:val="00550C41"/>
    <w:rsid w:val="00553046"/>
    <w:rsid w:val="00553242"/>
    <w:rsid w:val="00553277"/>
    <w:rsid w:val="00560EA2"/>
    <w:rsid w:val="005648AC"/>
    <w:rsid w:val="00565FAF"/>
    <w:rsid w:val="005667FC"/>
    <w:rsid w:val="005704EC"/>
    <w:rsid w:val="00574ABC"/>
    <w:rsid w:val="00574C25"/>
    <w:rsid w:val="00577BBE"/>
    <w:rsid w:val="00582DEE"/>
    <w:rsid w:val="0059144C"/>
    <w:rsid w:val="005915BD"/>
    <w:rsid w:val="0059296E"/>
    <w:rsid w:val="00596D61"/>
    <w:rsid w:val="005A4E22"/>
    <w:rsid w:val="005A76CA"/>
    <w:rsid w:val="005A7EC2"/>
    <w:rsid w:val="005B07EA"/>
    <w:rsid w:val="005B15FE"/>
    <w:rsid w:val="005B52A0"/>
    <w:rsid w:val="005C441A"/>
    <w:rsid w:val="005E46BC"/>
    <w:rsid w:val="005F477B"/>
    <w:rsid w:val="005F7BA6"/>
    <w:rsid w:val="006265BC"/>
    <w:rsid w:val="006405C0"/>
    <w:rsid w:val="00644CD0"/>
    <w:rsid w:val="00651A3F"/>
    <w:rsid w:val="00653344"/>
    <w:rsid w:val="00657C6F"/>
    <w:rsid w:val="006619DE"/>
    <w:rsid w:val="00675EC0"/>
    <w:rsid w:val="00694FC1"/>
    <w:rsid w:val="006A2788"/>
    <w:rsid w:val="006A3268"/>
    <w:rsid w:val="006A3F29"/>
    <w:rsid w:val="006A5475"/>
    <w:rsid w:val="006B3D11"/>
    <w:rsid w:val="006C4755"/>
    <w:rsid w:val="006C59CE"/>
    <w:rsid w:val="006D2446"/>
    <w:rsid w:val="006F101C"/>
    <w:rsid w:val="00700EC3"/>
    <w:rsid w:val="00725596"/>
    <w:rsid w:val="007328C1"/>
    <w:rsid w:val="00740C90"/>
    <w:rsid w:val="007500CF"/>
    <w:rsid w:val="007556C5"/>
    <w:rsid w:val="00756740"/>
    <w:rsid w:val="00763BE6"/>
    <w:rsid w:val="00781044"/>
    <w:rsid w:val="00781E41"/>
    <w:rsid w:val="007904B2"/>
    <w:rsid w:val="00792890"/>
    <w:rsid w:val="0079460A"/>
    <w:rsid w:val="0079519F"/>
    <w:rsid w:val="007B49DD"/>
    <w:rsid w:val="007B5421"/>
    <w:rsid w:val="007B5A96"/>
    <w:rsid w:val="007C0264"/>
    <w:rsid w:val="007C08A7"/>
    <w:rsid w:val="007D022D"/>
    <w:rsid w:val="007D07CF"/>
    <w:rsid w:val="007D0AD4"/>
    <w:rsid w:val="007F4F76"/>
    <w:rsid w:val="007F5DA6"/>
    <w:rsid w:val="0080574F"/>
    <w:rsid w:val="0081337A"/>
    <w:rsid w:val="00813BF5"/>
    <w:rsid w:val="00817A53"/>
    <w:rsid w:val="00823862"/>
    <w:rsid w:val="00826943"/>
    <w:rsid w:val="00831999"/>
    <w:rsid w:val="008327B7"/>
    <w:rsid w:val="00837F67"/>
    <w:rsid w:val="00840BAB"/>
    <w:rsid w:val="008425A6"/>
    <w:rsid w:val="008460BB"/>
    <w:rsid w:val="00850F98"/>
    <w:rsid w:val="00860758"/>
    <w:rsid w:val="0088578A"/>
    <w:rsid w:val="0089072B"/>
    <w:rsid w:val="008A146D"/>
    <w:rsid w:val="008B1A2D"/>
    <w:rsid w:val="008B28B7"/>
    <w:rsid w:val="008B3F55"/>
    <w:rsid w:val="008C31AD"/>
    <w:rsid w:val="008D3E18"/>
    <w:rsid w:val="008E5E75"/>
    <w:rsid w:val="008E64E7"/>
    <w:rsid w:val="0090690F"/>
    <w:rsid w:val="00915E57"/>
    <w:rsid w:val="0091700A"/>
    <w:rsid w:val="009234E7"/>
    <w:rsid w:val="00924043"/>
    <w:rsid w:val="009355C4"/>
    <w:rsid w:val="00944699"/>
    <w:rsid w:val="00954551"/>
    <w:rsid w:val="00965D05"/>
    <w:rsid w:val="00973538"/>
    <w:rsid w:val="0099110D"/>
    <w:rsid w:val="00994514"/>
    <w:rsid w:val="009A0E4A"/>
    <w:rsid w:val="009B26C2"/>
    <w:rsid w:val="009C5FA9"/>
    <w:rsid w:val="009D1E46"/>
    <w:rsid w:val="009D5794"/>
    <w:rsid w:val="009E269E"/>
    <w:rsid w:val="009F17A1"/>
    <w:rsid w:val="009F1FEA"/>
    <w:rsid w:val="00A02496"/>
    <w:rsid w:val="00A07B10"/>
    <w:rsid w:val="00A11005"/>
    <w:rsid w:val="00A152C2"/>
    <w:rsid w:val="00A20561"/>
    <w:rsid w:val="00A214C2"/>
    <w:rsid w:val="00A2442E"/>
    <w:rsid w:val="00A2728A"/>
    <w:rsid w:val="00A40D47"/>
    <w:rsid w:val="00A467AF"/>
    <w:rsid w:val="00A55781"/>
    <w:rsid w:val="00A62E53"/>
    <w:rsid w:val="00A63252"/>
    <w:rsid w:val="00A655B9"/>
    <w:rsid w:val="00A70A56"/>
    <w:rsid w:val="00A7375A"/>
    <w:rsid w:val="00A7520D"/>
    <w:rsid w:val="00A7596E"/>
    <w:rsid w:val="00A761BE"/>
    <w:rsid w:val="00A918E0"/>
    <w:rsid w:val="00AA524A"/>
    <w:rsid w:val="00AA65C5"/>
    <w:rsid w:val="00AB40B2"/>
    <w:rsid w:val="00AD3745"/>
    <w:rsid w:val="00AD69A5"/>
    <w:rsid w:val="00AE0F43"/>
    <w:rsid w:val="00AF3577"/>
    <w:rsid w:val="00B000E1"/>
    <w:rsid w:val="00B04A38"/>
    <w:rsid w:val="00B06BD9"/>
    <w:rsid w:val="00B105B2"/>
    <w:rsid w:val="00B3186C"/>
    <w:rsid w:val="00B34C82"/>
    <w:rsid w:val="00B47DC7"/>
    <w:rsid w:val="00B57188"/>
    <w:rsid w:val="00B607F8"/>
    <w:rsid w:val="00B644AA"/>
    <w:rsid w:val="00B64615"/>
    <w:rsid w:val="00B71EE0"/>
    <w:rsid w:val="00B726BE"/>
    <w:rsid w:val="00B737F3"/>
    <w:rsid w:val="00B8206B"/>
    <w:rsid w:val="00B82E56"/>
    <w:rsid w:val="00B87DA9"/>
    <w:rsid w:val="00B87EAB"/>
    <w:rsid w:val="00B93417"/>
    <w:rsid w:val="00B95F21"/>
    <w:rsid w:val="00B96D98"/>
    <w:rsid w:val="00BA46D7"/>
    <w:rsid w:val="00BA7839"/>
    <w:rsid w:val="00BD4C9E"/>
    <w:rsid w:val="00BE13A0"/>
    <w:rsid w:val="00BF6C6B"/>
    <w:rsid w:val="00C003DB"/>
    <w:rsid w:val="00C06536"/>
    <w:rsid w:val="00C14911"/>
    <w:rsid w:val="00C14F1E"/>
    <w:rsid w:val="00C23BF1"/>
    <w:rsid w:val="00C265D8"/>
    <w:rsid w:val="00C35285"/>
    <w:rsid w:val="00C401E0"/>
    <w:rsid w:val="00C4292D"/>
    <w:rsid w:val="00C80845"/>
    <w:rsid w:val="00C81A6C"/>
    <w:rsid w:val="00C82D63"/>
    <w:rsid w:val="00C92A1E"/>
    <w:rsid w:val="00C949C4"/>
    <w:rsid w:val="00C964FC"/>
    <w:rsid w:val="00CA5A4A"/>
    <w:rsid w:val="00CB3237"/>
    <w:rsid w:val="00CB33A2"/>
    <w:rsid w:val="00CB595B"/>
    <w:rsid w:val="00CB7E5A"/>
    <w:rsid w:val="00CC0517"/>
    <w:rsid w:val="00CE16E4"/>
    <w:rsid w:val="00CF48AD"/>
    <w:rsid w:val="00D00046"/>
    <w:rsid w:val="00D114F6"/>
    <w:rsid w:val="00D13E2A"/>
    <w:rsid w:val="00D20A1E"/>
    <w:rsid w:val="00D27210"/>
    <w:rsid w:val="00D31277"/>
    <w:rsid w:val="00D40096"/>
    <w:rsid w:val="00D46001"/>
    <w:rsid w:val="00D56481"/>
    <w:rsid w:val="00D60229"/>
    <w:rsid w:val="00D762C7"/>
    <w:rsid w:val="00D76869"/>
    <w:rsid w:val="00D81CDC"/>
    <w:rsid w:val="00D81ECE"/>
    <w:rsid w:val="00D949BF"/>
    <w:rsid w:val="00DA6BB3"/>
    <w:rsid w:val="00DB0242"/>
    <w:rsid w:val="00DC064A"/>
    <w:rsid w:val="00DC3CE7"/>
    <w:rsid w:val="00DC605E"/>
    <w:rsid w:val="00DC66CF"/>
    <w:rsid w:val="00DD03F7"/>
    <w:rsid w:val="00DD1D39"/>
    <w:rsid w:val="00DE0084"/>
    <w:rsid w:val="00DE1E79"/>
    <w:rsid w:val="00DF2099"/>
    <w:rsid w:val="00E108C2"/>
    <w:rsid w:val="00E10E6A"/>
    <w:rsid w:val="00E17191"/>
    <w:rsid w:val="00E4122D"/>
    <w:rsid w:val="00E42343"/>
    <w:rsid w:val="00E471BA"/>
    <w:rsid w:val="00E512E0"/>
    <w:rsid w:val="00E5309E"/>
    <w:rsid w:val="00E54133"/>
    <w:rsid w:val="00E628B6"/>
    <w:rsid w:val="00E66C39"/>
    <w:rsid w:val="00E71A03"/>
    <w:rsid w:val="00E7530A"/>
    <w:rsid w:val="00E905F7"/>
    <w:rsid w:val="00E92DF2"/>
    <w:rsid w:val="00E9489E"/>
    <w:rsid w:val="00E97A75"/>
    <w:rsid w:val="00EA1A43"/>
    <w:rsid w:val="00EB54B6"/>
    <w:rsid w:val="00ED2ABE"/>
    <w:rsid w:val="00ED6B23"/>
    <w:rsid w:val="00EE3C47"/>
    <w:rsid w:val="00EE3CFD"/>
    <w:rsid w:val="00EE5C78"/>
    <w:rsid w:val="00EF3234"/>
    <w:rsid w:val="00EF6317"/>
    <w:rsid w:val="00F126C9"/>
    <w:rsid w:val="00F25820"/>
    <w:rsid w:val="00F265B2"/>
    <w:rsid w:val="00F2702F"/>
    <w:rsid w:val="00F36BA9"/>
    <w:rsid w:val="00F42980"/>
    <w:rsid w:val="00F43C5D"/>
    <w:rsid w:val="00F67D2D"/>
    <w:rsid w:val="00F73A65"/>
    <w:rsid w:val="00F74514"/>
    <w:rsid w:val="00F76257"/>
    <w:rsid w:val="00F76A89"/>
    <w:rsid w:val="00F829AB"/>
    <w:rsid w:val="00F840A7"/>
    <w:rsid w:val="00F854E6"/>
    <w:rsid w:val="00F86ABD"/>
    <w:rsid w:val="00F87755"/>
    <w:rsid w:val="00F92D15"/>
    <w:rsid w:val="00FA6D55"/>
    <w:rsid w:val="00FB17CE"/>
    <w:rsid w:val="00FB647B"/>
    <w:rsid w:val="00FC5D1A"/>
    <w:rsid w:val="00FC7E39"/>
    <w:rsid w:val="00FD0C05"/>
    <w:rsid w:val="00FD35E1"/>
    <w:rsid w:val="00FE57D0"/>
    <w:rsid w:val="00FE7690"/>
    <w:rsid w:val="00FF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8BC83"/>
  <w15:docId w15:val="{F1A39E39-2255-4304-8347-2CF8212C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sz w:val="36"/>
      <w:szCs w:val="36"/>
    </w:rPr>
  </w:style>
  <w:style w:type="paragraph" w:styleId="Heading4">
    <w:name w:val="heading 4"/>
    <w:basedOn w:val="Normal"/>
    <w:link w:val="Heading4Char"/>
    <w:qFormat/>
    <w:pPr>
      <w:keepNext/>
      <w:keepLines/>
      <w:spacing w:before="200"/>
      <w:outlineLvl w:val="3"/>
    </w:pPr>
    <w:rPr>
      <w:rFonts w:ascii="Cambria"/>
      <w:b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2880"/>
      <w:jc w:val="both"/>
    </w:pPr>
    <w:rPr>
      <w:rFonts w:ascii="Tahoma"/>
      <w:sz w:val="20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  <w:lang w:val="en-CA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link w:val="PlainText"/>
    <w:rPr>
      <w:rFonts w:ascii="Courier New" w:hAnsi="Courier New" w:cs="Courier New"/>
      <w:lang w:val="en-C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  <w:lang w:eastAsia="ar-SA"/>
    </w:rPr>
  </w:style>
  <w:style w:type="paragraph" w:styleId="NoSpacing">
    <w:name w:val="No Spacing"/>
    <w:qFormat/>
    <w:pPr>
      <w:tabs>
        <w:tab w:val="left" w:pos="720"/>
      </w:tabs>
      <w:spacing w:line="100" w:lineRule="atLeast"/>
    </w:pPr>
    <w:rPr>
      <w:rFonts w:ascii="Calibri" w:eastAsia="WenQuanYi Micro Hei" w:hAnsi="Calibri" w:cs="font316"/>
      <w:color w:val="00000A"/>
      <w:sz w:val="22"/>
      <w:szCs w:val="22"/>
      <w:lang w:eastAsia="zh-CN"/>
    </w:rPr>
  </w:style>
  <w:style w:type="character" w:customStyle="1" w:styleId="Heading4Char">
    <w:name w:val="Heading 4 Char"/>
    <w:basedOn w:val="DefaultParagraphFont"/>
    <w:link w:val="Heading4"/>
    <w:rPr>
      <w:rFonts w:ascii="Cambria"/>
      <w:b/>
      <w:i/>
      <w:color w:val="4F81BD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rebuchet MS" w:hAnsi="Trebuchet MS" w:cs="Trebuchet MS"/>
      <w:sz w:val="22"/>
      <w:lang w:val="en-GB" w:eastAsia="zh-CN"/>
    </w:rPr>
  </w:style>
  <w:style w:type="character" w:customStyle="1" w:styleId="HeaderChar">
    <w:name w:val="Header Char"/>
    <w:basedOn w:val="DefaultParagraphFont"/>
    <w:link w:val="Header"/>
    <w:rPr>
      <w:rFonts w:ascii="Trebuchet MS" w:hAnsi="Trebuchet MS" w:cs="Trebuchet MS"/>
      <w:sz w:val="22"/>
      <w:szCs w:val="24"/>
      <w:lang w:val="en-GB" w:eastAsia="zh-CN"/>
    </w:rPr>
  </w:style>
  <w:style w:type="character" w:customStyle="1" w:styleId="apple-converted-space">
    <w:name w:val="apple-converted-space"/>
    <w:basedOn w:val="DefaultParagraphFont"/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6E6E6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670">
          <w:marLeft w:val="18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9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9719">
                  <w:marLeft w:val="24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105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2E2E6"/>
                                    <w:left w:val="single" w:sz="6" w:space="0" w:color="E2E2E6"/>
                                    <w:bottom w:val="single" w:sz="6" w:space="0" w:color="E2E2E6"/>
                                    <w:right w:val="single" w:sz="6" w:space="0" w:color="E2E2E6"/>
                                  </w:divBdr>
                                  <w:divsChild>
                                    <w:div w:id="67095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92333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2461">
                                              <w:marLeft w:val="150"/>
                                              <w:marRight w:val="30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70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56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216">
          <w:marLeft w:val="18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467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a.hasija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Srivastava</vt:lpstr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Srivastava</dc:title>
  <dc:subject>CV</dc:subject>
  <dc:creator>Amit</dc:creator>
  <cp:keywords/>
  <dc:description/>
  <cp:lastModifiedBy>VK SIKKA</cp:lastModifiedBy>
  <cp:revision>2</cp:revision>
  <dcterms:created xsi:type="dcterms:W3CDTF">2018-06-18T09:20:00Z</dcterms:created>
  <dcterms:modified xsi:type="dcterms:W3CDTF">2018-06-18T09:20:00Z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/>
  </property>
  <property fmtid="{D5CDD505-2E9C-101B-9397-08002B2CF9AE}" pid="3" name="IsSoftCopy">
    <vt:lpwstr>Y</vt:lpwstr>
  </property>
  <property fmtid="{D5CDD505-2E9C-101B-9397-08002B2CF9AE}" pid="4" name="ReFlashParentExecutionIDs">
    <vt:lpwstr/>
  </property>
  <property fmtid="{D5CDD505-2E9C-101B-9397-08002B2CF9AE}" pid="5" name="AuditorVersionID">
    <vt:lpwstr/>
  </property>
  <property fmtid="{D5CDD505-2E9C-101B-9397-08002B2CF9AE}" pid="6" name="DeveloperAllocationDateTime">
    <vt:lpwstr/>
  </property>
  <property fmtid="{D5CDD505-2E9C-101B-9397-08002B2CF9AE}" pid="7" name="QAFactualFiguresScore">
    <vt:lpwstr>0</vt:lpwstr>
  </property>
  <property fmtid="{D5CDD505-2E9C-101B-9397-08002B2CF9AE}" pid="8" name="SuspendedReason">
    <vt:lpwstr/>
  </property>
  <property fmtid="{D5CDD505-2E9C-101B-9397-08002B2CF9AE}" pid="9" name="SendMail">
    <vt:lpwstr>True</vt:lpwstr>
  </property>
  <property fmtid="{D5CDD505-2E9C-101B-9397-08002B2CF9AE}" pid="10" name="ExperienceLevel">
    <vt:lpwstr/>
  </property>
  <property fmtid="{D5CDD505-2E9C-101B-9397-08002B2CF9AE}" pid="11" name="QAFormattingScore">
    <vt:lpwstr>0</vt:lpwstr>
  </property>
  <property fmtid="{D5CDD505-2E9C-101B-9397-08002B2CF9AE}" pid="12" name="Trans_Service_ID">
    <vt:lpwstr/>
  </property>
  <property fmtid="{D5CDD505-2E9C-101B-9397-08002B2CF9AE}" pid="13" name="IsFlagDraftRequestRejected">
    <vt:lpwstr>False</vt:lpwstr>
  </property>
  <property fmtid="{D5CDD505-2E9C-101B-9397-08002B2CF9AE}" pid="14" name="OriginalDeveloperID">
    <vt:lpwstr/>
  </property>
  <property fmtid="{D5CDD505-2E9C-101B-9397-08002B2CF9AE}" pid="15" name="CustomerCode">
    <vt:lpwstr/>
  </property>
  <property fmtid="{D5CDD505-2E9C-101B-9397-08002B2CF9AE}" pid="16" name="ExecutionStage">
    <vt:lpwstr/>
  </property>
  <property fmtid="{D5CDD505-2E9C-101B-9397-08002B2CF9AE}" pid="17" name="DeveloperName">
    <vt:lpwstr/>
  </property>
  <property fmtid="{D5CDD505-2E9C-101B-9397-08002B2CF9AE}" pid="18" name="SuspendedTag">
    <vt:lpwstr/>
  </property>
  <property fmtid="{D5CDD505-2E9C-101B-9397-08002B2CF9AE}" pid="19" name="SuspendedBy">
    <vt:lpwstr/>
  </property>
  <property fmtid="{D5CDD505-2E9C-101B-9397-08002B2CF9AE}" pid="20" name="WorkflowStatus">
    <vt:lpwstr>Under Process</vt:lpwstr>
  </property>
  <property fmtid="{D5CDD505-2E9C-101B-9397-08002B2CF9AE}" pid="21" name="WorkflowExecutionID">
    <vt:lpwstr/>
  </property>
  <property fmtid="{D5CDD505-2E9C-101B-9397-08002B2CF9AE}" pid="22" name="IsRUA">
    <vt:lpwstr>False</vt:lpwstr>
  </property>
  <property fmtid="{D5CDD505-2E9C-101B-9397-08002B2CF9AE}" pid="23" name="Format">
    <vt:lpwstr/>
  </property>
  <property fmtid="{D5CDD505-2E9C-101B-9397-08002B2CF9AE}" pid="24" name="FirstDraftSentDateTime">
    <vt:lpwstr/>
  </property>
  <property fmtid="{D5CDD505-2E9C-101B-9397-08002B2CF9AE}" pid="25" name="IsReFlashed">
    <vt:lpwstr>False</vt:lpwstr>
  </property>
  <property fmtid="{D5CDD505-2E9C-101B-9397-08002B2CF9AE}" pid="26" name="DeveloperVersionID">
    <vt:lpwstr/>
  </property>
  <property fmtid="{D5CDD505-2E9C-101B-9397-08002B2CF9AE}" pid="27" name="FunctionalArea">
    <vt:lpwstr/>
  </property>
  <property fmtid="{D5CDD505-2E9C-101B-9397-08002B2CF9AE}" pid="28" name="NormDays">
    <vt:lpwstr/>
  </property>
  <property fmtid="{D5CDD505-2E9C-101B-9397-08002B2CF9AE}" pid="29" name="Rating">
    <vt:lpwstr>1</vt:lpwstr>
  </property>
  <property fmtid="{D5CDD505-2E9C-101B-9397-08002B2CF9AE}" pid="30" name="QAQualityScore">
    <vt:lpwstr>0</vt:lpwstr>
  </property>
  <property fmtid="{D5CDD505-2E9C-101B-9397-08002B2CF9AE}" pid="31" name="QADateTime">
    <vt:lpwstr/>
  </property>
  <property fmtid="{D5CDD505-2E9C-101B-9397-08002B2CF9AE}" pid="32" name="ReAssignedRUAActorID">
    <vt:lpwstr/>
  </property>
  <property fmtid="{D5CDD505-2E9C-101B-9397-08002B2CF9AE}" pid="33" name="QABonusScore">
    <vt:lpwstr>0</vt:lpwstr>
  </property>
  <property fmtid="{D5CDD505-2E9C-101B-9397-08002B2CF9AE}" pid="34" name="AuditorName">
    <vt:lpwstr/>
  </property>
  <property fmtid="{D5CDD505-2E9C-101B-9397-08002B2CF9AE}" pid="35" name="OriginalDocumentVersionID">
    <vt:lpwstr/>
  </property>
  <property fmtid="{D5CDD505-2E9C-101B-9397-08002B2CF9AE}" pid="36" name="TransactionID">
    <vt:lpwstr/>
  </property>
  <property fmtid="{D5CDD505-2E9C-101B-9397-08002B2CF9AE}" pid="37" name="ApprovedDateTime">
    <vt:lpwstr/>
  </property>
  <property fmtid="{D5CDD505-2E9C-101B-9397-08002B2CF9AE}" pid="38" name="IsResBillingProfileCreated">
    <vt:lpwstr>Y</vt:lpwstr>
  </property>
  <property fmtid="{D5CDD505-2E9C-101B-9397-08002B2CF9AE}" pid="39" name="VisibleOnSMSPage">
    <vt:lpwstr>True</vt:lpwstr>
  </property>
  <property fmtid="{D5CDD505-2E9C-101B-9397-08002B2CF9AE}" pid="40" name="FlaggedParentExecutionIDs">
    <vt:lpwstr/>
  </property>
  <property fmtid="{D5CDD505-2E9C-101B-9397-08002B2CF9AE}" pid="41" name="QAFocusAreaScore">
    <vt:lpwstr>0</vt:lpwstr>
  </property>
  <property fmtid="{D5CDD505-2E9C-101B-9397-08002B2CF9AE}" pid="42" name="QAGrammarScore">
    <vt:lpwstr>0</vt:lpwstr>
  </property>
  <property fmtid="{D5CDD505-2E9C-101B-9397-08002B2CF9AE}" pid="43" name="SuspendedDateTime">
    <vt:lpwstr/>
  </property>
  <property fmtid="{D5CDD505-2E9C-101B-9397-08002B2CF9AE}" pid="44" name="TransactionCode">
    <vt:lpwstr/>
  </property>
</Properties>
</file>