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243F" w14:textId="77777777" w:rsidR="00A55067" w:rsidRDefault="00A55067" w:rsidP="0028446F">
      <w:pPr>
        <w:jc w:val="center"/>
        <w:rPr>
          <w:b/>
          <w:u w:val="single"/>
        </w:rPr>
      </w:pPr>
    </w:p>
    <w:p w14:paraId="0591470D" w14:textId="77777777" w:rsidR="00A55067" w:rsidRDefault="00A55067" w:rsidP="0028446F">
      <w:pPr>
        <w:jc w:val="center"/>
        <w:rPr>
          <w:b/>
          <w:u w:val="single"/>
        </w:rPr>
      </w:pPr>
    </w:p>
    <w:p w14:paraId="315F801C" w14:textId="77777777" w:rsidR="00A55067" w:rsidRDefault="00A55067" w:rsidP="0028446F">
      <w:pPr>
        <w:jc w:val="center"/>
        <w:rPr>
          <w:b/>
          <w:u w:val="single"/>
        </w:rPr>
      </w:pPr>
    </w:p>
    <w:p w14:paraId="37C28977" w14:textId="77777777" w:rsidR="00A55067" w:rsidRDefault="00A55067" w:rsidP="0028446F">
      <w:pPr>
        <w:jc w:val="center"/>
        <w:rPr>
          <w:b/>
          <w:u w:val="single"/>
        </w:rPr>
      </w:pPr>
    </w:p>
    <w:p w14:paraId="3D206529" w14:textId="77777777" w:rsidR="0028446F" w:rsidRPr="0028446F" w:rsidRDefault="00010CCB" w:rsidP="0028446F">
      <w:pPr>
        <w:jc w:val="center"/>
        <w:rPr>
          <w:b/>
          <w:u w:val="single"/>
        </w:rPr>
      </w:pPr>
      <w:r>
        <w:rPr>
          <w:b/>
          <w:u w:val="single"/>
        </w:rPr>
        <w:t xml:space="preserve">Incentive Sheet </w:t>
      </w:r>
      <w:r w:rsidR="001F7794">
        <w:rPr>
          <w:b/>
          <w:u w:val="single"/>
        </w:rPr>
        <w:t xml:space="preserve">– Rakesh </w:t>
      </w:r>
    </w:p>
    <w:p w14:paraId="1ED5A1F3" w14:textId="70E2B34C" w:rsidR="0028446F" w:rsidRDefault="0028446F">
      <w:r>
        <w:t xml:space="preserve">As per discussion, the </w:t>
      </w:r>
      <w:r w:rsidRPr="006B2890">
        <w:rPr>
          <w:b/>
          <w:u w:val="single"/>
        </w:rPr>
        <w:t>Monthly Target</w:t>
      </w:r>
      <w:r>
        <w:t xml:space="preserve"> from </w:t>
      </w:r>
      <w:r w:rsidR="00BF7BCB">
        <w:rPr>
          <w:b/>
        </w:rPr>
        <w:t>1</w:t>
      </w:r>
      <w:r w:rsidR="00BF7BCB" w:rsidRPr="00BF7BCB">
        <w:rPr>
          <w:b/>
          <w:vertAlign w:val="superscript"/>
        </w:rPr>
        <w:t>st</w:t>
      </w:r>
      <w:r w:rsidR="00BF7BCB">
        <w:rPr>
          <w:b/>
        </w:rPr>
        <w:t xml:space="preserve"> </w:t>
      </w:r>
      <w:r w:rsidR="00600302">
        <w:rPr>
          <w:b/>
        </w:rPr>
        <w:t xml:space="preserve">July </w:t>
      </w:r>
      <w:r w:rsidR="003D2E0F">
        <w:t xml:space="preserve">shall be </w:t>
      </w:r>
      <w:r w:rsidR="00776825">
        <w:t>5</w:t>
      </w:r>
      <w:r w:rsidR="00EE5D6C">
        <w:t>,</w:t>
      </w:r>
      <w:r w:rsidR="00776825">
        <w:t>0</w:t>
      </w:r>
      <w:r w:rsidR="00F949A0">
        <w:t xml:space="preserve">0,000 </w:t>
      </w:r>
    </w:p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2491"/>
        <w:gridCol w:w="1899"/>
        <w:gridCol w:w="2693"/>
        <w:gridCol w:w="1952"/>
      </w:tblGrid>
      <w:tr w:rsidR="0028446F" w14:paraId="7A859F43" w14:textId="77777777" w:rsidTr="00ED03A5">
        <w:tc>
          <w:tcPr>
            <w:tcW w:w="2491" w:type="dxa"/>
          </w:tcPr>
          <w:p w14:paraId="04B2A8C5" w14:textId="77777777" w:rsidR="0028446F" w:rsidRPr="006B2890" w:rsidRDefault="0028446F">
            <w:pPr>
              <w:rPr>
                <w:b/>
              </w:rPr>
            </w:pPr>
            <w:r w:rsidRPr="006B2890">
              <w:rPr>
                <w:b/>
              </w:rPr>
              <w:t xml:space="preserve">Target Achieved </w:t>
            </w:r>
          </w:p>
        </w:tc>
        <w:tc>
          <w:tcPr>
            <w:tcW w:w="1899" w:type="dxa"/>
          </w:tcPr>
          <w:p w14:paraId="5501379A" w14:textId="77777777" w:rsidR="0028446F" w:rsidRPr="006B2890" w:rsidRDefault="0028446F">
            <w:pPr>
              <w:rPr>
                <w:b/>
              </w:rPr>
            </w:pPr>
            <w:r w:rsidRPr="006B2890">
              <w:rPr>
                <w:b/>
              </w:rPr>
              <w:t>Less than 60%</w:t>
            </w:r>
          </w:p>
        </w:tc>
        <w:tc>
          <w:tcPr>
            <w:tcW w:w="2693" w:type="dxa"/>
          </w:tcPr>
          <w:p w14:paraId="2ABEE4F7" w14:textId="77777777" w:rsidR="0028446F" w:rsidRPr="006B2890" w:rsidRDefault="0028446F">
            <w:pPr>
              <w:rPr>
                <w:b/>
              </w:rPr>
            </w:pPr>
            <w:r w:rsidRPr="006B2890">
              <w:rPr>
                <w:b/>
              </w:rPr>
              <w:t xml:space="preserve">60% of Target </w:t>
            </w:r>
          </w:p>
        </w:tc>
        <w:tc>
          <w:tcPr>
            <w:tcW w:w="1952" w:type="dxa"/>
          </w:tcPr>
          <w:p w14:paraId="78629F49" w14:textId="77777777" w:rsidR="0028446F" w:rsidRPr="006B2890" w:rsidRDefault="0028446F" w:rsidP="00EE5D6C">
            <w:pPr>
              <w:rPr>
                <w:b/>
              </w:rPr>
            </w:pPr>
            <w:r w:rsidRPr="006B2890">
              <w:rPr>
                <w:b/>
              </w:rPr>
              <w:t>100% Above</w:t>
            </w:r>
          </w:p>
        </w:tc>
      </w:tr>
      <w:tr w:rsidR="0028446F" w14:paraId="65A442A5" w14:textId="77777777" w:rsidTr="00ED03A5">
        <w:tc>
          <w:tcPr>
            <w:tcW w:w="2491" w:type="dxa"/>
          </w:tcPr>
          <w:p w14:paraId="733BD555" w14:textId="77777777" w:rsidR="0028446F" w:rsidRDefault="0028446F">
            <w:r>
              <w:t xml:space="preserve">Salary to be transferred </w:t>
            </w:r>
          </w:p>
        </w:tc>
        <w:tc>
          <w:tcPr>
            <w:tcW w:w="1899" w:type="dxa"/>
          </w:tcPr>
          <w:p w14:paraId="597411CB" w14:textId="77777777" w:rsidR="0028446F" w:rsidRDefault="0028446F">
            <w:r>
              <w:t>Salary will be per Target Achieved*</w:t>
            </w:r>
          </w:p>
        </w:tc>
        <w:tc>
          <w:tcPr>
            <w:tcW w:w="2693" w:type="dxa"/>
          </w:tcPr>
          <w:p w14:paraId="54DB7296" w14:textId="5103B625" w:rsidR="0028446F" w:rsidRDefault="0028446F">
            <w:r>
              <w:t>100% Salary</w:t>
            </w:r>
            <w:r w:rsidR="00F949A0">
              <w:br/>
            </w:r>
            <w:r w:rsidR="00EE5D6C">
              <w:t xml:space="preserve">on </w:t>
            </w:r>
            <w:r w:rsidR="00ED03A5">
              <w:t xml:space="preserve">60% of </w:t>
            </w:r>
            <w:r w:rsidR="00E21E72">
              <w:t xml:space="preserve">500,000 </w:t>
            </w:r>
            <w:r w:rsidR="00ED03A5">
              <w:t xml:space="preserve"> </w:t>
            </w:r>
            <w:r w:rsidR="00ED03A5">
              <w:br/>
              <w:t xml:space="preserve">Rs. </w:t>
            </w:r>
            <w:r w:rsidR="00E21E72">
              <w:t xml:space="preserve">300,000 </w:t>
            </w:r>
          </w:p>
        </w:tc>
        <w:tc>
          <w:tcPr>
            <w:tcW w:w="1952" w:type="dxa"/>
          </w:tcPr>
          <w:p w14:paraId="01C7B62B" w14:textId="77777777" w:rsidR="0028446F" w:rsidRDefault="0028446F" w:rsidP="00EE5D6C">
            <w:r>
              <w:t xml:space="preserve">3% </w:t>
            </w:r>
            <w:r w:rsidR="00ED03A5">
              <w:t xml:space="preserve">Incentive of </w:t>
            </w:r>
            <w:r w:rsidR="00A55067">
              <w:t>overachieved Target</w:t>
            </w:r>
            <w:r w:rsidR="00ED03A5">
              <w:t xml:space="preserve"> </w:t>
            </w:r>
            <w:proofErr w:type="gramStart"/>
            <w:r w:rsidR="00ED03A5">
              <w:t>difference..</w:t>
            </w:r>
            <w:proofErr w:type="gramEnd"/>
          </w:p>
        </w:tc>
      </w:tr>
    </w:tbl>
    <w:p w14:paraId="699DA888" w14:textId="77777777" w:rsidR="0028446F" w:rsidRPr="0028446F" w:rsidRDefault="0083484E" w:rsidP="0028446F">
      <w:pPr>
        <w:jc w:val="both"/>
        <w:rPr>
          <w:b/>
          <w:color w:val="222222"/>
          <w:u w:val="single"/>
          <w:shd w:val="clear" w:color="auto" w:fill="FFFFFF"/>
        </w:rPr>
      </w:pPr>
      <w:r>
        <w:br/>
      </w:r>
      <w:r w:rsidR="0028446F" w:rsidRPr="0028446F">
        <w:rPr>
          <w:b/>
          <w:color w:val="222222"/>
          <w:u w:val="single"/>
          <w:shd w:val="clear" w:color="auto" w:fill="FFFFFF"/>
        </w:rPr>
        <w:t>Quarterly Incentive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28446F" w14:paraId="67C4AB0A" w14:textId="77777777" w:rsidTr="0028446F">
        <w:tc>
          <w:tcPr>
            <w:tcW w:w="7225" w:type="dxa"/>
          </w:tcPr>
          <w:p w14:paraId="60574C29" w14:textId="77777777" w:rsidR="0028446F" w:rsidRDefault="0028446F" w:rsidP="0028446F">
            <w:r>
              <w:t xml:space="preserve">Quarterly Incentive </w:t>
            </w:r>
          </w:p>
        </w:tc>
        <w:tc>
          <w:tcPr>
            <w:tcW w:w="1791" w:type="dxa"/>
          </w:tcPr>
          <w:p w14:paraId="10BA1555" w14:textId="77777777" w:rsidR="0028446F" w:rsidRPr="001F7794" w:rsidRDefault="0028446F" w:rsidP="0028446F">
            <w:r w:rsidRPr="001F7794">
              <w:t xml:space="preserve">July Aug Sep </w:t>
            </w:r>
          </w:p>
          <w:p w14:paraId="44B5AA34" w14:textId="77777777" w:rsidR="0028446F" w:rsidRDefault="0028446F" w:rsidP="0028446F">
            <w:r w:rsidRPr="001F7794">
              <w:t>Oct Nov Dec</w:t>
            </w:r>
            <w:r>
              <w:t xml:space="preserve"> </w:t>
            </w:r>
          </w:p>
          <w:p w14:paraId="4DD10BF6" w14:textId="60BB2E9B" w:rsidR="00600302" w:rsidRDefault="00600302" w:rsidP="0028446F">
            <w:r>
              <w:t xml:space="preserve">Jan Feb March </w:t>
            </w:r>
          </w:p>
        </w:tc>
      </w:tr>
      <w:tr w:rsidR="0028446F" w14:paraId="49A2846C" w14:textId="77777777" w:rsidTr="0028446F">
        <w:tc>
          <w:tcPr>
            <w:tcW w:w="7225" w:type="dxa"/>
          </w:tcPr>
          <w:p w14:paraId="7EE29431" w14:textId="1071A643" w:rsidR="0028446F" w:rsidRDefault="00627D03" w:rsidP="00996671">
            <w:pPr>
              <w:tabs>
                <w:tab w:val="left" w:pos="2052"/>
              </w:tabs>
              <w:jc w:val="both"/>
            </w:pPr>
            <w:r>
              <w:t>20,</w:t>
            </w:r>
            <w:r w:rsidR="00E661FA">
              <w:t>00,000 (</w:t>
            </w:r>
            <w:r>
              <w:t>Twenty</w:t>
            </w:r>
            <w:r w:rsidR="00A4714F">
              <w:t xml:space="preserve"> Lacs only</w:t>
            </w:r>
            <w:r w:rsidR="00E661FA">
              <w:t xml:space="preserve">) </w:t>
            </w:r>
            <w:r w:rsidR="0028446F">
              <w:tab/>
            </w:r>
          </w:p>
        </w:tc>
        <w:tc>
          <w:tcPr>
            <w:tcW w:w="1791" w:type="dxa"/>
          </w:tcPr>
          <w:p w14:paraId="555C1BC7" w14:textId="7EDFC02A" w:rsidR="0028446F" w:rsidRDefault="0028446F" w:rsidP="0028446F">
            <w:pPr>
              <w:jc w:val="both"/>
            </w:pPr>
            <w:r>
              <w:t>Rs.1</w:t>
            </w:r>
            <w:r w:rsidR="00627D03">
              <w:t>5</w:t>
            </w:r>
            <w:r>
              <w:t>,000</w:t>
            </w:r>
          </w:p>
        </w:tc>
      </w:tr>
      <w:tr w:rsidR="0028446F" w14:paraId="64890C7B" w14:textId="77777777" w:rsidTr="0028446F">
        <w:tc>
          <w:tcPr>
            <w:tcW w:w="7225" w:type="dxa"/>
          </w:tcPr>
          <w:p w14:paraId="7ABF08FC" w14:textId="77777777" w:rsidR="0028446F" w:rsidRDefault="0028446F" w:rsidP="0028446F">
            <w:pPr>
              <w:tabs>
                <w:tab w:val="left" w:pos="2052"/>
              </w:tabs>
              <w:jc w:val="both"/>
            </w:pPr>
          </w:p>
        </w:tc>
        <w:tc>
          <w:tcPr>
            <w:tcW w:w="1791" w:type="dxa"/>
          </w:tcPr>
          <w:p w14:paraId="0DC89F04" w14:textId="77777777" w:rsidR="0028446F" w:rsidRPr="00F949A0" w:rsidRDefault="00F24EF2" w:rsidP="0028446F">
            <w:pPr>
              <w:jc w:val="both"/>
              <w:rPr>
                <w:b/>
              </w:rPr>
            </w:pPr>
            <w:r w:rsidRPr="00F949A0">
              <w:rPr>
                <w:b/>
              </w:rPr>
              <w:t xml:space="preserve">Less TDS </w:t>
            </w:r>
          </w:p>
        </w:tc>
      </w:tr>
    </w:tbl>
    <w:p w14:paraId="78B0B514" w14:textId="77777777" w:rsidR="0028446F" w:rsidRDefault="0028446F" w:rsidP="0028446F">
      <w:pPr>
        <w:jc w:val="both"/>
      </w:pPr>
    </w:p>
    <w:p w14:paraId="2E1FBDC6" w14:textId="77777777" w:rsidR="00396F9F" w:rsidRPr="00396F9F" w:rsidRDefault="00396F9F" w:rsidP="0028446F">
      <w:pPr>
        <w:jc w:val="both"/>
        <w:rPr>
          <w:b/>
          <w:u w:val="single"/>
        </w:rPr>
      </w:pPr>
      <w:r w:rsidRPr="00396F9F">
        <w:rPr>
          <w:b/>
          <w:u w:val="single"/>
        </w:rPr>
        <w:t xml:space="preserve">Online Reviews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650"/>
        <w:gridCol w:w="1417"/>
      </w:tblGrid>
      <w:tr w:rsidR="00396F9F" w14:paraId="459CE089" w14:textId="77777777" w:rsidTr="00435001">
        <w:tc>
          <w:tcPr>
            <w:tcW w:w="7650" w:type="dxa"/>
          </w:tcPr>
          <w:p w14:paraId="12C01200" w14:textId="77777777" w:rsidR="00396F9F" w:rsidRDefault="00396F9F" w:rsidP="00A4714F">
            <w:pPr>
              <w:jc w:val="both"/>
            </w:pPr>
            <w:r>
              <w:t xml:space="preserve">1 Positive review in Just Dial / Facebook </w:t>
            </w:r>
            <w:r w:rsidR="00F24EF2">
              <w:t>/google+</w:t>
            </w:r>
          </w:p>
        </w:tc>
        <w:tc>
          <w:tcPr>
            <w:tcW w:w="1417" w:type="dxa"/>
          </w:tcPr>
          <w:p w14:paraId="6D7F3EE6" w14:textId="77777777" w:rsidR="00396F9F" w:rsidRDefault="00396F9F" w:rsidP="00A4714F">
            <w:pPr>
              <w:jc w:val="both"/>
            </w:pPr>
            <w:r>
              <w:t>Rs.1</w:t>
            </w:r>
            <w:r w:rsidR="00F24EF2">
              <w:t>0</w:t>
            </w:r>
            <w:r>
              <w:t>0 / post</w:t>
            </w:r>
          </w:p>
        </w:tc>
      </w:tr>
      <w:tr w:rsidR="004C0CC9" w14:paraId="7F67FB33" w14:textId="77777777" w:rsidTr="00435001">
        <w:tc>
          <w:tcPr>
            <w:tcW w:w="7650" w:type="dxa"/>
          </w:tcPr>
          <w:p w14:paraId="2E5EBFA9" w14:textId="07F7CE46" w:rsidR="004C0CC9" w:rsidRDefault="004C0CC9" w:rsidP="00A4714F">
            <w:pPr>
              <w:jc w:val="both"/>
            </w:pPr>
          </w:p>
        </w:tc>
        <w:tc>
          <w:tcPr>
            <w:tcW w:w="1417" w:type="dxa"/>
          </w:tcPr>
          <w:p w14:paraId="03EB92B6" w14:textId="77777777" w:rsidR="004C0CC9" w:rsidRDefault="004C0CC9" w:rsidP="00A4714F">
            <w:pPr>
              <w:jc w:val="both"/>
            </w:pPr>
          </w:p>
        </w:tc>
      </w:tr>
      <w:tr w:rsidR="00396F9F" w14:paraId="3AEEB69A" w14:textId="77777777" w:rsidTr="00435001">
        <w:tc>
          <w:tcPr>
            <w:tcW w:w="7650" w:type="dxa"/>
          </w:tcPr>
          <w:p w14:paraId="531CBE60" w14:textId="77777777" w:rsidR="00396F9F" w:rsidRDefault="00F24EF2" w:rsidP="00A4714F">
            <w:pPr>
              <w:jc w:val="both"/>
            </w:pPr>
            <w:r>
              <w:t>1 Negative review or compliant from lead/ client</w:t>
            </w:r>
            <w:r w:rsidR="00396F9F">
              <w:t>, till the time review is not edited by the reviewer.</w:t>
            </w:r>
          </w:p>
        </w:tc>
        <w:tc>
          <w:tcPr>
            <w:tcW w:w="1417" w:type="dxa"/>
          </w:tcPr>
          <w:p w14:paraId="10C0439E" w14:textId="77777777" w:rsidR="00396F9F" w:rsidRDefault="00F24EF2" w:rsidP="00A4714F">
            <w:pPr>
              <w:jc w:val="both"/>
            </w:pPr>
            <w:r>
              <w:t>Rs.1</w:t>
            </w:r>
            <w:r w:rsidR="00A4714F">
              <w:t>5</w:t>
            </w:r>
            <w:r>
              <w:t>00 will be deducted</w:t>
            </w:r>
          </w:p>
        </w:tc>
      </w:tr>
    </w:tbl>
    <w:p w14:paraId="72E0003E" w14:textId="77777777" w:rsidR="006B2890" w:rsidRPr="006B2890" w:rsidRDefault="001F7794" w:rsidP="006B2890">
      <w:pPr>
        <w:jc w:val="both"/>
        <w:rPr>
          <w:b/>
          <w:color w:val="222222"/>
          <w:u w:val="single"/>
          <w:shd w:val="clear" w:color="auto" w:fill="FFFFFF"/>
        </w:rPr>
      </w:pPr>
      <w:r>
        <w:br/>
      </w:r>
      <w:r w:rsidR="006B2890" w:rsidRPr="006B2890">
        <w:rPr>
          <w:b/>
          <w:color w:val="222222"/>
          <w:u w:val="single"/>
          <w:shd w:val="clear" w:color="auto" w:fill="FFFFFF"/>
        </w:rPr>
        <w:t>Example</w:t>
      </w:r>
    </w:p>
    <w:p w14:paraId="1676439C" w14:textId="17512B36" w:rsidR="006B2890" w:rsidRDefault="006B2890" w:rsidP="006B289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ABC Employee makes Sales of Rs. </w:t>
      </w:r>
      <w:r w:rsidR="00F669FA">
        <w:rPr>
          <w:color w:val="222222"/>
          <w:shd w:val="clear" w:color="auto" w:fill="FFFFFF"/>
        </w:rPr>
        <w:t>6</w:t>
      </w:r>
      <w:r>
        <w:rPr>
          <w:color w:val="222222"/>
          <w:shd w:val="clear" w:color="auto" w:fill="FFFFFF"/>
        </w:rPr>
        <w:t xml:space="preserve">00,000, i.e. ABC has achieved above 100% </w:t>
      </w:r>
    </w:p>
    <w:p w14:paraId="520C7F87" w14:textId="57DA89D5" w:rsidR="006B2890" w:rsidRDefault="006B2890" w:rsidP="006B289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Incentive calculation will be </w:t>
      </w:r>
      <w:r w:rsidR="000070D9">
        <w:rPr>
          <w:color w:val="222222"/>
          <w:shd w:val="clear" w:color="auto" w:fill="FFFFFF"/>
        </w:rPr>
        <w:t>6,</w:t>
      </w:r>
      <w:r w:rsidR="00397A30">
        <w:rPr>
          <w:color w:val="222222"/>
          <w:shd w:val="clear" w:color="auto" w:fill="FFFFFF"/>
        </w:rPr>
        <w:t>0</w:t>
      </w:r>
      <w:r>
        <w:rPr>
          <w:color w:val="222222"/>
          <w:shd w:val="clear" w:color="auto" w:fill="FFFFFF"/>
        </w:rPr>
        <w:t>0</w:t>
      </w:r>
      <w:r w:rsidR="000070D9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000 – </w:t>
      </w:r>
      <w:r w:rsidR="00397A30">
        <w:rPr>
          <w:color w:val="222222"/>
          <w:shd w:val="clear" w:color="auto" w:fill="FFFFFF"/>
        </w:rPr>
        <w:t>5</w:t>
      </w:r>
      <w:r>
        <w:rPr>
          <w:color w:val="222222"/>
          <w:shd w:val="clear" w:color="auto" w:fill="FFFFFF"/>
        </w:rPr>
        <w:t>,</w:t>
      </w:r>
      <w:r w:rsidR="00397A30">
        <w:rPr>
          <w:color w:val="222222"/>
          <w:shd w:val="clear" w:color="auto" w:fill="FFFFFF"/>
        </w:rPr>
        <w:t>0</w:t>
      </w:r>
      <w:r>
        <w:rPr>
          <w:color w:val="222222"/>
          <w:shd w:val="clear" w:color="auto" w:fill="FFFFFF"/>
        </w:rPr>
        <w:t>0,000 = 1,</w:t>
      </w:r>
      <w:r w:rsidR="00397A30">
        <w:rPr>
          <w:color w:val="222222"/>
          <w:shd w:val="clear" w:color="auto" w:fill="FFFFFF"/>
        </w:rPr>
        <w:t>0</w:t>
      </w:r>
      <w:r>
        <w:rPr>
          <w:color w:val="222222"/>
          <w:shd w:val="clear" w:color="auto" w:fill="FFFFFF"/>
        </w:rPr>
        <w:t>0,000</w:t>
      </w:r>
    </w:p>
    <w:p w14:paraId="44853F4D" w14:textId="77745A42" w:rsidR="006B2890" w:rsidRDefault="006B2890" w:rsidP="006B289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Incentive will be 1,</w:t>
      </w:r>
      <w:r w:rsidR="00397A30">
        <w:rPr>
          <w:color w:val="222222"/>
          <w:shd w:val="clear" w:color="auto" w:fill="FFFFFF"/>
        </w:rPr>
        <w:t>0</w:t>
      </w:r>
      <w:r>
        <w:rPr>
          <w:color w:val="222222"/>
          <w:shd w:val="clear" w:color="auto" w:fill="FFFFFF"/>
        </w:rPr>
        <w:t xml:space="preserve">0,000 * </w:t>
      </w:r>
      <w:r w:rsidR="003D6333">
        <w:rPr>
          <w:color w:val="222222"/>
          <w:shd w:val="clear" w:color="auto" w:fill="FFFFFF"/>
        </w:rPr>
        <w:t>5</w:t>
      </w:r>
      <w:r>
        <w:rPr>
          <w:color w:val="222222"/>
          <w:shd w:val="clear" w:color="auto" w:fill="FFFFFF"/>
        </w:rPr>
        <w:t xml:space="preserve">% = </w:t>
      </w:r>
      <w:r w:rsidR="003D6333">
        <w:rPr>
          <w:color w:val="222222"/>
          <w:shd w:val="clear" w:color="auto" w:fill="FFFFFF"/>
        </w:rPr>
        <w:t>5</w:t>
      </w:r>
      <w:r w:rsidR="00397A30">
        <w:rPr>
          <w:color w:val="222222"/>
          <w:shd w:val="clear" w:color="auto" w:fill="FFFFFF"/>
        </w:rPr>
        <w:t>0</w:t>
      </w:r>
      <w:r>
        <w:rPr>
          <w:color w:val="222222"/>
          <w:shd w:val="clear" w:color="auto" w:fill="FFFFFF"/>
        </w:rPr>
        <w:t xml:space="preserve">00  </w:t>
      </w:r>
    </w:p>
    <w:p w14:paraId="46DA3DF8" w14:textId="2A493F90" w:rsidR="006B2890" w:rsidRDefault="006B2890" w:rsidP="006B289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="004146B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Denotes that person will get salary equitant to the target percentage achieved. Let’s say if he/she achieved 55% of the target then 55% of salary will be transferred.</w:t>
      </w:r>
      <w:r>
        <w:rPr>
          <w:rStyle w:val="apple-converted-space"/>
          <w:color w:val="222222"/>
          <w:shd w:val="clear" w:color="auto" w:fill="FFFFFF"/>
        </w:rPr>
        <w:t> </w:t>
      </w:r>
    </w:p>
    <w:p w14:paraId="580625BC" w14:textId="45B79DE5" w:rsidR="00A55067" w:rsidRDefault="006B2890" w:rsidP="006B289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="00996671">
        <w:rPr>
          <w:color w:val="222222"/>
          <w:shd w:val="clear" w:color="auto" w:fill="FFFFFF"/>
        </w:rPr>
        <w:t xml:space="preserve"> In</w:t>
      </w:r>
      <w:r w:rsidR="003D6333">
        <w:rPr>
          <w:color w:val="222222"/>
          <w:shd w:val="clear" w:color="auto" w:fill="FFFFFF"/>
        </w:rPr>
        <w:t xml:space="preserve"> </w:t>
      </w:r>
      <w:r w:rsidR="00996671">
        <w:rPr>
          <w:color w:val="222222"/>
          <w:shd w:val="clear" w:color="auto" w:fill="FFFFFF"/>
        </w:rPr>
        <w:t>case</w:t>
      </w:r>
      <w:r>
        <w:rPr>
          <w:color w:val="222222"/>
          <w:shd w:val="clear" w:color="auto" w:fill="FFFFFF"/>
        </w:rPr>
        <w:t xml:space="preserve"> you will not be able to achieve 60% of your total target, you will not be eligible for the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rStyle w:val="il"/>
          <w:color w:val="222222"/>
          <w:shd w:val="clear" w:color="auto" w:fill="FFFFFF"/>
        </w:rPr>
        <w:t>incentive</w:t>
      </w:r>
      <w:r>
        <w:rPr>
          <w:color w:val="222222"/>
          <w:shd w:val="clear" w:color="auto" w:fill="FFFFFF"/>
        </w:rPr>
        <w:t>.</w:t>
      </w:r>
    </w:p>
    <w:p w14:paraId="2D781AA8" w14:textId="73A36B02" w:rsidR="00435001" w:rsidRDefault="00435001" w:rsidP="006B2890">
      <w:pPr>
        <w:jc w:val="both"/>
        <w:rPr>
          <w:color w:val="222222"/>
          <w:shd w:val="clear" w:color="auto" w:fill="FFFFFF"/>
        </w:rPr>
      </w:pPr>
    </w:p>
    <w:p w14:paraId="5F4D239C" w14:textId="2D5C097D" w:rsidR="00435001" w:rsidRDefault="00435001" w:rsidP="006B2890">
      <w:pPr>
        <w:jc w:val="both"/>
        <w:rPr>
          <w:color w:val="222222"/>
          <w:shd w:val="clear" w:color="auto" w:fill="FFFFFF"/>
        </w:rPr>
      </w:pPr>
    </w:p>
    <w:p w14:paraId="3EE4D6E1" w14:textId="6C1440BD" w:rsidR="00435001" w:rsidRDefault="00435001" w:rsidP="006B2890">
      <w:pPr>
        <w:jc w:val="both"/>
        <w:rPr>
          <w:color w:val="222222"/>
          <w:shd w:val="clear" w:color="auto" w:fill="FFFFFF"/>
        </w:rPr>
      </w:pPr>
    </w:p>
    <w:p w14:paraId="60048C0B" w14:textId="77777777" w:rsidR="00435001" w:rsidRPr="00435001" w:rsidRDefault="00435001" w:rsidP="006B2890">
      <w:pPr>
        <w:jc w:val="both"/>
        <w:rPr>
          <w:color w:val="222222"/>
          <w:shd w:val="clear" w:color="auto" w:fill="FFFFFF"/>
        </w:rPr>
      </w:pPr>
    </w:p>
    <w:p w14:paraId="7EE288F7" w14:textId="77777777" w:rsidR="00A55067" w:rsidRDefault="00A55067" w:rsidP="006B2890">
      <w:pPr>
        <w:jc w:val="both"/>
        <w:rPr>
          <w:b/>
          <w:color w:val="222222"/>
          <w:u w:val="single"/>
          <w:shd w:val="clear" w:color="auto" w:fill="FFFFFF"/>
        </w:rPr>
      </w:pPr>
    </w:p>
    <w:p w14:paraId="53AD6C9B" w14:textId="77777777" w:rsidR="00A55067" w:rsidRDefault="00A55067" w:rsidP="006B2890">
      <w:pPr>
        <w:jc w:val="both"/>
        <w:rPr>
          <w:b/>
          <w:color w:val="222222"/>
          <w:u w:val="single"/>
          <w:shd w:val="clear" w:color="auto" w:fill="FFFFFF"/>
        </w:rPr>
      </w:pPr>
      <w:r>
        <w:rPr>
          <w:b/>
          <w:color w:val="222222"/>
          <w:u w:val="single"/>
          <w:shd w:val="clear" w:color="auto" w:fill="FFFFFF"/>
        </w:rPr>
        <w:lastRenderedPageBreak/>
        <w:t>Important Notes on Page 2</w:t>
      </w:r>
    </w:p>
    <w:p w14:paraId="3F2C6055" w14:textId="77777777" w:rsidR="006B2890" w:rsidRPr="00A4714F" w:rsidRDefault="006B2890" w:rsidP="006B2890">
      <w:pPr>
        <w:jc w:val="both"/>
        <w:rPr>
          <w:b/>
          <w:color w:val="222222"/>
          <w:u w:val="single"/>
          <w:shd w:val="clear" w:color="auto" w:fill="FFFFFF"/>
        </w:rPr>
      </w:pPr>
      <w:r w:rsidRPr="00A4714F">
        <w:rPr>
          <w:b/>
          <w:color w:val="222222"/>
          <w:u w:val="single"/>
          <w:shd w:val="clear" w:color="auto" w:fill="FFFFFF"/>
        </w:rPr>
        <w:t>Notes</w:t>
      </w:r>
    </w:p>
    <w:p w14:paraId="6C09A1C6" w14:textId="5B1C14C5" w:rsidR="0007021A" w:rsidRDefault="000070D9" w:rsidP="00A4714F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Any Refund from Company (due to any reason) or proved that you gave false or misleading information (and the consultant had no written approval for that case</w:t>
      </w:r>
      <w:r w:rsidR="004146B1">
        <w:t>),</w:t>
      </w:r>
      <w:r>
        <w:t xml:space="preserve"> </w:t>
      </w:r>
    </w:p>
    <w:p w14:paraId="3C8EE118" w14:textId="504E6F1E" w:rsidR="000070D9" w:rsidRDefault="000070D9" w:rsidP="0007021A">
      <w:pPr>
        <w:pStyle w:val="ListParagraph"/>
        <w:spacing w:line="360" w:lineRule="auto"/>
        <w:ind w:left="714"/>
        <w:jc w:val="both"/>
      </w:pPr>
      <w:r>
        <w:t xml:space="preserve">We shall deduct </w:t>
      </w:r>
      <w:r w:rsidRPr="0007021A">
        <w:rPr>
          <w:b/>
        </w:rPr>
        <w:t>Rs.5000 (Five Thousand) from Salary</w:t>
      </w:r>
      <w:r>
        <w:t>.</w:t>
      </w:r>
    </w:p>
    <w:p w14:paraId="505E2824" w14:textId="74F74C9A" w:rsidR="000070D9" w:rsidRDefault="000070D9" w:rsidP="000070D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Any </w:t>
      </w:r>
      <w:r w:rsidR="004146B1">
        <w:t>compliant,</w:t>
      </w:r>
      <w:r>
        <w:t xml:space="preserve"> Negative Review form </w:t>
      </w:r>
      <w:proofErr w:type="gramStart"/>
      <w:r w:rsidRPr="000070D9">
        <w:rPr>
          <w:b/>
        </w:rPr>
        <w:t>Lead</w:t>
      </w:r>
      <w:r>
        <w:t xml:space="preserve"> ,</w:t>
      </w:r>
      <w:proofErr w:type="gramEnd"/>
      <w:r>
        <w:t xml:space="preserve"> for any Sales consultants of his assigned </w:t>
      </w:r>
      <w:r w:rsidRPr="000070D9">
        <w:rPr>
          <w:b/>
        </w:rPr>
        <w:t>Lead</w:t>
      </w:r>
      <w:r>
        <w:t xml:space="preserve"> &amp; proved that you gave false or misleading information (and the consultant had no written records for his innocence ) , We shall deduct Rs.2500 (Five Thousand) from Salary.</w:t>
      </w:r>
      <w:r>
        <w:br/>
        <w:t xml:space="preserve">(Clause 3 is for Leads only , for Clients </w:t>
      </w:r>
      <w:proofErr w:type="spellStart"/>
      <w:r>
        <w:t>we re</w:t>
      </w:r>
      <w:proofErr w:type="spellEnd"/>
      <w:r>
        <w:t xml:space="preserve"> liable) </w:t>
      </w:r>
    </w:p>
    <w:p w14:paraId="4736BF6D" w14:textId="3F203D08" w:rsidR="000070D9" w:rsidRDefault="000070D9" w:rsidP="00A4714F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Assigned Lead has to be followed on same </w:t>
      </w:r>
      <w:proofErr w:type="gramStart"/>
      <w:r>
        <w:t>day ,</w:t>
      </w:r>
      <w:proofErr w:type="gramEnd"/>
      <w:r>
        <w:t xml:space="preserve"> with 24 hours. Failure to do </w:t>
      </w:r>
      <w:r w:rsidR="004146B1">
        <w:t>Incentive will not be applicable.</w:t>
      </w:r>
    </w:p>
    <w:p w14:paraId="6FDE7724" w14:textId="77777777" w:rsidR="004146B1" w:rsidRDefault="006B2890" w:rsidP="00A4714F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 w:rsidRPr="00A55067">
        <w:t xml:space="preserve">The </w:t>
      </w:r>
      <w:r w:rsidR="000070D9" w:rsidRPr="00A55067">
        <w:t xml:space="preserve">Leads </w:t>
      </w:r>
      <w:r w:rsidRPr="00A55067">
        <w:t xml:space="preserve">which are </w:t>
      </w:r>
      <w:r w:rsidR="004146B1">
        <w:t>Converted/ finalised</w:t>
      </w:r>
      <w:r w:rsidRPr="00A55067">
        <w:t xml:space="preserve"> by Principal Consultant </w:t>
      </w:r>
      <w:r w:rsidR="000070D9" w:rsidRPr="00A55067">
        <w:t>helps</w:t>
      </w:r>
      <w:r w:rsidR="004146B1">
        <w:t>,</w:t>
      </w:r>
      <w:r w:rsidR="000070D9" w:rsidRPr="00A55067">
        <w:t xml:space="preserve"> </w:t>
      </w:r>
    </w:p>
    <w:p w14:paraId="1D85DD52" w14:textId="701BDBA3" w:rsidR="006B2890" w:rsidRPr="00A55067" w:rsidRDefault="004146B1" w:rsidP="004146B1">
      <w:pPr>
        <w:pStyle w:val="ListParagraph"/>
        <w:spacing w:line="360" w:lineRule="auto"/>
        <w:ind w:left="714"/>
        <w:jc w:val="both"/>
      </w:pPr>
      <w:r>
        <w:t>S</w:t>
      </w:r>
      <w:r w:rsidR="006B2890" w:rsidRPr="00A55067">
        <w:t xml:space="preserve">hall be taken as ½ </w:t>
      </w:r>
      <w:r>
        <w:t xml:space="preserve">(Half) </w:t>
      </w:r>
      <w:r w:rsidR="006B2890" w:rsidRPr="00A55067">
        <w:t xml:space="preserve">sale, means 2 sales </w:t>
      </w:r>
      <w:r w:rsidR="000070D9" w:rsidRPr="00A55067">
        <w:t>signed</w:t>
      </w:r>
      <w:r w:rsidR="006B2890" w:rsidRPr="00A55067">
        <w:t xml:space="preserve"> by Principal Consultant shall be taken as </w:t>
      </w:r>
      <w:r w:rsidR="006B2890" w:rsidRPr="0007021A">
        <w:rPr>
          <w:b/>
        </w:rPr>
        <w:t>1 sale</w:t>
      </w:r>
      <w:r w:rsidR="006B2890" w:rsidRPr="00A55067">
        <w:t xml:space="preserve"> only.</w:t>
      </w:r>
    </w:p>
    <w:p w14:paraId="338861EA" w14:textId="77777777" w:rsidR="004C0CC9" w:rsidRPr="00A55067" w:rsidRDefault="004C0CC9" w:rsidP="00A4714F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 w:rsidRPr="00A55067">
        <w:t xml:space="preserve">If more than 50% Retainer is collected from </w:t>
      </w:r>
      <w:r w:rsidRPr="00A55067">
        <w:rPr>
          <w:b/>
        </w:rPr>
        <w:t xml:space="preserve">references </w:t>
      </w:r>
      <w:proofErr w:type="gramStart"/>
      <w:r w:rsidRPr="00A55067">
        <w:rPr>
          <w:b/>
        </w:rPr>
        <w:t>leads</w:t>
      </w:r>
      <w:proofErr w:type="gramEnd"/>
      <w:r w:rsidRPr="00A55067">
        <w:t xml:space="preserve"> then the incentive will be shared as 50% only. </w:t>
      </w:r>
    </w:p>
    <w:p w14:paraId="4A5CA54F" w14:textId="77777777" w:rsidR="001A4966" w:rsidRDefault="006B2890" w:rsidP="00A55067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Incentive </w:t>
      </w:r>
      <w:r w:rsidR="00A55067">
        <w:t xml:space="preserve">for Canada &amp; Australia </w:t>
      </w:r>
      <w:r>
        <w:t xml:space="preserve">shall be shared after 1 month. </w:t>
      </w:r>
    </w:p>
    <w:p w14:paraId="122120A8" w14:textId="713C52A7" w:rsidR="00A55067" w:rsidRDefault="006B2890" w:rsidP="001A4966">
      <w:pPr>
        <w:pStyle w:val="ListParagraph"/>
        <w:spacing w:line="360" w:lineRule="auto"/>
        <w:ind w:left="714"/>
        <w:jc w:val="both"/>
      </w:pPr>
      <w:r>
        <w:t>Example J</w:t>
      </w:r>
      <w:r w:rsidR="001A4966">
        <w:t>uly</w:t>
      </w:r>
      <w:r>
        <w:t xml:space="preserve"> Incentive shall be released in </w:t>
      </w:r>
      <w:r w:rsidR="001A4966">
        <w:t>September</w:t>
      </w:r>
      <w:r>
        <w:t xml:space="preserve"> Salary.</w:t>
      </w:r>
    </w:p>
    <w:p w14:paraId="5EA84644" w14:textId="77777777" w:rsidR="00463212" w:rsidRDefault="006B2890" w:rsidP="00A4714F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Quarterly Incentive Shall be shared in </w:t>
      </w:r>
    </w:p>
    <w:p w14:paraId="1E375AE6" w14:textId="77777777" w:rsidR="00463212" w:rsidRDefault="00463212" w:rsidP="00463212">
      <w:pPr>
        <w:pStyle w:val="ListParagraph"/>
        <w:spacing w:line="360" w:lineRule="auto"/>
        <w:ind w:left="714"/>
        <w:jc w:val="both"/>
      </w:pPr>
      <w:r>
        <w:t xml:space="preserve">July+ Aug+ September in </w:t>
      </w:r>
      <w:r w:rsidR="00A55067" w:rsidRPr="006B519B">
        <w:rPr>
          <w:highlight w:val="yellow"/>
        </w:rPr>
        <w:t>Oct,</w:t>
      </w:r>
      <w:r w:rsidR="006B2890">
        <w:t xml:space="preserve"> </w:t>
      </w:r>
    </w:p>
    <w:p w14:paraId="488D9F44" w14:textId="6F5029DE" w:rsidR="00463212" w:rsidRDefault="00463212" w:rsidP="00463212">
      <w:pPr>
        <w:pStyle w:val="ListParagraph"/>
        <w:spacing w:line="360" w:lineRule="auto"/>
        <w:ind w:left="714"/>
        <w:jc w:val="both"/>
      </w:pPr>
      <w:r>
        <w:t xml:space="preserve">October+ November+ December in </w:t>
      </w:r>
      <w:r w:rsidR="000070D9" w:rsidRPr="006B519B">
        <w:rPr>
          <w:highlight w:val="yellow"/>
        </w:rPr>
        <w:t>Jan</w:t>
      </w:r>
      <w:r>
        <w:t>,</w:t>
      </w:r>
    </w:p>
    <w:p w14:paraId="1BEE8DEC" w14:textId="007CA05C" w:rsidR="006B2890" w:rsidRDefault="00463212" w:rsidP="00463212">
      <w:pPr>
        <w:pStyle w:val="ListParagraph"/>
        <w:spacing w:line="360" w:lineRule="auto"/>
        <w:ind w:left="714"/>
        <w:jc w:val="both"/>
      </w:pPr>
      <w:r>
        <w:t>January</w:t>
      </w:r>
      <w:r w:rsidR="006B519B">
        <w:t xml:space="preserve"> </w:t>
      </w:r>
      <w:r>
        <w:t>+</w:t>
      </w:r>
      <w:r w:rsidR="006B519B">
        <w:t xml:space="preserve"> </w:t>
      </w:r>
      <w:r>
        <w:t>February</w:t>
      </w:r>
      <w:r w:rsidR="006B519B">
        <w:t xml:space="preserve"> </w:t>
      </w:r>
      <w:r>
        <w:t>+</w:t>
      </w:r>
      <w:r w:rsidR="006B519B">
        <w:t xml:space="preserve"> </w:t>
      </w:r>
      <w:r>
        <w:t xml:space="preserve">March in </w:t>
      </w:r>
      <w:r w:rsidR="006B519B" w:rsidRPr="006B519B">
        <w:rPr>
          <w:highlight w:val="yellow"/>
        </w:rPr>
        <w:t>April</w:t>
      </w:r>
      <w:r w:rsidR="006B519B">
        <w:t xml:space="preserve"> </w:t>
      </w:r>
    </w:p>
    <w:p w14:paraId="0AB78F52" w14:textId="22F2E1D4" w:rsidR="006B519B" w:rsidRDefault="006B519B" w:rsidP="00463212">
      <w:pPr>
        <w:pStyle w:val="ListParagraph"/>
        <w:spacing w:line="360" w:lineRule="auto"/>
        <w:ind w:left="714"/>
        <w:jc w:val="both"/>
      </w:pPr>
      <w:r>
        <w:t xml:space="preserve">April + May + June in </w:t>
      </w:r>
      <w:r w:rsidRPr="006B519B">
        <w:rPr>
          <w:highlight w:val="yellow"/>
        </w:rPr>
        <w:t>July</w:t>
      </w:r>
      <w:r>
        <w:t xml:space="preserve"> </w:t>
      </w:r>
    </w:p>
    <w:p w14:paraId="29C755C0" w14:textId="77777777" w:rsidR="00A55067" w:rsidRDefault="006B2890" w:rsidP="00A55067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Incentive plan shall be revised from time to time.</w:t>
      </w:r>
    </w:p>
    <w:p w14:paraId="5F31775F" w14:textId="77777777" w:rsidR="00A55067" w:rsidRDefault="00A55067" w:rsidP="00A55067">
      <w:pPr>
        <w:spacing w:line="360" w:lineRule="auto"/>
        <w:jc w:val="both"/>
        <w:rPr>
          <w:b/>
          <w:u w:val="single"/>
        </w:rPr>
      </w:pPr>
      <w:r w:rsidRPr="00A55067">
        <w:rPr>
          <w:b/>
          <w:u w:val="single"/>
        </w:rPr>
        <w:t xml:space="preserve">CANADA Incentive Plan </w:t>
      </w:r>
    </w:p>
    <w:p w14:paraId="07BD6270" w14:textId="77777777" w:rsidR="00A55067" w:rsidRDefault="00A55067" w:rsidP="00A5506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u w:val="single"/>
        </w:rPr>
      </w:pPr>
      <w:r w:rsidRPr="00A55067">
        <w:rPr>
          <w:b/>
          <w:u w:val="single"/>
        </w:rPr>
        <w:t>Rs.</w:t>
      </w:r>
      <w:r>
        <w:rPr>
          <w:b/>
          <w:u w:val="single"/>
        </w:rPr>
        <w:t xml:space="preserve">1,50,000 or 6 sales – Rs.3000 Incentive </w:t>
      </w:r>
    </w:p>
    <w:p w14:paraId="07761DE2" w14:textId="77777777" w:rsidR="000070D9" w:rsidRDefault="00A55067" w:rsidP="00A5506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Rs. 200,000 Sales – Rs 4000 Incentive </w:t>
      </w:r>
    </w:p>
    <w:p w14:paraId="59652D9C" w14:textId="77777777" w:rsidR="00A55067" w:rsidRDefault="00A55067" w:rsidP="00A5506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Rs. 400,000 Sales – Rs.6000 Incentive </w:t>
      </w:r>
    </w:p>
    <w:p w14:paraId="19939097" w14:textId="77777777" w:rsidR="00A55067" w:rsidRDefault="00A55067" w:rsidP="00A55067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In above points B &amp; C (Point 5 is applicable</w:t>
      </w:r>
      <w:proofErr w:type="gramStart"/>
      <w:r>
        <w:rPr>
          <w:b/>
          <w:u w:val="single"/>
        </w:rPr>
        <w:t>) ,</w:t>
      </w:r>
      <w:proofErr w:type="gramEnd"/>
      <w:r>
        <w:rPr>
          <w:b/>
          <w:u w:val="single"/>
        </w:rPr>
        <w:t xml:space="preserve"> not in A Point. </w:t>
      </w:r>
    </w:p>
    <w:p w14:paraId="59A63D40" w14:textId="77777777" w:rsidR="00A55067" w:rsidRPr="00A55067" w:rsidRDefault="00A55067" w:rsidP="00D81B8B">
      <w:pPr>
        <w:spacing w:line="360" w:lineRule="auto"/>
        <w:rPr>
          <w:b/>
          <w:u w:val="single"/>
        </w:rPr>
      </w:pPr>
      <w:bookmarkStart w:id="0" w:name="_GoBack"/>
      <w:bookmarkEnd w:id="0"/>
    </w:p>
    <w:p w14:paraId="69C587EE" w14:textId="60A501F4" w:rsidR="00396F9F" w:rsidRDefault="00D81B8B" w:rsidP="00D81B8B">
      <w:r>
        <w:t>Tuesday, 07 August 2018</w:t>
      </w:r>
      <w:r>
        <w:br/>
      </w:r>
      <w:r w:rsidR="00396F9F">
        <w:t xml:space="preserve">Sign &amp; Accepted___________                                                                                          Director Sign </w:t>
      </w:r>
    </w:p>
    <w:sectPr w:rsidR="0039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7BD1"/>
    <w:multiLevelType w:val="hybridMultilevel"/>
    <w:tmpl w:val="B32ADF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1102E"/>
    <w:multiLevelType w:val="hybridMultilevel"/>
    <w:tmpl w:val="2B42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87D3A"/>
    <w:multiLevelType w:val="hybridMultilevel"/>
    <w:tmpl w:val="33A0E1B2"/>
    <w:lvl w:ilvl="0" w:tplc="3A08C6C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35985"/>
    <w:multiLevelType w:val="hybridMultilevel"/>
    <w:tmpl w:val="66BE1444"/>
    <w:lvl w:ilvl="0" w:tplc="01BE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46F"/>
    <w:rsid w:val="000070D9"/>
    <w:rsid w:val="00010CCB"/>
    <w:rsid w:val="0007021A"/>
    <w:rsid w:val="0007633D"/>
    <w:rsid w:val="000F7B38"/>
    <w:rsid w:val="001A4966"/>
    <w:rsid w:val="001F7794"/>
    <w:rsid w:val="0028446F"/>
    <w:rsid w:val="00396F9F"/>
    <w:rsid w:val="00397A30"/>
    <w:rsid w:val="003D2E0F"/>
    <w:rsid w:val="003D6333"/>
    <w:rsid w:val="004146B1"/>
    <w:rsid w:val="00435001"/>
    <w:rsid w:val="00463212"/>
    <w:rsid w:val="004C0CC9"/>
    <w:rsid w:val="00600302"/>
    <w:rsid w:val="00627D03"/>
    <w:rsid w:val="006B2890"/>
    <w:rsid w:val="006B519B"/>
    <w:rsid w:val="00776825"/>
    <w:rsid w:val="0083484E"/>
    <w:rsid w:val="00876977"/>
    <w:rsid w:val="008F2192"/>
    <w:rsid w:val="00996671"/>
    <w:rsid w:val="00A4714F"/>
    <w:rsid w:val="00A55067"/>
    <w:rsid w:val="00AB143E"/>
    <w:rsid w:val="00BF7BCB"/>
    <w:rsid w:val="00D81B8B"/>
    <w:rsid w:val="00E21E72"/>
    <w:rsid w:val="00E569AB"/>
    <w:rsid w:val="00E661FA"/>
    <w:rsid w:val="00ED03A5"/>
    <w:rsid w:val="00EE01A0"/>
    <w:rsid w:val="00EE5D6C"/>
    <w:rsid w:val="00F24EF2"/>
    <w:rsid w:val="00F669FA"/>
    <w:rsid w:val="00F9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5C27"/>
  <w15:chartTrackingRefBased/>
  <w15:docId w15:val="{2C1BA7E1-7B19-4093-9308-272C93FC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8446F"/>
  </w:style>
  <w:style w:type="character" w:customStyle="1" w:styleId="il">
    <w:name w:val="il"/>
    <w:basedOn w:val="DefaultParagraphFont"/>
    <w:rsid w:val="0028446F"/>
  </w:style>
  <w:style w:type="paragraph" w:styleId="ListParagraph">
    <w:name w:val="List Paragraph"/>
    <w:basedOn w:val="Normal"/>
    <w:uiPriority w:val="34"/>
    <w:qFormat/>
    <w:rsid w:val="006B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FB952-6877-4C06-AF7B-A487FACF0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Shrivastava</dc:creator>
  <cp:keywords/>
  <dc:description/>
  <cp:lastModifiedBy>Manish Shrivastava</cp:lastModifiedBy>
  <cp:revision>2</cp:revision>
  <dcterms:created xsi:type="dcterms:W3CDTF">2018-08-07T17:34:00Z</dcterms:created>
  <dcterms:modified xsi:type="dcterms:W3CDTF">2018-08-07T17:34:00Z</dcterms:modified>
</cp:coreProperties>
</file>