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3BF" w:rsidRDefault="001B23BF">
      <w:pPr>
        <w:spacing w:line="98" w:lineRule="exact"/>
        <w:rPr>
          <w:sz w:val="24"/>
          <w:szCs w:val="24"/>
        </w:rPr>
      </w:pPr>
      <w:bookmarkStart w:id="0" w:name="page1"/>
      <w:bookmarkEnd w:id="0"/>
    </w:p>
    <w:p w:rsidR="001B23BF" w:rsidRDefault="00EF7BB0">
      <w:pPr>
        <w:jc w:val="center"/>
        <w:rPr>
          <w:sz w:val="20"/>
          <w:szCs w:val="20"/>
        </w:rPr>
      </w:pPr>
      <w:r>
        <w:rPr>
          <w:rFonts w:ascii="Georgia" w:eastAsia="Georgia" w:hAnsi="Georgia" w:cs="Georgia"/>
          <w:b/>
          <w:bCs/>
          <w:sz w:val="20"/>
          <w:szCs w:val="20"/>
        </w:rPr>
        <w:t>GARIMA AGARWAL</w:t>
      </w:r>
    </w:p>
    <w:p w:rsidR="001B23BF" w:rsidRDefault="001B23BF">
      <w:pPr>
        <w:spacing w:line="99" w:lineRule="exact"/>
        <w:rPr>
          <w:sz w:val="24"/>
          <w:szCs w:val="24"/>
        </w:rPr>
      </w:pPr>
    </w:p>
    <w:p w:rsidR="001B23BF" w:rsidRDefault="00EF7BB0">
      <w:pPr>
        <w:jc w:val="center"/>
        <w:rPr>
          <w:rFonts w:ascii="Georgia" w:eastAsia="Georgia" w:hAnsi="Georgia" w:cs="Georgia"/>
          <w:sz w:val="20"/>
          <w:szCs w:val="20"/>
        </w:rPr>
      </w:pPr>
      <w:r>
        <w:rPr>
          <w:rFonts w:ascii="Georgia" w:eastAsia="Georgia" w:hAnsi="Georgia" w:cs="Georgia"/>
          <w:sz w:val="20"/>
          <w:szCs w:val="20"/>
        </w:rPr>
        <w:t xml:space="preserve">Email: </w:t>
      </w:r>
      <w:hyperlink r:id="rId5">
        <w:r>
          <w:rPr>
            <w:rFonts w:ascii="Georgia" w:eastAsia="Georgia" w:hAnsi="Georgia" w:cs="Georgia"/>
            <w:color w:val="0563C1"/>
            <w:sz w:val="20"/>
            <w:szCs w:val="20"/>
            <w:u w:val="single"/>
          </w:rPr>
          <w:t>garima1988agarwal@gmail.com|</w:t>
        </w:r>
        <w:r>
          <w:rPr>
            <w:rFonts w:ascii="Georgia" w:eastAsia="Georgia" w:hAnsi="Georgia" w:cs="Georgia"/>
            <w:sz w:val="20"/>
            <w:szCs w:val="20"/>
            <w:u w:val="single"/>
          </w:rPr>
          <w:t xml:space="preserve"> </w:t>
        </w:r>
      </w:hyperlink>
      <w:r>
        <w:rPr>
          <w:rFonts w:ascii="Georgia" w:eastAsia="Georgia" w:hAnsi="Georgia" w:cs="Georgia"/>
          <w:sz w:val="20"/>
          <w:szCs w:val="20"/>
        </w:rPr>
        <w:t>Phone # +91 8376825365</w:t>
      </w:r>
    </w:p>
    <w:p w:rsidR="001B23BF" w:rsidRDefault="00EF7BB0">
      <w:pPr>
        <w:spacing w:line="20" w:lineRule="exact"/>
        <w:rPr>
          <w:sz w:val="24"/>
          <w:szCs w:val="24"/>
        </w:rPr>
      </w:pPr>
      <w:r>
        <w:rPr>
          <w:noProof/>
          <w:sz w:val="24"/>
          <w:szCs w:val="24"/>
        </w:rPr>
        <w:drawing>
          <wp:anchor distT="0" distB="0" distL="114300" distR="114300" simplePos="0" relativeHeight="251657216" behindDoc="1" locked="0" layoutInCell="0" allowOverlap="1">
            <wp:simplePos x="0" y="0"/>
            <wp:positionH relativeFrom="column">
              <wp:posOffset>-17145</wp:posOffset>
            </wp:positionH>
            <wp:positionV relativeFrom="paragraph">
              <wp:posOffset>170180</wp:posOffset>
            </wp:positionV>
            <wp:extent cx="5981065" cy="47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5981065" cy="4763"/>
                    </a:xfrm>
                    <a:prstGeom prst="rect">
                      <a:avLst/>
                    </a:prstGeom>
                    <a:noFill/>
                  </pic:spPr>
                </pic:pic>
              </a:graphicData>
            </a:graphic>
          </wp:anchor>
        </w:drawing>
      </w:r>
      <w:r>
        <w:rPr>
          <w:noProof/>
          <w:sz w:val="24"/>
          <w:szCs w:val="24"/>
        </w:rPr>
        <w:drawing>
          <wp:anchor distT="0" distB="0" distL="114300" distR="114300" simplePos="0" relativeHeight="251658240" behindDoc="1" locked="0" layoutInCell="0" allowOverlap="1">
            <wp:simplePos x="0" y="0"/>
            <wp:positionH relativeFrom="column">
              <wp:posOffset>-17145</wp:posOffset>
            </wp:positionH>
            <wp:positionV relativeFrom="paragraph">
              <wp:posOffset>167005</wp:posOffset>
            </wp:positionV>
            <wp:extent cx="5981065" cy="476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5981065" cy="4763"/>
                    </a:xfrm>
                    <a:prstGeom prst="rect">
                      <a:avLst/>
                    </a:prstGeom>
                    <a:noFill/>
                  </pic:spPr>
                </pic:pic>
              </a:graphicData>
            </a:graphic>
          </wp:anchor>
        </w:drawing>
      </w:r>
    </w:p>
    <w:p w:rsidR="001B23BF" w:rsidRDefault="001B23BF">
      <w:pPr>
        <w:spacing w:line="200" w:lineRule="exact"/>
        <w:rPr>
          <w:sz w:val="24"/>
          <w:szCs w:val="24"/>
        </w:rPr>
      </w:pPr>
    </w:p>
    <w:p w:rsidR="001B23BF" w:rsidRDefault="001B23BF">
      <w:pPr>
        <w:spacing w:line="333" w:lineRule="exact"/>
        <w:rPr>
          <w:sz w:val="24"/>
          <w:szCs w:val="24"/>
        </w:rPr>
      </w:pPr>
    </w:p>
    <w:p w:rsidR="001B23BF" w:rsidRDefault="00EF7BB0">
      <w:pPr>
        <w:rPr>
          <w:sz w:val="20"/>
          <w:szCs w:val="20"/>
        </w:rPr>
      </w:pPr>
      <w:r>
        <w:rPr>
          <w:rFonts w:ascii="Georgia" w:eastAsia="Georgia" w:hAnsi="Georgia" w:cs="Georgia"/>
          <w:b/>
          <w:bCs/>
          <w:sz w:val="20"/>
          <w:szCs w:val="20"/>
        </w:rPr>
        <w:t>CAREER ASPIRATION</w:t>
      </w:r>
    </w:p>
    <w:p w:rsidR="001B23BF" w:rsidRDefault="001B23BF">
      <w:pPr>
        <w:spacing w:line="37" w:lineRule="exact"/>
        <w:rPr>
          <w:sz w:val="24"/>
          <w:szCs w:val="24"/>
        </w:rPr>
      </w:pPr>
    </w:p>
    <w:p w:rsidR="001B23BF" w:rsidRDefault="00EF7BB0">
      <w:pPr>
        <w:spacing w:line="271" w:lineRule="auto"/>
        <w:rPr>
          <w:sz w:val="20"/>
          <w:szCs w:val="20"/>
        </w:rPr>
      </w:pPr>
      <w:r>
        <w:rPr>
          <w:rFonts w:ascii="Georgia" w:eastAsia="Georgia" w:hAnsi="Georgia" w:cs="Georgia"/>
          <w:sz w:val="20"/>
          <w:szCs w:val="20"/>
        </w:rPr>
        <w:t xml:space="preserve">In quest of challenging position with a leading organization where my knowledge &amp; creativity can </w:t>
      </w:r>
      <w:r>
        <w:rPr>
          <w:rFonts w:ascii="Georgia" w:eastAsia="Georgia" w:hAnsi="Georgia" w:cs="Georgia"/>
          <w:sz w:val="20"/>
          <w:szCs w:val="20"/>
        </w:rPr>
        <w:t>be shared and enhanced.</w:t>
      </w:r>
    </w:p>
    <w:p w:rsidR="001B23BF" w:rsidRDefault="001B23BF">
      <w:pPr>
        <w:spacing w:line="204" w:lineRule="exact"/>
        <w:rPr>
          <w:sz w:val="24"/>
          <w:szCs w:val="24"/>
        </w:rPr>
      </w:pPr>
    </w:p>
    <w:p w:rsidR="001B23BF" w:rsidRDefault="00EF7BB0">
      <w:pPr>
        <w:rPr>
          <w:sz w:val="20"/>
          <w:szCs w:val="20"/>
        </w:rPr>
      </w:pPr>
      <w:r>
        <w:rPr>
          <w:rFonts w:ascii="Georgia" w:eastAsia="Georgia" w:hAnsi="Georgia" w:cs="Georgia"/>
          <w:b/>
          <w:bCs/>
          <w:sz w:val="20"/>
          <w:szCs w:val="20"/>
        </w:rPr>
        <w:t>PROFILE SUMMARY:</w:t>
      </w:r>
    </w:p>
    <w:p w:rsidR="001B23BF" w:rsidRDefault="001B23BF">
      <w:pPr>
        <w:spacing w:line="255" w:lineRule="exact"/>
        <w:rPr>
          <w:sz w:val="24"/>
          <w:szCs w:val="24"/>
        </w:rPr>
      </w:pPr>
    </w:p>
    <w:p w:rsidR="001B23BF" w:rsidRDefault="00EF7BB0">
      <w:pPr>
        <w:numPr>
          <w:ilvl w:val="0"/>
          <w:numId w:val="1"/>
        </w:numPr>
        <w:tabs>
          <w:tab w:val="left" w:pos="720"/>
        </w:tabs>
        <w:spacing w:line="266" w:lineRule="auto"/>
        <w:ind w:left="720" w:right="140" w:hanging="360"/>
        <w:rPr>
          <w:rFonts w:ascii="Arial" w:eastAsia="Arial" w:hAnsi="Arial" w:cs="Arial"/>
          <w:sz w:val="20"/>
          <w:szCs w:val="20"/>
        </w:rPr>
      </w:pPr>
      <w:r>
        <w:rPr>
          <w:rFonts w:ascii="Georgia" w:eastAsia="Georgia" w:hAnsi="Georgia" w:cs="Georgia"/>
          <w:sz w:val="20"/>
          <w:szCs w:val="20"/>
        </w:rPr>
        <w:t>Possess excellent interpersonal, communication and organizational skills with proven abilities in team management, planning, training employees, benefit programs.</w:t>
      </w:r>
    </w:p>
    <w:p w:rsidR="001B23BF" w:rsidRDefault="001B23BF">
      <w:pPr>
        <w:spacing w:line="233" w:lineRule="exact"/>
        <w:rPr>
          <w:rFonts w:ascii="Arial" w:eastAsia="Arial" w:hAnsi="Arial" w:cs="Arial"/>
          <w:sz w:val="20"/>
          <w:szCs w:val="20"/>
        </w:rPr>
      </w:pPr>
    </w:p>
    <w:p w:rsidR="001B23BF" w:rsidRDefault="00EF7BB0">
      <w:pPr>
        <w:numPr>
          <w:ilvl w:val="0"/>
          <w:numId w:val="1"/>
        </w:numPr>
        <w:tabs>
          <w:tab w:val="left" w:pos="720"/>
        </w:tabs>
        <w:spacing w:line="266" w:lineRule="auto"/>
        <w:ind w:left="720" w:right="540" w:hanging="360"/>
        <w:rPr>
          <w:rFonts w:ascii="Arial" w:eastAsia="Arial" w:hAnsi="Arial" w:cs="Arial"/>
          <w:sz w:val="20"/>
          <w:szCs w:val="20"/>
        </w:rPr>
      </w:pPr>
      <w:r>
        <w:rPr>
          <w:rFonts w:ascii="Georgia" w:eastAsia="Georgia" w:hAnsi="Georgia" w:cs="Georgia"/>
          <w:sz w:val="20"/>
          <w:szCs w:val="20"/>
        </w:rPr>
        <w:t xml:space="preserve">Experience in Human Resource Management, general </w:t>
      </w:r>
      <w:r>
        <w:rPr>
          <w:rFonts w:ascii="Georgia" w:eastAsia="Georgia" w:hAnsi="Georgia" w:cs="Georgia"/>
          <w:sz w:val="20"/>
          <w:szCs w:val="20"/>
        </w:rPr>
        <w:t>administration, payroll management, recruitment and personnel management.</w:t>
      </w:r>
    </w:p>
    <w:p w:rsidR="001B23BF" w:rsidRDefault="001B23BF">
      <w:pPr>
        <w:spacing w:line="230" w:lineRule="exact"/>
        <w:rPr>
          <w:rFonts w:ascii="Arial" w:eastAsia="Arial" w:hAnsi="Arial" w:cs="Arial"/>
          <w:sz w:val="20"/>
          <w:szCs w:val="20"/>
        </w:rPr>
      </w:pPr>
    </w:p>
    <w:p w:rsidR="001B23BF" w:rsidRDefault="00EF7BB0">
      <w:pPr>
        <w:numPr>
          <w:ilvl w:val="0"/>
          <w:numId w:val="1"/>
        </w:numPr>
        <w:tabs>
          <w:tab w:val="left" w:pos="720"/>
        </w:tabs>
        <w:spacing w:line="266" w:lineRule="auto"/>
        <w:ind w:left="720" w:right="680" w:hanging="360"/>
        <w:rPr>
          <w:rFonts w:ascii="Arial" w:eastAsia="Arial" w:hAnsi="Arial" w:cs="Arial"/>
          <w:sz w:val="20"/>
          <w:szCs w:val="20"/>
        </w:rPr>
      </w:pPr>
      <w:r>
        <w:rPr>
          <w:rFonts w:ascii="Georgia" w:eastAsia="Georgia" w:hAnsi="Georgia" w:cs="Georgia"/>
          <w:sz w:val="20"/>
          <w:szCs w:val="20"/>
        </w:rPr>
        <w:t>Adept at people management, maintaining healthy employee relations, handling employee grievances thus creating an amicable &amp;amp; transparent environment.</w:t>
      </w:r>
    </w:p>
    <w:p w:rsidR="001B23BF" w:rsidRDefault="001B23BF">
      <w:pPr>
        <w:spacing w:line="233" w:lineRule="exact"/>
        <w:rPr>
          <w:rFonts w:ascii="Arial" w:eastAsia="Arial" w:hAnsi="Arial" w:cs="Arial"/>
          <w:sz w:val="20"/>
          <w:szCs w:val="20"/>
        </w:rPr>
      </w:pPr>
    </w:p>
    <w:p w:rsidR="001B23BF" w:rsidRDefault="00EF7BB0">
      <w:pPr>
        <w:numPr>
          <w:ilvl w:val="0"/>
          <w:numId w:val="1"/>
        </w:numPr>
        <w:tabs>
          <w:tab w:val="left" w:pos="720"/>
        </w:tabs>
        <w:spacing w:line="271" w:lineRule="auto"/>
        <w:ind w:left="720" w:right="100" w:hanging="360"/>
        <w:rPr>
          <w:rFonts w:ascii="Arial" w:eastAsia="Arial" w:hAnsi="Arial" w:cs="Arial"/>
          <w:sz w:val="20"/>
          <w:szCs w:val="20"/>
        </w:rPr>
      </w:pPr>
      <w:r>
        <w:rPr>
          <w:rFonts w:ascii="Georgia" w:eastAsia="Georgia" w:hAnsi="Georgia" w:cs="Georgia"/>
          <w:sz w:val="20"/>
          <w:szCs w:val="20"/>
        </w:rPr>
        <w:t xml:space="preserve">Demonstrated abilities in </w:t>
      </w:r>
      <w:r>
        <w:rPr>
          <w:rFonts w:ascii="Georgia" w:eastAsia="Georgia" w:hAnsi="Georgia" w:cs="Georgia"/>
          <w:sz w:val="20"/>
          <w:szCs w:val="20"/>
        </w:rPr>
        <w:t>evolving and handling HR system and operations (such as recruitment, sourcing, compensation, performance evaluations, training &amp;amp; development, employee relations, labor law, etc.)</w:t>
      </w:r>
    </w:p>
    <w:p w:rsidR="001B23BF" w:rsidRDefault="001B23BF">
      <w:pPr>
        <w:spacing w:line="226" w:lineRule="exact"/>
        <w:rPr>
          <w:rFonts w:ascii="Arial" w:eastAsia="Arial" w:hAnsi="Arial" w:cs="Arial"/>
          <w:sz w:val="20"/>
          <w:szCs w:val="20"/>
        </w:rPr>
      </w:pPr>
    </w:p>
    <w:p w:rsidR="001B23BF" w:rsidRDefault="00EF7BB0">
      <w:pPr>
        <w:numPr>
          <w:ilvl w:val="0"/>
          <w:numId w:val="1"/>
        </w:numPr>
        <w:tabs>
          <w:tab w:val="left" w:pos="720"/>
        </w:tabs>
        <w:spacing w:line="266" w:lineRule="auto"/>
        <w:ind w:left="720" w:right="960" w:hanging="360"/>
        <w:rPr>
          <w:rFonts w:ascii="Arial" w:eastAsia="Arial" w:hAnsi="Arial" w:cs="Arial"/>
          <w:sz w:val="20"/>
          <w:szCs w:val="20"/>
        </w:rPr>
      </w:pPr>
      <w:r>
        <w:rPr>
          <w:rFonts w:ascii="Georgia" w:eastAsia="Georgia" w:hAnsi="Georgia" w:cs="Georgia"/>
          <w:sz w:val="20"/>
          <w:szCs w:val="20"/>
        </w:rPr>
        <w:t>A keen communicator with ability to relate to people across all hierarch</w:t>
      </w:r>
      <w:r>
        <w:rPr>
          <w:rFonts w:ascii="Georgia" w:eastAsia="Georgia" w:hAnsi="Georgia" w:cs="Georgia"/>
          <w:sz w:val="20"/>
          <w:szCs w:val="20"/>
        </w:rPr>
        <w:t>ical levels in the organization</w:t>
      </w:r>
    </w:p>
    <w:p w:rsidR="001B23BF" w:rsidRDefault="001B23BF">
      <w:pPr>
        <w:spacing w:line="200" w:lineRule="exact"/>
        <w:rPr>
          <w:sz w:val="24"/>
          <w:szCs w:val="24"/>
        </w:rPr>
      </w:pPr>
    </w:p>
    <w:p w:rsidR="001B23BF" w:rsidRDefault="001B23BF">
      <w:pPr>
        <w:spacing w:line="200" w:lineRule="exact"/>
        <w:rPr>
          <w:sz w:val="24"/>
          <w:szCs w:val="24"/>
        </w:rPr>
      </w:pPr>
    </w:p>
    <w:p w:rsidR="001B23BF" w:rsidRDefault="001B23BF">
      <w:pPr>
        <w:spacing w:line="275" w:lineRule="exact"/>
        <w:rPr>
          <w:sz w:val="24"/>
          <w:szCs w:val="24"/>
        </w:rPr>
      </w:pPr>
    </w:p>
    <w:p w:rsidR="001B23BF" w:rsidRDefault="00EF7BB0">
      <w:pPr>
        <w:rPr>
          <w:sz w:val="20"/>
          <w:szCs w:val="20"/>
        </w:rPr>
      </w:pPr>
      <w:r>
        <w:rPr>
          <w:rFonts w:ascii="Georgia" w:eastAsia="Georgia" w:hAnsi="Georgia" w:cs="Georgia"/>
          <w:b/>
          <w:bCs/>
          <w:sz w:val="20"/>
          <w:szCs w:val="20"/>
        </w:rPr>
        <w:t>WORK EXPERIENCE:</w:t>
      </w:r>
    </w:p>
    <w:p w:rsidR="001B23BF" w:rsidRDefault="001B23BF">
      <w:pPr>
        <w:spacing w:line="34" w:lineRule="exact"/>
        <w:rPr>
          <w:sz w:val="24"/>
          <w:szCs w:val="24"/>
        </w:rPr>
      </w:pPr>
    </w:p>
    <w:p w:rsidR="001B23BF" w:rsidRDefault="00EF7BB0">
      <w:pPr>
        <w:rPr>
          <w:sz w:val="20"/>
          <w:szCs w:val="20"/>
        </w:rPr>
      </w:pPr>
      <w:r>
        <w:rPr>
          <w:rFonts w:ascii="Georgia" w:eastAsia="Georgia" w:hAnsi="Georgia" w:cs="Georgia"/>
          <w:b/>
          <w:bCs/>
          <w:sz w:val="20"/>
          <w:szCs w:val="20"/>
        </w:rPr>
        <w:t>Worked with SCDHHS, South Carolina, USA</w:t>
      </w:r>
    </w:p>
    <w:p w:rsidR="001B23BF" w:rsidRDefault="001B23BF">
      <w:pPr>
        <w:spacing w:line="32" w:lineRule="exact"/>
        <w:rPr>
          <w:sz w:val="24"/>
          <w:szCs w:val="24"/>
        </w:rPr>
      </w:pPr>
    </w:p>
    <w:p w:rsidR="001B23BF" w:rsidRDefault="00EF7BB0">
      <w:pPr>
        <w:rPr>
          <w:sz w:val="20"/>
          <w:szCs w:val="20"/>
        </w:rPr>
      </w:pPr>
      <w:r>
        <w:rPr>
          <w:rFonts w:ascii="Georgia" w:eastAsia="Georgia" w:hAnsi="Georgia" w:cs="Georgia"/>
          <w:b/>
          <w:bCs/>
          <w:sz w:val="20"/>
          <w:szCs w:val="20"/>
        </w:rPr>
        <w:t>as Data Integrity Analyst (Cúram Helpdesk - Data Integrity)</w:t>
      </w:r>
    </w:p>
    <w:p w:rsidR="001B23BF" w:rsidRDefault="001B23BF">
      <w:pPr>
        <w:spacing w:line="34" w:lineRule="exact"/>
        <w:rPr>
          <w:sz w:val="24"/>
          <w:szCs w:val="24"/>
        </w:rPr>
      </w:pPr>
    </w:p>
    <w:p w:rsidR="001B23BF" w:rsidRDefault="00EF7BB0">
      <w:pPr>
        <w:rPr>
          <w:sz w:val="20"/>
          <w:szCs w:val="20"/>
        </w:rPr>
      </w:pPr>
      <w:r>
        <w:rPr>
          <w:rFonts w:ascii="Georgia" w:eastAsia="Georgia" w:hAnsi="Georgia" w:cs="Georgia"/>
          <w:b/>
          <w:bCs/>
          <w:sz w:val="20"/>
          <w:szCs w:val="20"/>
        </w:rPr>
        <w:t xml:space="preserve">Duration: </w:t>
      </w:r>
      <w:r>
        <w:rPr>
          <w:rFonts w:ascii="Georgia" w:eastAsia="Georgia" w:hAnsi="Georgia" w:cs="Georgia"/>
          <w:sz w:val="20"/>
          <w:szCs w:val="20"/>
        </w:rPr>
        <w:t>Sept 2017 to June 2018</w:t>
      </w:r>
    </w:p>
    <w:p w:rsidR="001B23BF" w:rsidRDefault="001B23BF">
      <w:pPr>
        <w:spacing w:line="34" w:lineRule="exact"/>
        <w:rPr>
          <w:sz w:val="24"/>
          <w:szCs w:val="24"/>
        </w:rPr>
      </w:pPr>
    </w:p>
    <w:p w:rsidR="001B23BF" w:rsidRDefault="00EF7BB0">
      <w:pPr>
        <w:rPr>
          <w:sz w:val="20"/>
          <w:szCs w:val="20"/>
        </w:rPr>
      </w:pPr>
      <w:r>
        <w:rPr>
          <w:rFonts w:ascii="Georgia" w:eastAsia="Georgia" w:hAnsi="Georgia" w:cs="Georgia"/>
          <w:b/>
          <w:bCs/>
          <w:sz w:val="20"/>
          <w:szCs w:val="20"/>
        </w:rPr>
        <w:t>ROLE &amp; RESPONSIBILITY</w:t>
      </w:r>
    </w:p>
    <w:p w:rsidR="001B23BF" w:rsidRDefault="001B23BF">
      <w:pPr>
        <w:spacing w:line="54" w:lineRule="exact"/>
        <w:rPr>
          <w:sz w:val="24"/>
          <w:szCs w:val="24"/>
        </w:rPr>
      </w:pPr>
    </w:p>
    <w:p w:rsidR="001B23BF" w:rsidRDefault="00EF7BB0">
      <w:pPr>
        <w:numPr>
          <w:ilvl w:val="0"/>
          <w:numId w:val="2"/>
        </w:numPr>
        <w:tabs>
          <w:tab w:val="left" w:pos="720"/>
        </w:tabs>
        <w:spacing w:line="269" w:lineRule="auto"/>
        <w:ind w:left="720" w:hanging="360"/>
        <w:rPr>
          <w:rFonts w:ascii="Arial" w:eastAsia="Arial" w:hAnsi="Arial" w:cs="Arial"/>
          <w:sz w:val="20"/>
          <w:szCs w:val="20"/>
        </w:rPr>
      </w:pPr>
      <w:r>
        <w:rPr>
          <w:rFonts w:ascii="Georgia" w:eastAsia="Georgia" w:hAnsi="Georgia" w:cs="Georgia"/>
          <w:sz w:val="20"/>
          <w:szCs w:val="20"/>
        </w:rPr>
        <w:t xml:space="preserve">Worked with South Carolina Department of </w:t>
      </w:r>
      <w:r>
        <w:rPr>
          <w:rFonts w:ascii="Georgia" w:eastAsia="Georgia" w:hAnsi="Georgia" w:cs="Georgia"/>
          <w:sz w:val="20"/>
          <w:szCs w:val="20"/>
        </w:rPr>
        <w:t>Health and Human Services’ Medicaid program by working assigned exception reports and tasks to correct eligibility information.</w:t>
      </w:r>
    </w:p>
    <w:p w:rsidR="001B23BF" w:rsidRDefault="001B23BF">
      <w:pPr>
        <w:spacing w:line="19" w:lineRule="exact"/>
        <w:rPr>
          <w:rFonts w:ascii="Arial" w:eastAsia="Arial" w:hAnsi="Arial" w:cs="Arial"/>
          <w:sz w:val="20"/>
          <w:szCs w:val="20"/>
        </w:rPr>
      </w:pPr>
    </w:p>
    <w:p w:rsidR="001B23BF" w:rsidRDefault="00EF7BB0">
      <w:pPr>
        <w:numPr>
          <w:ilvl w:val="0"/>
          <w:numId w:val="2"/>
        </w:numPr>
        <w:tabs>
          <w:tab w:val="left" w:pos="720"/>
        </w:tabs>
        <w:ind w:left="720" w:hanging="360"/>
        <w:rPr>
          <w:rFonts w:ascii="Arial" w:eastAsia="Arial" w:hAnsi="Arial" w:cs="Arial"/>
          <w:sz w:val="20"/>
          <w:szCs w:val="20"/>
        </w:rPr>
      </w:pPr>
      <w:r>
        <w:rPr>
          <w:rFonts w:ascii="Georgia" w:eastAsia="Georgia" w:hAnsi="Georgia" w:cs="Georgia"/>
          <w:sz w:val="20"/>
          <w:szCs w:val="20"/>
        </w:rPr>
        <w:t>Research and resolve discrepancies between the eligibility systems.</w:t>
      </w:r>
    </w:p>
    <w:p w:rsidR="001B23BF" w:rsidRDefault="001B23BF">
      <w:pPr>
        <w:spacing w:line="56" w:lineRule="exact"/>
        <w:rPr>
          <w:rFonts w:ascii="Arial" w:eastAsia="Arial" w:hAnsi="Arial" w:cs="Arial"/>
          <w:sz w:val="20"/>
          <w:szCs w:val="20"/>
        </w:rPr>
      </w:pPr>
    </w:p>
    <w:p w:rsidR="001B23BF" w:rsidRDefault="00EF7BB0">
      <w:pPr>
        <w:numPr>
          <w:ilvl w:val="0"/>
          <w:numId w:val="2"/>
        </w:numPr>
        <w:tabs>
          <w:tab w:val="left" w:pos="720"/>
        </w:tabs>
        <w:spacing w:line="269" w:lineRule="auto"/>
        <w:ind w:left="720" w:hanging="360"/>
        <w:rPr>
          <w:rFonts w:ascii="Arial" w:eastAsia="Arial" w:hAnsi="Arial" w:cs="Arial"/>
          <w:sz w:val="20"/>
          <w:szCs w:val="20"/>
        </w:rPr>
      </w:pPr>
      <w:r>
        <w:rPr>
          <w:rFonts w:ascii="Georgia" w:eastAsia="Georgia" w:hAnsi="Georgia" w:cs="Georgia"/>
          <w:sz w:val="20"/>
          <w:szCs w:val="20"/>
        </w:rPr>
        <w:t>Determining the appropriate system in which to process mem</w:t>
      </w:r>
      <w:r>
        <w:rPr>
          <w:rFonts w:ascii="Georgia" w:eastAsia="Georgia" w:hAnsi="Georgia" w:cs="Georgia"/>
          <w:sz w:val="20"/>
          <w:szCs w:val="20"/>
        </w:rPr>
        <w:t>bers' eligibility, and escalating tasks/cases to other teams as appropriate.</w:t>
      </w:r>
    </w:p>
    <w:p w:rsidR="001B23BF" w:rsidRDefault="001B23BF">
      <w:pPr>
        <w:spacing w:line="19" w:lineRule="exact"/>
        <w:rPr>
          <w:rFonts w:ascii="Arial" w:eastAsia="Arial" w:hAnsi="Arial" w:cs="Arial"/>
          <w:sz w:val="20"/>
          <w:szCs w:val="20"/>
        </w:rPr>
      </w:pPr>
    </w:p>
    <w:p w:rsidR="001B23BF" w:rsidRDefault="00EF7BB0">
      <w:pPr>
        <w:numPr>
          <w:ilvl w:val="0"/>
          <w:numId w:val="2"/>
        </w:numPr>
        <w:tabs>
          <w:tab w:val="left" w:pos="720"/>
        </w:tabs>
        <w:ind w:left="720" w:hanging="360"/>
        <w:rPr>
          <w:rFonts w:ascii="Arial" w:eastAsia="Arial" w:hAnsi="Arial" w:cs="Arial"/>
          <w:sz w:val="20"/>
          <w:szCs w:val="20"/>
        </w:rPr>
      </w:pPr>
      <w:r>
        <w:rPr>
          <w:rFonts w:ascii="Georgia" w:eastAsia="Georgia" w:hAnsi="Georgia" w:cs="Georgia"/>
          <w:sz w:val="20"/>
          <w:szCs w:val="20"/>
        </w:rPr>
        <w:t>Worked independently with limited supervision</w:t>
      </w:r>
    </w:p>
    <w:p w:rsidR="001B23BF" w:rsidRDefault="001B23BF">
      <w:pPr>
        <w:spacing w:line="46" w:lineRule="exact"/>
        <w:rPr>
          <w:rFonts w:ascii="Arial" w:eastAsia="Arial" w:hAnsi="Arial" w:cs="Arial"/>
          <w:sz w:val="20"/>
          <w:szCs w:val="20"/>
        </w:rPr>
      </w:pPr>
    </w:p>
    <w:p w:rsidR="001B23BF" w:rsidRDefault="00EF7BB0">
      <w:pPr>
        <w:numPr>
          <w:ilvl w:val="0"/>
          <w:numId w:val="2"/>
        </w:numPr>
        <w:tabs>
          <w:tab w:val="left" w:pos="720"/>
        </w:tabs>
        <w:ind w:left="720" w:hanging="360"/>
        <w:rPr>
          <w:rFonts w:ascii="Arial" w:eastAsia="Arial" w:hAnsi="Arial" w:cs="Arial"/>
          <w:sz w:val="20"/>
          <w:szCs w:val="20"/>
        </w:rPr>
      </w:pPr>
      <w:r>
        <w:rPr>
          <w:rFonts w:ascii="Georgia" w:eastAsia="Georgia" w:hAnsi="Georgia" w:cs="Georgia"/>
          <w:sz w:val="20"/>
          <w:szCs w:val="20"/>
        </w:rPr>
        <w:t>Met goals for number of tasks handled and work completed</w:t>
      </w:r>
    </w:p>
    <w:p w:rsidR="001B23BF" w:rsidRDefault="001B23BF">
      <w:pPr>
        <w:spacing w:line="47" w:lineRule="exact"/>
        <w:rPr>
          <w:rFonts w:ascii="Arial" w:eastAsia="Arial" w:hAnsi="Arial" w:cs="Arial"/>
          <w:sz w:val="20"/>
          <w:szCs w:val="20"/>
        </w:rPr>
      </w:pPr>
    </w:p>
    <w:p w:rsidR="001B23BF" w:rsidRDefault="00EF7BB0">
      <w:pPr>
        <w:numPr>
          <w:ilvl w:val="0"/>
          <w:numId w:val="2"/>
        </w:numPr>
        <w:tabs>
          <w:tab w:val="left" w:pos="720"/>
        </w:tabs>
        <w:ind w:left="720" w:hanging="360"/>
        <w:rPr>
          <w:rFonts w:ascii="Arial" w:eastAsia="Arial" w:hAnsi="Arial" w:cs="Arial"/>
          <w:sz w:val="20"/>
          <w:szCs w:val="20"/>
        </w:rPr>
      </w:pPr>
      <w:r>
        <w:rPr>
          <w:rFonts w:ascii="Georgia" w:eastAsia="Georgia" w:hAnsi="Georgia" w:cs="Georgia"/>
          <w:sz w:val="20"/>
          <w:szCs w:val="20"/>
        </w:rPr>
        <w:t>Prioritize items within database based on type of discrepancy, payment ca</w:t>
      </w:r>
      <w:r>
        <w:rPr>
          <w:rFonts w:ascii="Georgia" w:eastAsia="Georgia" w:hAnsi="Georgia" w:cs="Georgia"/>
          <w:sz w:val="20"/>
          <w:szCs w:val="20"/>
        </w:rPr>
        <w:t>tegory</w:t>
      </w:r>
    </w:p>
    <w:p w:rsidR="001B23BF" w:rsidRDefault="001B23BF">
      <w:pPr>
        <w:spacing w:line="46" w:lineRule="exact"/>
        <w:rPr>
          <w:rFonts w:ascii="Arial" w:eastAsia="Arial" w:hAnsi="Arial" w:cs="Arial"/>
          <w:sz w:val="20"/>
          <w:szCs w:val="20"/>
        </w:rPr>
      </w:pPr>
    </w:p>
    <w:p w:rsidR="001B23BF" w:rsidRDefault="00EF7BB0">
      <w:pPr>
        <w:numPr>
          <w:ilvl w:val="0"/>
          <w:numId w:val="2"/>
        </w:numPr>
        <w:tabs>
          <w:tab w:val="left" w:pos="720"/>
        </w:tabs>
        <w:ind w:left="720" w:hanging="360"/>
        <w:rPr>
          <w:rFonts w:ascii="Arial" w:eastAsia="Arial" w:hAnsi="Arial" w:cs="Arial"/>
          <w:sz w:val="20"/>
          <w:szCs w:val="20"/>
        </w:rPr>
      </w:pPr>
      <w:r>
        <w:rPr>
          <w:rFonts w:ascii="Georgia" w:eastAsia="Georgia" w:hAnsi="Georgia" w:cs="Georgia"/>
          <w:sz w:val="20"/>
          <w:szCs w:val="20"/>
        </w:rPr>
        <w:t>Develop and maintains knowledge of Medicaid policy and procedure</w:t>
      </w:r>
    </w:p>
    <w:p w:rsidR="001B23BF" w:rsidRDefault="001B23BF">
      <w:pPr>
        <w:spacing w:line="49" w:lineRule="exact"/>
        <w:rPr>
          <w:rFonts w:ascii="Arial" w:eastAsia="Arial" w:hAnsi="Arial" w:cs="Arial"/>
          <w:sz w:val="20"/>
          <w:szCs w:val="20"/>
        </w:rPr>
      </w:pPr>
    </w:p>
    <w:p w:rsidR="00EF7BB0" w:rsidRDefault="00EF7BB0" w:rsidP="00EF7BB0">
      <w:pPr>
        <w:numPr>
          <w:ilvl w:val="0"/>
          <w:numId w:val="2"/>
        </w:numPr>
        <w:tabs>
          <w:tab w:val="left" w:pos="720"/>
        </w:tabs>
        <w:ind w:left="720" w:hanging="360"/>
        <w:rPr>
          <w:rFonts w:ascii="Arial" w:eastAsia="Arial" w:hAnsi="Arial" w:cs="Arial"/>
          <w:sz w:val="20"/>
          <w:szCs w:val="20"/>
        </w:rPr>
      </w:pPr>
      <w:r>
        <w:rPr>
          <w:rFonts w:ascii="Georgia" w:eastAsia="Georgia" w:hAnsi="Georgia" w:cs="Georgia"/>
          <w:sz w:val="20"/>
          <w:szCs w:val="20"/>
        </w:rPr>
        <w:t>Experience with working on following software:</w:t>
      </w:r>
    </w:p>
    <w:p w:rsidR="00EF7BB0" w:rsidRDefault="00EF7BB0" w:rsidP="00EF7BB0">
      <w:pPr>
        <w:pStyle w:val="ListParagraph"/>
        <w:rPr>
          <w:rFonts w:ascii="Georgia" w:eastAsia="Georgia" w:hAnsi="Georgia" w:cs="Georgia"/>
          <w:sz w:val="20"/>
          <w:szCs w:val="20"/>
        </w:rPr>
      </w:pPr>
    </w:p>
    <w:p w:rsidR="00EF7BB0" w:rsidRPr="00EF7BB0" w:rsidRDefault="00EF7BB0" w:rsidP="00EF7BB0">
      <w:pPr>
        <w:pStyle w:val="ListParagraph"/>
        <w:numPr>
          <w:ilvl w:val="1"/>
          <w:numId w:val="12"/>
        </w:numPr>
        <w:tabs>
          <w:tab w:val="left" w:pos="720"/>
        </w:tabs>
        <w:rPr>
          <w:rFonts w:ascii="Arial" w:eastAsia="Arial" w:hAnsi="Arial" w:cs="Arial"/>
          <w:sz w:val="20"/>
          <w:szCs w:val="20"/>
        </w:rPr>
      </w:pPr>
      <w:r w:rsidRPr="00EF7BB0">
        <w:rPr>
          <w:rFonts w:ascii="Georgia" w:eastAsia="Georgia" w:hAnsi="Georgia" w:cs="Georgia"/>
          <w:sz w:val="20"/>
          <w:szCs w:val="20"/>
        </w:rPr>
        <w:t xml:space="preserve">IBM </w:t>
      </w:r>
      <w:proofErr w:type="spellStart"/>
      <w:r w:rsidRPr="00EF7BB0">
        <w:rPr>
          <w:rFonts w:ascii="Georgia" w:eastAsia="Georgia" w:hAnsi="Georgia" w:cs="Georgia"/>
          <w:sz w:val="20"/>
          <w:szCs w:val="20"/>
        </w:rPr>
        <w:t>Cúram</w:t>
      </w:r>
    </w:p>
    <w:p w:rsidR="00EF7BB0" w:rsidRPr="00EF7BB0" w:rsidRDefault="00EF7BB0" w:rsidP="00EF7BB0">
      <w:pPr>
        <w:pStyle w:val="ListParagraph"/>
        <w:numPr>
          <w:ilvl w:val="1"/>
          <w:numId w:val="12"/>
        </w:numPr>
        <w:tabs>
          <w:tab w:val="left" w:pos="720"/>
        </w:tabs>
        <w:rPr>
          <w:rFonts w:ascii="Arial" w:eastAsia="Arial" w:hAnsi="Arial" w:cs="Arial"/>
          <w:sz w:val="20"/>
          <w:szCs w:val="20"/>
        </w:rPr>
      </w:pPr>
      <w:proofErr w:type="spellEnd"/>
      <w:r w:rsidRPr="00EF7BB0">
        <w:rPr>
          <w:rFonts w:ascii="Georgia" w:eastAsia="Georgia" w:hAnsi="Georgia" w:cs="Georgia"/>
          <w:sz w:val="20"/>
          <w:szCs w:val="20"/>
        </w:rPr>
        <w:t>Microsoft Office - Outlook, Excel, W</w:t>
      </w:r>
      <w:r w:rsidRPr="00EF7BB0">
        <w:rPr>
          <w:rFonts w:ascii="Georgia" w:eastAsia="Georgia" w:hAnsi="Georgia" w:cs="Georgia"/>
          <w:sz w:val="20"/>
          <w:szCs w:val="20"/>
        </w:rPr>
        <w:t xml:space="preserve">ord </w:t>
      </w:r>
    </w:p>
    <w:p w:rsidR="00EF7BB0" w:rsidRPr="00EF7BB0" w:rsidRDefault="00EF7BB0" w:rsidP="00EF7BB0">
      <w:pPr>
        <w:pStyle w:val="ListParagraph"/>
        <w:numPr>
          <w:ilvl w:val="1"/>
          <w:numId w:val="12"/>
        </w:numPr>
        <w:tabs>
          <w:tab w:val="left" w:pos="720"/>
        </w:tabs>
        <w:rPr>
          <w:rFonts w:ascii="Arial" w:eastAsia="Arial" w:hAnsi="Arial" w:cs="Arial"/>
          <w:sz w:val="20"/>
          <w:szCs w:val="20"/>
        </w:rPr>
      </w:pPr>
      <w:r w:rsidRPr="00EF7BB0">
        <w:rPr>
          <w:rFonts w:ascii="Georgia" w:eastAsia="Georgia" w:hAnsi="Georgia" w:cs="Georgia"/>
          <w:sz w:val="20"/>
          <w:szCs w:val="20"/>
        </w:rPr>
        <w:t>MEDS/MMIS</w:t>
      </w:r>
      <w:bookmarkStart w:id="1" w:name="_GoBack"/>
      <w:bookmarkEnd w:id="1"/>
    </w:p>
    <w:p w:rsidR="00EF7BB0" w:rsidRPr="00EF7BB0" w:rsidRDefault="00EF7BB0" w:rsidP="00EF7BB0">
      <w:pPr>
        <w:pStyle w:val="ListParagraph"/>
        <w:numPr>
          <w:ilvl w:val="1"/>
          <w:numId w:val="12"/>
        </w:numPr>
        <w:tabs>
          <w:tab w:val="left" w:pos="720"/>
        </w:tabs>
        <w:rPr>
          <w:rFonts w:ascii="Arial" w:eastAsia="Arial" w:hAnsi="Arial" w:cs="Arial"/>
          <w:sz w:val="20"/>
          <w:szCs w:val="20"/>
        </w:rPr>
      </w:pPr>
      <w:r w:rsidRPr="00EF7BB0">
        <w:rPr>
          <w:rFonts w:ascii="Georgia" w:eastAsia="Georgia" w:hAnsi="Georgia" w:cs="Georgia"/>
          <w:sz w:val="20"/>
          <w:szCs w:val="20"/>
        </w:rPr>
        <w:t>Microsoft SharePoint</w:t>
      </w:r>
    </w:p>
    <w:p w:rsidR="001B23BF" w:rsidRPr="00EF7BB0" w:rsidRDefault="00EF7BB0" w:rsidP="00EF7BB0">
      <w:pPr>
        <w:pStyle w:val="ListParagraph"/>
        <w:numPr>
          <w:ilvl w:val="1"/>
          <w:numId w:val="12"/>
        </w:numPr>
        <w:tabs>
          <w:tab w:val="left" w:pos="720"/>
        </w:tabs>
        <w:rPr>
          <w:rFonts w:ascii="Arial" w:eastAsia="Arial" w:hAnsi="Arial" w:cs="Arial"/>
          <w:sz w:val="20"/>
          <w:szCs w:val="20"/>
        </w:rPr>
      </w:pPr>
      <w:r w:rsidRPr="00EF7BB0">
        <w:rPr>
          <w:rFonts w:ascii="Georgia" w:eastAsia="Georgia" w:hAnsi="Georgia" w:cs="Georgia"/>
          <w:sz w:val="20"/>
          <w:szCs w:val="20"/>
        </w:rPr>
        <w:t>Mainframe</w:t>
      </w:r>
    </w:p>
    <w:p w:rsidR="001B23BF" w:rsidRDefault="001B23BF" w:rsidP="00EF7BB0">
      <w:pPr>
        <w:sectPr w:rsidR="001B23BF">
          <w:pgSz w:w="12240" w:h="15840"/>
          <w:pgMar w:top="1440" w:right="1440" w:bottom="1440" w:left="1440" w:header="0" w:footer="0" w:gutter="0"/>
          <w:cols w:space="720" w:equalWidth="0">
            <w:col w:w="9360"/>
          </w:cols>
        </w:sectPr>
      </w:pPr>
    </w:p>
    <w:p w:rsidR="001B23BF" w:rsidRDefault="001B23BF">
      <w:pPr>
        <w:spacing w:line="2" w:lineRule="exact"/>
        <w:rPr>
          <w:sz w:val="20"/>
          <w:szCs w:val="20"/>
        </w:rPr>
      </w:pPr>
      <w:bookmarkStart w:id="2" w:name="page2"/>
      <w:bookmarkEnd w:id="2"/>
    </w:p>
    <w:p w:rsidR="001B23BF" w:rsidRDefault="00EF7BB0">
      <w:pPr>
        <w:spacing w:line="279" w:lineRule="auto"/>
        <w:ind w:right="3000"/>
        <w:rPr>
          <w:sz w:val="20"/>
          <w:szCs w:val="20"/>
        </w:rPr>
      </w:pPr>
      <w:r>
        <w:rPr>
          <w:rFonts w:ascii="Georgia" w:eastAsia="Georgia" w:hAnsi="Georgia" w:cs="Georgia"/>
          <w:b/>
          <w:bCs/>
          <w:sz w:val="20"/>
          <w:szCs w:val="20"/>
        </w:rPr>
        <w:t xml:space="preserve">Worked for American Red Cross Society, South Carolina, USA Duration: </w:t>
      </w:r>
      <w:r>
        <w:rPr>
          <w:rFonts w:ascii="Georgia" w:eastAsia="Georgia" w:hAnsi="Georgia" w:cs="Georgia"/>
          <w:sz w:val="20"/>
          <w:szCs w:val="20"/>
        </w:rPr>
        <w:t>March 2016 to Aug 2017</w:t>
      </w:r>
      <w:r>
        <w:rPr>
          <w:rFonts w:ascii="Georgia" w:eastAsia="Georgia" w:hAnsi="Georgia" w:cs="Georgia"/>
          <w:b/>
          <w:bCs/>
          <w:sz w:val="20"/>
          <w:szCs w:val="20"/>
        </w:rPr>
        <w:t xml:space="preserve"> </w:t>
      </w:r>
      <w:r>
        <w:rPr>
          <w:rFonts w:ascii="Georgia" w:eastAsia="Georgia" w:hAnsi="Georgia" w:cs="Georgia"/>
          <w:sz w:val="20"/>
          <w:szCs w:val="20"/>
        </w:rPr>
        <w:t xml:space="preserve">Disaster Workforce Engagement Specialist </w:t>
      </w:r>
      <w:r>
        <w:rPr>
          <w:rFonts w:ascii="Georgia" w:eastAsia="Georgia" w:hAnsi="Georgia" w:cs="Georgia"/>
          <w:b/>
          <w:bCs/>
          <w:sz w:val="20"/>
          <w:szCs w:val="20"/>
        </w:rPr>
        <w:t>ROLE &amp; RESPONSIBILITY:</w:t>
      </w:r>
    </w:p>
    <w:p w:rsidR="001B23BF" w:rsidRDefault="001B23BF">
      <w:pPr>
        <w:spacing w:line="264" w:lineRule="exact"/>
        <w:rPr>
          <w:sz w:val="20"/>
          <w:szCs w:val="20"/>
        </w:rPr>
      </w:pPr>
    </w:p>
    <w:p w:rsidR="001B23BF" w:rsidRDefault="00EF7BB0">
      <w:pPr>
        <w:numPr>
          <w:ilvl w:val="0"/>
          <w:numId w:val="5"/>
        </w:numPr>
        <w:tabs>
          <w:tab w:val="left" w:pos="720"/>
        </w:tabs>
        <w:ind w:left="720" w:hanging="360"/>
        <w:rPr>
          <w:rFonts w:ascii="Arial" w:eastAsia="Arial" w:hAnsi="Arial" w:cs="Arial"/>
          <w:sz w:val="20"/>
          <w:szCs w:val="20"/>
        </w:rPr>
      </w:pPr>
      <w:r>
        <w:rPr>
          <w:rFonts w:ascii="Georgia" w:eastAsia="Georgia" w:hAnsi="Georgia" w:cs="Georgia"/>
          <w:sz w:val="20"/>
          <w:szCs w:val="20"/>
        </w:rPr>
        <w:t>Responsible for leading and managing a primarily volunteer team to support and provide</w:t>
      </w:r>
    </w:p>
    <w:p w:rsidR="001B23BF" w:rsidRDefault="001B23BF">
      <w:pPr>
        <w:spacing w:line="46" w:lineRule="exact"/>
        <w:rPr>
          <w:rFonts w:ascii="Arial" w:eastAsia="Arial" w:hAnsi="Arial" w:cs="Arial"/>
          <w:sz w:val="20"/>
          <w:szCs w:val="20"/>
        </w:rPr>
      </w:pPr>
    </w:p>
    <w:p w:rsidR="001B23BF" w:rsidRDefault="00EF7BB0">
      <w:pPr>
        <w:numPr>
          <w:ilvl w:val="0"/>
          <w:numId w:val="5"/>
        </w:numPr>
        <w:tabs>
          <w:tab w:val="left" w:pos="720"/>
        </w:tabs>
        <w:ind w:left="720" w:hanging="360"/>
        <w:rPr>
          <w:rFonts w:ascii="Arial" w:eastAsia="Arial" w:hAnsi="Arial" w:cs="Arial"/>
          <w:sz w:val="20"/>
          <w:szCs w:val="20"/>
        </w:rPr>
      </w:pPr>
      <w:r>
        <w:rPr>
          <w:rFonts w:ascii="Georgia" w:eastAsia="Georgia" w:hAnsi="Georgia" w:cs="Georgia"/>
          <w:sz w:val="20"/>
          <w:szCs w:val="20"/>
        </w:rPr>
        <w:t>disaster wo</w:t>
      </w:r>
      <w:r>
        <w:rPr>
          <w:rFonts w:ascii="Georgia" w:eastAsia="Georgia" w:hAnsi="Georgia" w:cs="Georgia"/>
          <w:sz w:val="20"/>
          <w:szCs w:val="20"/>
        </w:rPr>
        <w:t>rkforce engagement. The DWES serves as the lead functional expert in the region for</w:t>
      </w:r>
    </w:p>
    <w:p w:rsidR="001B23BF" w:rsidRDefault="001B23BF">
      <w:pPr>
        <w:spacing w:line="46" w:lineRule="exact"/>
        <w:rPr>
          <w:rFonts w:ascii="Arial" w:eastAsia="Arial" w:hAnsi="Arial" w:cs="Arial"/>
          <w:sz w:val="20"/>
          <w:szCs w:val="20"/>
        </w:rPr>
      </w:pPr>
    </w:p>
    <w:p w:rsidR="001B23BF" w:rsidRDefault="00EF7BB0">
      <w:pPr>
        <w:numPr>
          <w:ilvl w:val="0"/>
          <w:numId w:val="5"/>
        </w:numPr>
        <w:tabs>
          <w:tab w:val="left" w:pos="720"/>
        </w:tabs>
        <w:ind w:left="720" w:hanging="360"/>
        <w:rPr>
          <w:rFonts w:ascii="Arial" w:eastAsia="Arial" w:hAnsi="Arial" w:cs="Arial"/>
          <w:sz w:val="20"/>
          <w:szCs w:val="20"/>
        </w:rPr>
      </w:pPr>
      <w:r>
        <w:rPr>
          <w:rFonts w:ascii="Georgia" w:eastAsia="Georgia" w:hAnsi="Georgia" w:cs="Georgia"/>
          <w:sz w:val="20"/>
          <w:szCs w:val="20"/>
        </w:rPr>
        <w:t>the local disaster workforce, tailoring national program offerings for the region, providing</w:t>
      </w:r>
    </w:p>
    <w:p w:rsidR="001B23BF" w:rsidRDefault="001B23BF">
      <w:pPr>
        <w:spacing w:line="46" w:lineRule="exact"/>
        <w:rPr>
          <w:rFonts w:ascii="Arial" w:eastAsia="Arial" w:hAnsi="Arial" w:cs="Arial"/>
          <w:sz w:val="20"/>
          <w:szCs w:val="20"/>
        </w:rPr>
      </w:pPr>
    </w:p>
    <w:p w:rsidR="001B23BF" w:rsidRDefault="00EF7BB0">
      <w:pPr>
        <w:numPr>
          <w:ilvl w:val="0"/>
          <w:numId w:val="5"/>
        </w:numPr>
        <w:tabs>
          <w:tab w:val="left" w:pos="720"/>
        </w:tabs>
        <w:ind w:left="720" w:hanging="360"/>
        <w:rPr>
          <w:rFonts w:ascii="Arial" w:eastAsia="Arial" w:hAnsi="Arial" w:cs="Arial"/>
          <w:sz w:val="20"/>
          <w:szCs w:val="20"/>
        </w:rPr>
      </w:pPr>
      <w:r>
        <w:rPr>
          <w:rFonts w:ascii="Georgia" w:eastAsia="Georgia" w:hAnsi="Georgia" w:cs="Georgia"/>
          <w:sz w:val="20"/>
          <w:szCs w:val="20"/>
        </w:rPr>
        <w:t>technical expertise, training, and leading regional implementation of Disaste</w:t>
      </w:r>
      <w:r>
        <w:rPr>
          <w:rFonts w:ascii="Georgia" w:eastAsia="Georgia" w:hAnsi="Georgia" w:cs="Georgia"/>
          <w:sz w:val="20"/>
          <w:szCs w:val="20"/>
        </w:rPr>
        <w:t>r Workforce</w:t>
      </w:r>
    </w:p>
    <w:p w:rsidR="001B23BF" w:rsidRDefault="001B23BF">
      <w:pPr>
        <w:spacing w:line="49" w:lineRule="exact"/>
        <w:rPr>
          <w:rFonts w:ascii="Arial" w:eastAsia="Arial" w:hAnsi="Arial" w:cs="Arial"/>
          <w:sz w:val="20"/>
          <w:szCs w:val="20"/>
        </w:rPr>
      </w:pPr>
    </w:p>
    <w:p w:rsidR="001B23BF" w:rsidRDefault="00EF7BB0">
      <w:pPr>
        <w:numPr>
          <w:ilvl w:val="0"/>
          <w:numId w:val="5"/>
        </w:numPr>
        <w:tabs>
          <w:tab w:val="left" w:pos="720"/>
        </w:tabs>
        <w:ind w:left="720" w:hanging="360"/>
        <w:rPr>
          <w:rFonts w:ascii="Arial" w:eastAsia="Arial" w:hAnsi="Arial" w:cs="Arial"/>
          <w:sz w:val="20"/>
          <w:szCs w:val="20"/>
        </w:rPr>
      </w:pPr>
      <w:r>
        <w:rPr>
          <w:rFonts w:ascii="Georgia" w:eastAsia="Georgia" w:hAnsi="Georgia" w:cs="Georgia"/>
          <w:sz w:val="20"/>
          <w:szCs w:val="20"/>
        </w:rPr>
        <w:t>priorities. This position supports regional employees and volunteers in the disaster territories to</w:t>
      </w:r>
    </w:p>
    <w:p w:rsidR="001B23BF" w:rsidRDefault="001B23BF">
      <w:pPr>
        <w:spacing w:line="46" w:lineRule="exact"/>
        <w:rPr>
          <w:rFonts w:ascii="Arial" w:eastAsia="Arial" w:hAnsi="Arial" w:cs="Arial"/>
          <w:sz w:val="20"/>
          <w:szCs w:val="20"/>
        </w:rPr>
      </w:pPr>
    </w:p>
    <w:p w:rsidR="001B23BF" w:rsidRDefault="00EF7BB0">
      <w:pPr>
        <w:numPr>
          <w:ilvl w:val="0"/>
          <w:numId w:val="5"/>
        </w:numPr>
        <w:tabs>
          <w:tab w:val="left" w:pos="720"/>
        </w:tabs>
        <w:ind w:left="720" w:hanging="360"/>
        <w:rPr>
          <w:rFonts w:ascii="Arial" w:eastAsia="Arial" w:hAnsi="Arial" w:cs="Arial"/>
          <w:sz w:val="20"/>
          <w:szCs w:val="20"/>
        </w:rPr>
      </w:pPr>
      <w:r>
        <w:rPr>
          <w:rFonts w:ascii="Georgia" w:eastAsia="Georgia" w:hAnsi="Georgia" w:cs="Georgia"/>
          <w:sz w:val="20"/>
          <w:szCs w:val="20"/>
        </w:rPr>
        <w:t>build capacity in the local community, and disaster cycle services.</w:t>
      </w:r>
    </w:p>
    <w:p w:rsidR="001B23BF" w:rsidRDefault="001B23BF">
      <w:pPr>
        <w:spacing w:line="46" w:lineRule="exact"/>
        <w:rPr>
          <w:rFonts w:ascii="Arial" w:eastAsia="Arial" w:hAnsi="Arial" w:cs="Arial"/>
          <w:sz w:val="20"/>
          <w:szCs w:val="20"/>
        </w:rPr>
      </w:pPr>
    </w:p>
    <w:p w:rsidR="001B23BF" w:rsidRDefault="00EF7BB0">
      <w:pPr>
        <w:numPr>
          <w:ilvl w:val="0"/>
          <w:numId w:val="5"/>
        </w:numPr>
        <w:tabs>
          <w:tab w:val="left" w:pos="720"/>
        </w:tabs>
        <w:ind w:left="720" w:hanging="360"/>
        <w:rPr>
          <w:rFonts w:ascii="Arial" w:eastAsia="Arial" w:hAnsi="Arial" w:cs="Arial"/>
          <w:sz w:val="20"/>
          <w:szCs w:val="20"/>
        </w:rPr>
      </w:pPr>
      <w:r>
        <w:rPr>
          <w:rFonts w:ascii="Georgia" w:eastAsia="Georgia" w:hAnsi="Georgia" w:cs="Georgia"/>
          <w:sz w:val="20"/>
          <w:szCs w:val="20"/>
        </w:rPr>
        <w:t xml:space="preserve">Specific functions of this position include program implementation, </w:t>
      </w:r>
      <w:r>
        <w:rPr>
          <w:rFonts w:ascii="Georgia" w:eastAsia="Georgia" w:hAnsi="Georgia" w:cs="Georgia"/>
          <w:sz w:val="20"/>
          <w:szCs w:val="20"/>
        </w:rPr>
        <w:t>remote team building of</w:t>
      </w:r>
    </w:p>
    <w:p w:rsidR="001B23BF" w:rsidRDefault="001B23BF">
      <w:pPr>
        <w:spacing w:line="46" w:lineRule="exact"/>
        <w:rPr>
          <w:rFonts w:ascii="Arial" w:eastAsia="Arial" w:hAnsi="Arial" w:cs="Arial"/>
          <w:sz w:val="20"/>
          <w:szCs w:val="20"/>
        </w:rPr>
      </w:pPr>
    </w:p>
    <w:p w:rsidR="001B23BF" w:rsidRDefault="00EF7BB0">
      <w:pPr>
        <w:numPr>
          <w:ilvl w:val="0"/>
          <w:numId w:val="5"/>
        </w:numPr>
        <w:tabs>
          <w:tab w:val="left" w:pos="720"/>
        </w:tabs>
        <w:ind w:left="720" w:hanging="360"/>
        <w:rPr>
          <w:rFonts w:ascii="Arial" w:eastAsia="Arial" w:hAnsi="Arial" w:cs="Arial"/>
          <w:sz w:val="20"/>
          <w:szCs w:val="20"/>
        </w:rPr>
      </w:pPr>
      <w:r>
        <w:rPr>
          <w:rFonts w:ascii="Georgia" w:eastAsia="Georgia" w:hAnsi="Georgia" w:cs="Georgia"/>
          <w:sz w:val="20"/>
          <w:szCs w:val="20"/>
        </w:rPr>
        <w:t>employees and volunteers and soliciting feedback from end customers. Most specifically</w:t>
      </w:r>
    </w:p>
    <w:p w:rsidR="001B23BF" w:rsidRDefault="001B23BF">
      <w:pPr>
        <w:spacing w:line="49" w:lineRule="exact"/>
        <w:rPr>
          <w:rFonts w:ascii="Arial" w:eastAsia="Arial" w:hAnsi="Arial" w:cs="Arial"/>
          <w:sz w:val="20"/>
          <w:szCs w:val="20"/>
        </w:rPr>
      </w:pPr>
    </w:p>
    <w:p w:rsidR="001B23BF" w:rsidRDefault="00EF7BB0">
      <w:pPr>
        <w:numPr>
          <w:ilvl w:val="0"/>
          <w:numId w:val="5"/>
        </w:numPr>
        <w:tabs>
          <w:tab w:val="left" w:pos="720"/>
        </w:tabs>
        <w:ind w:left="720" w:hanging="360"/>
        <w:rPr>
          <w:rFonts w:ascii="Arial" w:eastAsia="Arial" w:hAnsi="Arial" w:cs="Arial"/>
          <w:sz w:val="20"/>
          <w:szCs w:val="20"/>
        </w:rPr>
      </w:pPr>
      <w:r>
        <w:rPr>
          <w:rFonts w:ascii="Georgia" w:eastAsia="Georgia" w:hAnsi="Georgia" w:cs="Georgia"/>
          <w:sz w:val="20"/>
          <w:szCs w:val="20"/>
        </w:rPr>
        <w:t>including workforce training, engagement, deployment and development.</w:t>
      </w:r>
    </w:p>
    <w:p w:rsidR="001B23BF" w:rsidRDefault="001B23BF">
      <w:pPr>
        <w:spacing w:line="47" w:lineRule="exact"/>
        <w:rPr>
          <w:rFonts w:ascii="Arial" w:eastAsia="Arial" w:hAnsi="Arial" w:cs="Arial"/>
          <w:sz w:val="20"/>
          <w:szCs w:val="20"/>
        </w:rPr>
      </w:pPr>
    </w:p>
    <w:p w:rsidR="001B23BF" w:rsidRDefault="00EF7BB0">
      <w:pPr>
        <w:numPr>
          <w:ilvl w:val="0"/>
          <w:numId w:val="5"/>
        </w:numPr>
        <w:tabs>
          <w:tab w:val="left" w:pos="720"/>
        </w:tabs>
        <w:ind w:left="720" w:hanging="360"/>
        <w:rPr>
          <w:rFonts w:ascii="Arial" w:eastAsia="Arial" w:hAnsi="Arial" w:cs="Arial"/>
          <w:sz w:val="20"/>
          <w:szCs w:val="20"/>
        </w:rPr>
      </w:pPr>
      <w:r>
        <w:rPr>
          <w:rFonts w:ascii="Georgia" w:eastAsia="Georgia" w:hAnsi="Georgia" w:cs="Georgia"/>
          <w:sz w:val="20"/>
          <w:szCs w:val="20"/>
        </w:rPr>
        <w:t>Also take care of the day to day administrative work like maintaining an</w:t>
      </w:r>
      <w:r>
        <w:rPr>
          <w:rFonts w:ascii="Georgia" w:eastAsia="Georgia" w:hAnsi="Georgia" w:cs="Georgia"/>
          <w:sz w:val="20"/>
          <w:szCs w:val="20"/>
        </w:rPr>
        <w:t>d updating volunteer</w:t>
      </w:r>
    </w:p>
    <w:p w:rsidR="001B23BF" w:rsidRDefault="001B23BF">
      <w:pPr>
        <w:spacing w:line="46" w:lineRule="exact"/>
        <w:rPr>
          <w:rFonts w:ascii="Arial" w:eastAsia="Arial" w:hAnsi="Arial" w:cs="Arial"/>
          <w:sz w:val="20"/>
          <w:szCs w:val="20"/>
        </w:rPr>
      </w:pPr>
    </w:p>
    <w:p w:rsidR="001B23BF" w:rsidRDefault="00EF7BB0">
      <w:pPr>
        <w:numPr>
          <w:ilvl w:val="0"/>
          <w:numId w:val="5"/>
        </w:numPr>
        <w:tabs>
          <w:tab w:val="left" w:pos="720"/>
        </w:tabs>
        <w:ind w:left="720" w:hanging="360"/>
        <w:rPr>
          <w:rFonts w:ascii="Arial" w:eastAsia="Arial" w:hAnsi="Arial" w:cs="Arial"/>
          <w:sz w:val="20"/>
          <w:szCs w:val="20"/>
        </w:rPr>
      </w:pPr>
      <w:r>
        <w:rPr>
          <w:rFonts w:ascii="Georgia" w:eastAsia="Georgia" w:hAnsi="Georgia" w:cs="Georgia"/>
          <w:sz w:val="20"/>
          <w:szCs w:val="20"/>
        </w:rPr>
        <w:t>details, filing, and other clerical duties as assigned.</w:t>
      </w:r>
    </w:p>
    <w:p w:rsidR="001B23BF" w:rsidRDefault="001B23BF">
      <w:pPr>
        <w:spacing w:line="200" w:lineRule="exact"/>
        <w:rPr>
          <w:sz w:val="20"/>
          <w:szCs w:val="20"/>
        </w:rPr>
      </w:pPr>
    </w:p>
    <w:p w:rsidR="001B23BF" w:rsidRDefault="001B23BF">
      <w:pPr>
        <w:spacing w:line="200" w:lineRule="exact"/>
        <w:rPr>
          <w:sz w:val="20"/>
          <w:szCs w:val="20"/>
        </w:rPr>
      </w:pPr>
    </w:p>
    <w:p w:rsidR="001B23BF" w:rsidRDefault="001B23BF">
      <w:pPr>
        <w:spacing w:line="200" w:lineRule="exact"/>
        <w:rPr>
          <w:sz w:val="20"/>
          <w:szCs w:val="20"/>
        </w:rPr>
      </w:pPr>
    </w:p>
    <w:p w:rsidR="001B23BF" w:rsidRDefault="001B23BF">
      <w:pPr>
        <w:spacing w:line="222" w:lineRule="exact"/>
        <w:rPr>
          <w:sz w:val="20"/>
          <w:szCs w:val="20"/>
        </w:rPr>
      </w:pPr>
    </w:p>
    <w:p w:rsidR="001B23BF" w:rsidRDefault="00EF7BB0">
      <w:pPr>
        <w:spacing w:line="274" w:lineRule="auto"/>
        <w:ind w:right="3660"/>
        <w:rPr>
          <w:sz w:val="20"/>
          <w:szCs w:val="20"/>
        </w:rPr>
      </w:pPr>
      <w:r>
        <w:rPr>
          <w:rFonts w:ascii="Georgia" w:eastAsia="Georgia" w:hAnsi="Georgia" w:cs="Georgia"/>
          <w:b/>
          <w:bCs/>
          <w:sz w:val="20"/>
          <w:szCs w:val="20"/>
        </w:rPr>
        <w:t xml:space="preserve">Worked as a mentor for young students(Up to grade 12) Duration: </w:t>
      </w:r>
      <w:r>
        <w:rPr>
          <w:rFonts w:ascii="Georgia" w:eastAsia="Georgia" w:hAnsi="Georgia" w:cs="Georgia"/>
          <w:sz w:val="20"/>
          <w:szCs w:val="20"/>
        </w:rPr>
        <w:t>since June 2014 to February 2016</w:t>
      </w:r>
      <w:r>
        <w:rPr>
          <w:rFonts w:ascii="Georgia" w:eastAsia="Georgia" w:hAnsi="Georgia" w:cs="Georgia"/>
          <w:b/>
          <w:bCs/>
          <w:sz w:val="20"/>
          <w:szCs w:val="20"/>
        </w:rPr>
        <w:t xml:space="preserve"> ROLE &amp; RESPONSIBILITY:</w:t>
      </w:r>
    </w:p>
    <w:p w:rsidR="001B23BF" w:rsidRDefault="001B23BF">
      <w:pPr>
        <w:spacing w:line="23" w:lineRule="exact"/>
        <w:rPr>
          <w:sz w:val="20"/>
          <w:szCs w:val="20"/>
        </w:rPr>
      </w:pPr>
    </w:p>
    <w:p w:rsidR="001B23BF" w:rsidRDefault="00EF7BB0">
      <w:pPr>
        <w:numPr>
          <w:ilvl w:val="0"/>
          <w:numId w:val="6"/>
        </w:numPr>
        <w:tabs>
          <w:tab w:val="left" w:pos="720"/>
        </w:tabs>
        <w:spacing w:line="269" w:lineRule="auto"/>
        <w:ind w:left="720" w:right="20" w:hanging="360"/>
        <w:rPr>
          <w:rFonts w:ascii="Arial" w:eastAsia="Arial" w:hAnsi="Arial" w:cs="Arial"/>
          <w:sz w:val="20"/>
          <w:szCs w:val="20"/>
        </w:rPr>
      </w:pPr>
      <w:r>
        <w:rPr>
          <w:rFonts w:ascii="Georgia" w:eastAsia="Georgia" w:hAnsi="Georgia" w:cs="Georgia"/>
          <w:sz w:val="20"/>
          <w:szCs w:val="20"/>
        </w:rPr>
        <w:t>Providing parents with weekly progress reports and in</w:t>
      </w:r>
      <w:r>
        <w:rPr>
          <w:rFonts w:ascii="Georgia" w:eastAsia="Georgia" w:hAnsi="Georgia" w:cs="Georgia"/>
          <w:sz w:val="20"/>
          <w:szCs w:val="20"/>
        </w:rPr>
        <w:t>teracting with parents for overall development of the students</w:t>
      </w:r>
    </w:p>
    <w:p w:rsidR="001B23BF" w:rsidRDefault="001B23BF">
      <w:pPr>
        <w:spacing w:line="19" w:lineRule="exact"/>
        <w:rPr>
          <w:rFonts w:ascii="Arial" w:eastAsia="Arial" w:hAnsi="Arial" w:cs="Arial"/>
          <w:sz w:val="20"/>
          <w:szCs w:val="20"/>
        </w:rPr>
      </w:pPr>
    </w:p>
    <w:p w:rsidR="001B23BF" w:rsidRDefault="00EF7BB0">
      <w:pPr>
        <w:numPr>
          <w:ilvl w:val="0"/>
          <w:numId w:val="6"/>
        </w:numPr>
        <w:tabs>
          <w:tab w:val="left" w:pos="720"/>
        </w:tabs>
        <w:ind w:left="720" w:hanging="360"/>
        <w:rPr>
          <w:rFonts w:ascii="Arial" w:eastAsia="Arial" w:hAnsi="Arial" w:cs="Arial"/>
          <w:sz w:val="20"/>
          <w:szCs w:val="20"/>
        </w:rPr>
      </w:pPr>
      <w:r>
        <w:rPr>
          <w:rFonts w:ascii="Georgia" w:eastAsia="Georgia" w:hAnsi="Georgia" w:cs="Georgia"/>
          <w:sz w:val="20"/>
          <w:szCs w:val="20"/>
        </w:rPr>
        <w:t>Conduct meeting with parents to understand the weakness of the students and act upon it</w:t>
      </w:r>
    </w:p>
    <w:p w:rsidR="001B23BF" w:rsidRDefault="001B23BF">
      <w:pPr>
        <w:spacing w:line="46" w:lineRule="exact"/>
        <w:rPr>
          <w:rFonts w:ascii="Arial" w:eastAsia="Arial" w:hAnsi="Arial" w:cs="Arial"/>
          <w:sz w:val="20"/>
          <w:szCs w:val="20"/>
        </w:rPr>
      </w:pPr>
    </w:p>
    <w:p w:rsidR="001B23BF" w:rsidRDefault="00EF7BB0">
      <w:pPr>
        <w:numPr>
          <w:ilvl w:val="0"/>
          <w:numId w:val="6"/>
        </w:numPr>
        <w:tabs>
          <w:tab w:val="left" w:pos="720"/>
        </w:tabs>
        <w:ind w:left="720" w:hanging="360"/>
        <w:rPr>
          <w:rFonts w:ascii="Arial" w:eastAsia="Arial" w:hAnsi="Arial" w:cs="Arial"/>
          <w:sz w:val="20"/>
          <w:szCs w:val="20"/>
        </w:rPr>
      </w:pPr>
      <w:r>
        <w:rPr>
          <w:rFonts w:ascii="Georgia" w:eastAsia="Georgia" w:hAnsi="Georgia" w:cs="Georgia"/>
          <w:sz w:val="20"/>
          <w:szCs w:val="20"/>
        </w:rPr>
        <w:t>Help students with day to day academic and co-curricular work</w:t>
      </w:r>
    </w:p>
    <w:p w:rsidR="001B23BF" w:rsidRDefault="001B23BF">
      <w:pPr>
        <w:spacing w:line="47" w:lineRule="exact"/>
        <w:rPr>
          <w:rFonts w:ascii="Arial" w:eastAsia="Arial" w:hAnsi="Arial" w:cs="Arial"/>
          <w:sz w:val="20"/>
          <w:szCs w:val="20"/>
        </w:rPr>
      </w:pPr>
    </w:p>
    <w:p w:rsidR="001B23BF" w:rsidRDefault="00EF7BB0">
      <w:pPr>
        <w:numPr>
          <w:ilvl w:val="0"/>
          <w:numId w:val="6"/>
        </w:numPr>
        <w:tabs>
          <w:tab w:val="left" w:pos="720"/>
        </w:tabs>
        <w:ind w:left="720" w:hanging="360"/>
        <w:rPr>
          <w:rFonts w:ascii="Arial" w:eastAsia="Arial" w:hAnsi="Arial" w:cs="Arial"/>
          <w:sz w:val="20"/>
          <w:szCs w:val="20"/>
        </w:rPr>
      </w:pPr>
      <w:r>
        <w:rPr>
          <w:rFonts w:ascii="Georgia" w:eastAsia="Georgia" w:hAnsi="Georgia" w:cs="Georgia"/>
          <w:sz w:val="20"/>
          <w:szCs w:val="20"/>
        </w:rPr>
        <w:t>Evaluating problem areas of students and</w:t>
      </w:r>
      <w:r>
        <w:rPr>
          <w:rFonts w:ascii="Georgia" w:eastAsia="Georgia" w:hAnsi="Georgia" w:cs="Georgia"/>
          <w:sz w:val="20"/>
          <w:szCs w:val="20"/>
        </w:rPr>
        <w:t xml:space="preserve"> help them to rectify</w:t>
      </w:r>
    </w:p>
    <w:p w:rsidR="001B23BF" w:rsidRDefault="001B23BF">
      <w:pPr>
        <w:spacing w:line="49" w:lineRule="exact"/>
        <w:rPr>
          <w:rFonts w:ascii="Arial" w:eastAsia="Arial" w:hAnsi="Arial" w:cs="Arial"/>
          <w:sz w:val="20"/>
          <w:szCs w:val="20"/>
        </w:rPr>
      </w:pPr>
    </w:p>
    <w:p w:rsidR="001B23BF" w:rsidRDefault="00EF7BB0">
      <w:pPr>
        <w:numPr>
          <w:ilvl w:val="0"/>
          <w:numId w:val="6"/>
        </w:numPr>
        <w:tabs>
          <w:tab w:val="left" w:pos="720"/>
        </w:tabs>
        <w:ind w:left="720" w:hanging="360"/>
        <w:rPr>
          <w:rFonts w:ascii="Arial" w:eastAsia="Arial" w:hAnsi="Arial" w:cs="Arial"/>
          <w:sz w:val="20"/>
          <w:szCs w:val="20"/>
        </w:rPr>
      </w:pPr>
      <w:r>
        <w:rPr>
          <w:rFonts w:ascii="Georgia" w:eastAsia="Georgia" w:hAnsi="Georgia" w:cs="Georgia"/>
          <w:sz w:val="20"/>
          <w:szCs w:val="20"/>
        </w:rPr>
        <w:t>Holding personality development sessions with students</w:t>
      </w:r>
    </w:p>
    <w:p w:rsidR="001B23BF" w:rsidRDefault="001B23BF">
      <w:pPr>
        <w:spacing w:line="296" w:lineRule="exact"/>
        <w:rPr>
          <w:sz w:val="20"/>
          <w:szCs w:val="20"/>
        </w:rPr>
      </w:pPr>
    </w:p>
    <w:p w:rsidR="001B23BF" w:rsidRDefault="00EF7BB0">
      <w:pPr>
        <w:rPr>
          <w:sz w:val="20"/>
          <w:szCs w:val="20"/>
        </w:rPr>
      </w:pPr>
      <w:r>
        <w:rPr>
          <w:rFonts w:ascii="Georgia" w:eastAsia="Georgia" w:hAnsi="Georgia" w:cs="Georgia"/>
          <w:b/>
          <w:bCs/>
          <w:sz w:val="20"/>
          <w:szCs w:val="20"/>
        </w:rPr>
        <w:t>Worked with JAMA Corporation Pvt. Ltd.</w:t>
      </w:r>
    </w:p>
    <w:p w:rsidR="001B23BF" w:rsidRDefault="001B23BF">
      <w:pPr>
        <w:spacing w:line="34" w:lineRule="exact"/>
        <w:rPr>
          <w:sz w:val="20"/>
          <w:szCs w:val="20"/>
        </w:rPr>
      </w:pPr>
    </w:p>
    <w:p w:rsidR="001B23BF" w:rsidRDefault="00EF7BB0">
      <w:pPr>
        <w:rPr>
          <w:sz w:val="20"/>
          <w:szCs w:val="20"/>
        </w:rPr>
      </w:pPr>
      <w:r>
        <w:rPr>
          <w:rFonts w:ascii="Georgia" w:eastAsia="Georgia" w:hAnsi="Georgia" w:cs="Georgia"/>
          <w:b/>
          <w:bCs/>
          <w:sz w:val="20"/>
          <w:szCs w:val="20"/>
        </w:rPr>
        <w:t>As an Executive Human Resources.</w:t>
      </w:r>
    </w:p>
    <w:p w:rsidR="001B23BF" w:rsidRDefault="001B23BF">
      <w:pPr>
        <w:spacing w:line="34" w:lineRule="exact"/>
        <w:rPr>
          <w:sz w:val="20"/>
          <w:szCs w:val="20"/>
        </w:rPr>
      </w:pPr>
    </w:p>
    <w:p w:rsidR="001B23BF" w:rsidRDefault="00EF7BB0">
      <w:pPr>
        <w:rPr>
          <w:sz w:val="20"/>
          <w:szCs w:val="20"/>
        </w:rPr>
      </w:pPr>
      <w:r>
        <w:rPr>
          <w:rFonts w:ascii="Georgia" w:eastAsia="Georgia" w:hAnsi="Georgia" w:cs="Georgia"/>
          <w:b/>
          <w:bCs/>
          <w:sz w:val="20"/>
          <w:szCs w:val="20"/>
        </w:rPr>
        <w:t xml:space="preserve">Duration: </w:t>
      </w:r>
      <w:r>
        <w:rPr>
          <w:rFonts w:ascii="Georgia" w:eastAsia="Georgia" w:hAnsi="Georgia" w:cs="Georgia"/>
          <w:sz w:val="20"/>
          <w:szCs w:val="20"/>
        </w:rPr>
        <w:t>Since October 2012 to April 2014.</w:t>
      </w:r>
    </w:p>
    <w:p w:rsidR="001B23BF" w:rsidRDefault="001B23BF">
      <w:pPr>
        <w:spacing w:line="294" w:lineRule="exact"/>
        <w:rPr>
          <w:sz w:val="20"/>
          <w:szCs w:val="20"/>
        </w:rPr>
      </w:pPr>
    </w:p>
    <w:p w:rsidR="001B23BF" w:rsidRDefault="00EF7BB0">
      <w:pPr>
        <w:rPr>
          <w:sz w:val="20"/>
          <w:szCs w:val="20"/>
        </w:rPr>
      </w:pPr>
      <w:r>
        <w:rPr>
          <w:rFonts w:ascii="Georgia" w:eastAsia="Georgia" w:hAnsi="Georgia" w:cs="Georgia"/>
          <w:b/>
          <w:bCs/>
          <w:sz w:val="20"/>
          <w:szCs w:val="20"/>
        </w:rPr>
        <w:t>ROLE &amp; RESPONSIBILITY:</w:t>
      </w:r>
    </w:p>
    <w:p w:rsidR="001B23BF" w:rsidRDefault="001B23BF">
      <w:pPr>
        <w:spacing w:line="37" w:lineRule="exact"/>
        <w:rPr>
          <w:sz w:val="20"/>
          <w:szCs w:val="20"/>
        </w:rPr>
      </w:pPr>
    </w:p>
    <w:p w:rsidR="001B23BF" w:rsidRDefault="00EF7BB0">
      <w:pPr>
        <w:spacing w:line="274" w:lineRule="auto"/>
        <w:ind w:right="160"/>
        <w:rPr>
          <w:sz w:val="20"/>
          <w:szCs w:val="20"/>
        </w:rPr>
      </w:pPr>
      <w:r>
        <w:rPr>
          <w:rFonts w:ascii="Georgia" w:eastAsia="Georgia" w:hAnsi="Georgia" w:cs="Georgia"/>
          <w:sz w:val="20"/>
          <w:szCs w:val="20"/>
        </w:rPr>
        <w:t>As an executive, served as a key m</w:t>
      </w:r>
      <w:r>
        <w:rPr>
          <w:rFonts w:ascii="Georgia" w:eastAsia="Georgia" w:hAnsi="Georgia" w:cs="Georgia"/>
          <w:sz w:val="20"/>
          <w:szCs w:val="20"/>
        </w:rPr>
        <w:t>ember of the HR team to assist in driving business results. Drive systemic organizational and people strategies that are aligned to the business strategy. Work closely with HRM to ensure seamless strategic management of the organization.</w:t>
      </w:r>
    </w:p>
    <w:p w:rsidR="001B23BF" w:rsidRDefault="001B23BF">
      <w:pPr>
        <w:spacing w:line="64" w:lineRule="exact"/>
        <w:rPr>
          <w:sz w:val="20"/>
          <w:szCs w:val="20"/>
        </w:rPr>
      </w:pPr>
    </w:p>
    <w:p w:rsidR="001B23BF" w:rsidRDefault="00EF7BB0">
      <w:pPr>
        <w:numPr>
          <w:ilvl w:val="0"/>
          <w:numId w:val="7"/>
        </w:numPr>
        <w:tabs>
          <w:tab w:val="left" w:pos="780"/>
        </w:tabs>
        <w:spacing w:line="214" w:lineRule="auto"/>
        <w:ind w:left="780" w:hanging="360"/>
        <w:rPr>
          <w:rFonts w:ascii="Arial" w:eastAsia="Arial" w:hAnsi="Arial" w:cs="Arial"/>
          <w:sz w:val="24"/>
          <w:szCs w:val="24"/>
        </w:rPr>
      </w:pPr>
      <w:r>
        <w:rPr>
          <w:rFonts w:ascii="Georgia" w:eastAsia="Georgia" w:hAnsi="Georgia" w:cs="Georgia"/>
          <w:b/>
          <w:bCs/>
          <w:sz w:val="20"/>
          <w:szCs w:val="20"/>
        </w:rPr>
        <w:t xml:space="preserve">Recruitment: </w:t>
      </w:r>
      <w:r>
        <w:rPr>
          <w:rFonts w:ascii="Georgia" w:eastAsia="Georgia" w:hAnsi="Georgia" w:cs="Georgia"/>
          <w:sz w:val="20"/>
          <w:szCs w:val="20"/>
        </w:rPr>
        <w:t>Managing the recruitment life-cycle for sourcing the best talent from diverse</w:t>
      </w:r>
      <w:r>
        <w:rPr>
          <w:rFonts w:ascii="Georgia" w:eastAsia="Georgia" w:hAnsi="Georgia" w:cs="Georgia"/>
          <w:b/>
          <w:bCs/>
          <w:sz w:val="20"/>
          <w:szCs w:val="20"/>
        </w:rPr>
        <w:t xml:space="preserve"> </w:t>
      </w:r>
      <w:r>
        <w:rPr>
          <w:rFonts w:ascii="Georgia" w:eastAsia="Georgia" w:hAnsi="Georgia" w:cs="Georgia"/>
          <w:sz w:val="20"/>
          <w:szCs w:val="20"/>
        </w:rPr>
        <w:t>sources.</w:t>
      </w:r>
    </w:p>
    <w:p w:rsidR="001B23BF" w:rsidRDefault="001B23BF">
      <w:pPr>
        <w:spacing w:line="63" w:lineRule="exact"/>
        <w:rPr>
          <w:rFonts w:ascii="Arial" w:eastAsia="Arial" w:hAnsi="Arial" w:cs="Arial"/>
          <w:sz w:val="24"/>
          <w:szCs w:val="24"/>
        </w:rPr>
      </w:pPr>
    </w:p>
    <w:p w:rsidR="001B23BF" w:rsidRDefault="00EF7BB0">
      <w:pPr>
        <w:numPr>
          <w:ilvl w:val="0"/>
          <w:numId w:val="7"/>
        </w:numPr>
        <w:tabs>
          <w:tab w:val="left" w:pos="780"/>
        </w:tabs>
        <w:spacing w:line="223" w:lineRule="auto"/>
        <w:ind w:left="780" w:right="280" w:hanging="360"/>
        <w:rPr>
          <w:rFonts w:ascii="Arial" w:eastAsia="Arial" w:hAnsi="Arial" w:cs="Arial"/>
          <w:sz w:val="24"/>
          <w:szCs w:val="24"/>
        </w:rPr>
      </w:pPr>
      <w:r>
        <w:rPr>
          <w:rFonts w:ascii="Georgia" w:eastAsia="Georgia" w:hAnsi="Georgia" w:cs="Georgia"/>
          <w:b/>
          <w:bCs/>
          <w:sz w:val="20"/>
          <w:szCs w:val="20"/>
        </w:rPr>
        <w:t xml:space="preserve">Facilitate the performance management process: </w:t>
      </w:r>
      <w:r>
        <w:rPr>
          <w:rFonts w:ascii="Georgia" w:eastAsia="Georgia" w:hAnsi="Georgia" w:cs="Georgia"/>
          <w:sz w:val="20"/>
          <w:szCs w:val="20"/>
        </w:rPr>
        <w:t>Prompt and support management in</w:t>
      </w:r>
      <w:r>
        <w:rPr>
          <w:rFonts w:ascii="Georgia" w:eastAsia="Georgia" w:hAnsi="Georgia" w:cs="Georgia"/>
          <w:b/>
          <w:bCs/>
          <w:sz w:val="20"/>
          <w:szCs w:val="20"/>
        </w:rPr>
        <w:t xml:space="preserve"> </w:t>
      </w:r>
      <w:r>
        <w:rPr>
          <w:rFonts w:ascii="Georgia" w:eastAsia="Georgia" w:hAnsi="Georgia" w:cs="Georgia"/>
          <w:sz w:val="20"/>
          <w:szCs w:val="20"/>
        </w:rPr>
        <w:t>respect of the application of the appraisal and other processes including salary review,</w:t>
      </w:r>
      <w:r>
        <w:rPr>
          <w:rFonts w:ascii="Georgia" w:eastAsia="Georgia" w:hAnsi="Georgia" w:cs="Georgia"/>
          <w:sz w:val="20"/>
          <w:szCs w:val="20"/>
        </w:rPr>
        <w:t xml:space="preserve"> also suggesting management in decision making.</w:t>
      </w:r>
    </w:p>
    <w:p w:rsidR="001B23BF" w:rsidRDefault="001B23BF">
      <w:pPr>
        <w:spacing w:line="60" w:lineRule="exact"/>
        <w:rPr>
          <w:rFonts w:ascii="Arial" w:eastAsia="Arial" w:hAnsi="Arial" w:cs="Arial"/>
          <w:sz w:val="24"/>
          <w:szCs w:val="24"/>
        </w:rPr>
      </w:pPr>
    </w:p>
    <w:p w:rsidR="001B23BF" w:rsidRDefault="00EF7BB0">
      <w:pPr>
        <w:numPr>
          <w:ilvl w:val="0"/>
          <w:numId w:val="7"/>
        </w:numPr>
        <w:tabs>
          <w:tab w:val="left" w:pos="780"/>
        </w:tabs>
        <w:spacing w:line="223" w:lineRule="auto"/>
        <w:ind w:left="780" w:right="200" w:hanging="360"/>
        <w:rPr>
          <w:rFonts w:ascii="Arial" w:eastAsia="Arial" w:hAnsi="Arial" w:cs="Arial"/>
          <w:sz w:val="24"/>
          <w:szCs w:val="24"/>
        </w:rPr>
      </w:pPr>
      <w:r>
        <w:rPr>
          <w:rFonts w:ascii="Georgia" w:eastAsia="Georgia" w:hAnsi="Georgia" w:cs="Georgia"/>
          <w:b/>
          <w:bCs/>
          <w:sz w:val="20"/>
          <w:szCs w:val="20"/>
        </w:rPr>
        <w:t xml:space="preserve">Disciplinary action as per the Company Policy: </w:t>
      </w:r>
      <w:r>
        <w:rPr>
          <w:rFonts w:ascii="Georgia" w:eastAsia="Georgia" w:hAnsi="Georgia" w:cs="Georgia"/>
          <w:sz w:val="20"/>
          <w:szCs w:val="20"/>
        </w:rPr>
        <w:t>Participate in disciplinary and grievance</w:t>
      </w:r>
      <w:r>
        <w:rPr>
          <w:rFonts w:ascii="Georgia" w:eastAsia="Georgia" w:hAnsi="Georgia" w:cs="Georgia"/>
          <w:b/>
          <w:bCs/>
          <w:sz w:val="20"/>
          <w:szCs w:val="20"/>
        </w:rPr>
        <w:t xml:space="preserve"> </w:t>
      </w:r>
      <w:r>
        <w:rPr>
          <w:rFonts w:ascii="Georgia" w:eastAsia="Georgia" w:hAnsi="Georgia" w:cs="Georgia"/>
          <w:sz w:val="20"/>
          <w:szCs w:val="20"/>
        </w:rPr>
        <w:t>interview to ensure equitable treatment to staff in accordance with the company policy. Coordinate the process of inve</w:t>
      </w:r>
      <w:r>
        <w:rPr>
          <w:rFonts w:ascii="Georgia" w:eastAsia="Georgia" w:hAnsi="Georgia" w:cs="Georgia"/>
          <w:sz w:val="20"/>
          <w:szCs w:val="20"/>
        </w:rPr>
        <w:t>stigation and exit interview.</w:t>
      </w:r>
    </w:p>
    <w:p w:rsidR="001B23BF" w:rsidRDefault="001B23BF">
      <w:pPr>
        <w:spacing w:line="60" w:lineRule="exact"/>
        <w:rPr>
          <w:rFonts w:ascii="Arial" w:eastAsia="Arial" w:hAnsi="Arial" w:cs="Arial"/>
          <w:sz w:val="24"/>
          <w:szCs w:val="24"/>
        </w:rPr>
      </w:pPr>
    </w:p>
    <w:p w:rsidR="001B23BF" w:rsidRDefault="00EF7BB0">
      <w:pPr>
        <w:numPr>
          <w:ilvl w:val="0"/>
          <w:numId w:val="7"/>
        </w:numPr>
        <w:tabs>
          <w:tab w:val="left" w:pos="714"/>
        </w:tabs>
        <w:spacing w:line="223" w:lineRule="auto"/>
        <w:ind w:left="760" w:right="220" w:hanging="340"/>
        <w:rPr>
          <w:rFonts w:ascii="Arial" w:eastAsia="Arial" w:hAnsi="Arial" w:cs="Arial"/>
          <w:sz w:val="24"/>
          <w:szCs w:val="24"/>
        </w:rPr>
      </w:pPr>
      <w:r>
        <w:rPr>
          <w:rFonts w:ascii="Georgia" w:eastAsia="Georgia" w:hAnsi="Georgia" w:cs="Georgia"/>
          <w:b/>
          <w:bCs/>
          <w:sz w:val="20"/>
          <w:szCs w:val="20"/>
        </w:rPr>
        <w:t>Payroll administration</w:t>
      </w:r>
      <w:r>
        <w:rPr>
          <w:rFonts w:ascii="Georgia" w:eastAsia="Georgia" w:hAnsi="Georgia" w:cs="Georgia"/>
          <w:sz w:val="20"/>
          <w:szCs w:val="20"/>
        </w:rPr>
        <w:t>: Prepare Payroll Inputs for Employees on daily basis and share the</w:t>
      </w:r>
      <w:r>
        <w:rPr>
          <w:rFonts w:ascii="Georgia" w:eastAsia="Georgia" w:hAnsi="Georgia" w:cs="Georgia"/>
          <w:b/>
          <w:bCs/>
          <w:sz w:val="20"/>
          <w:szCs w:val="20"/>
        </w:rPr>
        <w:t xml:space="preserve"> </w:t>
      </w:r>
      <w:r>
        <w:rPr>
          <w:rFonts w:ascii="Georgia" w:eastAsia="Georgia" w:hAnsi="Georgia" w:cs="Georgia"/>
          <w:sz w:val="20"/>
          <w:szCs w:val="20"/>
        </w:rPr>
        <w:t>same for payroll processing. Responsible for Managing Payroll helpdesk for handling employee queries and grievances.</w:t>
      </w:r>
    </w:p>
    <w:p w:rsidR="001B23BF" w:rsidRDefault="001B23BF">
      <w:pPr>
        <w:spacing w:line="5" w:lineRule="exact"/>
        <w:rPr>
          <w:rFonts w:ascii="Arial" w:eastAsia="Arial" w:hAnsi="Arial" w:cs="Arial"/>
          <w:sz w:val="24"/>
          <w:szCs w:val="24"/>
        </w:rPr>
      </w:pPr>
    </w:p>
    <w:p w:rsidR="001B23BF" w:rsidRDefault="00EF7BB0">
      <w:pPr>
        <w:spacing w:line="237" w:lineRule="auto"/>
        <w:ind w:left="760" w:right="120"/>
        <w:rPr>
          <w:rFonts w:ascii="Arial" w:eastAsia="Arial" w:hAnsi="Arial" w:cs="Arial"/>
          <w:sz w:val="24"/>
          <w:szCs w:val="24"/>
        </w:rPr>
      </w:pPr>
      <w:r>
        <w:rPr>
          <w:rFonts w:ascii="Georgia" w:eastAsia="Georgia" w:hAnsi="Georgia" w:cs="Georgia"/>
          <w:sz w:val="20"/>
          <w:szCs w:val="20"/>
        </w:rPr>
        <w:t>Handling Leave Ma</w:t>
      </w:r>
      <w:r>
        <w:rPr>
          <w:rFonts w:ascii="Georgia" w:eastAsia="Georgia" w:hAnsi="Georgia" w:cs="Georgia"/>
          <w:sz w:val="20"/>
          <w:szCs w:val="20"/>
        </w:rPr>
        <w:t>nagement, Salary Processing, Increments, Incentive Payouts, Salary on Hold &amp; LWP.</w:t>
      </w:r>
    </w:p>
    <w:p w:rsidR="001B23BF" w:rsidRDefault="001B23BF">
      <w:pPr>
        <w:sectPr w:rsidR="001B23BF">
          <w:pgSz w:w="12240" w:h="15840"/>
          <w:pgMar w:top="1440" w:right="1440" w:bottom="960" w:left="1440" w:header="0" w:footer="0" w:gutter="0"/>
          <w:cols w:space="720" w:equalWidth="0">
            <w:col w:w="9360"/>
          </w:cols>
        </w:sectPr>
      </w:pPr>
    </w:p>
    <w:p w:rsidR="001B23BF" w:rsidRDefault="001B23BF">
      <w:pPr>
        <w:spacing w:line="60" w:lineRule="exact"/>
        <w:rPr>
          <w:sz w:val="20"/>
          <w:szCs w:val="20"/>
        </w:rPr>
      </w:pPr>
      <w:bookmarkStart w:id="3" w:name="page3"/>
      <w:bookmarkEnd w:id="3"/>
    </w:p>
    <w:p w:rsidR="001B23BF" w:rsidRDefault="00EF7BB0">
      <w:pPr>
        <w:numPr>
          <w:ilvl w:val="0"/>
          <w:numId w:val="8"/>
        </w:numPr>
        <w:tabs>
          <w:tab w:val="left" w:pos="726"/>
        </w:tabs>
        <w:spacing w:line="214" w:lineRule="auto"/>
        <w:ind w:left="740" w:right="700" w:hanging="288"/>
        <w:rPr>
          <w:rFonts w:ascii="Arial" w:eastAsia="Arial" w:hAnsi="Arial" w:cs="Arial"/>
          <w:sz w:val="24"/>
          <w:szCs w:val="24"/>
        </w:rPr>
      </w:pPr>
      <w:r>
        <w:rPr>
          <w:rFonts w:ascii="Georgia" w:eastAsia="Georgia" w:hAnsi="Georgia" w:cs="Georgia"/>
          <w:b/>
          <w:bCs/>
          <w:sz w:val="20"/>
          <w:szCs w:val="20"/>
        </w:rPr>
        <w:t>Employee retention</w:t>
      </w:r>
      <w:r>
        <w:rPr>
          <w:rFonts w:ascii="Georgia" w:eastAsia="Georgia" w:hAnsi="Georgia" w:cs="Georgia"/>
          <w:sz w:val="20"/>
          <w:szCs w:val="20"/>
        </w:rPr>
        <w:t>: Meeting with the employees to understand the reason for resignation and</w:t>
      </w:r>
      <w:r>
        <w:rPr>
          <w:rFonts w:ascii="Georgia" w:eastAsia="Georgia" w:hAnsi="Georgia" w:cs="Georgia"/>
          <w:b/>
          <w:bCs/>
          <w:sz w:val="20"/>
          <w:szCs w:val="20"/>
        </w:rPr>
        <w:t xml:space="preserve"> </w:t>
      </w:r>
      <w:r>
        <w:rPr>
          <w:rFonts w:ascii="Georgia" w:eastAsia="Georgia" w:hAnsi="Georgia" w:cs="Georgia"/>
          <w:sz w:val="20"/>
          <w:szCs w:val="20"/>
        </w:rPr>
        <w:t>counsel.</w:t>
      </w:r>
    </w:p>
    <w:p w:rsidR="001B23BF" w:rsidRDefault="001B23BF">
      <w:pPr>
        <w:spacing w:line="230" w:lineRule="exact"/>
        <w:rPr>
          <w:sz w:val="20"/>
          <w:szCs w:val="20"/>
        </w:rPr>
      </w:pPr>
    </w:p>
    <w:p w:rsidR="001B23BF" w:rsidRDefault="00EF7BB0">
      <w:pPr>
        <w:ind w:left="360"/>
        <w:rPr>
          <w:sz w:val="20"/>
          <w:szCs w:val="20"/>
        </w:rPr>
      </w:pPr>
      <w:r>
        <w:rPr>
          <w:rFonts w:ascii="Georgia" w:eastAsia="Georgia" w:hAnsi="Georgia" w:cs="Georgia"/>
          <w:b/>
          <w:bCs/>
          <w:sz w:val="20"/>
          <w:szCs w:val="20"/>
        </w:rPr>
        <w:t>OTHER RESPONSIBILITIES</w:t>
      </w:r>
    </w:p>
    <w:p w:rsidR="001B23BF" w:rsidRDefault="001B23BF">
      <w:pPr>
        <w:spacing w:line="13" w:lineRule="exact"/>
        <w:rPr>
          <w:sz w:val="20"/>
          <w:szCs w:val="20"/>
        </w:rPr>
      </w:pPr>
    </w:p>
    <w:p w:rsidR="001B23BF" w:rsidRDefault="00EF7BB0">
      <w:pPr>
        <w:numPr>
          <w:ilvl w:val="0"/>
          <w:numId w:val="9"/>
        </w:numPr>
        <w:tabs>
          <w:tab w:val="left" w:pos="720"/>
        </w:tabs>
        <w:ind w:left="720" w:hanging="360"/>
        <w:rPr>
          <w:rFonts w:ascii="Arial" w:eastAsia="Arial" w:hAnsi="Arial" w:cs="Arial"/>
          <w:sz w:val="20"/>
          <w:szCs w:val="20"/>
        </w:rPr>
      </w:pPr>
      <w:r>
        <w:rPr>
          <w:rFonts w:ascii="Georgia" w:eastAsia="Georgia" w:hAnsi="Georgia" w:cs="Georgia"/>
          <w:sz w:val="20"/>
          <w:szCs w:val="20"/>
        </w:rPr>
        <w:t xml:space="preserve">Managing Leave records and </w:t>
      </w:r>
      <w:r>
        <w:rPr>
          <w:rFonts w:ascii="Georgia" w:eastAsia="Georgia" w:hAnsi="Georgia" w:cs="Georgia"/>
          <w:sz w:val="20"/>
          <w:szCs w:val="20"/>
        </w:rPr>
        <w:t>Reimbursements</w:t>
      </w:r>
    </w:p>
    <w:p w:rsidR="001B23BF" w:rsidRDefault="001B23BF">
      <w:pPr>
        <w:spacing w:line="13" w:lineRule="exact"/>
        <w:rPr>
          <w:rFonts w:ascii="Arial" w:eastAsia="Arial" w:hAnsi="Arial" w:cs="Arial"/>
          <w:sz w:val="20"/>
          <w:szCs w:val="20"/>
        </w:rPr>
      </w:pPr>
    </w:p>
    <w:p w:rsidR="001B23BF" w:rsidRDefault="00EF7BB0">
      <w:pPr>
        <w:numPr>
          <w:ilvl w:val="0"/>
          <w:numId w:val="9"/>
        </w:numPr>
        <w:tabs>
          <w:tab w:val="left" w:pos="720"/>
        </w:tabs>
        <w:ind w:left="720" w:hanging="360"/>
        <w:rPr>
          <w:rFonts w:ascii="Arial" w:eastAsia="Arial" w:hAnsi="Arial" w:cs="Arial"/>
          <w:sz w:val="20"/>
          <w:szCs w:val="20"/>
        </w:rPr>
      </w:pPr>
      <w:r>
        <w:rPr>
          <w:rFonts w:ascii="Georgia" w:eastAsia="Georgia" w:hAnsi="Georgia" w:cs="Georgia"/>
          <w:sz w:val="20"/>
          <w:szCs w:val="20"/>
        </w:rPr>
        <w:t>Negotiate &amp; Finalize compensation as per industry and company standards.</w:t>
      </w:r>
    </w:p>
    <w:p w:rsidR="001B23BF" w:rsidRDefault="001B23BF">
      <w:pPr>
        <w:spacing w:line="20" w:lineRule="exact"/>
        <w:rPr>
          <w:rFonts w:ascii="Arial" w:eastAsia="Arial" w:hAnsi="Arial" w:cs="Arial"/>
          <w:sz w:val="20"/>
          <w:szCs w:val="20"/>
        </w:rPr>
      </w:pPr>
    </w:p>
    <w:p w:rsidR="001B23BF" w:rsidRDefault="00EF7BB0">
      <w:pPr>
        <w:numPr>
          <w:ilvl w:val="0"/>
          <w:numId w:val="9"/>
        </w:numPr>
        <w:tabs>
          <w:tab w:val="left" w:pos="720"/>
        </w:tabs>
        <w:spacing w:line="236" w:lineRule="auto"/>
        <w:ind w:left="720" w:right="20" w:hanging="360"/>
        <w:rPr>
          <w:rFonts w:ascii="Arial" w:eastAsia="Arial" w:hAnsi="Arial" w:cs="Arial"/>
          <w:sz w:val="20"/>
          <w:szCs w:val="20"/>
        </w:rPr>
      </w:pPr>
      <w:r>
        <w:rPr>
          <w:rFonts w:ascii="Georgia" w:eastAsia="Georgia" w:hAnsi="Georgia" w:cs="Georgia"/>
          <w:sz w:val="20"/>
          <w:szCs w:val="20"/>
        </w:rPr>
        <w:t>Preparing monthly HR reports relating to manpower planning for all circles, maintaining and updating of all the HR records and information.</w:t>
      </w:r>
    </w:p>
    <w:p w:rsidR="001B23BF" w:rsidRDefault="001B23BF">
      <w:pPr>
        <w:spacing w:line="14" w:lineRule="exact"/>
        <w:rPr>
          <w:rFonts w:ascii="Arial" w:eastAsia="Arial" w:hAnsi="Arial" w:cs="Arial"/>
          <w:sz w:val="20"/>
          <w:szCs w:val="20"/>
        </w:rPr>
      </w:pPr>
    </w:p>
    <w:p w:rsidR="001B23BF" w:rsidRDefault="00EF7BB0">
      <w:pPr>
        <w:numPr>
          <w:ilvl w:val="0"/>
          <w:numId w:val="9"/>
        </w:numPr>
        <w:tabs>
          <w:tab w:val="left" w:pos="720"/>
        </w:tabs>
        <w:ind w:left="720" w:hanging="360"/>
        <w:rPr>
          <w:rFonts w:ascii="Arial" w:eastAsia="Arial" w:hAnsi="Arial" w:cs="Arial"/>
          <w:sz w:val="20"/>
          <w:szCs w:val="20"/>
        </w:rPr>
      </w:pPr>
      <w:r>
        <w:rPr>
          <w:rFonts w:ascii="Georgia" w:eastAsia="Georgia" w:hAnsi="Georgia" w:cs="Georgia"/>
          <w:sz w:val="20"/>
          <w:szCs w:val="20"/>
        </w:rPr>
        <w:t>To prepare and complete P</w:t>
      </w:r>
      <w:r>
        <w:rPr>
          <w:rFonts w:ascii="Georgia" w:eastAsia="Georgia" w:hAnsi="Georgia" w:cs="Georgia"/>
          <w:sz w:val="20"/>
          <w:szCs w:val="20"/>
        </w:rPr>
        <w:t>ersonal File</w:t>
      </w:r>
    </w:p>
    <w:p w:rsidR="001B23BF" w:rsidRDefault="001B23BF">
      <w:pPr>
        <w:spacing w:line="13" w:lineRule="exact"/>
        <w:rPr>
          <w:rFonts w:ascii="Arial" w:eastAsia="Arial" w:hAnsi="Arial" w:cs="Arial"/>
          <w:sz w:val="20"/>
          <w:szCs w:val="20"/>
        </w:rPr>
      </w:pPr>
    </w:p>
    <w:p w:rsidR="001B23BF" w:rsidRDefault="00EF7BB0">
      <w:pPr>
        <w:numPr>
          <w:ilvl w:val="0"/>
          <w:numId w:val="9"/>
        </w:numPr>
        <w:tabs>
          <w:tab w:val="left" w:pos="720"/>
        </w:tabs>
        <w:ind w:left="720" w:hanging="360"/>
        <w:rPr>
          <w:rFonts w:ascii="Arial" w:eastAsia="Arial" w:hAnsi="Arial" w:cs="Arial"/>
          <w:sz w:val="20"/>
          <w:szCs w:val="20"/>
        </w:rPr>
      </w:pPr>
      <w:r>
        <w:rPr>
          <w:rFonts w:ascii="Georgia" w:eastAsia="Georgia" w:hAnsi="Georgia" w:cs="Georgia"/>
          <w:sz w:val="20"/>
          <w:szCs w:val="20"/>
        </w:rPr>
        <w:t>Processing the documents of Recently Employed and details for Payroll</w:t>
      </w:r>
    </w:p>
    <w:p w:rsidR="001B23BF" w:rsidRDefault="001B23BF">
      <w:pPr>
        <w:spacing w:line="13" w:lineRule="exact"/>
        <w:rPr>
          <w:rFonts w:ascii="Arial" w:eastAsia="Arial" w:hAnsi="Arial" w:cs="Arial"/>
          <w:sz w:val="20"/>
          <w:szCs w:val="20"/>
        </w:rPr>
      </w:pPr>
    </w:p>
    <w:p w:rsidR="001B23BF" w:rsidRDefault="00EF7BB0">
      <w:pPr>
        <w:numPr>
          <w:ilvl w:val="0"/>
          <w:numId w:val="9"/>
        </w:numPr>
        <w:tabs>
          <w:tab w:val="left" w:pos="720"/>
        </w:tabs>
        <w:ind w:left="720" w:hanging="360"/>
        <w:rPr>
          <w:rFonts w:ascii="Arial" w:eastAsia="Arial" w:hAnsi="Arial" w:cs="Arial"/>
          <w:sz w:val="20"/>
          <w:szCs w:val="20"/>
        </w:rPr>
      </w:pPr>
      <w:r>
        <w:rPr>
          <w:rFonts w:ascii="Georgia" w:eastAsia="Georgia" w:hAnsi="Georgia" w:cs="Georgia"/>
          <w:sz w:val="20"/>
          <w:szCs w:val="20"/>
        </w:rPr>
        <w:t>Completion of various documents related to ESIC and PF, filing the return.</w:t>
      </w:r>
    </w:p>
    <w:p w:rsidR="001B23BF" w:rsidRDefault="001B23BF">
      <w:pPr>
        <w:spacing w:line="20" w:lineRule="exact"/>
        <w:rPr>
          <w:rFonts w:ascii="Arial" w:eastAsia="Arial" w:hAnsi="Arial" w:cs="Arial"/>
          <w:sz w:val="20"/>
          <w:szCs w:val="20"/>
        </w:rPr>
      </w:pPr>
    </w:p>
    <w:p w:rsidR="001B23BF" w:rsidRDefault="00EF7BB0">
      <w:pPr>
        <w:numPr>
          <w:ilvl w:val="0"/>
          <w:numId w:val="9"/>
        </w:numPr>
        <w:tabs>
          <w:tab w:val="left" w:pos="720"/>
        </w:tabs>
        <w:spacing w:line="236" w:lineRule="auto"/>
        <w:ind w:left="720" w:hanging="360"/>
        <w:rPr>
          <w:rFonts w:ascii="Arial" w:eastAsia="Arial" w:hAnsi="Arial" w:cs="Arial"/>
          <w:sz w:val="20"/>
          <w:szCs w:val="20"/>
        </w:rPr>
      </w:pPr>
      <w:r>
        <w:rPr>
          <w:rFonts w:ascii="Georgia" w:eastAsia="Georgia" w:hAnsi="Georgia" w:cs="Georgia"/>
          <w:sz w:val="20"/>
          <w:szCs w:val="20"/>
        </w:rPr>
        <w:t>Actively taking part in the management decisions making, relate to manpower planning, new hirin</w:t>
      </w:r>
      <w:r>
        <w:rPr>
          <w:rFonts w:ascii="Georgia" w:eastAsia="Georgia" w:hAnsi="Georgia" w:cs="Georgia"/>
          <w:sz w:val="20"/>
          <w:szCs w:val="20"/>
        </w:rPr>
        <w:t>g, Promotion, Increment and Disciplinary action.</w:t>
      </w:r>
    </w:p>
    <w:p w:rsidR="001B23BF" w:rsidRDefault="001B23BF">
      <w:pPr>
        <w:spacing w:line="14" w:lineRule="exact"/>
        <w:rPr>
          <w:rFonts w:ascii="Arial" w:eastAsia="Arial" w:hAnsi="Arial" w:cs="Arial"/>
          <w:sz w:val="20"/>
          <w:szCs w:val="20"/>
        </w:rPr>
      </w:pPr>
    </w:p>
    <w:p w:rsidR="001B23BF" w:rsidRDefault="00EF7BB0">
      <w:pPr>
        <w:numPr>
          <w:ilvl w:val="0"/>
          <w:numId w:val="9"/>
        </w:numPr>
        <w:tabs>
          <w:tab w:val="left" w:pos="720"/>
        </w:tabs>
        <w:ind w:left="720" w:hanging="360"/>
        <w:rPr>
          <w:rFonts w:ascii="Arial" w:eastAsia="Arial" w:hAnsi="Arial" w:cs="Arial"/>
          <w:sz w:val="20"/>
          <w:szCs w:val="20"/>
        </w:rPr>
      </w:pPr>
      <w:r>
        <w:rPr>
          <w:rFonts w:ascii="Georgia" w:eastAsia="Georgia" w:hAnsi="Georgia" w:cs="Georgia"/>
          <w:sz w:val="20"/>
          <w:szCs w:val="20"/>
        </w:rPr>
        <w:t>Handling cash responsibilities</w:t>
      </w:r>
    </w:p>
    <w:p w:rsidR="001B23BF" w:rsidRDefault="001B23BF">
      <w:pPr>
        <w:spacing w:line="200" w:lineRule="exact"/>
        <w:rPr>
          <w:sz w:val="20"/>
          <w:szCs w:val="20"/>
        </w:rPr>
      </w:pPr>
    </w:p>
    <w:p w:rsidR="001B23BF" w:rsidRDefault="001B23BF">
      <w:pPr>
        <w:spacing w:line="253" w:lineRule="exact"/>
        <w:rPr>
          <w:sz w:val="20"/>
          <w:szCs w:val="20"/>
        </w:rPr>
      </w:pPr>
    </w:p>
    <w:p w:rsidR="001B23BF" w:rsidRDefault="00EF7BB0">
      <w:pPr>
        <w:rPr>
          <w:sz w:val="20"/>
          <w:szCs w:val="20"/>
        </w:rPr>
      </w:pPr>
      <w:r>
        <w:rPr>
          <w:rFonts w:ascii="Georgia" w:eastAsia="Georgia" w:hAnsi="Georgia" w:cs="Georgia"/>
          <w:b/>
          <w:bCs/>
        </w:rPr>
        <w:t>Worked part time as Business Developer (Since 2012)</w:t>
      </w:r>
    </w:p>
    <w:p w:rsidR="001B23BF" w:rsidRDefault="001B23BF">
      <w:pPr>
        <w:spacing w:line="1" w:lineRule="exact"/>
        <w:rPr>
          <w:sz w:val="20"/>
          <w:szCs w:val="20"/>
        </w:rPr>
      </w:pPr>
    </w:p>
    <w:p w:rsidR="001B23BF" w:rsidRDefault="00EF7BB0">
      <w:pPr>
        <w:spacing w:line="239" w:lineRule="auto"/>
        <w:rPr>
          <w:sz w:val="20"/>
          <w:szCs w:val="20"/>
        </w:rPr>
      </w:pPr>
      <w:r>
        <w:rPr>
          <w:rFonts w:ascii="Georgia" w:eastAsia="Georgia" w:hAnsi="Georgia" w:cs="Georgia"/>
        </w:rPr>
        <w:t xml:space="preserve">Responsible for building market position by locating, developing, defining, negotiating, and closing business </w:t>
      </w:r>
      <w:r>
        <w:rPr>
          <w:rFonts w:ascii="Georgia" w:eastAsia="Georgia" w:hAnsi="Georgia" w:cs="Georgia"/>
        </w:rPr>
        <w:t>relationships</w:t>
      </w:r>
    </w:p>
    <w:p w:rsidR="001B23BF" w:rsidRDefault="001B23BF">
      <w:pPr>
        <w:spacing w:line="200" w:lineRule="exact"/>
        <w:rPr>
          <w:sz w:val="20"/>
          <w:szCs w:val="20"/>
        </w:rPr>
      </w:pPr>
    </w:p>
    <w:p w:rsidR="001B23BF" w:rsidRDefault="001B23BF">
      <w:pPr>
        <w:spacing w:line="29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660"/>
        <w:gridCol w:w="1300"/>
        <w:gridCol w:w="2320"/>
        <w:gridCol w:w="2540"/>
      </w:tblGrid>
      <w:tr w:rsidR="001B23BF">
        <w:trPr>
          <w:trHeight w:val="227"/>
        </w:trPr>
        <w:tc>
          <w:tcPr>
            <w:tcW w:w="5280" w:type="dxa"/>
            <w:gridSpan w:val="3"/>
            <w:vAlign w:val="bottom"/>
          </w:tcPr>
          <w:p w:rsidR="001B23BF" w:rsidRDefault="00EF7BB0">
            <w:pPr>
              <w:rPr>
                <w:sz w:val="20"/>
                <w:szCs w:val="20"/>
              </w:rPr>
            </w:pPr>
            <w:r>
              <w:rPr>
                <w:rFonts w:ascii="Georgia" w:eastAsia="Georgia" w:hAnsi="Georgia" w:cs="Georgia"/>
                <w:b/>
                <w:bCs/>
                <w:sz w:val="20"/>
                <w:szCs w:val="20"/>
              </w:rPr>
              <w:t>EDUCATIONAL BACKGROUND:</w:t>
            </w:r>
          </w:p>
        </w:tc>
        <w:tc>
          <w:tcPr>
            <w:tcW w:w="2540" w:type="dxa"/>
            <w:vAlign w:val="bottom"/>
          </w:tcPr>
          <w:p w:rsidR="001B23BF" w:rsidRDefault="001B23BF">
            <w:pPr>
              <w:rPr>
                <w:sz w:val="19"/>
                <w:szCs w:val="19"/>
              </w:rPr>
            </w:pPr>
          </w:p>
        </w:tc>
      </w:tr>
      <w:tr w:rsidR="001B23BF">
        <w:trPr>
          <w:trHeight w:val="281"/>
        </w:trPr>
        <w:tc>
          <w:tcPr>
            <w:tcW w:w="1660" w:type="dxa"/>
            <w:vAlign w:val="bottom"/>
          </w:tcPr>
          <w:p w:rsidR="001B23BF" w:rsidRDefault="00EF7BB0">
            <w:pPr>
              <w:ind w:left="60"/>
              <w:rPr>
                <w:sz w:val="20"/>
                <w:szCs w:val="20"/>
              </w:rPr>
            </w:pPr>
            <w:r>
              <w:rPr>
                <w:rFonts w:ascii="Georgia" w:eastAsia="Georgia" w:hAnsi="Georgia" w:cs="Georgia"/>
                <w:sz w:val="20"/>
                <w:szCs w:val="20"/>
              </w:rPr>
              <w:t>Graduation</w:t>
            </w:r>
          </w:p>
        </w:tc>
        <w:tc>
          <w:tcPr>
            <w:tcW w:w="1300" w:type="dxa"/>
            <w:vAlign w:val="bottom"/>
          </w:tcPr>
          <w:p w:rsidR="001B23BF" w:rsidRDefault="00EF7BB0">
            <w:pPr>
              <w:ind w:left="140"/>
              <w:rPr>
                <w:sz w:val="20"/>
                <w:szCs w:val="20"/>
              </w:rPr>
            </w:pPr>
            <w:r>
              <w:rPr>
                <w:rFonts w:ascii="Georgia" w:eastAsia="Georgia" w:hAnsi="Georgia" w:cs="Georgia"/>
                <w:sz w:val="20"/>
                <w:szCs w:val="20"/>
              </w:rPr>
              <w:t>2007–2010</w:t>
            </w:r>
          </w:p>
        </w:tc>
        <w:tc>
          <w:tcPr>
            <w:tcW w:w="2320" w:type="dxa"/>
            <w:vAlign w:val="bottom"/>
          </w:tcPr>
          <w:p w:rsidR="001B23BF" w:rsidRDefault="00EF7BB0">
            <w:pPr>
              <w:ind w:left="140"/>
              <w:rPr>
                <w:sz w:val="20"/>
                <w:szCs w:val="20"/>
              </w:rPr>
            </w:pPr>
            <w:r>
              <w:rPr>
                <w:rFonts w:ascii="Georgia" w:eastAsia="Georgia" w:hAnsi="Georgia" w:cs="Georgia"/>
                <w:sz w:val="20"/>
                <w:szCs w:val="20"/>
              </w:rPr>
              <w:t>Bachelor of Commerce</w:t>
            </w:r>
          </w:p>
        </w:tc>
        <w:tc>
          <w:tcPr>
            <w:tcW w:w="2540" w:type="dxa"/>
            <w:vAlign w:val="bottom"/>
          </w:tcPr>
          <w:p w:rsidR="001B23BF" w:rsidRDefault="00EF7BB0">
            <w:pPr>
              <w:ind w:left="160"/>
              <w:rPr>
                <w:sz w:val="20"/>
                <w:szCs w:val="20"/>
              </w:rPr>
            </w:pPr>
            <w:r>
              <w:rPr>
                <w:rFonts w:ascii="Georgia" w:eastAsia="Georgia" w:hAnsi="Georgia" w:cs="Georgia"/>
                <w:sz w:val="20"/>
                <w:szCs w:val="20"/>
              </w:rPr>
              <w:t>CSJM University - Kanpur</w:t>
            </w:r>
          </w:p>
        </w:tc>
      </w:tr>
      <w:tr w:rsidR="001B23BF">
        <w:trPr>
          <w:trHeight w:val="338"/>
        </w:trPr>
        <w:tc>
          <w:tcPr>
            <w:tcW w:w="1660" w:type="dxa"/>
            <w:vAlign w:val="bottom"/>
          </w:tcPr>
          <w:p w:rsidR="001B23BF" w:rsidRDefault="00EF7BB0">
            <w:pPr>
              <w:ind w:left="60"/>
              <w:rPr>
                <w:sz w:val="20"/>
                <w:szCs w:val="20"/>
              </w:rPr>
            </w:pPr>
            <w:r>
              <w:rPr>
                <w:rFonts w:ascii="Georgia" w:eastAsia="Georgia" w:hAnsi="Georgia" w:cs="Georgia"/>
                <w:sz w:val="20"/>
                <w:szCs w:val="20"/>
              </w:rPr>
              <w:t>Post Graduation</w:t>
            </w:r>
          </w:p>
        </w:tc>
        <w:tc>
          <w:tcPr>
            <w:tcW w:w="1300" w:type="dxa"/>
            <w:vAlign w:val="bottom"/>
          </w:tcPr>
          <w:p w:rsidR="001B23BF" w:rsidRDefault="00EF7BB0">
            <w:pPr>
              <w:ind w:left="140"/>
              <w:rPr>
                <w:sz w:val="20"/>
                <w:szCs w:val="20"/>
              </w:rPr>
            </w:pPr>
            <w:r>
              <w:rPr>
                <w:rFonts w:ascii="Georgia" w:eastAsia="Georgia" w:hAnsi="Georgia" w:cs="Georgia"/>
                <w:sz w:val="20"/>
                <w:szCs w:val="20"/>
              </w:rPr>
              <w:t>2010–2012</w:t>
            </w:r>
          </w:p>
        </w:tc>
        <w:tc>
          <w:tcPr>
            <w:tcW w:w="2320" w:type="dxa"/>
            <w:vAlign w:val="bottom"/>
          </w:tcPr>
          <w:p w:rsidR="001B23BF" w:rsidRDefault="00EF7BB0">
            <w:pPr>
              <w:ind w:left="140"/>
              <w:rPr>
                <w:sz w:val="20"/>
                <w:szCs w:val="20"/>
              </w:rPr>
            </w:pPr>
            <w:r>
              <w:rPr>
                <w:rFonts w:ascii="Georgia" w:eastAsia="Georgia" w:hAnsi="Georgia" w:cs="Georgia"/>
                <w:sz w:val="20"/>
                <w:szCs w:val="20"/>
              </w:rPr>
              <w:t>Masters of Commerce</w:t>
            </w:r>
          </w:p>
        </w:tc>
        <w:tc>
          <w:tcPr>
            <w:tcW w:w="2540" w:type="dxa"/>
            <w:vAlign w:val="bottom"/>
          </w:tcPr>
          <w:p w:rsidR="001B23BF" w:rsidRDefault="00EF7BB0">
            <w:pPr>
              <w:ind w:left="160"/>
              <w:rPr>
                <w:sz w:val="20"/>
                <w:szCs w:val="20"/>
              </w:rPr>
            </w:pPr>
            <w:r>
              <w:rPr>
                <w:rFonts w:ascii="Georgia" w:eastAsia="Georgia" w:hAnsi="Georgia" w:cs="Georgia"/>
                <w:sz w:val="20"/>
                <w:szCs w:val="20"/>
              </w:rPr>
              <w:t>CSJM University - Kanpur</w:t>
            </w:r>
          </w:p>
        </w:tc>
      </w:tr>
      <w:tr w:rsidR="001B23BF">
        <w:trPr>
          <w:trHeight w:val="336"/>
        </w:trPr>
        <w:tc>
          <w:tcPr>
            <w:tcW w:w="1660" w:type="dxa"/>
            <w:vAlign w:val="bottom"/>
          </w:tcPr>
          <w:p w:rsidR="001B23BF" w:rsidRDefault="00EF7BB0">
            <w:pPr>
              <w:ind w:left="60"/>
              <w:rPr>
                <w:sz w:val="20"/>
                <w:szCs w:val="20"/>
              </w:rPr>
            </w:pPr>
            <w:r>
              <w:rPr>
                <w:rFonts w:ascii="Georgia" w:eastAsia="Georgia" w:hAnsi="Georgia" w:cs="Georgia"/>
                <w:sz w:val="20"/>
                <w:szCs w:val="20"/>
              </w:rPr>
              <w:t>Post Graduation</w:t>
            </w:r>
          </w:p>
        </w:tc>
        <w:tc>
          <w:tcPr>
            <w:tcW w:w="1300" w:type="dxa"/>
            <w:vAlign w:val="bottom"/>
          </w:tcPr>
          <w:p w:rsidR="001B23BF" w:rsidRDefault="00EF7BB0">
            <w:pPr>
              <w:ind w:left="140"/>
              <w:rPr>
                <w:sz w:val="20"/>
                <w:szCs w:val="20"/>
              </w:rPr>
            </w:pPr>
            <w:r>
              <w:rPr>
                <w:rFonts w:ascii="Georgia" w:eastAsia="Georgia" w:hAnsi="Georgia" w:cs="Georgia"/>
                <w:sz w:val="20"/>
                <w:szCs w:val="20"/>
              </w:rPr>
              <w:t>2011-2013</w:t>
            </w:r>
          </w:p>
        </w:tc>
        <w:tc>
          <w:tcPr>
            <w:tcW w:w="2320" w:type="dxa"/>
            <w:vAlign w:val="bottom"/>
          </w:tcPr>
          <w:p w:rsidR="001B23BF" w:rsidRDefault="00EF7BB0">
            <w:pPr>
              <w:ind w:left="140"/>
              <w:rPr>
                <w:sz w:val="20"/>
                <w:szCs w:val="20"/>
              </w:rPr>
            </w:pPr>
            <w:r>
              <w:rPr>
                <w:rFonts w:ascii="Georgia" w:eastAsia="Georgia" w:hAnsi="Georgia" w:cs="Georgia"/>
                <w:sz w:val="20"/>
                <w:szCs w:val="20"/>
              </w:rPr>
              <w:t>MBA - IBM</w:t>
            </w:r>
          </w:p>
        </w:tc>
        <w:tc>
          <w:tcPr>
            <w:tcW w:w="2540" w:type="dxa"/>
            <w:vAlign w:val="bottom"/>
          </w:tcPr>
          <w:p w:rsidR="001B23BF" w:rsidRDefault="00EF7BB0">
            <w:pPr>
              <w:ind w:left="160"/>
              <w:rPr>
                <w:sz w:val="20"/>
                <w:szCs w:val="20"/>
              </w:rPr>
            </w:pPr>
            <w:r>
              <w:rPr>
                <w:rFonts w:ascii="Georgia" w:eastAsia="Georgia" w:hAnsi="Georgia" w:cs="Georgia"/>
                <w:w w:val="99"/>
                <w:sz w:val="20"/>
                <w:szCs w:val="20"/>
              </w:rPr>
              <w:t>Sikkim Manipal University</w:t>
            </w:r>
          </w:p>
        </w:tc>
      </w:tr>
    </w:tbl>
    <w:p w:rsidR="001B23BF" w:rsidRDefault="001B23BF">
      <w:pPr>
        <w:spacing w:line="284" w:lineRule="exact"/>
        <w:rPr>
          <w:sz w:val="20"/>
          <w:szCs w:val="20"/>
        </w:rPr>
      </w:pPr>
    </w:p>
    <w:p w:rsidR="001B23BF" w:rsidRDefault="00EF7BB0">
      <w:pPr>
        <w:rPr>
          <w:sz w:val="20"/>
          <w:szCs w:val="20"/>
        </w:rPr>
      </w:pPr>
      <w:r>
        <w:rPr>
          <w:rFonts w:ascii="Georgia" w:eastAsia="Georgia" w:hAnsi="Georgia" w:cs="Georgia"/>
          <w:b/>
          <w:bCs/>
          <w:sz w:val="20"/>
          <w:szCs w:val="20"/>
        </w:rPr>
        <w:t xml:space="preserve">CO </w:t>
      </w:r>
      <w:r>
        <w:rPr>
          <w:rFonts w:ascii="Georgia" w:eastAsia="Georgia" w:hAnsi="Georgia" w:cs="Georgia"/>
          <w:b/>
          <w:bCs/>
          <w:sz w:val="20"/>
          <w:szCs w:val="20"/>
        </w:rPr>
        <w:t>CURRICULAR WORK</w:t>
      </w:r>
    </w:p>
    <w:p w:rsidR="001B23BF" w:rsidRDefault="001B23BF">
      <w:pPr>
        <w:spacing w:line="14" w:lineRule="exact"/>
        <w:rPr>
          <w:sz w:val="20"/>
          <w:szCs w:val="20"/>
        </w:rPr>
      </w:pPr>
    </w:p>
    <w:p w:rsidR="001B23BF" w:rsidRDefault="00EF7BB0">
      <w:pPr>
        <w:numPr>
          <w:ilvl w:val="0"/>
          <w:numId w:val="10"/>
        </w:numPr>
        <w:tabs>
          <w:tab w:val="left" w:pos="720"/>
        </w:tabs>
        <w:ind w:left="720" w:hanging="360"/>
        <w:rPr>
          <w:rFonts w:ascii="Arial" w:eastAsia="Arial" w:hAnsi="Arial" w:cs="Arial"/>
          <w:sz w:val="20"/>
          <w:szCs w:val="20"/>
        </w:rPr>
      </w:pPr>
      <w:r>
        <w:rPr>
          <w:rFonts w:ascii="Georgia" w:eastAsia="Georgia" w:hAnsi="Georgia" w:cs="Georgia"/>
          <w:sz w:val="20"/>
          <w:szCs w:val="20"/>
        </w:rPr>
        <w:t>Choreographed numerous dance performances, conducted cultural activities and directed plays</w:t>
      </w:r>
    </w:p>
    <w:p w:rsidR="001B23BF" w:rsidRDefault="001B23BF">
      <w:pPr>
        <w:spacing w:line="13" w:lineRule="exact"/>
        <w:rPr>
          <w:rFonts w:ascii="Arial" w:eastAsia="Arial" w:hAnsi="Arial" w:cs="Arial"/>
          <w:sz w:val="20"/>
          <w:szCs w:val="20"/>
        </w:rPr>
      </w:pPr>
    </w:p>
    <w:p w:rsidR="001B23BF" w:rsidRDefault="00EF7BB0">
      <w:pPr>
        <w:numPr>
          <w:ilvl w:val="0"/>
          <w:numId w:val="10"/>
        </w:numPr>
        <w:tabs>
          <w:tab w:val="left" w:pos="720"/>
        </w:tabs>
        <w:ind w:left="720" w:hanging="360"/>
        <w:rPr>
          <w:rFonts w:ascii="Arial" w:eastAsia="Arial" w:hAnsi="Arial" w:cs="Arial"/>
          <w:sz w:val="20"/>
          <w:szCs w:val="20"/>
        </w:rPr>
      </w:pPr>
      <w:r>
        <w:rPr>
          <w:rFonts w:ascii="Georgia" w:eastAsia="Georgia" w:hAnsi="Georgia" w:cs="Georgia"/>
          <w:sz w:val="20"/>
          <w:szCs w:val="20"/>
        </w:rPr>
        <w:t>Volunteered at Jyoti Deaf and Dumb school; Spastic center; Swaraj old age home, Kanpur for 8 years</w:t>
      </w:r>
    </w:p>
    <w:p w:rsidR="001B23BF" w:rsidRDefault="001B23BF">
      <w:pPr>
        <w:spacing w:line="13" w:lineRule="exact"/>
        <w:rPr>
          <w:rFonts w:ascii="Arial" w:eastAsia="Arial" w:hAnsi="Arial" w:cs="Arial"/>
          <w:sz w:val="20"/>
          <w:szCs w:val="20"/>
        </w:rPr>
      </w:pPr>
    </w:p>
    <w:p w:rsidR="001B23BF" w:rsidRDefault="00EF7BB0">
      <w:pPr>
        <w:numPr>
          <w:ilvl w:val="0"/>
          <w:numId w:val="10"/>
        </w:numPr>
        <w:tabs>
          <w:tab w:val="left" w:pos="720"/>
        </w:tabs>
        <w:ind w:left="720" w:hanging="360"/>
        <w:rPr>
          <w:rFonts w:ascii="Arial" w:eastAsia="Arial" w:hAnsi="Arial" w:cs="Arial"/>
          <w:sz w:val="20"/>
          <w:szCs w:val="20"/>
        </w:rPr>
      </w:pPr>
      <w:r>
        <w:rPr>
          <w:rFonts w:ascii="Georgia" w:eastAsia="Georgia" w:hAnsi="Georgia" w:cs="Georgia"/>
          <w:sz w:val="20"/>
          <w:szCs w:val="20"/>
        </w:rPr>
        <w:t>Volunteered with an NGO, Katha, working toward</w:t>
      </w:r>
      <w:r>
        <w:rPr>
          <w:rFonts w:ascii="Georgia" w:eastAsia="Georgia" w:hAnsi="Georgia" w:cs="Georgia"/>
          <w:sz w:val="20"/>
          <w:szCs w:val="20"/>
        </w:rPr>
        <w:t>s education of under privileged children for 3 years</w:t>
      </w:r>
    </w:p>
    <w:p w:rsidR="001B23BF" w:rsidRDefault="001B23BF">
      <w:pPr>
        <w:spacing w:line="200" w:lineRule="exact"/>
        <w:rPr>
          <w:sz w:val="20"/>
          <w:szCs w:val="20"/>
        </w:rPr>
      </w:pPr>
    </w:p>
    <w:p w:rsidR="001B23BF" w:rsidRDefault="001B23BF">
      <w:pPr>
        <w:spacing w:line="254" w:lineRule="exact"/>
        <w:rPr>
          <w:sz w:val="20"/>
          <w:szCs w:val="20"/>
        </w:rPr>
      </w:pPr>
    </w:p>
    <w:p w:rsidR="001B23BF" w:rsidRDefault="00EF7BB0">
      <w:pPr>
        <w:rPr>
          <w:sz w:val="20"/>
          <w:szCs w:val="20"/>
        </w:rPr>
      </w:pPr>
      <w:r>
        <w:rPr>
          <w:rFonts w:ascii="Georgia" w:eastAsia="Georgia" w:hAnsi="Georgia" w:cs="Georgia"/>
          <w:b/>
          <w:bCs/>
          <w:sz w:val="20"/>
          <w:szCs w:val="20"/>
        </w:rPr>
        <w:t>PERSONAL DETAILS:</w:t>
      </w:r>
    </w:p>
    <w:p w:rsidR="001B23BF" w:rsidRDefault="001B23BF">
      <w:pPr>
        <w:spacing w:line="13" w:lineRule="exact"/>
        <w:rPr>
          <w:sz w:val="20"/>
          <w:szCs w:val="20"/>
        </w:rPr>
      </w:pPr>
    </w:p>
    <w:p w:rsidR="001B23BF" w:rsidRDefault="00EF7BB0">
      <w:pPr>
        <w:numPr>
          <w:ilvl w:val="0"/>
          <w:numId w:val="11"/>
        </w:numPr>
        <w:tabs>
          <w:tab w:val="left" w:pos="720"/>
        </w:tabs>
        <w:ind w:left="720" w:hanging="360"/>
        <w:rPr>
          <w:rFonts w:ascii="Arial" w:eastAsia="Arial" w:hAnsi="Arial" w:cs="Arial"/>
          <w:sz w:val="20"/>
          <w:szCs w:val="20"/>
        </w:rPr>
      </w:pPr>
      <w:r>
        <w:rPr>
          <w:rFonts w:ascii="Georgia" w:eastAsia="Georgia" w:hAnsi="Georgia" w:cs="Georgia"/>
          <w:sz w:val="20"/>
          <w:szCs w:val="20"/>
        </w:rPr>
        <w:t>Date of Birth: 05.09.1988</w:t>
      </w:r>
    </w:p>
    <w:p w:rsidR="001B23BF" w:rsidRDefault="001B23BF">
      <w:pPr>
        <w:spacing w:line="13" w:lineRule="exact"/>
        <w:rPr>
          <w:rFonts w:ascii="Arial" w:eastAsia="Arial" w:hAnsi="Arial" w:cs="Arial"/>
          <w:sz w:val="20"/>
          <w:szCs w:val="20"/>
        </w:rPr>
      </w:pPr>
    </w:p>
    <w:p w:rsidR="001B23BF" w:rsidRDefault="00EF7BB0">
      <w:pPr>
        <w:numPr>
          <w:ilvl w:val="0"/>
          <w:numId w:val="11"/>
        </w:numPr>
        <w:tabs>
          <w:tab w:val="left" w:pos="720"/>
        </w:tabs>
        <w:ind w:left="720" w:hanging="360"/>
        <w:rPr>
          <w:rFonts w:ascii="Arial" w:eastAsia="Arial" w:hAnsi="Arial" w:cs="Arial"/>
          <w:sz w:val="20"/>
          <w:szCs w:val="20"/>
        </w:rPr>
      </w:pPr>
      <w:r>
        <w:rPr>
          <w:rFonts w:ascii="Georgia" w:eastAsia="Georgia" w:hAnsi="Georgia" w:cs="Georgia"/>
          <w:sz w:val="20"/>
          <w:szCs w:val="20"/>
        </w:rPr>
        <w:t>Nationality: Indian</w:t>
      </w:r>
    </w:p>
    <w:p w:rsidR="001B23BF" w:rsidRDefault="001B23BF">
      <w:pPr>
        <w:spacing w:line="13" w:lineRule="exact"/>
        <w:rPr>
          <w:rFonts w:ascii="Arial" w:eastAsia="Arial" w:hAnsi="Arial" w:cs="Arial"/>
          <w:sz w:val="20"/>
          <w:szCs w:val="20"/>
        </w:rPr>
      </w:pPr>
    </w:p>
    <w:p w:rsidR="001B23BF" w:rsidRDefault="00EF7BB0">
      <w:pPr>
        <w:numPr>
          <w:ilvl w:val="0"/>
          <w:numId w:val="11"/>
        </w:numPr>
        <w:tabs>
          <w:tab w:val="left" w:pos="720"/>
        </w:tabs>
        <w:ind w:left="720" w:hanging="360"/>
        <w:rPr>
          <w:rFonts w:ascii="Arial" w:eastAsia="Arial" w:hAnsi="Arial" w:cs="Arial"/>
          <w:sz w:val="20"/>
          <w:szCs w:val="20"/>
        </w:rPr>
      </w:pPr>
      <w:r>
        <w:rPr>
          <w:rFonts w:ascii="Georgia" w:eastAsia="Georgia" w:hAnsi="Georgia" w:cs="Georgia"/>
          <w:sz w:val="20"/>
          <w:szCs w:val="20"/>
        </w:rPr>
        <w:t>Languages known: English, Hindi</w:t>
      </w:r>
    </w:p>
    <w:sectPr w:rsidR="001B23BF">
      <w:pgSz w:w="12240" w:h="15840"/>
      <w:pgMar w:top="1440" w:right="720" w:bottom="1440" w:left="144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6D26D2D2"/>
    <w:lvl w:ilvl="0" w:tplc="380EB9F6">
      <w:start w:val="1"/>
      <w:numFmt w:val="bullet"/>
      <w:lvlText w:val="•"/>
      <w:lvlJc w:val="left"/>
    </w:lvl>
    <w:lvl w:ilvl="1" w:tplc="AC8C2D0E">
      <w:numFmt w:val="decimal"/>
      <w:lvlText w:val=""/>
      <w:lvlJc w:val="left"/>
    </w:lvl>
    <w:lvl w:ilvl="2" w:tplc="E048D7AE">
      <w:numFmt w:val="decimal"/>
      <w:lvlText w:val=""/>
      <w:lvlJc w:val="left"/>
    </w:lvl>
    <w:lvl w:ilvl="3" w:tplc="B352052C">
      <w:numFmt w:val="decimal"/>
      <w:lvlText w:val=""/>
      <w:lvlJc w:val="left"/>
    </w:lvl>
    <w:lvl w:ilvl="4" w:tplc="B4B29E18">
      <w:numFmt w:val="decimal"/>
      <w:lvlText w:val=""/>
      <w:lvlJc w:val="left"/>
    </w:lvl>
    <w:lvl w:ilvl="5" w:tplc="8E98F3CA">
      <w:numFmt w:val="decimal"/>
      <w:lvlText w:val=""/>
      <w:lvlJc w:val="left"/>
    </w:lvl>
    <w:lvl w:ilvl="6" w:tplc="118A53EC">
      <w:numFmt w:val="decimal"/>
      <w:lvlText w:val=""/>
      <w:lvlJc w:val="left"/>
    </w:lvl>
    <w:lvl w:ilvl="7" w:tplc="E270A8B2">
      <w:numFmt w:val="decimal"/>
      <w:lvlText w:val=""/>
      <w:lvlJc w:val="left"/>
    </w:lvl>
    <w:lvl w:ilvl="8" w:tplc="45507D20">
      <w:numFmt w:val="decimal"/>
      <w:lvlText w:val=""/>
      <w:lvlJc w:val="left"/>
    </w:lvl>
  </w:abstractNum>
  <w:abstractNum w:abstractNumId="1" w15:restartNumberingAfterBreak="0">
    <w:nsid w:val="12200854"/>
    <w:multiLevelType w:val="hybridMultilevel"/>
    <w:tmpl w:val="B6103526"/>
    <w:lvl w:ilvl="0" w:tplc="78864A16">
      <w:start w:val="1"/>
      <w:numFmt w:val="bullet"/>
      <w:lvlText w:val="•"/>
      <w:lvlJc w:val="left"/>
    </w:lvl>
    <w:lvl w:ilvl="1" w:tplc="BDE69A48">
      <w:numFmt w:val="decimal"/>
      <w:lvlText w:val=""/>
      <w:lvlJc w:val="left"/>
    </w:lvl>
    <w:lvl w:ilvl="2" w:tplc="40ECFA66">
      <w:numFmt w:val="decimal"/>
      <w:lvlText w:val=""/>
      <w:lvlJc w:val="left"/>
    </w:lvl>
    <w:lvl w:ilvl="3" w:tplc="D3727C24">
      <w:numFmt w:val="decimal"/>
      <w:lvlText w:val=""/>
      <w:lvlJc w:val="left"/>
    </w:lvl>
    <w:lvl w:ilvl="4" w:tplc="E7DEC77E">
      <w:numFmt w:val="decimal"/>
      <w:lvlText w:val=""/>
      <w:lvlJc w:val="left"/>
    </w:lvl>
    <w:lvl w:ilvl="5" w:tplc="B3426464">
      <w:numFmt w:val="decimal"/>
      <w:lvlText w:val=""/>
      <w:lvlJc w:val="left"/>
    </w:lvl>
    <w:lvl w:ilvl="6" w:tplc="C6507778">
      <w:numFmt w:val="decimal"/>
      <w:lvlText w:val=""/>
      <w:lvlJc w:val="left"/>
    </w:lvl>
    <w:lvl w:ilvl="7" w:tplc="DC842F42">
      <w:numFmt w:val="decimal"/>
      <w:lvlText w:val=""/>
      <w:lvlJc w:val="left"/>
    </w:lvl>
    <w:lvl w:ilvl="8" w:tplc="70FA9DB4">
      <w:numFmt w:val="decimal"/>
      <w:lvlText w:val=""/>
      <w:lvlJc w:val="left"/>
    </w:lvl>
  </w:abstractNum>
  <w:abstractNum w:abstractNumId="2" w15:restartNumberingAfterBreak="0">
    <w:nsid w:val="1F16E9E8"/>
    <w:multiLevelType w:val="hybridMultilevel"/>
    <w:tmpl w:val="9496EC98"/>
    <w:lvl w:ilvl="0" w:tplc="1B8C4BEA">
      <w:start w:val="1"/>
      <w:numFmt w:val="bullet"/>
      <w:lvlText w:val="•"/>
      <w:lvlJc w:val="left"/>
    </w:lvl>
    <w:lvl w:ilvl="1" w:tplc="D02A76A8">
      <w:numFmt w:val="decimal"/>
      <w:lvlText w:val=""/>
      <w:lvlJc w:val="left"/>
    </w:lvl>
    <w:lvl w:ilvl="2" w:tplc="7AA0E70A">
      <w:numFmt w:val="decimal"/>
      <w:lvlText w:val=""/>
      <w:lvlJc w:val="left"/>
    </w:lvl>
    <w:lvl w:ilvl="3" w:tplc="1D0CB766">
      <w:numFmt w:val="decimal"/>
      <w:lvlText w:val=""/>
      <w:lvlJc w:val="left"/>
    </w:lvl>
    <w:lvl w:ilvl="4" w:tplc="572CB78A">
      <w:numFmt w:val="decimal"/>
      <w:lvlText w:val=""/>
      <w:lvlJc w:val="left"/>
    </w:lvl>
    <w:lvl w:ilvl="5" w:tplc="C0DE9876">
      <w:numFmt w:val="decimal"/>
      <w:lvlText w:val=""/>
      <w:lvlJc w:val="left"/>
    </w:lvl>
    <w:lvl w:ilvl="6" w:tplc="4C3E7B68">
      <w:numFmt w:val="decimal"/>
      <w:lvlText w:val=""/>
      <w:lvlJc w:val="left"/>
    </w:lvl>
    <w:lvl w:ilvl="7" w:tplc="CFE07B06">
      <w:numFmt w:val="decimal"/>
      <w:lvlText w:val=""/>
      <w:lvlJc w:val="left"/>
    </w:lvl>
    <w:lvl w:ilvl="8" w:tplc="177682E0">
      <w:numFmt w:val="decimal"/>
      <w:lvlText w:val=""/>
      <w:lvlJc w:val="left"/>
    </w:lvl>
  </w:abstractNum>
  <w:abstractNum w:abstractNumId="3" w15:restartNumberingAfterBreak="0">
    <w:nsid w:val="1F390110"/>
    <w:multiLevelType w:val="hybridMultilevel"/>
    <w:tmpl w:val="F0A8E2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141F2"/>
    <w:multiLevelType w:val="hybridMultilevel"/>
    <w:tmpl w:val="E438CD50"/>
    <w:lvl w:ilvl="0" w:tplc="FF5E7D8E">
      <w:start w:val="1"/>
      <w:numFmt w:val="bullet"/>
      <w:lvlText w:val="•"/>
      <w:lvlJc w:val="left"/>
    </w:lvl>
    <w:lvl w:ilvl="1" w:tplc="11C4D69A">
      <w:numFmt w:val="decimal"/>
      <w:lvlText w:val=""/>
      <w:lvlJc w:val="left"/>
    </w:lvl>
    <w:lvl w:ilvl="2" w:tplc="7C80BBF4">
      <w:numFmt w:val="decimal"/>
      <w:lvlText w:val=""/>
      <w:lvlJc w:val="left"/>
    </w:lvl>
    <w:lvl w:ilvl="3" w:tplc="276CBCE2">
      <w:numFmt w:val="decimal"/>
      <w:lvlText w:val=""/>
      <w:lvlJc w:val="left"/>
    </w:lvl>
    <w:lvl w:ilvl="4" w:tplc="AF0E18F0">
      <w:numFmt w:val="decimal"/>
      <w:lvlText w:val=""/>
      <w:lvlJc w:val="left"/>
    </w:lvl>
    <w:lvl w:ilvl="5" w:tplc="34BA10BC">
      <w:numFmt w:val="decimal"/>
      <w:lvlText w:val=""/>
      <w:lvlJc w:val="left"/>
    </w:lvl>
    <w:lvl w:ilvl="6" w:tplc="82D80196">
      <w:numFmt w:val="decimal"/>
      <w:lvlText w:val=""/>
      <w:lvlJc w:val="left"/>
    </w:lvl>
    <w:lvl w:ilvl="7" w:tplc="3536C61E">
      <w:numFmt w:val="decimal"/>
      <w:lvlText w:val=""/>
      <w:lvlJc w:val="left"/>
    </w:lvl>
    <w:lvl w:ilvl="8" w:tplc="008C328A">
      <w:numFmt w:val="decimal"/>
      <w:lvlText w:val=""/>
      <w:lvlJc w:val="left"/>
    </w:lvl>
  </w:abstractNum>
  <w:abstractNum w:abstractNumId="5" w15:restartNumberingAfterBreak="0">
    <w:nsid w:val="41B71EFB"/>
    <w:multiLevelType w:val="hybridMultilevel"/>
    <w:tmpl w:val="56DCC84E"/>
    <w:lvl w:ilvl="0" w:tplc="13F64BB2">
      <w:start w:val="15"/>
      <w:numFmt w:val="lowerLetter"/>
      <w:lvlText w:val="%1"/>
      <w:lvlJc w:val="left"/>
    </w:lvl>
    <w:lvl w:ilvl="1" w:tplc="4258831A">
      <w:numFmt w:val="decimal"/>
      <w:lvlText w:val=""/>
      <w:lvlJc w:val="left"/>
    </w:lvl>
    <w:lvl w:ilvl="2" w:tplc="EFDC6A2A">
      <w:numFmt w:val="decimal"/>
      <w:lvlText w:val=""/>
      <w:lvlJc w:val="left"/>
    </w:lvl>
    <w:lvl w:ilvl="3" w:tplc="3DC41304">
      <w:numFmt w:val="decimal"/>
      <w:lvlText w:val=""/>
      <w:lvlJc w:val="left"/>
    </w:lvl>
    <w:lvl w:ilvl="4" w:tplc="FCD64248">
      <w:numFmt w:val="decimal"/>
      <w:lvlText w:val=""/>
      <w:lvlJc w:val="left"/>
    </w:lvl>
    <w:lvl w:ilvl="5" w:tplc="265639F8">
      <w:numFmt w:val="decimal"/>
      <w:lvlText w:val=""/>
      <w:lvlJc w:val="left"/>
    </w:lvl>
    <w:lvl w:ilvl="6" w:tplc="4A04F85E">
      <w:numFmt w:val="decimal"/>
      <w:lvlText w:val=""/>
      <w:lvlJc w:val="left"/>
    </w:lvl>
    <w:lvl w:ilvl="7" w:tplc="C92AE9CA">
      <w:numFmt w:val="decimal"/>
      <w:lvlText w:val=""/>
      <w:lvlJc w:val="left"/>
    </w:lvl>
    <w:lvl w:ilvl="8" w:tplc="7C2631EC">
      <w:numFmt w:val="decimal"/>
      <w:lvlText w:val=""/>
      <w:lvlJc w:val="left"/>
    </w:lvl>
  </w:abstractNum>
  <w:abstractNum w:abstractNumId="6" w15:restartNumberingAfterBreak="0">
    <w:nsid w:val="4DB127F8"/>
    <w:multiLevelType w:val="hybridMultilevel"/>
    <w:tmpl w:val="8786A304"/>
    <w:lvl w:ilvl="0" w:tplc="4FF4AB60">
      <w:start w:val="1"/>
      <w:numFmt w:val="bullet"/>
      <w:lvlText w:val="•"/>
      <w:lvlJc w:val="left"/>
    </w:lvl>
    <w:lvl w:ilvl="1" w:tplc="F310624A">
      <w:numFmt w:val="decimal"/>
      <w:lvlText w:val=""/>
      <w:lvlJc w:val="left"/>
    </w:lvl>
    <w:lvl w:ilvl="2" w:tplc="23F6164C">
      <w:numFmt w:val="decimal"/>
      <w:lvlText w:val=""/>
      <w:lvlJc w:val="left"/>
    </w:lvl>
    <w:lvl w:ilvl="3" w:tplc="E576875E">
      <w:numFmt w:val="decimal"/>
      <w:lvlText w:val=""/>
      <w:lvlJc w:val="left"/>
    </w:lvl>
    <w:lvl w:ilvl="4" w:tplc="B3CC48B8">
      <w:numFmt w:val="decimal"/>
      <w:lvlText w:val=""/>
      <w:lvlJc w:val="left"/>
    </w:lvl>
    <w:lvl w:ilvl="5" w:tplc="29A28CB8">
      <w:numFmt w:val="decimal"/>
      <w:lvlText w:val=""/>
      <w:lvlJc w:val="left"/>
    </w:lvl>
    <w:lvl w:ilvl="6" w:tplc="D1589766">
      <w:numFmt w:val="decimal"/>
      <w:lvlText w:val=""/>
      <w:lvlJc w:val="left"/>
    </w:lvl>
    <w:lvl w:ilvl="7" w:tplc="9342C5FC">
      <w:numFmt w:val="decimal"/>
      <w:lvlText w:val=""/>
      <w:lvlJc w:val="left"/>
    </w:lvl>
    <w:lvl w:ilvl="8" w:tplc="D85A9AE2">
      <w:numFmt w:val="decimal"/>
      <w:lvlText w:val=""/>
      <w:lvlJc w:val="left"/>
    </w:lvl>
  </w:abstractNum>
  <w:abstractNum w:abstractNumId="7" w15:restartNumberingAfterBreak="0">
    <w:nsid w:val="507ED7AB"/>
    <w:multiLevelType w:val="hybridMultilevel"/>
    <w:tmpl w:val="E4180A8A"/>
    <w:lvl w:ilvl="0" w:tplc="AB4AC93E">
      <w:start w:val="1"/>
      <w:numFmt w:val="bullet"/>
      <w:lvlText w:val="•"/>
      <w:lvlJc w:val="left"/>
    </w:lvl>
    <w:lvl w:ilvl="1" w:tplc="EEA61FA2">
      <w:numFmt w:val="decimal"/>
      <w:lvlText w:val=""/>
      <w:lvlJc w:val="left"/>
    </w:lvl>
    <w:lvl w:ilvl="2" w:tplc="F92A6EC6">
      <w:numFmt w:val="decimal"/>
      <w:lvlText w:val=""/>
      <w:lvlJc w:val="left"/>
    </w:lvl>
    <w:lvl w:ilvl="3" w:tplc="202C88EA">
      <w:numFmt w:val="decimal"/>
      <w:lvlText w:val=""/>
      <w:lvlJc w:val="left"/>
    </w:lvl>
    <w:lvl w:ilvl="4" w:tplc="08C23C56">
      <w:numFmt w:val="decimal"/>
      <w:lvlText w:val=""/>
      <w:lvlJc w:val="left"/>
    </w:lvl>
    <w:lvl w:ilvl="5" w:tplc="FC82CAC4">
      <w:numFmt w:val="decimal"/>
      <w:lvlText w:val=""/>
      <w:lvlJc w:val="left"/>
    </w:lvl>
    <w:lvl w:ilvl="6" w:tplc="5F409B98">
      <w:numFmt w:val="decimal"/>
      <w:lvlText w:val=""/>
      <w:lvlJc w:val="left"/>
    </w:lvl>
    <w:lvl w:ilvl="7" w:tplc="C36A6284">
      <w:numFmt w:val="decimal"/>
      <w:lvlText w:val=""/>
      <w:lvlJc w:val="left"/>
    </w:lvl>
    <w:lvl w:ilvl="8" w:tplc="CE2A9724">
      <w:numFmt w:val="decimal"/>
      <w:lvlText w:val=""/>
      <w:lvlJc w:val="left"/>
    </w:lvl>
  </w:abstractNum>
  <w:abstractNum w:abstractNumId="8" w15:restartNumberingAfterBreak="0">
    <w:nsid w:val="515F007C"/>
    <w:multiLevelType w:val="hybridMultilevel"/>
    <w:tmpl w:val="E1A048A6"/>
    <w:lvl w:ilvl="0" w:tplc="81D2F4CC">
      <w:start w:val="1"/>
      <w:numFmt w:val="bullet"/>
      <w:lvlText w:val="•"/>
      <w:lvlJc w:val="left"/>
    </w:lvl>
    <w:lvl w:ilvl="1" w:tplc="E91A243E">
      <w:numFmt w:val="decimal"/>
      <w:lvlText w:val=""/>
      <w:lvlJc w:val="left"/>
    </w:lvl>
    <w:lvl w:ilvl="2" w:tplc="B0309634">
      <w:numFmt w:val="decimal"/>
      <w:lvlText w:val=""/>
      <w:lvlJc w:val="left"/>
    </w:lvl>
    <w:lvl w:ilvl="3" w:tplc="B036BDFE">
      <w:numFmt w:val="decimal"/>
      <w:lvlText w:val=""/>
      <w:lvlJc w:val="left"/>
    </w:lvl>
    <w:lvl w:ilvl="4" w:tplc="5F20D9A2">
      <w:numFmt w:val="decimal"/>
      <w:lvlText w:val=""/>
      <w:lvlJc w:val="left"/>
    </w:lvl>
    <w:lvl w:ilvl="5" w:tplc="B6E4D352">
      <w:numFmt w:val="decimal"/>
      <w:lvlText w:val=""/>
      <w:lvlJc w:val="left"/>
    </w:lvl>
    <w:lvl w:ilvl="6" w:tplc="68804E02">
      <w:numFmt w:val="decimal"/>
      <w:lvlText w:val=""/>
      <w:lvlJc w:val="left"/>
    </w:lvl>
    <w:lvl w:ilvl="7" w:tplc="2B80353E">
      <w:numFmt w:val="decimal"/>
      <w:lvlText w:val=""/>
      <w:lvlJc w:val="left"/>
    </w:lvl>
    <w:lvl w:ilvl="8" w:tplc="05CEEDFA">
      <w:numFmt w:val="decimal"/>
      <w:lvlText w:val=""/>
      <w:lvlJc w:val="left"/>
    </w:lvl>
  </w:abstractNum>
  <w:abstractNum w:abstractNumId="9" w15:restartNumberingAfterBreak="0">
    <w:nsid w:val="5BD062C2"/>
    <w:multiLevelType w:val="hybridMultilevel"/>
    <w:tmpl w:val="29540446"/>
    <w:lvl w:ilvl="0" w:tplc="59B840BA">
      <w:start w:val="1"/>
      <w:numFmt w:val="bullet"/>
      <w:lvlText w:val="•"/>
      <w:lvlJc w:val="left"/>
    </w:lvl>
    <w:lvl w:ilvl="1" w:tplc="886ADB22">
      <w:numFmt w:val="decimal"/>
      <w:lvlText w:val=""/>
      <w:lvlJc w:val="left"/>
    </w:lvl>
    <w:lvl w:ilvl="2" w:tplc="3C5631BA">
      <w:numFmt w:val="decimal"/>
      <w:lvlText w:val=""/>
      <w:lvlJc w:val="left"/>
    </w:lvl>
    <w:lvl w:ilvl="3" w:tplc="03CCE3EC">
      <w:numFmt w:val="decimal"/>
      <w:lvlText w:val=""/>
      <w:lvlJc w:val="left"/>
    </w:lvl>
    <w:lvl w:ilvl="4" w:tplc="63F4FDA2">
      <w:numFmt w:val="decimal"/>
      <w:lvlText w:val=""/>
      <w:lvlJc w:val="left"/>
    </w:lvl>
    <w:lvl w:ilvl="5" w:tplc="D61ECB36">
      <w:numFmt w:val="decimal"/>
      <w:lvlText w:val=""/>
      <w:lvlJc w:val="left"/>
    </w:lvl>
    <w:lvl w:ilvl="6" w:tplc="77405556">
      <w:numFmt w:val="decimal"/>
      <w:lvlText w:val=""/>
      <w:lvlJc w:val="left"/>
    </w:lvl>
    <w:lvl w:ilvl="7" w:tplc="30BAB05E">
      <w:numFmt w:val="decimal"/>
      <w:lvlText w:val=""/>
      <w:lvlJc w:val="left"/>
    </w:lvl>
    <w:lvl w:ilvl="8" w:tplc="9C1082D6">
      <w:numFmt w:val="decimal"/>
      <w:lvlText w:val=""/>
      <w:lvlJc w:val="left"/>
    </w:lvl>
  </w:abstractNum>
  <w:abstractNum w:abstractNumId="10" w15:restartNumberingAfterBreak="0">
    <w:nsid w:val="7545E146"/>
    <w:multiLevelType w:val="hybridMultilevel"/>
    <w:tmpl w:val="210075AC"/>
    <w:lvl w:ilvl="0" w:tplc="D278BE9A">
      <w:start w:val="1"/>
      <w:numFmt w:val="bullet"/>
      <w:lvlText w:val="•"/>
      <w:lvlJc w:val="left"/>
    </w:lvl>
    <w:lvl w:ilvl="1" w:tplc="D00C0082">
      <w:numFmt w:val="decimal"/>
      <w:lvlText w:val=""/>
      <w:lvlJc w:val="left"/>
    </w:lvl>
    <w:lvl w:ilvl="2" w:tplc="E57E9150">
      <w:numFmt w:val="decimal"/>
      <w:lvlText w:val=""/>
      <w:lvlJc w:val="left"/>
    </w:lvl>
    <w:lvl w:ilvl="3" w:tplc="54329890">
      <w:numFmt w:val="decimal"/>
      <w:lvlText w:val=""/>
      <w:lvlJc w:val="left"/>
    </w:lvl>
    <w:lvl w:ilvl="4" w:tplc="3932C080">
      <w:numFmt w:val="decimal"/>
      <w:lvlText w:val=""/>
      <w:lvlJc w:val="left"/>
    </w:lvl>
    <w:lvl w:ilvl="5" w:tplc="95788B16">
      <w:numFmt w:val="decimal"/>
      <w:lvlText w:val=""/>
      <w:lvlJc w:val="left"/>
    </w:lvl>
    <w:lvl w:ilvl="6" w:tplc="588A3EEE">
      <w:numFmt w:val="decimal"/>
      <w:lvlText w:val=""/>
      <w:lvlJc w:val="left"/>
    </w:lvl>
    <w:lvl w:ilvl="7" w:tplc="7FA69384">
      <w:numFmt w:val="decimal"/>
      <w:lvlText w:val=""/>
      <w:lvlJc w:val="left"/>
    </w:lvl>
    <w:lvl w:ilvl="8" w:tplc="BE683948">
      <w:numFmt w:val="decimal"/>
      <w:lvlText w:val=""/>
      <w:lvlJc w:val="left"/>
    </w:lvl>
  </w:abstractNum>
  <w:abstractNum w:abstractNumId="11" w15:restartNumberingAfterBreak="0">
    <w:nsid w:val="79E2A9E3"/>
    <w:multiLevelType w:val="hybridMultilevel"/>
    <w:tmpl w:val="99A00914"/>
    <w:lvl w:ilvl="0" w:tplc="C35C1F84">
      <w:start w:val="15"/>
      <w:numFmt w:val="lowerLetter"/>
      <w:lvlText w:val="%1"/>
      <w:lvlJc w:val="left"/>
    </w:lvl>
    <w:lvl w:ilvl="1" w:tplc="83EA3526">
      <w:numFmt w:val="decimal"/>
      <w:lvlText w:val=""/>
      <w:lvlJc w:val="left"/>
    </w:lvl>
    <w:lvl w:ilvl="2" w:tplc="392A6AC6">
      <w:numFmt w:val="decimal"/>
      <w:lvlText w:val=""/>
      <w:lvlJc w:val="left"/>
    </w:lvl>
    <w:lvl w:ilvl="3" w:tplc="B1B2AF5A">
      <w:numFmt w:val="decimal"/>
      <w:lvlText w:val=""/>
      <w:lvlJc w:val="left"/>
    </w:lvl>
    <w:lvl w:ilvl="4" w:tplc="7F323E3A">
      <w:numFmt w:val="decimal"/>
      <w:lvlText w:val=""/>
      <w:lvlJc w:val="left"/>
    </w:lvl>
    <w:lvl w:ilvl="5" w:tplc="82F6ABDA">
      <w:numFmt w:val="decimal"/>
      <w:lvlText w:val=""/>
      <w:lvlJc w:val="left"/>
    </w:lvl>
    <w:lvl w:ilvl="6" w:tplc="651200F0">
      <w:numFmt w:val="decimal"/>
      <w:lvlText w:val=""/>
      <w:lvlJc w:val="left"/>
    </w:lvl>
    <w:lvl w:ilvl="7" w:tplc="312A9498">
      <w:numFmt w:val="decimal"/>
      <w:lvlText w:val=""/>
      <w:lvlJc w:val="left"/>
    </w:lvl>
    <w:lvl w:ilvl="8" w:tplc="12F6BA1A">
      <w:numFmt w:val="decimal"/>
      <w:lvlText w:val=""/>
      <w:lvlJc w:val="left"/>
    </w:lvl>
  </w:abstractNum>
  <w:num w:numId="1">
    <w:abstractNumId w:val="7"/>
  </w:num>
  <w:num w:numId="2">
    <w:abstractNumId w:val="4"/>
  </w:num>
  <w:num w:numId="3">
    <w:abstractNumId w:val="5"/>
  </w:num>
  <w:num w:numId="4">
    <w:abstractNumId w:val="11"/>
  </w:num>
  <w:num w:numId="5">
    <w:abstractNumId w:val="10"/>
  </w:num>
  <w:num w:numId="6">
    <w:abstractNumId w:val="8"/>
  </w:num>
  <w:num w:numId="7">
    <w:abstractNumId w:val="9"/>
  </w:num>
  <w:num w:numId="8">
    <w:abstractNumId w:val="1"/>
  </w:num>
  <w:num w:numId="9">
    <w:abstractNumId w:val="6"/>
  </w:num>
  <w:num w:numId="10">
    <w:abstractNumId w:val="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23BF"/>
    <w:rsid w:val="001B23BF"/>
    <w:rsid w:val="00EF7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0CE0"/>
  <w15:docId w15:val="{34DDB093-9C54-4AE8-925D-F35E9B14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garima1988agarwal@gmail.com%7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Manu Agarwal</cp:lastModifiedBy>
  <cp:revision>2</cp:revision>
  <dcterms:created xsi:type="dcterms:W3CDTF">2018-09-10T02:22:00Z</dcterms:created>
  <dcterms:modified xsi:type="dcterms:W3CDTF">2018-09-10T06:24:00Z</dcterms:modified>
</cp:coreProperties>
</file>