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4596C" w14:textId="77777777" w:rsidR="005354C2" w:rsidRPr="009225BF" w:rsidRDefault="00676B1E" w:rsidP="005354C2">
      <w:pPr>
        <w:pStyle w:val="Headline"/>
        <w:rPr>
          <w:rFonts w:ascii="Times New Roman" w:hAnsi="Times New Roman"/>
          <w:sz w:val="40"/>
          <w:szCs w:val="40"/>
        </w:rPr>
      </w:pPr>
      <w:r>
        <w:rPr>
          <w:rFonts w:ascii="Times New Roman" w:hAnsi="Times New Roman"/>
          <w:sz w:val="40"/>
          <w:szCs w:val="40"/>
        </w:rPr>
        <w:t>Car MPG Case Study</w:t>
      </w:r>
    </w:p>
    <w:p w14:paraId="1A9752FD" w14:textId="77777777" w:rsidR="005354C2" w:rsidRPr="00CD478C" w:rsidRDefault="00676B1E" w:rsidP="00CD478C">
      <w:pPr>
        <w:spacing w:after="0" w:line="240" w:lineRule="auto"/>
        <w:jc w:val="center"/>
        <w:rPr>
          <w:rFonts w:ascii="Times New Roman" w:hAnsi="Times New Roman"/>
          <w:b/>
          <w:sz w:val="24"/>
          <w:szCs w:val="24"/>
        </w:rPr>
      </w:pPr>
      <w:r>
        <w:rPr>
          <w:rFonts w:ascii="Times New Roman" w:hAnsi="Times New Roman"/>
          <w:b/>
          <w:sz w:val="24"/>
          <w:szCs w:val="24"/>
        </w:rPr>
        <w:t>Amit Patel, Sanjay Jagarlamudi, Murali Parthasarathy</w:t>
      </w:r>
    </w:p>
    <w:p w14:paraId="3A5763B7" w14:textId="77777777" w:rsidR="005354C2" w:rsidRPr="00CD478C" w:rsidRDefault="00676B1E" w:rsidP="00CD478C">
      <w:pPr>
        <w:spacing w:after="0" w:line="240" w:lineRule="auto"/>
        <w:jc w:val="center"/>
        <w:rPr>
          <w:rFonts w:ascii="Times New Roman" w:hAnsi="Times New Roman"/>
          <w:i/>
          <w:sz w:val="24"/>
          <w:szCs w:val="24"/>
        </w:rPr>
      </w:pPr>
      <w:r>
        <w:rPr>
          <w:rFonts w:ascii="Times New Roman" w:hAnsi="Times New Roman"/>
          <w:i/>
          <w:sz w:val="24"/>
          <w:szCs w:val="24"/>
        </w:rPr>
        <w:t xml:space="preserve">MSDS 7333 Quantifying the World, May-20-2017 </w:t>
      </w:r>
    </w:p>
    <w:p w14:paraId="459938F9" w14:textId="77777777" w:rsidR="00E6726B" w:rsidRDefault="00E6726B" w:rsidP="005354C2">
      <w:pPr>
        <w:spacing w:after="0" w:line="240" w:lineRule="auto"/>
        <w:rPr>
          <w:i/>
        </w:rPr>
      </w:pPr>
    </w:p>
    <w:p w14:paraId="222B8BF7" w14:textId="77777777" w:rsidR="00E6726B" w:rsidRDefault="00E6726B" w:rsidP="00386E0E">
      <w:pPr>
        <w:spacing w:after="0"/>
        <w:rPr>
          <w:rFonts w:ascii="Arial" w:hAnsi="Arial" w:cs="Arial"/>
          <w:b/>
          <w:caps/>
          <w:sz w:val="24"/>
          <w:szCs w:val="24"/>
        </w:rPr>
      </w:pPr>
      <w:r w:rsidRPr="00B04729">
        <w:rPr>
          <w:rFonts w:ascii="Arial" w:hAnsi="Arial" w:cs="Arial"/>
          <w:b/>
          <w:caps/>
          <w:sz w:val="24"/>
          <w:szCs w:val="24"/>
        </w:rPr>
        <w:t>ABSTRACT (Subhead style 1: Arial, Size 12, Bold, ALL CAPS)</w:t>
      </w:r>
    </w:p>
    <w:p w14:paraId="673BC54B" w14:textId="77777777" w:rsidR="004E63AA" w:rsidRDefault="004E63AA" w:rsidP="00386E0E">
      <w:pPr>
        <w:spacing w:after="0"/>
        <w:rPr>
          <w:rFonts w:ascii="Times New Roman" w:hAnsi="Times New Roman"/>
          <w:sz w:val="24"/>
          <w:szCs w:val="24"/>
        </w:rPr>
      </w:pPr>
    </w:p>
    <w:p w14:paraId="7BA53E98" w14:textId="34E9C944" w:rsidR="00B44121" w:rsidRDefault="004E63AA" w:rsidP="00386E0E">
      <w:pPr>
        <w:spacing w:after="0"/>
        <w:rPr>
          <w:rFonts w:ascii="Times New Roman" w:hAnsi="Times New Roman"/>
          <w:sz w:val="24"/>
          <w:szCs w:val="24"/>
        </w:rPr>
      </w:pPr>
      <w:r>
        <w:rPr>
          <w:rFonts w:ascii="Times New Roman" w:hAnsi="Times New Roman"/>
          <w:sz w:val="24"/>
          <w:szCs w:val="24"/>
        </w:rPr>
        <w:t xml:space="preserve">Environment and consumer awareness are driving car OEMs to shift focus on increasing the miles per gallon offered by the vehicle. There are several factors which affect the MPG of a vehicle. The data collected is from the various sub systems of the car and have a lot of missing values. The missing values are caused by the devices, which transfer the data from the car into a human consumable format. The Paper studies the various options available for data imputation to increase the effectiveness of the MPG data analysis. </w:t>
      </w:r>
    </w:p>
    <w:p w14:paraId="51049C98" w14:textId="77777777" w:rsidR="008E47AF" w:rsidRPr="00B44121" w:rsidRDefault="008E47AF" w:rsidP="00386E0E">
      <w:pPr>
        <w:spacing w:after="0"/>
        <w:rPr>
          <w:rFonts w:ascii="Times New Roman" w:hAnsi="Times New Roman"/>
          <w:sz w:val="24"/>
          <w:szCs w:val="24"/>
        </w:rPr>
      </w:pPr>
    </w:p>
    <w:p w14:paraId="0D5F5272" w14:textId="77777777" w:rsidR="00E6726B" w:rsidRDefault="00B04729" w:rsidP="00386E0E">
      <w:pPr>
        <w:spacing w:after="0" w:line="240" w:lineRule="auto"/>
        <w:rPr>
          <w:rFonts w:ascii="Book Antiqua" w:hAnsi="Book Antiqua"/>
        </w:rPr>
      </w:pPr>
      <w:r>
        <w:rPr>
          <w:rFonts w:ascii="Times New Roman" w:hAnsi="Times New Roman"/>
          <w:sz w:val="24"/>
          <w:szCs w:val="24"/>
        </w:rPr>
        <w:t>(Body Text,</w:t>
      </w:r>
      <w:r w:rsidRPr="00E6726B">
        <w:rPr>
          <w:rFonts w:ascii="Times New Roman" w:hAnsi="Times New Roman"/>
          <w:sz w:val="24"/>
          <w:szCs w:val="24"/>
        </w:rPr>
        <w:t xml:space="preserve"> Times New Roman, 12 pt, left justified</w:t>
      </w:r>
      <w:r>
        <w:rPr>
          <w:rFonts w:ascii="Times New Roman" w:hAnsi="Times New Roman"/>
          <w:sz w:val="24"/>
          <w:szCs w:val="24"/>
        </w:rPr>
        <w:t xml:space="preserve">) </w:t>
      </w:r>
      <w:r w:rsidR="00E6726B" w:rsidRPr="00E6726B">
        <w:rPr>
          <w:rFonts w:ascii="Times New Roman" w:hAnsi="Times New Roman"/>
          <w:sz w:val="24"/>
          <w:szCs w:val="24"/>
        </w:rPr>
        <w:t>Prepare an overall view of the journal paper and the issues discussed. This section should be no more than 150 words and should specifically discuss the essence of the journal paper and what the primary coverage of the journal/paper is. Avoid providing too much introduction. As with all other body text throughout your paper, your abstract should be Times New Roman, 12 pt, left justified text.</w:t>
      </w:r>
      <w:r w:rsidRPr="00B04729">
        <w:rPr>
          <w:rFonts w:ascii="Book Antiqua" w:hAnsi="Book Antiqua"/>
        </w:rPr>
        <w:t xml:space="preserve"> </w:t>
      </w:r>
    </w:p>
    <w:p w14:paraId="1CEA9165" w14:textId="77777777" w:rsidR="00386E0E" w:rsidRPr="00B04729" w:rsidRDefault="00386E0E" w:rsidP="00386E0E">
      <w:pPr>
        <w:spacing w:after="0" w:line="240" w:lineRule="auto"/>
        <w:rPr>
          <w:rFonts w:ascii="Book Antiqua" w:hAnsi="Book Antiqua"/>
        </w:rPr>
      </w:pPr>
    </w:p>
    <w:p w14:paraId="6DD88916" w14:textId="77777777" w:rsidR="00623B51" w:rsidRPr="00B04729" w:rsidRDefault="00E6726B" w:rsidP="00386E0E">
      <w:pPr>
        <w:spacing w:after="0" w:line="240" w:lineRule="auto"/>
        <w:rPr>
          <w:rFonts w:ascii="Book Antiqua" w:hAnsi="Book Antiqua"/>
        </w:rPr>
      </w:pPr>
      <w:r w:rsidRPr="00E6726B">
        <w:rPr>
          <w:rFonts w:ascii="Times New Roman" w:hAnsi="Times New Roman"/>
          <w:b/>
          <w:i/>
          <w:sz w:val="24"/>
          <w:szCs w:val="24"/>
        </w:rPr>
        <w:t>Keywords:</w:t>
      </w:r>
      <w:r w:rsidRPr="00E6726B">
        <w:rPr>
          <w:rFonts w:ascii="Times New Roman" w:hAnsi="Times New Roman"/>
          <w:sz w:val="24"/>
          <w:szCs w:val="24"/>
        </w:rPr>
        <w:t xml:space="preserve"> </w:t>
      </w:r>
      <w:r w:rsidR="00B04729">
        <w:rPr>
          <w:rFonts w:ascii="Times New Roman" w:hAnsi="Times New Roman"/>
          <w:sz w:val="24"/>
          <w:szCs w:val="24"/>
        </w:rPr>
        <w:t>(</w:t>
      </w:r>
      <w:r w:rsidRPr="00E6726B">
        <w:rPr>
          <w:rFonts w:ascii="Times New Roman" w:hAnsi="Times New Roman"/>
          <w:sz w:val="24"/>
          <w:szCs w:val="24"/>
        </w:rPr>
        <w:t>Body Text</w:t>
      </w:r>
      <w:r w:rsidR="00B04729">
        <w:rPr>
          <w:rFonts w:ascii="Times New Roman" w:hAnsi="Times New Roman"/>
          <w:sz w:val="24"/>
          <w:szCs w:val="24"/>
        </w:rPr>
        <w:t>,</w:t>
      </w:r>
      <w:r w:rsidRPr="00E6726B">
        <w:rPr>
          <w:rFonts w:ascii="Times New Roman" w:hAnsi="Times New Roman"/>
          <w:sz w:val="24"/>
          <w:szCs w:val="24"/>
        </w:rPr>
        <w:t xml:space="preserve"> Times New Roman, 12 pt, left justified</w:t>
      </w:r>
      <w:r w:rsidR="00B04729">
        <w:rPr>
          <w:rFonts w:ascii="Times New Roman" w:hAnsi="Times New Roman"/>
          <w:sz w:val="24"/>
          <w:szCs w:val="24"/>
        </w:rPr>
        <w:t xml:space="preserve">) </w:t>
      </w:r>
      <w:r w:rsidRPr="00E6726B">
        <w:rPr>
          <w:rFonts w:ascii="Times New Roman" w:hAnsi="Times New Roman"/>
          <w:sz w:val="24"/>
          <w:szCs w:val="24"/>
        </w:rPr>
        <w:t xml:space="preserve">As IGI Global’s online database is searched by keywords, it’s important that you assign a list of keywords (anywhere from 5 to 10) to your manuscript to assist database users in finding your article when doing a search on your article’s topic.  If you need assistance, please feel free to visit </w:t>
      </w:r>
      <w:hyperlink r:id="rId7" w:history="1">
        <w:r w:rsidRPr="00E6726B">
          <w:rPr>
            <w:rStyle w:val="Hyperlink"/>
            <w:rFonts w:ascii="Times New Roman" w:hAnsi="Times New Roman"/>
            <w:sz w:val="24"/>
            <w:szCs w:val="24"/>
          </w:rPr>
          <w:t>http://www.igi-global.com/assets/keywords.asp</w:t>
        </w:r>
      </w:hyperlink>
      <w:r w:rsidRPr="00E6726B">
        <w:rPr>
          <w:rFonts w:ascii="Times New Roman" w:hAnsi="Times New Roman"/>
          <w:sz w:val="24"/>
          <w:szCs w:val="24"/>
        </w:rPr>
        <w:t>, which provides several examples of keywords on a sampling of various topics.</w:t>
      </w:r>
    </w:p>
    <w:p w14:paraId="270FF014" w14:textId="77777777" w:rsidR="00E6726B" w:rsidRDefault="00E6726B" w:rsidP="00386E0E">
      <w:pPr>
        <w:spacing w:after="0" w:line="240" w:lineRule="auto"/>
        <w:rPr>
          <w:rFonts w:ascii="Times New Roman" w:hAnsi="Times New Roman"/>
          <w:sz w:val="24"/>
          <w:szCs w:val="24"/>
        </w:rPr>
      </w:pPr>
    </w:p>
    <w:p w14:paraId="2979F613" w14:textId="77777777" w:rsidR="009225BF" w:rsidRDefault="009225BF" w:rsidP="00386E0E">
      <w:pPr>
        <w:spacing w:after="0"/>
        <w:rPr>
          <w:rFonts w:ascii="Arial" w:hAnsi="Arial" w:cs="Arial"/>
          <w:b/>
          <w:caps/>
          <w:sz w:val="24"/>
          <w:szCs w:val="24"/>
        </w:rPr>
      </w:pPr>
      <w:r>
        <w:rPr>
          <w:rFonts w:ascii="Arial" w:hAnsi="Arial" w:cs="Arial"/>
          <w:b/>
          <w:caps/>
          <w:sz w:val="24"/>
          <w:szCs w:val="24"/>
        </w:rPr>
        <w:t>A note on tables and Figures</w:t>
      </w:r>
    </w:p>
    <w:p w14:paraId="46E20354" w14:textId="77777777" w:rsidR="00661F38" w:rsidRDefault="00661F38" w:rsidP="009225BF">
      <w:pPr>
        <w:numPr>
          <w:ilvl w:val="0"/>
          <w:numId w:val="3"/>
        </w:numPr>
        <w:spacing w:after="0" w:line="240" w:lineRule="auto"/>
        <w:rPr>
          <w:rFonts w:ascii="Times New Roman" w:hAnsi="Times New Roman"/>
          <w:sz w:val="24"/>
          <w:szCs w:val="24"/>
        </w:rPr>
      </w:pPr>
      <w:r>
        <w:rPr>
          <w:rFonts w:ascii="Times New Roman" w:hAnsi="Times New Roman"/>
          <w:sz w:val="24"/>
          <w:szCs w:val="24"/>
        </w:rPr>
        <w:t>Tables and figures should be placed as close as possible to the text where they are first mentioned.</w:t>
      </w:r>
      <w:r w:rsidR="0069092E">
        <w:rPr>
          <w:rFonts w:ascii="Times New Roman" w:hAnsi="Times New Roman"/>
          <w:sz w:val="24"/>
          <w:szCs w:val="24"/>
        </w:rPr>
        <w:t xml:space="preserve"> Number your figures and tables in order to reference them in the text.</w:t>
      </w:r>
    </w:p>
    <w:p w14:paraId="67A691D8" w14:textId="77777777" w:rsidR="009225BF" w:rsidRDefault="009225BF" w:rsidP="009225BF">
      <w:pPr>
        <w:numPr>
          <w:ilvl w:val="0"/>
          <w:numId w:val="3"/>
        </w:numPr>
        <w:spacing w:after="0" w:line="240" w:lineRule="auto"/>
        <w:rPr>
          <w:rFonts w:ascii="Times New Roman" w:hAnsi="Times New Roman"/>
          <w:sz w:val="24"/>
          <w:szCs w:val="24"/>
        </w:rPr>
      </w:pPr>
      <w:r w:rsidRPr="009225BF">
        <w:rPr>
          <w:rFonts w:ascii="Times New Roman" w:hAnsi="Times New Roman"/>
          <w:sz w:val="24"/>
          <w:szCs w:val="24"/>
        </w:rPr>
        <w:t>Tables and figures must have titles and captions</w:t>
      </w:r>
      <w:r>
        <w:rPr>
          <w:rFonts w:ascii="Times New Roman" w:hAnsi="Times New Roman"/>
          <w:sz w:val="24"/>
          <w:szCs w:val="24"/>
        </w:rPr>
        <w:t>. See below for caption style.</w:t>
      </w:r>
    </w:p>
    <w:p w14:paraId="7C35ED9F" w14:textId="77777777" w:rsidR="00661F38" w:rsidRDefault="00661F38" w:rsidP="009225BF">
      <w:pPr>
        <w:numPr>
          <w:ilvl w:val="0"/>
          <w:numId w:val="3"/>
        </w:numPr>
        <w:spacing w:after="0" w:line="240" w:lineRule="auto"/>
        <w:rPr>
          <w:rFonts w:ascii="Times New Roman" w:hAnsi="Times New Roman"/>
          <w:sz w:val="24"/>
          <w:szCs w:val="24"/>
        </w:rPr>
      </w:pPr>
      <w:r>
        <w:rPr>
          <w:rFonts w:ascii="Times New Roman" w:hAnsi="Times New Roman"/>
          <w:sz w:val="24"/>
          <w:szCs w:val="24"/>
        </w:rPr>
        <w:t>If you can write what is in a table within the text, write within the text. In other words, be judicious and sparing in your use of tables. Tables should be created from within Word, and not screen shots from SAS, Python or R. You can use the R functions to create tables from R output if you know how.</w:t>
      </w:r>
    </w:p>
    <w:p w14:paraId="3BE9EB04" w14:textId="77777777" w:rsidR="00661F38" w:rsidRPr="009225BF" w:rsidRDefault="00661F38" w:rsidP="009225BF">
      <w:pPr>
        <w:numPr>
          <w:ilvl w:val="0"/>
          <w:numId w:val="3"/>
        </w:numPr>
        <w:spacing w:after="0" w:line="240" w:lineRule="auto"/>
        <w:rPr>
          <w:rFonts w:ascii="Times New Roman" w:hAnsi="Times New Roman"/>
          <w:sz w:val="24"/>
          <w:szCs w:val="24"/>
        </w:rPr>
      </w:pPr>
      <w:r>
        <w:rPr>
          <w:rFonts w:ascii="Times New Roman" w:hAnsi="Times New Roman"/>
          <w:sz w:val="24"/>
          <w:szCs w:val="24"/>
        </w:rPr>
        <w:t>Screen shots of graphics from SAS, R, and Python within the paper are acceptable.</w:t>
      </w:r>
    </w:p>
    <w:p w14:paraId="17E9D4D8" w14:textId="77777777" w:rsidR="009225BF" w:rsidRDefault="009225BF" w:rsidP="00386E0E">
      <w:pPr>
        <w:spacing w:after="0"/>
        <w:rPr>
          <w:rFonts w:ascii="Arial" w:hAnsi="Arial" w:cs="Arial"/>
          <w:b/>
          <w:caps/>
          <w:sz w:val="24"/>
          <w:szCs w:val="24"/>
        </w:rPr>
      </w:pPr>
    </w:p>
    <w:p w14:paraId="00971486" w14:textId="77777777" w:rsidR="00E6726B" w:rsidRPr="00B04729" w:rsidRDefault="00E6726B" w:rsidP="00386E0E">
      <w:pPr>
        <w:spacing w:after="0"/>
        <w:rPr>
          <w:rFonts w:ascii="Arial" w:hAnsi="Arial" w:cs="Arial"/>
          <w:b/>
          <w:caps/>
          <w:sz w:val="24"/>
          <w:szCs w:val="24"/>
        </w:rPr>
      </w:pPr>
      <w:r w:rsidRPr="00B04729">
        <w:rPr>
          <w:rFonts w:ascii="Arial" w:hAnsi="Arial" w:cs="Arial"/>
          <w:b/>
          <w:caps/>
          <w:sz w:val="24"/>
          <w:szCs w:val="24"/>
        </w:rPr>
        <w:t>Introduction (Subhead style 1: Arial, Size 12, Bold, ALL CAPS)</w:t>
      </w:r>
    </w:p>
    <w:p w14:paraId="3EFB190B" w14:textId="77777777" w:rsidR="00CD478C" w:rsidRDefault="00B04729" w:rsidP="00386E0E">
      <w:pPr>
        <w:spacing w:after="0" w:line="240" w:lineRule="auto"/>
        <w:rPr>
          <w:rFonts w:ascii="Times New Roman" w:hAnsi="Times New Roman"/>
          <w:sz w:val="24"/>
          <w:szCs w:val="24"/>
        </w:rPr>
      </w:pPr>
      <w:r>
        <w:rPr>
          <w:rFonts w:ascii="Times New Roman" w:hAnsi="Times New Roman"/>
          <w:sz w:val="24"/>
          <w:szCs w:val="24"/>
        </w:rPr>
        <w:t>(</w:t>
      </w:r>
      <w:r w:rsidRPr="00E6726B">
        <w:rPr>
          <w:rFonts w:ascii="Times New Roman" w:hAnsi="Times New Roman"/>
          <w:sz w:val="24"/>
          <w:szCs w:val="24"/>
        </w:rPr>
        <w:t>Body Text</w:t>
      </w:r>
      <w:r>
        <w:rPr>
          <w:rFonts w:ascii="Times New Roman" w:hAnsi="Times New Roman"/>
          <w:sz w:val="24"/>
          <w:szCs w:val="24"/>
        </w:rPr>
        <w:t>,</w:t>
      </w:r>
      <w:r w:rsidRPr="00E6726B">
        <w:rPr>
          <w:rFonts w:ascii="Times New Roman" w:hAnsi="Times New Roman"/>
          <w:sz w:val="24"/>
          <w:szCs w:val="24"/>
        </w:rPr>
        <w:t xml:space="preserve"> Times New Roman, 12 pt, left justified</w:t>
      </w:r>
      <w:r>
        <w:rPr>
          <w:rFonts w:ascii="Times New Roman" w:hAnsi="Times New Roman"/>
          <w:sz w:val="24"/>
          <w:szCs w:val="24"/>
        </w:rPr>
        <w:t xml:space="preserve">) </w:t>
      </w:r>
      <w:r w:rsidRPr="00EB6A06">
        <w:rPr>
          <w:rFonts w:ascii="Book Antiqua" w:hAnsi="Book Antiqua"/>
        </w:rPr>
        <w:t>I</w:t>
      </w:r>
      <w:r w:rsidRPr="00B04729">
        <w:rPr>
          <w:rFonts w:ascii="Times New Roman" w:hAnsi="Times New Roman"/>
          <w:sz w:val="24"/>
          <w:szCs w:val="24"/>
        </w:rPr>
        <w:t xml:space="preserve">n this section, you will want to describe the general perspective of your </w:t>
      </w:r>
      <w:r>
        <w:rPr>
          <w:rFonts w:ascii="Times New Roman" w:hAnsi="Times New Roman"/>
          <w:sz w:val="24"/>
          <w:szCs w:val="24"/>
        </w:rPr>
        <w:t>paper</w:t>
      </w:r>
      <w:r w:rsidRPr="00B04729">
        <w:rPr>
          <w:rFonts w:ascii="Times New Roman" w:hAnsi="Times New Roman"/>
          <w:sz w:val="24"/>
          <w:szCs w:val="24"/>
        </w:rPr>
        <w:t xml:space="preserve">. Toward the end of the introduction, you should specifically state your </w:t>
      </w:r>
      <w:r>
        <w:rPr>
          <w:rFonts w:ascii="Times New Roman" w:hAnsi="Times New Roman"/>
          <w:sz w:val="24"/>
          <w:szCs w:val="24"/>
        </w:rPr>
        <w:t>paper’s</w:t>
      </w:r>
      <w:r w:rsidRPr="00B04729">
        <w:rPr>
          <w:rFonts w:ascii="Times New Roman" w:hAnsi="Times New Roman"/>
          <w:sz w:val="24"/>
          <w:szCs w:val="24"/>
        </w:rPr>
        <w:t xml:space="preserve"> objectives. </w:t>
      </w:r>
    </w:p>
    <w:p w14:paraId="7AE18E4D" w14:textId="37217CC4" w:rsidR="0055739D" w:rsidRDefault="0055739D" w:rsidP="0055739D">
      <w:pPr>
        <w:spacing w:after="0"/>
        <w:rPr>
          <w:rFonts w:ascii="Times New Roman" w:hAnsi="Times New Roman"/>
          <w:sz w:val="24"/>
          <w:szCs w:val="24"/>
        </w:rPr>
      </w:pPr>
      <w:r w:rsidRPr="00B44121">
        <w:rPr>
          <w:rFonts w:ascii="Times New Roman" w:hAnsi="Times New Roman"/>
          <w:sz w:val="24"/>
          <w:szCs w:val="24"/>
        </w:rPr>
        <w:t xml:space="preserve">Environmental concerns and consumer’s awareness are driving car OEMs to manufacture cars with better mpg (miles per Gallon). Vehicles mpg is drastically reduced in city drives where the driver has to encounter slower speed limits and multiple signal lights. The driver has to </w:t>
      </w:r>
      <w:r w:rsidRPr="00B44121">
        <w:rPr>
          <w:rFonts w:ascii="Times New Roman" w:hAnsi="Times New Roman"/>
          <w:sz w:val="24"/>
          <w:szCs w:val="24"/>
        </w:rPr>
        <w:lastRenderedPageBreak/>
        <w:t xml:space="preserve">accelerate to gain momentum after every slow down or signal light. The </w:t>
      </w:r>
      <w:r>
        <w:rPr>
          <w:rFonts w:ascii="Times New Roman" w:hAnsi="Times New Roman"/>
          <w:sz w:val="24"/>
          <w:szCs w:val="24"/>
        </w:rPr>
        <w:t>MPGs</w:t>
      </w:r>
      <w:r w:rsidRPr="00B44121">
        <w:rPr>
          <w:rFonts w:ascii="Times New Roman" w:hAnsi="Times New Roman"/>
          <w:sz w:val="24"/>
          <w:szCs w:val="24"/>
        </w:rPr>
        <w:t xml:space="preserve"> in city drives are affected by driving styles and vehicle attributes. </w:t>
      </w:r>
      <w:r>
        <w:rPr>
          <w:rFonts w:ascii="Times New Roman" w:hAnsi="Times New Roman"/>
          <w:sz w:val="24"/>
          <w:szCs w:val="24"/>
        </w:rPr>
        <w:t>The data set provided has a lot of missing values, whi</w:t>
      </w:r>
      <w:r w:rsidR="00E12A2A">
        <w:rPr>
          <w:rFonts w:ascii="Times New Roman" w:hAnsi="Times New Roman"/>
          <w:sz w:val="24"/>
          <w:szCs w:val="24"/>
        </w:rPr>
        <w:t>ch affect the overall statistical</w:t>
      </w:r>
      <w:r>
        <w:rPr>
          <w:rFonts w:ascii="Times New Roman" w:hAnsi="Times New Roman"/>
          <w:sz w:val="24"/>
          <w:szCs w:val="24"/>
        </w:rPr>
        <w:t xml:space="preserve"> capability of the data set. The objective of the study is to find affective ways of data imputation. </w:t>
      </w:r>
    </w:p>
    <w:p w14:paraId="07DB15D7" w14:textId="77777777" w:rsidR="0055739D" w:rsidRDefault="0055739D" w:rsidP="00386E0E">
      <w:pPr>
        <w:spacing w:after="0" w:line="240" w:lineRule="auto"/>
        <w:rPr>
          <w:rFonts w:ascii="Times New Roman" w:hAnsi="Times New Roman"/>
          <w:sz w:val="24"/>
          <w:szCs w:val="24"/>
        </w:rPr>
      </w:pPr>
    </w:p>
    <w:p w14:paraId="41FC95F6" w14:textId="77777777" w:rsidR="009225BF" w:rsidRDefault="009225BF" w:rsidP="00386E0E">
      <w:pPr>
        <w:spacing w:after="0" w:line="240" w:lineRule="auto"/>
        <w:rPr>
          <w:rFonts w:ascii="Times New Roman" w:hAnsi="Times New Roman"/>
          <w:sz w:val="24"/>
          <w:szCs w:val="24"/>
        </w:rPr>
      </w:pPr>
    </w:p>
    <w:p w14:paraId="1211D0F1" w14:textId="3227D18D" w:rsidR="00CD478C" w:rsidRPr="00CD478C" w:rsidRDefault="00080017" w:rsidP="00386E0E">
      <w:pPr>
        <w:spacing w:after="0"/>
        <w:rPr>
          <w:rFonts w:ascii="Arial" w:hAnsi="Arial" w:cs="Arial"/>
          <w:b/>
          <w:caps/>
          <w:sz w:val="24"/>
          <w:szCs w:val="24"/>
        </w:rPr>
      </w:pPr>
      <w:r>
        <w:rPr>
          <w:rFonts w:ascii="Arial" w:hAnsi="Arial" w:cs="Arial"/>
          <w:b/>
          <w:sz w:val="24"/>
          <w:szCs w:val="24"/>
        </w:rPr>
        <w:t xml:space="preserve">Data Analysis  </w:t>
      </w:r>
    </w:p>
    <w:p w14:paraId="78DEC5E7" w14:textId="77777777" w:rsidR="00080017" w:rsidRDefault="00080017" w:rsidP="00CD478C">
      <w:pPr>
        <w:pStyle w:val="Bodytext1stPara"/>
        <w:rPr>
          <w:sz w:val="24"/>
          <w:szCs w:val="24"/>
        </w:rPr>
      </w:pPr>
    </w:p>
    <w:p w14:paraId="668785DE" w14:textId="0AA56217" w:rsidR="00080017" w:rsidRDefault="00AE423C" w:rsidP="00AE423C">
      <w:pPr>
        <w:pStyle w:val="Bodytext1stPara"/>
      </w:pPr>
      <w:r>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465"/>
      </w:tblGrid>
      <w:tr w:rsidR="00080017" w14:paraId="72827C17" w14:textId="77777777" w:rsidTr="00080017">
        <w:tc>
          <w:tcPr>
            <w:tcW w:w="1885" w:type="dxa"/>
            <w:shd w:val="clear" w:color="auto" w:fill="auto"/>
          </w:tcPr>
          <w:p w14:paraId="78278B95" w14:textId="77777777" w:rsidR="00080017" w:rsidRPr="00080017" w:rsidRDefault="00080017" w:rsidP="00080017">
            <w:pPr>
              <w:rPr>
                <w:rFonts w:ascii="Times New Roman" w:hAnsi="Times New Roman"/>
                <w:b/>
                <w:sz w:val="24"/>
                <w:szCs w:val="24"/>
              </w:rPr>
            </w:pPr>
            <w:r w:rsidRPr="00080017">
              <w:rPr>
                <w:rFonts w:ascii="Times New Roman" w:hAnsi="Times New Roman"/>
                <w:b/>
                <w:sz w:val="24"/>
                <w:szCs w:val="24"/>
              </w:rPr>
              <w:t>Attribute Name</w:t>
            </w:r>
          </w:p>
        </w:tc>
        <w:tc>
          <w:tcPr>
            <w:tcW w:w="7465" w:type="dxa"/>
            <w:shd w:val="clear" w:color="auto" w:fill="auto"/>
          </w:tcPr>
          <w:p w14:paraId="2022CF96" w14:textId="77777777" w:rsidR="00080017" w:rsidRPr="00080017" w:rsidRDefault="00080017" w:rsidP="00080017">
            <w:pPr>
              <w:rPr>
                <w:rFonts w:ascii="Times New Roman" w:hAnsi="Times New Roman"/>
                <w:b/>
                <w:sz w:val="24"/>
                <w:szCs w:val="24"/>
              </w:rPr>
            </w:pPr>
            <w:r w:rsidRPr="00080017">
              <w:rPr>
                <w:rFonts w:ascii="Times New Roman" w:hAnsi="Times New Roman"/>
                <w:b/>
                <w:sz w:val="24"/>
                <w:szCs w:val="24"/>
              </w:rPr>
              <w:t>Characteristics</w:t>
            </w:r>
          </w:p>
        </w:tc>
      </w:tr>
      <w:tr w:rsidR="00080017" w14:paraId="24CC49D9" w14:textId="77777777" w:rsidTr="00080017">
        <w:tc>
          <w:tcPr>
            <w:tcW w:w="1885" w:type="dxa"/>
            <w:shd w:val="clear" w:color="auto" w:fill="auto"/>
          </w:tcPr>
          <w:p w14:paraId="12DF6CF4"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Mpg</w:t>
            </w:r>
          </w:p>
        </w:tc>
        <w:tc>
          <w:tcPr>
            <w:tcW w:w="7465" w:type="dxa"/>
            <w:shd w:val="clear" w:color="auto" w:fill="auto"/>
          </w:tcPr>
          <w:p w14:paraId="20638404"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Miles Per gallon. This is the reading from the car during the drive</w:t>
            </w:r>
          </w:p>
        </w:tc>
      </w:tr>
      <w:tr w:rsidR="00080017" w14:paraId="5587B860" w14:textId="77777777" w:rsidTr="00080017">
        <w:tc>
          <w:tcPr>
            <w:tcW w:w="1885" w:type="dxa"/>
            <w:shd w:val="clear" w:color="auto" w:fill="auto"/>
          </w:tcPr>
          <w:p w14:paraId="4C39CCBE"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Cylinders</w:t>
            </w:r>
          </w:p>
        </w:tc>
        <w:tc>
          <w:tcPr>
            <w:tcW w:w="7465" w:type="dxa"/>
            <w:shd w:val="clear" w:color="auto" w:fill="auto"/>
          </w:tcPr>
          <w:p w14:paraId="607076BA"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The number of cylinders in the car determines the mpg</w:t>
            </w:r>
          </w:p>
        </w:tc>
      </w:tr>
      <w:tr w:rsidR="00080017" w14:paraId="124D6577" w14:textId="77777777" w:rsidTr="00080017">
        <w:tc>
          <w:tcPr>
            <w:tcW w:w="1885" w:type="dxa"/>
            <w:shd w:val="clear" w:color="auto" w:fill="auto"/>
          </w:tcPr>
          <w:p w14:paraId="600454C7"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Hp</w:t>
            </w:r>
          </w:p>
        </w:tc>
        <w:tc>
          <w:tcPr>
            <w:tcW w:w="7465" w:type="dxa"/>
            <w:shd w:val="clear" w:color="auto" w:fill="auto"/>
          </w:tcPr>
          <w:p w14:paraId="21353C0C"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Horse Power. The horse power generated by the engine</w:t>
            </w:r>
          </w:p>
        </w:tc>
      </w:tr>
      <w:tr w:rsidR="00080017" w14:paraId="06440C21" w14:textId="77777777" w:rsidTr="00080017">
        <w:tc>
          <w:tcPr>
            <w:tcW w:w="1885" w:type="dxa"/>
            <w:shd w:val="clear" w:color="auto" w:fill="auto"/>
          </w:tcPr>
          <w:p w14:paraId="3E3A362F"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Weight</w:t>
            </w:r>
          </w:p>
        </w:tc>
        <w:tc>
          <w:tcPr>
            <w:tcW w:w="7465" w:type="dxa"/>
            <w:shd w:val="clear" w:color="auto" w:fill="auto"/>
          </w:tcPr>
          <w:p w14:paraId="5A3D8C81"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Weight of the car.  A heavier car will need more displacement to gain momentum</w:t>
            </w:r>
          </w:p>
        </w:tc>
      </w:tr>
      <w:tr w:rsidR="00080017" w14:paraId="1EE404F8" w14:textId="77777777" w:rsidTr="00080017">
        <w:tc>
          <w:tcPr>
            <w:tcW w:w="1885" w:type="dxa"/>
            <w:shd w:val="clear" w:color="auto" w:fill="auto"/>
          </w:tcPr>
          <w:p w14:paraId="7B920A9A"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Acceleration</w:t>
            </w:r>
          </w:p>
        </w:tc>
        <w:tc>
          <w:tcPr>
            <w:tcW w:w="7465" w:type="dxa"/>
            <w:shd w:val="clear" w:color="auto" w:fill="auto"/>
          </w:tcPr>
          <w:p w14:paraId="2CADB420" w14:textId="77777777" w:rsidR="00080017" w:rsidRPr="00080017" w:rsidRDefault="00080017" w:rsidP="00080017">
            <w:pPr>
              <w:rPr>
                <w:rFonts w:ascii="Times New Roman" w:hAnsi="Times New Roman"/>
                <w:sz w:val="24"/>
                <w:szCs w:val="24"/>
              </w:rPr>
            </w:pPr>
            <w:r w:rsidRPr="00080017">
              <w:rPr>
                <w:rFonts w:ascii="Times New Roman" w:hAnsi="Times New Roman"/>
                <w:sz w:val="24"/>
                <w:szCs w:val="24"/>
              </w:rPr>
              <w:t>Acceleration is a driving style. It depends on the pressure exerted by the driver on the accelerator gear</w:t>
            </w:r>
          </w:p>
        </w:tc>
      </w:tr>
      <w:tr w:rsidR="004B7438" w14:paraId="0F6C0FEF" w14:textId="77777777" w:rsidTr="00080017">
        <w:tc>
          <w:tcPr>
            <w:tcW w:w="1885" w:type="dxa"/>
            <w:shd w:val="clear" w:color="auto" w:fill="auto"/>
          </w:tcPr>
          <w:p w14:paraId="19AE1F81" w14:textId="3FAC0670" w:rsidR="004B7438" w:rsidRPr="00080017" w:rsidRDefault="004B7438" w:rsidP="00080017">
            <w:pPr>
              <w:rPr>
                <w:rFonts w:ascii="Times New Roman" w:hAnsi="Times New Roman"/>
                <w:sz w:val="24"/>
                <w:szCs w:val="24"/>
              </w:rPr>
            </w:pPr>
            <w:r>
              <w:rPr>
                <w:rFonts w:ascii="Times New Roman" w:hAnsi="Times New Roman"/>
                <w:sz w:val="24"/>
                <w:szCs w:val="24"/>
              </w:rPr>
              <w:t>Weight</w:t>
            </w:r>
          </w:p>
        </w:tc>
        <w:tc>
          <w:tcPr>
            <w:tcW w:w="7465" w:type="dxa"/>
            <w:shd w:val="clear" w:color="auto" w:fill="auto"/>
          </w:tcPr>
          <w:p w14:paraId="47FB5155" w14:textId="457FBC85" w:rsidR="004B7438" w:rsidRPr="00080017" w:rsidRDefault="004B7438" w:rsidP="00080017">
            <w:pPr>
              <w:rPr>
                <w:rFonts w:ascii="Times New Roman" w:hAnsi="Times New Roman"/>
                <w:sz w:val="24"/>
                <w:szCs w:val="24"/>
              </w:rPr>
            </w:pPr>
            <w:r>
              <w:rPr>
                <w:rFonts w:ascii="Times New Roman" w:hAnsi="Times New Roman"/>
                <w:sz w:val="24"/>
                <w:szCs w:val="24"/>
              </w:rPr>
              <w:t>The Weight of the vehicle</w:t>
            </w:r>
          </w:p>
        </w:tc>
      </w:tr>
      <w:tr w:rsidR="004B7438" w14:paraId="11F03DD7" w14:textId="77777777" w:rsidTr="00080017">
        <w:tc>
          <w:tcPr>
            <w:tcW w:w="1885" w:type="dxa"/>
            <w:shd w:val="clear" w:color="auto" w:fill="auto"/>
          </w:tcPr>
          <w:p w14:paraId="4F432019" w14:textId="48811614" w:rsidR="004B7438" w:rsidRDefault="004B7438" w:rsidP="00080017">
            <w:pPr>
              <w:rPr>
                <w:rFonts w:ascii="Times New Roman" w:hAnsi="Times New Roman"/>
                <w:sz w:val="24"/>
                <w:szCs w:val="24"/>
              </w:rPr>
            </w:pPr>
            <w:r>
              <w:rPr>
                <w:rFonts w:ascii="Times New Roman" w:hAnsi="Times New Roman"/>
                <w:sz w:val="24"/>
                <w:szCs w:val="24"/>
              </w:rPr>
              <w:t>Eng_type</w:t>
            </w:r>
          </w:p>
        </w:tc>
        <w:tc>
          <w:tcPr>
            <w:tcW w:w="7465" w:type="dxa"/>
            <w:shd w:val="clear" w:color="auto" w:fill="auto"/>
          </w:tcPr>
          <w:p w14:paraId="5D333E77" w14:textId="1B38E738" w:rsidR="004B7438" w:rsidRDefault="004B7438" w:rsidP="00080017">
            <w:pPr>
              <w:rPr>
                <w:rFonts w:ascii="Times New Roman" w:hAnsi="Times New Roman"/>
                <w:sz w:val="24"/>
                <w:szCs w:val="24"/>
              </w:rPr>
            </w:pPr>
            <w:r>
              <w:rPr>
                <w:rFonts w:ascii="Times New Roman" w:hAnsi="Times New Roman"/>
                <w:sz w:val="24"/>
                <w:szCs w:val="24"/>
              </w:rPr>
              <w:t>The Engine type , the type of engine could be a V4 or V6</w:t>
            </w:r>
          </w:p>
        </w:tc>
      </w:tr>
    </w:tbl>
    <w:p w14:paraId="7CC92525" w14:textId="1964B6EF" w:rsidR="00080017" w:rsidRDefault="0037124C" w:rsidP="00080017">
      <w:r>
        <w:t xml:space="preserve">Table 1 : Data attributes </w:t>
      </w:r>
    </w:p>
    <w:p w14:paraId="501BF128" w14:textId="77777777" w:rsidR="00F26305" w:rsidRDefault="00F26305" w:rsidP="00080017"/>
    <w:p w14:paraId="09BD85F1" w14:textId="77777777" w:rsidR="00F26305" w:rsidRDefault="00F26305" w:rsidP="00F26305">
      <w:pPr>
        <w:keepNext/>
      </w:pPr>
      <w:r>
        <w:lastRenderedPageBreak/>
        <w:pict w14:anchorId="0B1BB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4pt">
            <v:imagedata r:id="rId8" o:title="carmpg_1.jpg"/>
          </v:shape>
        </w:pict>
      </w:r>
    </w:p>
    <w:p w14:paraId="14F76722" w14:textId="7D780EA1" w:rsidR="00F26305" w:rsidRDefault="00F26305" w:rsidP="00F26305">
      <w:pPr>
        <w:pStyle w:val="Caption"/>
        <w:jc w:val="left"/>
      </w:pPr>
      <w:r>
        <w:t xml:space="preserve">Figure </w:t>
      </w:r>
      <w:fldSimple w:instr=" SEQ Figure \* ARABIC ">
        <w:r>
          <w:rPr>
            <w:noProof/>
          </w:rPr>
          <w:t>1</w:t>
        </w:r>
      </w:fldSimple>
      <w:r>
        <w:t xml:space="preserve"> : Scatter Plot</w:t>
      </w:r>
    </w:p>
    <w:p w14:paraId="5AFF734E" w14:textId="77777777" w:rsidR="00F26305" w:rsidRDefault="00F26305" w:rsidP="00080017"/>
    <w:p w14:paraId="5A2625C3" w14:textId="77777777" w:rsidR="00496A11" w:rsidRDefault="00496A11" w:rsidP="00080017"/>
    <w:p w14:paraId="13998F9E" w14:textId="77777777" w:rsidR="00F26305" w:rsidRDefault="00F26305" w:rsidP="00F26305">
      <w:r>
        <w:t>The section below comments a few relationships</w:t>
      </w:r>
    </w:p>
    <w:p w14:paraId="0527524E" w14:textId="77777777" w:rsidR="00F26305" w:rsidRDefault="00F26305" w:rsidP="00F263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85"/>
      </w:tblGrid>
      <w:tr w:rsidR="00F26305" w14:paraId="05D64AB9" w14:textId="77777777" w:rsidTr="00F26305">
        <w:tc>
          <w:tcPr>
            <w:tcW w:w="2965" w:type="dxa"/>
            <w:shd w:val="clear" w:color="auto" w:fill="auto"/>
          </w:tcPr>
          <w:p w14:paraId="508D2CC3" w14:textId="77777777" w:rsidR="00F26305" w:rsidRPr="006C4F62" w:rsidRDefault="00F26305" w:rsidP="00E84143">
            <w:pPr>
              <w:rPr>
                <w:rFonts w:ascii="Times New Roman" w:hAnsi="Times New Roman"/>
                <w:b/>
                <w:sz w:val="24"/>
                <w:szCs w:val="24"/>
              </w:rPr>
            </w:pPr>
            <w:r w:rsidRPr="006C4F62">
              <w:rPr>
                <w:rFonts w:ascii="Times New Roman" w:hAnsi="Times New Roman"/>
                <w:b/>
                <w:sz w:val="24"/>
                <w:szCs w:val="24"/>
              </w:rPr>
              <w:t>Relationship</w:t>
            </w:r>
          </w:p>
        </w:tc>
        <w:tc>
          <w:tcPr>
            <w:tcW w:w="6385" w:type="dxa"/>
            <w:shd w:val="clear" w:color="auto" w:fill="auto"/>
          </w:tcPr>
          <w:p w14:paraId="52FB180B" w14:textId="77777777" w:rsidR="00F26305" w:rsidRPr="006C4F62" w:rsidRDefault="00F26305" w:rsidP="00E84143">
            <w:pPr>
              <w:rPr>
                <w:rFonts w:ascii="Times New Roman" w:hAnsi="Times New Roman"/>
                <w:b/>
                <w:sz w:val="24"/>
                <w:szCs w:val="24"/>
              </w:rPr>
            </w:pPr>
            <w:r w:rsidRPr="006C4F62">
              <w:rPr>
                <w:rFonts w:ascii="Times New Roman" w:hAnsi="Times New Roman"/>
                <w:b/>
                <w:sz w:val="24"/>
                <w:szCs w:val="24"/>
              </w:rPr>
              <w:t>Comments</w:t>
            </w:r>
          </w:p>
        </w:tc>
      </w:tr>
      <w:tr w:rsidR="00F26305" w14:paraId="1B7C75E1" w14:textId="77777777" w:rsidTr="00F26305">
        <w:tc>
          <w:tcPr>
            <w:tcW w:w="2965" w:type="dxa"/>
            <w:shd w:val="clear" w:color="auto" w:fill="auto"/>
          </w:tcPr>
          <w:p w14:paraId="08FD3DD4" w14:textId="77777777" w:rsidR="00F26305" w:rsidRPr="006C4F62" w:rsidRDefault="00F26305" w:rsidP="00E84143">
            <w:pPr>
              <w:rPr>
                <w:rFonts w:ascii="Times New Roman" w:hAnsi="Times New Roman"/>
                <w:sz w:val="24"/>
                <w:szCs w:val="24"/>
              </w:rPr>
            </w:pPr>
            <w:r w:rsidRPr="006C4F62">
              <w:rPr>
                <w:rFonts w:ascii="Times New Roman" w:hAnsi="Times New Roman"/>
                <w:sz w:val="24"/>
                <w:szCs w:val="24"/>
              </w:rPr>
              <w:t>Mpg-weight</w:t>
            </w:r>
          </w:p>
        </w:tc>
        <w:tc>
          <w:tcPr>
            <w:tcW w:w="6385" w:type="dxa"/>
            <w:shd w:val="clear" w:color="auto" w:fill="auto"/>
          </w:tcPr>
          <w:p w14:paraId="76399E57" w14:textId="77777777" w:rsidR="00F26305" w:rsidRPr="006C4F62" w:rsidRDefault="00F26305" w:rsidP="00E84143">
            <w:pPr>
              <w:rPr>
                <w:rFonts w:ascii="Times New Roman" w:hAnsi="Times New Roman"/>
                <w:sz w:val="24"/>
                <w:szCs w:val="24"/>
              </w:rPr>
            </w:pPr>
            <w:r w:rsidRPr="006C4F62">
              <w:rPr>
                <w:rFonts w:ascii="Times New Roman" w:hAnsi="Times New Roman"/>
                <w:sz w:val="24"/>
                <w:szCs w:val="24"/>
              </w:rPr>
              <w:t>The mpg decreases as the weight of the vehicle increases.</w:t>
            </w:r>
          </w:p>
        </w:tc>
      </w:tr>
      <w:tr w:rsidR="00F26305" w14:paraId="7DB78310" w14:textId="77777777" w:rsidTr="00F26305">
        <w:tc>
          <w:tcPr>
            <w:tcW w:w="2965" w:type="dxa"/>
            <w:shd w:val="clear" w:color="auto" w:fill="auto"/>
          </w:tcPr>
          <w:p w14:paraId="10C2FF66" w14:textId="77777777" w:rsidR="00F26305" w:rsidRPr="006C4F62" w:rsidRDefault="00F26305" w:rsidP="00E84143">
            <w:pPr>
              <w:rPr>
                <w:rFonts w:ascii="Times New Roman" w:hAnsi="Times New Roman"/>
                <w:sz w:val="24"/>
                <w:szCs w:val="24"/>
              </w:rPr>
            </w:pPr>
            <w:r w:rsidRPr="006C4F62">
              <w:rPr>
                <w:rFonts w:ascii="Times New Roman" w:hAnsi="Times New Roman"/>
                <w:sz w:val="24"/>
                <w:szCs w:val="24"/>
              </w:rPr>
              <w:lastRenderedPageBreak/>
              <w:t>Hp-mpg</w:t>
            </w:r>
          </w:p>
        </w:tc>
        <w:tc>
          <w:tcPr>
            <w:tcW w:w="6385" w:type="dxa"/>
            <w:shd w:val="clear" w:color="auto" w:fill="auto"/>
          </w:tcPr>
          <w:p w14:paraId="23CCAA8C" w14:textId="77777777" w:rsidR="00F26305" w:rsidRPr="006C4F62" w:rsidRDefault="00F26305" w:rsidP="00E84143">
            <w:pPr>
              <w:rPr>
                <w:rFonts w:ascii="Times New Roman" w:hAnsi="Times New Roman"/>
                <w:sz w:val="24"/>
                <w:szCs w:val="24"/>
              </w:rPr>
            </w:pPr>
            <w:r w:rsidRPr="006C4F62">
              <w:rPr>
                <w:rFonts w:ascii="Times New Roman" w:hAnsi="Times New Roman"/>
                <w:sz w:val="24"/>
                <w:szCs w:val="24"/>
              </w:rPr>
              <w:t>The mpg decreases as the vehicle offers higher Horsepower</w:t>
            </w:r>
          </w:p>
        </w:tc>
      </w:tr>
      <w:tr w:rsidR="00F26305" w14:paraId="71EDEFF8" w14:textId="77777777" w:rsidTr="00F26305">
        <w:tc>
          <w:tcPr>
            <w:tcW w:w="2965" w:type="dxa"/>
            <w:shd w:val="clear" w:color="auto" w:fill="auto"/>
          </w:tcPr>
          <w:p w14:paraId="042C0496" w14:textId="77777777" w:rsidR="00F26305" w:rsidRPr="006C4F62" w:rsidRDefault="00F26305" w:rsidP="00E84143">
            <w:pPr>
              <w:rPr>
                <w:rFonts w:ascii="Times New Roman" w:hAnsi="Times New Roman"/>
                <w:sz w:val="24"/>
                <w:szCs w:val="24"/>
              </w:rPr>
            </w:pPr>
            <w:r w:rsidRPr="006C4F62">
              <w:rPr>
                <w:rFonts w:ascii="Times New Roman" w:hAnsi="Times New Roman"/>
                <w:sz w:val="24"/>
                <w:szCs w:val="24"/>
              </w:rPr>
              <w:t>Weight-hp</w:t>
            </w:r>
          </w:p>
        </w:tc>
        <w:tc>
          <w:tcPr>
            <w:tcW w:w="6385" w:type="dxa"/>
            <w:shd w:val="clear" w:color="auto" w:fill="auto"/>
          </w:tcPr>
          <w:p w14:paraId="27B8A711" w14:textId="77777777" w:rsidR="00F26305" w:rsidRPr="006C4F62" w:rsidRDefault="00F26305" w:rsidP="00E84143">
            <w:pPr>
              <w:rPr>
                <w:rFonts w:ascii="Times New Roman" w:hAnsi="Times New Roman"/>
                <w:sz w:val="24"/>
                <w:szCs w:val="24"/>
              </w:rPr>
            </w:pPr>
            <w:r w:rsidRPr="006C4F62">
              <w:rPr>
                <w:rFonts w:ascii="Times New Roman" w:hAnsi="Times New Roman"/>
                <w:sz w:val="24"/>
                <w:szCs w:val="24"/>
              </w:rPr>
              <w:t xml:space="preserve">The horse power increases as the weight of the vehicle increases </w:t>
            </w:r>
          </w:p>
        </w:tc>
      </w:tr>
    </w:tbl>
    <w:p w14:paraId="04D635D9" w14:textId="47CAB110" w:rsidR="00496A11" w:rsidRDefault="0037124C" w:rsidP="00080017">
      <w:r>
        <w:t>Table 2 : Data correlation</w:t>
      </w:r>
      <w:bookmarkStart w:id="0" w:name="_GoBack"/>
      <w:bookmarkEnd w:id="0"/>
    </w:p>
    <w:p w14:paraId="155B3185" w14:textId="77777777" w:rsidR="00080017" w:rsidRDefault="00080017" w:rsidP="00CD478C">
      <w:pPr>
        <w:pStyle w:val="Bodytext1stPara"/>
        <w:rPr>
          <w:sz w:val="24"/>
          <w:szCs w:val="24"/>
        </w:rPr>
      </w:pPr>
    </w:p>
    <w:p w14:paraId="50896778" w14:textId="77777777" w:rsidR="009225BF" w:rsidRDefault="009225BF" w:rsidP="00CD478C">
      <w:pPr>
        <w:pStyle w:val="Bodytext1stPara"/>
        <w:rPr>
          <w:sz w:val="24"/>
          <w:szCs w:val="24"/>
        </w:rPr>
      </w:pPr>
      <w:r>
        <w:rPr>
          <w:sz w:val="24"/>
          <w:szCs w:val="24"/>
        </w:rPr>
        <w:t>In this section, you want to describe the background of the project, including what others have done before you (in order to make what you are about to do possible). You should also give information on the software used (name of software, version, platform information, etc).</w:t>
      </w:r>
    </w:p>
    <w:p w14:paraId="42535018" w14:textId="77777777" w:rsidR="009225BF" w:rsidRDefault="009225BF" w:rsidP="00CD478C">
      <w:pPr>
        <w:pStyle w:val="Bodytext1stPara"/>
        <w:rPr>
          <w:sz w:val="24"/>
          <w:szCs w:val="24"/>
        </w:rPr>
      </w:pPr>
    </w:p>
    <w:p w14:paraId="113478F8" w14:textId="77777777" w:rsidR="00CD478C" w:rsidRPr="00CD478C" w:rsidRDefault="00CD478C" w:rsidP="00CD478C">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14:paraId="25118A2D" w14:textId="77777777" w:rsidR="00CD478C" w:rsidRPr="00CD478C" w:rsidRDefault="00CD478C" w:rsidP="00CD478C">
      <w:pPr>
        <w:pStyle w:val="Bodytext"/>
        <w:rPr>
          <w:sz w:val="24"/>
          <w:szCs w:val="24"/>
        </w:rPr>
      </w:pPr>
      <w:r w:rsidRPr="00CD478C">
        <w:rPr>
          <w:sz w:val="24"/>
          <w:szCs w:val="24"/>
        </w:rPr>
        <w:t>Body Text Style – used for main content under subheads</w:t>
      </w:r>
    </w:p>
    <w:p w14:paraId="2CEEB026" w14:textId="77777777" w:rsidR="00CD478C" w:rsidRPr="00CD478C" w:rsidRDefault="00CD478C" w:rsidP="00CD478C">
      <w:pPr>
        <w:pStyle w:val="Bodytext1stPara"/>
        <w:rPr>
          <w:sz w:val="24"/>
          <w:szCs w:val="24"/>
        </w:rPr>
      </w:pPr>
    </w:p>
    <w:p w14:paraId="5BE86670" w14:textId="77777777" w:rsidR="00CD478C" w:rsidRPr="00CD478C" w:rsidRDefault="00CD478C" w:rsidP="00CD478C">
      <w:pPr>
        <w:pStyle w:val="Caption"/>
        <w:rPr>
          <w:sz w:val="24"/>
          <w:szCs w:val="24"/>
        </w:rPr>
      </w:pPr>
      <w:r w:rsidRPr="00CD478C">
        <w:rPr>
          <w:sz w:val="24"/>
          <w:szCs w:val="24"/>
        </w:rPr>
        <w:t>Caption Style. Used for block quotes</w:t>
      </w:r>
    </w:p>
    <w:p w14:paraId="7DAEBF36" w14:textId="77777777" w:rsidR="00CD478C" w:rsidRPr="00CD478C" w:rsidRDefault="00CD478C" w:rsidP="00CD478C">
      <w:pPr>
        <w:pStyle w:val="Caption"/>
        <w:rPr>
          <w:sz w:val="24"/>
          <w:szCs w:val="24"/>
        </w:rPr>
      </w:pPr>
    </w:p>
    <w:p w14:paraId="33EA635E" w14:textId="77777777" w:rsidR="00CD478C" w:rsidRPr="00CD478C" w:rsidRDefault="00CD478C" w:rsidP="00CD478C">
      <w:pPr>
        <w:pStyle w:val="Caption"/>
        <w:rPr>
          <w:sz w:val="24"/>
          <w:szCs w:val="24"/>
        </w:rPr>
      </w:pPr>
      <w:r w:rsidRPr="00CD478C">
        <w:rPr>
          <w:sz w:val="24"/>
          <w:szCs w:val="24"/>
        </w:rPr>
        <w:t xml:space="preserve">Caption Style. Used for image captions (for example, Table 1. This is a caption) </w:t>
      </w:r>
    </w:p>
    <w:p w14:paraId="41F2E497" w14:textId="77777777" w:rsidR="00CD478C" w:rsidRDefault="00CD478C" w:rsidP="00386E0E">
      <w:pPr>
        <w:pStyle w:val="Bodytext1stPara"/>
      </w:pPr>
    </w:p>
    <w:p w14:paraId="1E384DB9" w14:textId="77777777" w:rsidR="00CD478C" w:rsidRDefault="00CD478C" w:rsidP="00386E0E">
      <w:pPr>
        <w:pStyle w:val="Subhead2"/>
      </w:pPr>
      <w:r>
        <w:t>Subhead 2 Style (</w:t>
      </w:r>
      <w:r w:rsidR="009225BF">
        <w:t xml:space="preserve">if needed, </w:t>
      </w:r>
      <w:r>
        <w:t>Section Title, Level 2)</w:t>
      </w:r>
    </w:p>
    <w:p w14:paraId="710A7604" w14:textId="77777777" w:rsidR="00CD478C" w:rsidRPr="00CD478C" w:rsidRDefault="00CD478C" w:rsidP="00386E0E">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14:paraId="395E600E" w14:textId="77777777" w:rsidR="00CD478C" w:rsidRPr="00CD478C" w:rsidRDefault="00CD478C" w:rsidP="00386E0E">
      <w:pPr>
        <w:pStyle w:val="Bodytext"/>
        <w:rPr>
          <w:sz w:val="24"/>
          <w:szCs w:val="24"/>
        </w:rPr>
      </w:pPr>
      <w:r w:rsidRPr="00CD478C">
        <w:rPr>
          <w:sz w:val="24"/>
          <w:szCs w:val="24"/>
        </w:rPr>
        <w:t>Body Text Style – used for main content under subheads</w:t>
      </w:r>
    </w:p>
    <w:p w14:paraId="7497C270" w14:textId="77777777" w:rsidR="00CD478C" w:rsidRDefault="00CD478C" w:rsidP="00386E0E">
      <w:pPr>
        <w:spacing w:after="0"/>
        <w:rPr>
          <w:rFonts w:ascii="Book Antiqua" w:hAnsi="Book Antiqua"/>
        </w:rPr>
      </w:pPr>
    </w:p>
    <w:p w14:paraId="7D0B3C38" w14:textId="77777777" w:rsidR="009225BF" w:rsidRPr="00CD478C" w:rsidRDefault="009225BF" w:rsidP="009225BF">
      <w:pPr>
        <w:spacing w:after="0"/>
        <w:rPr>
          <w:rFonts w:ascii="Arial" w:hAnsi="Arial" w:cs="Arial"/>
          <w:b/>
          <w:caps/>
          <w:sz w:val="24"/>
          <w:szCs w:val="24"/>
        </w:rPr>
      </w:pPr>
      <w:r>
        <w:rPr>
          <w:rFonts w:ascii="Arial" w:hAnsi="Arial" w:cs="Arial"/>
          <w:b/>
          <w:sz w:val="24"/>
          <w:szCs w:val="24"/>
        </w:rPr>
        <w:t>METHODS (</w:t>
      </w:r>
      <w:r w:rsidRPr="00CD478C">
        <w:rPr>
          <w:rFonts w:ascii="Arial" w:hAnsi="Arial" w:cs="Arial"/>
          <w:b/>
          <w:sz w:val="24"/>
          <w:szCs w:val="24"/>
        </w:rPr>
        <w:t>SUBHEAD STYLE 1</w:t>
      </w:r>
      <w:r w:rsidRPr="00CD478C">
        <w:rPr>
          <w:rFonts w:ascii="Arial" w:hAnsi="Arial" w:cs="Arial"/>
          <w:b/>
          <w:caps/>
          <w:sz w:val="24"/>
          <w:szCs w:val="24"/>
        </w:rPr>
        <w:t>: Arial, Size 12, Bold, ALL CAPS)</w:t>
      </w:r>
      <w:r>
        <w:rPr>
          <w:rFonts w:ascii="Arial" w:hAnsi="Arial" w:cs="Arial"/>
          <w:b/>
          <w:caps/>
          <w:sz w:val="24"/>
          <w:szCs w:val="24"/>
        </w:rPr>
        <w:t xml:space="preserve"> </w:t>
      </w:r>
    </w:p>
    <w:p w14:paraId="33122229" w14:textId="77777777" w:rsidR="009225BF" w:rsidRDefault="009225BF" w:rsidP="009225BF">
      <w:pPr>
        <w:pStyle w:val="Bodytext1stPara"/>
        <w:rPr>
          <w:sz w:val="24"/>
          <w:szCs w:val="24"/>
        </w:rPr>
      </w:pPr>
      <w:r>
        <w:rPr>
          <w:sz w:val="24"/>
          <w:szCs w:val="24"/>
        </w:rPr>
        <w:t>In this section, talk about the methods used to perform the analysis.</w:t>
      </w:r>
    </w:p>
    <w:p w14:paraId="59B5556F" w14:textId="77777777" w:rsidR="009225BF" w:rsidRPr="00CD478C" w:rsidRDefault="009225BF" w:rsidP="009225BF">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14:paraId="1C9B7BA9" w14:textId="77777777" w:rsidR="009225BF" w:rsidRPr="00CD478C" w:rsidRDefault="009225BF" w:rsidP="009225BF">
      <w:pPr>
        <w:pStyle w:val="Bodytext"/>
        <w:rPr>
          <w:sz w:val="24"/>
          <w:szCs w:val="24"/>
        </w:rPr>
      </w:pPr>
      <w:r w:rsidRPr="00CD478C">
        <w:rPr>
          <w:sz w:val="24"/>
          <w:szCs w:val="24"/>
        </w:rPr>
        <w:t>Body Text Style – used for main content under subheads</w:t>
      </w:r>
    </w:p>
    <w:p w14:paraId="13E3D14C" w14:textId="77777777" w:rsidR="009225BF" w:rsidRPr="00CD478C" w:rsidRDefault="009225BF" w:rsidP="009225BF">
      <w:pPr>
        <w:pStyle w:val="Bodytext1stPara"/>
        <w:rPr>
          <w:sz w:val="24"/>
          <w:szCs w:val="24"/>
        </w:rPr>
      </w:pPr>
    </w:p>
    <w:p w14:paraId="25E10E5A" w14:textId="77777777" w:rsidR="009225BF" w:rsidRPr="00CD478C" w:rsidRDefault="009225BF" w:rsidP="009225BF">
      <w:pPr>
        <w:pStyle w:val="Caption"/>
        <w:rPr>
          <w:sz w:val="24"/>
          <w:szCs w:val="24"/>
        </w:rPr>
      </w:pPr>
      <w:r w:rsidRPr="00CD478C">
        <w:rPr>
          <w:sz w:val="24"/>
          <w:szCs w:val="24"/>
        </w:rPr>
        <w:t>Caption Style. Used for block quotes</w:t>
      </w:r>
    </w:p>
    <w:p w14:paraId="45F05FF2" w14:textId="77777777" w:rsidR="009225BF" w:rsidRPr="00CD478C" w:rsidRDefault="009225BF" w:rsidP="009225BF">
      <w:pPr>
        <w:pStyle w:val="Caption"/>
        <w:rPr>
          <w:sz w:val="24"/>
          <w:szCs w:val="24"/>
        </w:rPr>
      </w:pPr>
    </w:p>
    <w:p w14:paraId="319DAB2B" w14:textId="77777777" w:rsidR="009225BF" w:rsidRPr="00CD478C" w:rsidRDefault="009225BF" w:rsidP="009225BF">
      <w:pPr>
        <w:pStyle w:val="Caption"/>
        <w:rPr>
          <w:sz w:val="24"/>
          <w:szCs w:val="24"/>
        </w:rPr>
      </w:pPr>
      <w:r w:rsidRPr="00CD478C">
        <w:rPr>
          <w:sz w:val="24"/>
          <w:szCs w:val="24"/>
        </w:rPr>
        <w:t xml:space="preserve">Caption Style. Used for image captions (for example, Table 1. This is a caption) </w:t>
      </w:r>
    </w:p>
    <w:p w14:paraId="08BC6BD0" w14:textId="77777777" w:rsidR="009225BF" w:rsidRDefault="009225BF" w:rsidP="009225BF">
      <w:pPr>
        <w:pStyle w:val="Bodytext1stPara"/>
      </w:pPr>
    </w:p>
    <w:p w14:paraId="3F80C036" w14:textId="77777777" w:rsidR="009225BF" w:rsidRDefault="009225BF" w:rsidP="009225BF">
      <w:pPr>
        <w:pStyle w:val="Subhead2"/>
      </w:pPr>
      <w:r>
        <w:t>Subhead 2 Style (if needed, Section Title, Level 2)</w:t>
      </w:r>
    </w:p>
    <w:p w14:paraId="495AB38E" w14:textId="77777777" w:rsidR="009225BF" w:rsidRPr="00CD478C" w:rsidRDefault="009225BF" w:rsidP="009225BF">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14:paraId="37A7238E" w14:textId="77777777" w:rsidR="009225BF" w:rsidRPr="00CD478C" w:rsidRDefault="009225BF" w:rsidP="009225BF">
      <w:pPr>
        <w:pStyle w:val="Bodytext"/>
        <w:rPr>
          <w:sz w:val="24"/>
          <w:szCs w:val="24"/>
        </w:rPr>
      </w:pPr>
      <w:r w:rsidRPr="00CD478C">
        <w:rPr>
          <w:sz w:val="24"/>
          <w:szCs w:val="24"/>
        </w:rPr>
        <w:t>Body Text Style – used for main content under subheads</w:t>
      </w:r>
    </w:p>
    <w:p w14:paraId="220BD7AE" w14:textId="77777777" w:rsidR="009225BF" w:rsidRDefault="009225BF" w:rsidP="00386E0E">
      <w:pPr>
        <w:spacing w:after="0"/>
        <w:rPr>
          <w:rFonts w:ascii="Book Antiqua" w:hAnsi="Book Antiqua"/>
        </w:rPr>
      </w:pPr>
    </w:p>
    <w:p w14:paraId="3B5DE090" w14:textId="77777777" w:rsidR="009225BF" w:rsidRPr="00CD478C" w:rsidRDefault="009225BF" w:rsidP="009225BF">
      <w:pPr>
        <w:spacing w:after="0"/>
        <w:rPr>
          <w:rFonts w:ascii="Arial" w:hAnsi="Arial" w:cs="Arial"/>
          <w:b/>
          <w:caps/>
          <w:sz w:val="24"/>
          <w:szCs w:val="24"/>
        </w:rPr>
      </w:pPr>
      <w:r>
        <w:rPr>
          <w:rFonts w:ascii="Arial" w:hAnsi="Arial" w:cs="Arial"/>
          <w:b/>
          <w:sz w:val="24"/>
          <w:szCs w:val="24"/>
        </w:rPr>
        <w:t>RESULTS (</w:t>
      </w:r>
      <w:r w:rsidRPr="00CD478C">
        <w:rPr>
          <w:rFonts w:ascii="Arial" w:hAnsi="Arial" w:cs="Arial"/>
          <w:b/>
          <w:sz w:val="24"/>
          <w:szCs w:val="24"/>
        </w:rPr>
        <w:t>SUBHEAD STYLE 1</w:t>
      </w:r>
      <w:r w:rsidRPr="00CD478C">
        <w:rPr>
          <w:rFonts w:ascii="Arial" w:hAnsi="Arial" w:cs="Arial"/>
          <w:b/>
          <w:caps/>
          <w:sz w:val="24"/>
          <w:szCs w:val="24"/>
        </w:rPr>
        <w:t>: Arial, Size 12, Bold, ALL CAPS)</w:t>
      </w:r>
      <w:r>
        <w:rPr>
          <w:rFonts w:ascii="Arial" w:hAnsi="Arial" w:cs="Arial"/>
          <w:b/>
          <w:caps/>
          <w:sz w:val="24"/>
          <w:szCs w:val="24"/>
        </w:rPr>
        <w:t xml:space="preserve"> </w:t>
      </w:r>
    </w:p>
    <w:p w14:paraId="1B7CD08D" w14:textId="77777777" w:rsidR="009225BF" w:rsidRDefault="009225BF" w:rsidP="009225BF">
      <w:pPr>
        <w:pStyle w:val="Bodytext1stPara"/>
        <w:rPr>
          <w:sz w:val="24"/>
          <w:szCs w:val="24"/>
        </w:rPr>
      </w:pPr>
      <w:r>
        <w:rPr>
          <w:sz w:val="24"/>
          <w:szCs w:val="24"/>
        </w:rPr>
        <w:t>In this section, describe the results from the analysis.</w:t>
      </w:r>
    </w:p>
    <w:p w14:paraId="1E597BB4" w14:textId="77777777" w:rsidR="009225BF" w:rsidRPr="00CD478C" w:rsidRDefault="009225BF" w:rsidP="009225BF">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14:paraId="69EB70FE" w14:textId="77777777" w:rsidR="009225BF" w:rsidRPr="00CD478C" w:rsidRDefault="009225BF" w:rsidP="009225BF">
      <w:pPr>
        <w:pStyle w:val="Bodytext"/>
        <w:rPr>
          <w:sz w:val="24"/>
          <w:szCs w:val="24"/>
        </w:rPr>
      </w:pPr>
      <w:r w:rsidRPr="00CD478C">
        <w:rPr>
          <w:sz w:val="24"/>
          <w:szCs w:val="24"/>
        </w:rPr>
        <w:t>Body Text Style – used for main content under subheads</w:t>
      </w:r>
    </w:p>
    <w:p w14:paraId="085AC0DB" w14:textId="77777777" w:rsidR="009225BF" w:rsidRPr="00CD478C" w:rsidRDefault="009225BF" w:rsidP="009225BF">
      <w:pPr>
        <w:pStyle w:val="Bodytext1stPara"/>
        <w:rPr>
          <w:sz w:val="24"/>
          <w:szCs w:val="24"/>
        </w:rPr>
      </w:pPr>
    </w:p>
    <w:p w14:paraId="1CA53959" w14:textId="77777777" w:rsidR="009225BF" w:rsidRPr="00CD478C" w:rsidRDefault="009225BF" w:rsidP="009225BF">
      <w:pPr>
        <w:pStyle w:val="Caption"/>
        <w:rPr>
          <w:sz w:val="24"/>
          <w:szCs w:val="24"/>
        </w:rPr>
      </w:pPr>
      <w:r w:rsidRPr="00CD478C">
        <w:rPr>
          <w:sz w:val="24"/>
          <w:szCs w:val="24"/>
        </w:rPr>
        <w:t>Caption Style. Used for block quotes</w:t>
      </w:r>
    </w:p>
    <w:p w14:paraId="0995D01F" w14:textId="77777777" w:rsidR="009225BF" w:rsidRPr="00CD478C" w:rsidRDefault="009225BF" w:rsidP="009225BF">
      <w:pPr>
        <w:pStyle w:val="Caption"/>
        <w:rPr>
          <w:sz w:val="24"/>
          <w:szCs w:val="24"/>
        </w:rPr>
      </w:pPr>
    </w:p>
    <w:p w14:paraId="535DDEFF" w14:textId="77777777" w:rsidR="009225BF" w:rsidRPr="00CD478C" w:rsidRDefault="009225BF" w:rsidP="009225BF">
      <w:pPr>
        <w:pStyle w:val="Caption"/>
        <w:rPr>
          <w:sz w:val="24"/>
          <w:szCs w:val="24"/>
        </w:rPr>
      </w:pPr>
      <w:r w:rsidRPr="00CD478C">
        <w:rPr>
          <w:sz w:val="24"/>
          <w:szCs w:val="24"/>
        </w:rPr>
        <w:t xml:space="preserve">Caption Style. Used for image captions (for example, Table 1. This is a caption) </w:t>
      </w:r>
    </w:p>
    <w:p w14:paraId="5340BD25" w14:textId="77777777" w:rsidR="009225BF" w:rsidRDefault="009225BF" w:rsidP="009225BF">
      <w:pPr>
        <w:pStyle w:val="Bodytext1stPara"/>
      </w:pPr>
    </w:p>
    <w:p w14:paraId="75A50C7B" w14:textId="77777777" w:rsidR="009225BF" w:rsidRDefault="009225BF" w:rsidP="009225BF">
      <w:pPr>
        <w:pStyle w:val="Subhead2"/>
      </w:pPr>
      <w:r>
        <w:lastRenderedPageBreak/>
        <w:t>Subhead 2 Style (Section Title, Level 2)</w:t>
      </w:r>
    </w:p>
    <w:p w14:paraId="57DCB4EE" w14:textId="77777777" w:rsidR="009225BF" w:rsidRPr="00CD478C" w:rsidRDefault="009225BF" w:rsidP="009225BF">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14:paraId="4915FE2E" w14:textId="77777777" w:rsidR="009225BF" w:rsidRPr="00CD478C" w:rsidRDefault="009225BF" w:rsidP="009225BF">
      <w:pPr>
        <w:pStyle w:val="Bodytext"/>
        <w:rPr>
          <w:sz w:val="24"/>
          <w:szCs w:val="24"/>
        </w:rPr>
      </w:pPr>
      <w:r w:rsidRPr="00CD478C">
        <w:rPr>
          <w:sz w:val="24"/>
          <w:szCs w:val="24"/>
        </w:rPr>
        <w:t>Body Text Style – used for main content under subheads</w:t>
      </w:r>
    </w:p>
    <w:p w14:paraId="6BC4FDE1" w14:textId="77777777" w:rsidR="009225BF" w:rsidRDefault="009225BF" w:rsidP="009225BF">
      <w:pPr>
        <w:spacing w:after="0"/>
        <w:rPr>
          <w:rFonts w:ascii="Book Antiqua" w:hAnsi="Book Antiqua"/>
        </w:rPr>
      </w:pPr>
    </w:p>
    <w:p w14:paraId="7F4C9267" w14:textId="77777777" w:rsidR="00B04729" w:rsidRPr="00B04729" w:rsidRDefault="00B04729" w:rsidP="00386E0E">
      <w:pPr>
        <w:spacing w:after="0"/>
        <w:rPr>
          <w:rFonts w:ascii="Arial" w:hAnsi="Arial" w:cs="Arial"/>
          <w:b/>
          <w:sz w:val="24"/>
          <w:szCs w:val="24"/>
        </w:rPr>
      </w:pPr>
      <w:r w:rsidRPr="00B04729">
        <w:rPr>
          <w:rFonts w:ascii="Arial" w:hAnsi="Arial" w:cs="Arial"/>
          <w:b/>
          <w:sz w:val="24"/>
          <w:szCs w:val="24"/>
        </w:rPr>
        <w:t>CONCLUSION</w:t>
      </w:r>
      <w:r>
        <w:rPr>
          <w:rFonts w:ascii="Arial" w:hAnsi="Arial" w:cs="Arial"/>
          <w:b/>
          <w:sz w:val="24"/>
          <w:szCs w:val="24"/>
        </w:rPr>
        <w:t xml:space="preserve"> </w:t>
      </w:r>
      <w:r w:rsidRPr="00B04729">
        <w:rPr>
          <w:rFonts w:ascii="Arial" w:hAnsi="Arial" w:cs="Arial"/>
          <w:b/>
          <w:caps/>
          <w:sz w:val="24"/>
          <w:szCs w:val="24"/>
        </w:rPr>
        <w:t>(Subhead style 1: Arial, Size 12, Bold, ALL CAPS)</w:t>
      </w:r>
    </w:p>
    <w:p w14:paraId="37996863" w14:textId="77777777" w:rsidR="00B04729" w:rsidRDefault="00B04729" w:rsidP="00386E0E">
      <w:pPr>
        <w:spacing w:after="0"/>
        <w:rPr>
          <w:rFonts w:ascii="Times New Roman" w:hAnsi="Times New Roman"/>
          <w:sz w:val="24"/>
          <w:szCs w:val="24"/>
        </w:rPr>
      </w:pPr>
      <w:r w:rsidRPr="00B04729">
        <w:rPr>
          <w:rFonts w:ascii="Times New Roman" w:hAnsi="Times New Roman"/>
          <w:sz w:val="24"/>
          <w:szCs w:val="24"/>
        </w:rPr>
        <w:t>(Body Text, Times New Roman, 12 pt, left justified) Here, you should provide a discussion on the overall coverage of the paper and include your concluding remarks.</w:t>
      </w:r>
    </w:p>
    <w:p w14:paraId="13467842" w14:textId="77777777" w:rsidR="00386E0E" w:rsidRPr="00B04729" w:rsidRDefault="00386E0E" w:rsidP="00386E0E">
      <w:pPr>
        <w:spacing w:after="0"/>
        <w:rPr>
          <w:rFonts w:ascii="Times New Roman" w:hAnsi="Times New Roman"/>
          <w:sz w:val="24"/>
          <w:szCs w:val="24"/>
        </w:rPr>
      </w:pPr>
    </w:p>
    <w:p w14:paraId="11802ABC" w14:textId="77777777" w:rsidR="00B04729" w:rsidRPr="00B04729" w:rsidRDefault="00B04729" w:rsidP="00B04729">
      <w:pPr>
        <w:rPr>
          <w:rFonts w:ascii="Arial" w:hAnsi="Arial" w:cs="Arial"/>
          <w:b/>
          <w:sz w:val="24"/>
          <w:szCs w:val="24"/>
        </w:rPr>
      </w:pPr>
      <w:r>
        <w:rPr>
          <w:rFonts w:ascii="Arial" w:hAnsi="Arial" w:cs="Arial"/>
          <w:b/>
          <w:sz w:val="24"/>
          <w:szCs w:val="24"/>
        </w:rPr>
        <w:t xml:space="preserve">REFERENCES </w:t>
      </w:r>
      <w:r w:rsidRPr="00B04729">
        <w:rPr>
          <w:rFonts w:ascii="Arial" w:hAnsi="Arial" w:cs="Arial"/>
          <w:b/>
          <w:caps/>
          <w:sz w:val="24"/>
          <w:szCs w:val="24"/>
        </w:rPr>
        <w:t>(Subhead style 1: Arial, Size 12, Bold, ALL CAPS)</w:t>
      </w:r>
    </w:p>
    <w:p w14:paraId="7CF42EF5" w14:textId="77777777" w:rsidR="00B04729" w:rsidRPr="00B04729" w:rsidRDefault="00B04729" w:rsidP="00B04729">
      <w:pPr>
        <w:pStyle w:val="PlainText"/>
        <w:rPr>
          <w:rFonts w:ascii="Times New Roman" w:hAnsi="Times New Roman"/>
          <w:sz w:val="24"/>
          <w:szCs w:val="24"/>
        </w:rPr>
      </w:pPr>
      <w:r w:rsidRPr="00B04729">
        <w:rPr>
          <w:rFonts w:ascii="Times New Roman" w:hAnsi="Times New Roman"/>
          <w:sz w:val="24"/>
          <w:szCs w:val="24"/>
        </w:rPr>
        <w:t xml:space="preserve">(Body Text, Times New Roman, 12 pt, left justified) </w:t>
      </w:r>
      <w:r w:rsidRPr="00B04729">
        <w:rPr>
          <w:rFonts w:ascii="Times New Roman" w:hAnsi="Times New Roman"/>
          <w:sz w:val="24"/>
          <w:szCs w:val="24"/>
          <w:lang w:val="it-IT"/>
        </w:rPr>
        <w:t xml:space="preserve">It is your responsibility to ensure that all information in your paper that is taken from another source is substantiated with an in-text reference citation.  </w:t>
      </w:r>
      <w:r w:rsidRPr="00B04729">
        <w:rPr>
          <w:rFonts w:ascii="Times New Roman" w:hAnsi="Times New Roman"/>
          <w:sz w:val="24"/>
          <w:szCs w:val="24"/>
        </w:rPr>
        <w:t xml:space="preserve">Please also note that your references </w:t>
      </w:r>
      <w:r w:rsidRPr="00B04729">
        <w:rPr>
          <w:rFonts w:ascii="Times New Roman" w:hAnsi="Times New Roman"/>
          <w:b/>
          <w:sz w:val="24"/>
          <w:szCs w:val="24"/>
          <w:u w:val="single"/>
        </w:rPr>
        <w:t>must</w:t>
      </w:r>
      <w:r w:rsidRPr="00B04729">
        <w:rPr>
          <w:rFonts w:ascii="Times New Roman" w:hAnsi="Times New Roman"/>
          <w:sz w:val="24"/>
          <w:szCs w:val="24"/>
        </w:rPr>
        <w:t xml:space="preserve"> strictly follow APA (American Psychological Association) style NOTE: </w:t>
      </w:r>
      <w:r w:rsidRPr="00B04729">
        <w:rPr>
          <w:rFonts w:ascii="Times New Roman" w:hAnsi="Times New Roman"/>
          <w:i/>
          <w:sz w:val="24"/>
          <w:szCs w:val="24"/>
        </w:rPr>
        <w:t>The publisher may return your chapter to you for correction if you do not properly format your references. Note that this will delay the production process, and ultimately, the release of the book.</w:t>
      </w:r>
      <w:r w:rsidRPr="00B04729">
        <w:rPr>
          <w:rFonts w:ascii="Times New Roman" w:hAnsi="Times New Roman"/>
          <w:sz w:val="24"/>
          <w:szCs w:val="24"/>
        </w:rPr>
        <w:t xml:space="preserve"> References should relate only</w:t>
      </w:r>
      <w:r w:rsidRPr="00B04729">
        <w:rPr>
          <w:rFonts w:ascii="Times New Roman" w:hAnsi="Times New Roman"/>
          <w:b/>
          <w:sz w:val="24"/>
          <w:szCs w:val="24"/>
        </w:rPr>
        <w:t xml:space="preserve"> </w:t>
      </w:r>
      <w:r w:rsidRPr="00B04729">
        <w:rPr>
          <w:rFonts w:ascii="Times New Roman" w:hAnsi="Times New Roman"/>
          <w:sz w:val="24"/>
          <w:szCs w:val="24"/>
        </w:rPr>
        <w:t xml:space="preserve">to the material you actually cited within your chapter (this is not a bibliography), and they should be listed in alphabetical order. Please do not include any abbreviations. </w:t>
      </w:r>
    </w:p>
    <w:p w14:paraId="3EBA63D7" w14:textId="77777777" w:rsidR="00B04729" w:rsidRPr="00B04729" w:rsidRDefault="00B04729" w:rsidP="00B04729">
      <w:pPr>
        <w:pStyle w:val="PlainText"/>
        <w:rPr>
          <w:rFonts w:ascii="Times New Roman" w:hAnsi="Times New Roman"/>
          <w:sz w:val="24"/>
          <w:szCs w:val="24"/>
        </w:rPr>
      </w:pPr>
    </w:p>
    <w:p w14:paraId="0F950C3F" w14:textId="77777777" w:rsidR="00B04729" w:rsidRDefault="00B04729" w:rsidP="00386E0E">
      <w:pPr>
        <w:pStyle w:val="PlainText"/>
        <w:rPr>
          <w:rFonts w:ascii="Times New Roman" w:hAnsi="Times New Roman"/>
          <w:iCs/>
          <w:color w:val="800080"/>
          <w:sz w:val="24"/>
          <w:szCs w:val="24"/>
        </w:rPr>
      </w:pPr>
      <w:r w:rsidRPr="00B04729">
        <w:rPr>
          <w:rFonts w:ascii="Times New Roman" w:hAnsi="Times New Roman"/>
          <w:sz w:val="24"/>
          <w:szCs w:val="24"/>
        </w:rPr>
        <w:t>While some examples of references in APA style are included below, it is highly recommended that you reference an actual APA style manual (5</w:t>
      </w:r>
      <w:r w:rsidRPr="00B04729">
        <w:rPr>
          <w:rFonts w:ascii="Times New Roman" w:hAnsi="Times New Roman"/>
          <w:sz w:val="24"/>
          <w:szCs w:val="24"/>
          <w:vertAlign w:val="superscript"/>
        </w:rPr>
        <w:t>th</w:t>
      </w:r>
      <w:r w:rsidRPr="00B04729">
        <w:rPr>
          <w:rFonts w:ascii="Times New Roman" w:hAnsi="Times New Roman"/>
          <w:sz w:val="24"/>
          <w:szCs w:val="24"/>
        </w:rPr>
        <w:t xml:space="preserve"> edition).  If you do not own an APA style manual, you may either 1) consult your library or 2) visit APA’s Web site to order your own copy: </w:t>
      </w:r>
      <w:hyperlink r:id="rId9" w:history="1">
        <w:r w:rsidRPr="00B04729">
          <w:rPr>
            <w:rStyle w:val="Hyperlink"/>
            <w:rFonts w:ascii="Times New Roman" w:hAnsi="Times New Roman"/>
            <w:sz w:val="24"/>
            <w:szCs w:val="24"/>
          </w:rPr>
          <w:t>http://www.apastyle.org/pubmanual.html</w:t>
        </w:r>
      </w:hyperlink>
      <w:r w:rsidRPr="00B04729">
        <w:rPr>
          <w:rFonts w:ascii="Times New Roman" w:hAnsi="Times New Roman"/>
          <w:sz w:val="24"/>
          <w:szCs w:val="24"/>
        </w:rPr>
        <w:t>.  It may also benefit you to consult the following pages of APA’s Web site for frequently asked questions and other tips:</w:t>
      </w:r>
      <w:r w:rsidR="00386E0E">
        <w:rPr>
          <w:rFonts w:ascii="Times New Roman" w:hAnsi="Times New Roman"/>
          <w:sz w:val="24"/>
          <w:szCs w:val="24"/>
        </w:rPr>
        <w:t xml:space="preserve"> </w:t>
      </w:r>
      <w:hyperlink r:id="rId10" w:history="1">
        <w:r w:rsidRPr="00B04729">
          <w:rPr>
            <w:rStyle w:val="Hyperlink"/>
            <w:rFonts w:ascii="Times New Roman" w:hAnsi="Times New Roman"/>
            <w:iCs/>
            <w:color w:val="800080"/>
            <w:sz w:val="24"/>
            <w:szCs w:val="24"/>
          </w:rPr>
          <w:t>http://www.apastyle.org/faqs.</w:t>
        </w:r>
      </w:hyperlink>
      <w:hyperlink r:id="rId11" w:history="1">
        <w:r w:rsidRPr="00B04729">
          <w:rPr>
            <w:rStyle w:val="Hyperlink"/>
            <w:rFonts w:ascii="Times New Roman" w:hAnsi="Times New Roman"/>
            <w:iCs/>
            <w:color w:val="800080"/>
            <w:sz w:val="24"/>
            <w:szCs w:val="24"/>
          </w:rPr>
          <w:t>html</w:t>
        </w:r>
      </w:hyperlink>
      <w:r w:rsidRPr="00B04729">
        <w:rPr>
          <w:rFonts w:ascii="Times New Roman" w:hAnsi="Times New Roman"/>
          <w:iCs/>
          <w:color w:val="800080"/>
          <w:sz w:val="24"/>
          <w:szCs w:val="24"/>
        </w:rPr>
        <w:t xml:space="preserve"> </w:t>
      </w:r>
      <w:r w:rsidRPr="00B04729">
        <w:rPr>
          <w:rFonts w:ascii="Times New Roman" w:hAnsi="Times New Roman"/>
          <w:iCs/>
          <w:sz w:val="24"/>
          <w:szCs w:val="24"/>
        </w:rPr>
        <w:t>&amp;</w:t>
      </w:r>
      <w:r w:rsidRPr="00B04729">
        <w:rPr>
          <w:rFonts w:ascii="Times New Roman" w:hAnsi="Times New Roman"/>
          <w:iCs/>
          <w:color w:val="800080"/>
          <w:sz w:val="24"/>
          <w:szCs w:val="24"/>
        </w:rPr>
        <w:t xml:space="preserve"> </w:t>
      </w:r>
      <w:hyperlink r:id="rId12" w:history="1">
        <w:r w:rsidRPr="00B04729">
          <w:rPr>
            <w:rStyle w:val="Hyperlink"/>
            <w:rFonts w:ascii="Times New Roman" w:hAnsi="Times New Roman"/>
            <w:iCs/>
            <w:color w:val="800080"/>
            <w:sz w:val="24"/>
            <w:szCs w:val="24"/>
          </w:rPr>
          <w:t>http://www.apastyle.org/previoustips.html</w:t>
        </w:r>
      </w:hyperlink>
      <w:r w:rsidRPr="00B04729">
        <w:rPr>
          <w:rFonts w:ascii="Times New Roman" w:hAnsi="Times New Roman"/>
          <w:iCs/>
          <w:color w:val="800080"/>
          <w:sz w:val="24"/>
          <w:szCs w:val="24"/>
        </w:rPr>
        <w:t>.</w:t>
      </w:r>
    </w:p>
    <w:p w14:paraId="640377E5" w14:textId="77777777" w:rsidR="00386E0E" w:rsidRPr="00386E0E" w:rsidRDefault="00386E0E" w:rsidP="00386E0E">
      <w:pPr>
        <w:pStyle w:val="PlainText"/>
        <w:rPr>
          <w:rFonts w:ascii="Times New Roman" w:hAnsi="Times New Roman"/>
          <w:iCs/>
          <w:color w:val="0000FF"/>
          <w:sz w:val="24"/>
          <w:szCs w:val="24"/>
        </w:rPr>
      </w:pPr>
    </w:p>
    <w:p w14:paraId="741B7011" w14:textId="77777777" w:rsid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Book with one author:</w:t>
      </w:r>
    </w:p>
    <w:p w14:paraId="5BA7413F"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Author, A. A. (2005). </w:t>
      </w:r>
      <w:r w:rsidRPr="00B04729">
        <w:rPr>
          <w:rFonts w:ascii="Times New Roman" w:hAnsi="Times New Roman"/>
          <w:i/>
          <w:sz w:val="24"/>
          <w:szCs w:val="24"/>
        </w:rPr>
        <w:t xml:space="preserve">Title of work. </w:t>
      </w:r>
      <w:r w:rsidRPr="00B04729">
        <w:rPr>
          <w:rFonts w:ascii="Times New Roman" w:hAnsi="Times New Roman"/>
          <w:sz w:val="24"/>
          <w:szCs w:val="24"/>
        </w:rPr>
        <w:t>Location/City, State: Publisher.</w:t>
      </w:r>
    </w:p>
    <w:p w14:paraId="3A7EFE81" w14:textId="77777777" w:rsidR="00386E0E" w:rsidRPr="00B04729" w:rsidRDefault="00386E0E" w:rsidP="00386E0E">
      <w:pPr>
        <w:spacing w:after="0" w:line="240" w:lineRule="auto"/>
        <w:rPr>
          <w:rFonts w:ascii="Times New Roman" w:hAnsi="Times New Roman"/>
          <w:sz w:val="24"/>
          <w:szCs w:val="24"/>
        </w:rPr>
      </w:pPr>
    </w:p>
    <w:p w14:paraId="34F674EE"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Book with two authors:</w:t>
      </w:r>
    </w:p>
    <w:p w14:paraId="6DF08EAC"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Author, A. A., &amp; Author, B. B. (2005). </w:t>
      </w:r>
      <w:r w:rsidRPr="00B04729">
        <w:rPr>
          <w:rFonts w:ascii="Times New Roman" w:hAnsi="Times New Roman"/>
          <w:i/>
          <w:sz w:val="24"/>
          <w:szCs w:val="24"/>
        </w:rPr>
        <w:t xml:space="preserve">Title of work. </w:t>
      </w:r>
      <w:r w:rsidRPr="00B04729">
        <w:rPr>
          <w:rFonts w:ascii="Times New Roman" w:hAnsi="Times New Roman"/>
          <w:sz w:val="24"/>
          <w:szCs w:val="24"/>
        </w:rPr>
        <w:t>Location/City, State: Publisher.</w:t>
      </w:r>
    </w:p>
    <w:p w14:paraId="409E4FE0" w14:textId="77777777" w:rsidR="00386E0E" w:rsidRPr="00B04729" w:rsidRDefault="00386E0E" w:rsidP="00386E0E">
      <w:pPr>
        <w:spacing w:after="0" w:line="240" w:lineRule="auto"/>
        <w:rPr>
          <w:rFonts w:ascii="Times New Roman" w:hAnsi="Times New Roman"/>
          <w:sz w:val="24"/>
          <w:szCs w:val="24"/>
        </w:rPr>
      </w:pPr>
    </w:p>
    <w:p w14:paraId="146B13BA"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Book with more than two authors:</w:t>
      </w:r>
    </w:p>
    <w:p w14:paraId="6AE087C1"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Author, A. A., Author, B. B., &amp; Author, C. C. (2005). </w:t>
      </w:r>
      <w:r w:rsidRPr="00B04729">
        <w:rPr>
          <w:rFonts w:ascii="Times New Roman" w:hAnsi="Times New Roman"/>
          <w:i/>
          <w:sz w:val="24"/>
          <w:szCs w:val="24"/>
        </w:rPr>
        <w:t xml:space="preserve">Title of work. </w:t>
      </w:r>
      <w:r w:rsidRPr="00B04729">
        <w:rPr>
          <w:rFonts w:ascii="Times New Roman" w:hAnsi="Times New Roman"/>
          <w:sz w:val="24"/>
          <w:szCs w:val="24"/>
        </w:rPr>
        <w:t>Location/City, State: Publisher.</w:t>
      </w:r>
    </w:p>
    <w:p w14:paraId="42C4F85D" w14:textId="77777777" w:rsidR="00386E0E" w:rsidRPr="00B04729" w:rsidRDefault="00386E0E" w:rsidP="00386E0E">
      <w:pPr>
        <w:spacing w:after="0" w:line="240" w:lineRule="auto"/>
        <w:rPr>
          <w:rFonts w:ascii="Times New Roman" w:hAnsi="Times New Roman"/>
          <w:sz w:val="24"/>
          <w:szCs w:val="24"/>
        </w:rPr>
      </w:pPr>
    </w:p>
    <w:p w14:paraId="1978EE5D"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Journal article:</w:t>
      </w:r>
    </w:p>
    <w:p w14:paraId="4F5D32D0"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Sawyer, S., &amp; Tapia, A. (2005). The sociotechnical nature of mobile computing work: Evidence from a study of policing in the United States. </w:t>
      </w:r>
      <w:r w:rsidRPr="00B04729">
        <w:rPr>
          <w:rFonts w:ascii="Times New Roman" w:hAnsi="Times New Roman"/>
          <w:i/>
          <w:sz w:val="24"/>
          <w:szCs w:val="24"/>
        </w:rPr>
        <w:t>International Journal of Technology and Human Interaction, 1</w:t>
      </w:r>
      <w:r w:rsidRPr="00B04729">
        <w:rPr>
          <w:rFonts w:ascii="Times New Roman" w:hAnsi="Times New Roman"/>
          <w:sz w:val="24"/>
          <w:szCs w:val="24"/>
        </w:rPr>
        <w:t>(3), 1-14.</w:t>
      </w:r>
    </w:p>
    <w:p w14:paraId="457324E9" w14:textId="77777777" w:rsidR="00386E0E" w:rsidRPr="00B04729" w:rsidRDefault="00386E0E" w:rsidP="00386E0E">
      <w:pPr>
        <w:spacing w:after="0" w:line="240" w:lineRule="auto"/>
        <w:rPr>
          <w:rFonts w:ascii="Times New Roman" w:hAnsi="Times New Roman"/>
          <w:sz w:val="24"/>
          <w:szCs w:val="24"/>
        </w:rPr>
      </w:pPr>
    </w:p>
    <w:p w14:paraId="6D5BE631"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A publication in press:</w:t>
      </w:r>
    </w:p>
    <w:p w14:paraId="799AE70D" w14:textId="77777777" w:rsidR="00B04729" w:rsidRDefault="00B04729" w:rsidP="00386E0E">
      <w:pPr>
        <w:spacing w:after="0" w:line="240" w:lineRule="auto"/>
        <w:rPr>
          <w:rFonts w:ascii="Times New Roman" w:hAnsi="Times New Roman"/>
          <w:i/>
          <w:sz w:val="24"/>
          <w:szCs w:val="24"/>
        </w:rPr>
      </w:pPr>
      <w:r w:rsidRPr="00B04729">
        <w:rPr>
          <w:rFonts w:ascii="Times New Roman" w:hAnsi="Times New Roman"/>
          <w:sz w:val="24"/>
          <w:szCs w:val="24"/>
        </w:rPr>
        <w:t xml:space="preserve">Junho, S. (in press). Roadmap for e-commerce standardization in Korea. </w:t>
      </w:r>
      <w:r w:rsidRPr="00B04729">
        <w:rPr>
          <w:rFonts w:ascii="Times New Roman" w:hAnsi="Times New Roman"/>
          <w:i/>
          <w:sz w:val="24"/>
          <w:szCs w:val="24"/>
        </w:rPr>
        <w:t>International Journal of IT Standards and Standardization Research.</w:t>
      </w:r>
    </w:p>
    <w:p w14:paraId="469EC44D" w14:textId="77777777" w:rsidR="00386E0E" w:rsidRPr="00B04729" w:rsidRDefault="00386E0E" w:rsidP="00386E0E">
      <w:pPr>
        <w:spacing w:after="0" w:line="240" w:lineRule="auto"/>
        <w:rPr>
          <w:rFonts w:ascii="Times New Roman" w:hAnsi="Times New Roman"/>
          <w:i/>
          <w:sz w:val="24"/>
          <w:szCs w:val="24"/>
        </w:rPr>
      </w:pPr>
    </w:p>
    <w:p w14:paraId="53DD8B13"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Edited book:</w:t>
      </w:r>
    </w:p>
    <w:p w14:paraId="752D2E38"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lastRenderedPageBreak/>
        <w:t xml:space="preserve">Zhao, F. (Ed.). (2006). </w:t>
      </w:r>
      <w:r w:rsidRPr="00B04729">
        <w:rPr>
          <w:rFonts w:ascii="Times New Roman" w:hAnsi="Times New Roman"/>
          <w:i/>
          <w:sz w:val="24"/>
          <w:szCs w:val="24"/>
        </w:rPr>
        <w:t xml:space="preserve">Maximize business profits through e-partnerships. </w:t>
      </w:r>
      <w:r w:rsidRPr="00B04729">
        <w:rPr>
          <w:rFonts w:ascii="Times New Roman" w:hAnsi="Times New Roman"/>
          <w:sz w:val="24"/>
          <w:szCs w:val="24"/>
        </w:rPr>
        <w:t>Hershey, PA: IRM Press.</w:t>
      </w:r>
    </w:p>
    <w:p w14:paraId="6152FDC6" w14:textId="77777777" w:rsidR="00386E0E" w:rsidRPr="00B04729" w:rsidRDefault="00386E0E" w:rsidP="00386E0E">
      <w:pPr>
        <w:spacing w:after="0" w:line="240" w:lineRule="auto"/>
        <w:rPr>
          <w:rFonts w:ascii="Times New Roman" w:hAnsi="Times New Roman"/>
          <w:sz w:val="24"/>
          <w:szCs w:val="24"/>
        </w:rPr>
      </w:pPr>
    </w:p>
    <w:p w14:paraId="47DE7044"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Chapter in an edited book:</w:t>
      </w:r>
    </w:p>
    <w:p w14:paraId="3B85CAA7"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Jaques, P. A., &amp; Viccari, R. M. (2006). Considering students’ emotions in computer-mediated learning environments. In Z. Ma (Ed.), </w:t>
      </w:r>
      <w:r w:rsidRPr="00B04729">
        <w:rPr>
          <w:rFonts w:ascii="Times New Roman" w:hAnsi="Times New Roman"/>
          <w:i/>
          <w:sz w:val="24"/>
          <w:szCs w:val="24"/>
        </w:rPr>
        <w:t xml:space="preserve">Web-based intelligent e-learning systems: Technologies and applications </w:t>
      </w:r>
      <w:r w:rsidRPr="00B04729">
        <w:rPr>
          <w:rFonts w:ascii="Times New Roman" w:hAnsi="Times New Roman"/>
          <w:sz w:val="24"/>
          <w:szCs w:val="24"/>
        </w:rPr>
        <w:t>(pp. 122-138). Hershey, PA: Information Science Publishing.</w:t>
      </w:r>
    </w:p>
    <w:p w14:paraId="16BC3C5E" w14:textId="77777777" w:rsidR="00386E0E" w:rsidRPr="00B04729" w:rsidRDefault="00386E0E" w:rsidP="00386E0E">
      <w:pPr>
        <w:spacing w:after="0" w:line="240" w:lineRule="auto"/>
        <w:rPr>
          <w:rFonts w:ascii="Times New Roman" w:hAnsi="Times New Roman"/>
          <w:sz w:val="24"/>
          <w:szCs w:val="24"/>
        </w:rPr>
      </w:pPr>
    </w:p>
    <w:p w14:paraId="4E649181"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Report from a university:</w:t>
      </w:r>
    </w:p>
    <w:p w14:paraId="032ED3EA"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Broadhurst, R. G., &amp; Maller, R. A. (1991). </w:t>
      </w:r>
      <w:r w:rsidRPr="00B04729">
        <w:rPr>
          <w:rFonts w:ascii="Times New Roman" w:hAnsi="Times New Roman"/>
          <w:i/>
          <w:sz w:val="24"/>
          <w:szCs w:val="24"/>
        </w:rPr>
        <w:t xml:space="preserve">Sex offending and recidivism </w:t>
      </w:r>
      <w:r w:rsidRPr="00B04729">
        <w:rPr>
          <w:rFonts w:ascii="Times New Roman" w:hAnsi="Times New Roman"/>
          <w:sz w:val="24"/>
          <w:szCs w:val="24"/>
        </w:rPr>
        <w:t>(Tech. Rep. No. 3). Nedlands, Western Australia: University of Western Australia, Crime Research Centre.</w:t>
      </w:r>
    </w:p>
    <w:p w14:paraId="36846783" w14:textId="77777777" w:rsidR="00386E0E" w:rsidRPr="00B04729" w:rsidRDefault="00386E0E" w:rsidP="00386E0E">
      <w:pPr>
        <w:spacing w:after="0" w:line="240" w:lineRule="auto"/>
        <w:rPr>
          <w:rFonts w:ascii="Times New Roman" w:hAnsi="Times New Roman"/>
          <w:sz w:val="24"/>
          <w:szCs w:val="24"/>
        </w:rPr>
      </w:pPr>
    </w:p>
    <w:p w14:paraId="1083EC94"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Published proceedings:</w:t>
      </w:r>
    </w:p>
    <w:p w14:paraId="3017A808"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Deci, E. L., &amp; Ryan, R. M. (1991). A motivational approach to self: Integration in personality. In R. Dienstbier (Ed.), </w:t>
      </w:r>
      <w:r w:rsidRPr="00B04729">
        <w:rPr>
          <w:rFonts w:ascii="Times New Roman" w:hAnsi="Times New Roman"/>
          <w:i/>
          <w:sz w:val="24"/>
          <w:szCs w:val="24"/>
        </w:rPr>
        <w:t xml:space="preserve">Nebraska Symposium on Motivation: Vol. 38. Perspectives on motivation </w:t>
      </w:r>
      <w:r w:rsidRPr="00B04729">
        <w:rPr>
          <w:rFonts w:ascii="Times New Roman" w:hAnsi="Times New Roman"/>
          <w:sz w:val="24"/>
          <w:szCs w:val="24"/>
        </w:rPr>
        <w:t>(pp. 237-288). Lincoln: University of Nebraska Press.</w:t>
      </w:r>
    </w:p>
    <w:p w14:paraId="16961293" w14:textId="77777777" w:rsidR="00386E0E" w:rsidRPr="00B04729" w:rsidRDefault="00386E0E" w:rsidP="00386E0E">
      <w:pPr>
        <w:spacing w:after="0" w:line="240" w:lineRule="auto"/>
        <w:rPr>
          <w:rFonts w:ascii="Times New Roman" w:hAnsi="Times New Roman"/>
          <w:sz w:val="24"/>
          <w:szCs w:val="24"/>
        </w:rPr>
      </w:pPr>
    </w:p>
    <w:p w14:paraId="165358D0"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Unpublished doctoral dissertation or master’s thesis:</w:t>
      </w:r>
    </w:p>
    <w:p w14:paraId="1682DB03"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Wilfley, D. (1989). </w:t>
      </w:r>
      <w:r w:rsidRPr="00B04729">
        <w:rPr>
          <w:rFonts w:ascii="Times New Roman" w:hAnsi="Times New Roman"/>
          <w:i/>
          <w:sz w:val="24"/>
          <w:szCs w:val="24"/>
        </w:rPr>
        <w:t xml:space="preserve">Interpersonal analyses of bulimia: Normal-weight and obese. </w:t>
      </w:r>
      <w:r w:rsidRPr="00B04729">
        <w:rPr>
          <w:rFonts w:ascii="Times New Roman" w:hAnsi="Times New Roman"/>
          <w:sz w:val="24"/>
          <w:szCs w:val="24"/>
        </w:rPr>
        <w:t>Unpublished doctoral dissertation, University of Missouri, Columbia.</w:t>
      </w:r>
    </w:p>
    <w:p w14:paraId="3518C574" w14:textId="77777777" w:rsidR="00386E0E" w:rsidRPr="00B04729" w:rsidRDefault="00386E0E" w:rsidP="00386E0E">
      <w:pPr>
        <w:spacing w:after="0" w:line="240" w:lineRule="auto"/>
        <w:rPr>
          <w:rFonts w:ascii="Times New Roman" w:hAnsi="Times New Roman"/>
          <w:sz w:val="24"/>
          <w:szCs w:val="24"/>
        </w:rPr>
      </w:pPr>
    </w:p>
    <w:p w14:paraId="125BB1EF" w14:textId="77777777"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A presented paper:</w:t>
      </w:r>
    </w:p>
    <w:p w14:paraId="62C5D98A" w14:textId="77777777"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Lanktree, C., &amp; Briere, J. (1991, January). </w:t>
      </w:r>
      <w:r w:rsidRPr="00B04729">
        <w:rPr>
          <w:rFonts w:ascii="Times New Roman" w:hAnsi="Times New Roman"/>
          <w:i/>
          <w:sz w:val="24"/>
          <w:szCs w:val="24"/>
        </w:rPr>
        <w:t xml:space="preserve">Early data on the Trauma Symptom Checklist for Children (TSC-C). </w:t>
      </w:r>
      <w:r w:rsidRPr="00B04729">
        <w:rPr>
          <w:rFonts w:ascii="Times New Roman" w:hAnsi="Times New Roman"/>
          <w:sz w:val="24"/>
          <w:szCs w:val="24"/>
        </w:rPr>
        <w:t xml:space="preserve">Paper presented at the meeting of the American Professional Society on the Abuse of Children, San Diego, CA. </w:t>
      </w:r>
    </w:p>
    <w:p w14:paraId="5B377A6B" w14:textId="77777777" w:rsidR="00386E0E" w:rsidRPr="00B04729" w:rsidRDefault="00386E0E" w:rsidP="00386E0E">
      <w:pPr>
        <w:spacing w:after="0" w:line="240" w:lineRule="auto"/>
        <w:rPr>
          <w:rFonts w:ascii="Times New Roman" w:hAnsi="Times New Roman"/>
          <w:sz w:val="24"/>
          <w:szCs w:val="24"/>
        </w:rPr>
      </w:pPr>
    </w:p>
    <w:p w14:paraId="7A603B4D" w14:textId="77777777" w:rsidR="00386E0E"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Web site:</w:t>
      </w:r>
    </w:p>
    <w:p w14:paraId="58CFF068" w14:textId="77777777" w:rsidR="00B04729" w:rsidRP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lang w:val="de-DE"/>
        </w:rPr>
        <w:t xml:space="preserve">VandenBos, G., Knapp, S., &amp; Doe, J. (2001). </w:t>
      </w:r>
      <w:r w:rsidRPr="00B04729">
        <w:rPr>
          <w:rFonts w:ascii="Times New Roman" w:hAnsi="Times New Roman"/>
          <w:sz w:val="24"/>
          <w:szCs w:val="24"/>
        </w:rPr>
        <w:t xml:space="preserve">Role of reference elements in the selection of resources by psychology undergraduates. </w:t>
      </w:r>
      <w:r w:rsidRPr="00B04729">
        <w:rPr>
          <w:rFonts w:ascii="Times New Roman" w:hAnsi="Times New Roman"/>
          <w:i/>
          <w:sz w:val="24"/>
          <w:szCs w:val="24"/>
        </w:rPr>
        <w:t xml:space="preserve">Journal of Bibliographic Research, 5, </w:t>
      </w:r>
      <w:r w:rsidRPr="00B04729">
        <w:rPr>
          <w:rFonts w:ascii="Times New Roman" w:hAnsi="Times New Roman"/>
          <w:sz w:val="24"/>
          <w:szCs w:val="24"/>
        </w:rPr>
        <w:t xml:space="preserve">117-123. Retrieved October 13, 2001, from http://jbr.org/articles.html </w:t>
      </w:r>
    </w:p>
    <w:p w14:paraId="3C46B44D" w14:textId="77777777" w:rsidR="00E6726B" w:rsidRPr="00E6726B" w:rsidRDefault="00E6726B" w:rsidP="00386E0E">
      <w:pPr>
        <w:spacing w:after="0" w:line="240" w:lineRule="auto"/>
        <w:rPr>
          <w:rFonts w:ascii="Times New Roman" w:hAnsi="Times New Roman"/>
          <w:sz w:val="24"/>
          <w:szCs w:val="24"/>
        </w:rPr>
      </w:pPr>
    </w:p>
    <w:sectPr w:rsidR="00E6726B" w:rsidRPr="00E6726B" w:rsidSect="0062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Book Antiqua">
    <w:panose1 w:val="020406020503050303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27A4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C741E"/>
    <w:multiLevelType w:val="hybridMultilevel"/>
    <w:tmpl w:val="E8DA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45EC"/>
    <w:multiLevelType w:val="hybridMultilevel"/>
    <w:tmpl w:val="877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A8C"/>
    <w:rsid w:val="00080017"/>
    <w:rsid w:val="001E004D"/>
    <w:rsid w:val="0037124C"/>
    <w:rsid w:val="00386E0E"/>
    <w:rsid w:val="003C314D"/>
    <w:rsid w:val="004568A3"/>
    <w:rsid w:val="00496A11"/>
    <w:rsid w:val="004B4D0A"/>
    <w:rsid w:val="004B7438"/>
    <w:rsid w:val="004E63AA"/>
    <w:rsid w:val="005354C2"/>
    <w:rsid w:val="0055739D"/>
    <w:rsid w:val="00623B51"/>
    <w:rsid w:val="00661F38"/>
    <w:rsid w:val="00676B1E"/>
    <w:rsid w:val="0069092E"/>
    <w:rsid w:val="006C4F62"/>
    <w:rsid w:val="008E47AF"/>
    <w:rsid w:val="009225BF"/>
    <w:rsid w:val="00AE423C"/>
    <w:rsid w:val="00B04729"/>
    <w:rsid w:val="00B44121"/>
    <w:rsid w:val="00CD478C"/>
    <w:rsid w:val="00E02A8C"/>
    <w:rsid w:val="00E12A2A"/>
    <w:rsid w:val="00E6726B"/>
    <w:rsid w:val="00F26305"/>
    <w:rsid w:val="00F33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B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5354C2"/>
    <w:pPr>
      <w:spacing w:after="0" w:line="240" w:lineRule="auto"/>
      <w:jc w:val="center"/>
    </w:pPr>
    <w:rPr>
      <w:rFonts w:ascii="Lucida Sans Unicode" w:eastAsia="Times New Roman" w:hAnsi="Lucida Sans Unicode"/>
      <w:b/>
      <w:bCs/>
      <w:sz w:val="48"/>
      <w:szCs w:val="20"/>
    </w:rPr>
  </w:style>
  <w:style w:type="character" w:styleId="Hyperlink">
    <w:name w:val="Hyperlink"/>
    <w:rsid w:val="00E6726B"/>
    <w:rPr>
      <w:color w:val="0000FF"/>
      <w:u w:val="single"/>
    </w:rPr>
  </w:style>
  <w:style w:type="paragraph" w:styleId="PlainText">
    <w:name w:val="Plain Text"/>
    <w:basedOn w:val="Normal"/>
    <w:link w:val="PlainTextChar"/>
    <w:rsid w:val="00B04729"/>
    <w:pPr>
      <w:spacing w:after="0" w:line="240" w:lineRule="auto"/>
    </w:pPr>
    <w:rPr>
      <w:rFonts w:ascii="Courier New" w:eastAsia="Times New Roman" w:hAnsi="Courier New"/>
      <w:sz w:val="20"/>
      <w:szCs w:val="20"/>
    </w:rPr>
  </w:style>
  <w:style w:type="character" w:customStyle="1" w:styleId="PlainTextChar">
    <w:name w:val="Plain Text Char"/>
    <w:link w:val="PlainText"/>
    <w:rsid w:val="00B04729"/>
    <w:rPr>
      <w:rFonts w:ascii="Courier New" w:eastAsia="Times New Roman" w:hAnsi="Courier New"/>
    </w:rPr>
  </w:style>
  <w:style w:type="paragraph" w:customStyle="1" w:styleId="Subhead1">
    <w:name w:val="Subhead 1"/>
    <w:basedOn w:val="Normal"/>
    <w:rsid w:val="00CD478C"/>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paragraph" w:customStyle="1" w:styleId="Bodytext">
    <w:name w:val="Body text"/>
    <w:basedOn w:val="Normal"/>
    <w:rsid w:val="00CD478C"/>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jc w:val="both"/>
      <w:textAlignment w:val="center"/>
    </w:pPr>
    <w:rPr>
      <w:rFonts w:ascii="Times New Roman" w:eastAsia="Times New Roman" w:hAnsi="Times New Roman"/>
      <w:color w:val="000000"/>
    </w:rPr>
  </w:style>
  <w:style w:type="paragraph" w:customStyle="1" w:styleId="Bodytext1stPara">
    <w:name w:val="Body text 1st Para"/>
    <w:basedOn w:val="Bodytext"/>
    <w:rsid w:val="00CD478C"/>
    <w:pPr>
      <w:ind w:firstLine="0"/>
    </w:pPr>
  </w:style>
  <w:style w:type="paragraph" w:customStyle="1" w:styleId="Subhead2">
    <w:name w:val="Subhead 2"/>
    <w:basedOn w:val="Normal"/>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pPr>
    <w:rPr>
      <w:rFonts w:ascii="Arial" w:eastAsia="Times New Roman" w:hAnsi="Arial" w:cs="Arial"/>
      <w:b/>
      <w:bCs/>
      <w:color w:val="000000"/>
      <w:sz w:val="24"/>
      <w:szCs w:val="24"/>
    </w:rPr>
  </w:style>
  <w:style w:type="paragraph" w:styleId="Caption">
    <w:name w:val="caption"/>
    <w:basedOn w:val="Normal"/>
    <w:qFormat/>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0" w:lineRule="atLeast"/>
      <w:jc w:val="both"/>
      <w:textAlignment w:val="center"/>
    </w:pPr>
    <w:rPr>
      <w:rFonts w:ascii="Times New Roman" w:eastAsia="Times New Roman" w:hAnsi="Times New Roman"/>
      <w:i/>
      <w:iCs/>
      <w:color w:val="000000"/>
    </w:rPr>
  </w:style>
  <w:style w:type="table" w:styleId="TableGrid">
    <w:name w:val="Table Grid"/>
    <w:basedOn w:val="TableNormal"/>
    <w:uiPriority w:val="39"/>
    <w:rsid w:val="00080017"/>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pastyle.org/faqs.html" TargetMode="External"/><Relationship Id="rId12" Type="http://schemas.openxmlformats.org/officeDocument/2006/relationships/hyperlink" Target="http://www.apastyle.org/previoustip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gi-pub.com/assets/keywords.asp" TargetMode="External"/><Relationship Id="rId8" Type="http://schemas.openxmlformats.org/officeDocument/2006/relationships/image" Target="media/image1.jpeg"/><Relationship Id="rId9" Type="http://schemas.openxmlformats.org/officeDocument/2006/relationships/hyperlink" Target="http://www.apastyle.org/pubmanual.html" TargetMode="External"/><Relationship Id="rId10" Type="http://schemas.openxmlformats.org/officeDocument/2006/relationships/hyperlink" Target="http://www.apastyle.org/fa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117BB-039E-C943-BD8B-0DFC3D18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1512</Words>
  <Characters>8621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Links>
    <vt:vector size="30" baseType="variant">
      <vt:variant>
        <vt:i4>4653072</vt:i4>
      </vt:variant>
      <vt:variant>
        <vt:i4>12</vt:i4>
      </vt:variant>
      <vt:variant>
        <vt:i4>0</vt:i4>
      </vt:variant>
      <vt:variant>
        <vt:i4>5</vt:i4>
      </vt:variant>
      <vt:variant>
        <vt:lpwstr>http://www.apastyle.org/previoustips.html</vt:lpwstr>
      </vt:variant>
      <vt:variant>
        <vt:lpwstr/>
      </vt:variant>
      <vt:variant>
        <vt:i4>5701642</vt:i4>
      </vt:variant>
      <vt:variant>
        <vt:i4>9</vt:i4>
      </vt:variant>
      <vt:variant>
        <vt:i4>0</vt:i4>
      </vt:variant>
      <vt:variant>
        <vt:i4>5</vt:i4>
      </vt:variant>
      <vt:variant>
        <vt:lpwstr>http://www.apastyle.org/faqs.html</vt:lpwstr>
      </vt:variant>
      <vt:variant>
        <vt:lpwstr/>
      </vt:variant>
      <vt:variant>
        <vt:i4>5701642</vt:i4>
      </vt:variant>
      <vt:variant>
        <vt:i4>6</vt:i4>
      </vt:variant>
      <vt:variant>
        <vt:i4>0</vt:i4>
      </vt:variant>
      <vt:variant>
        <vt:i4>5</vt:i4>
      </vt:variant>
      <vt:variant>
        <vt:lpwstr>http://www.apastyle.org/faqs.html</vt:lpwstr>
      </vt:variant>
      <vt:variant>
        <vt:lpwstr/>
      </vt:variant>
      <vt:variant>
        <vt:i4>6357032</vt:i4>
      </vt:variant>
      <vt:variant>
        <vt:i4>3</vt:i4>
      </vt:variant>
      <vt:variant>
        <vt:i4>0</vt:i4>
      </vt:variant>
      <vt:variant>
        <vt:i4>5</vt:i4>
      </vt:variant>
      <vt:variant>
        <vt:lpwstr>http://www.apastyle.org/pubmanual.html</vt:lpwstr>
      </vt:variant>
      <vt:variant>
        <vt:lpwstr/>
      </vt:variant>
      <vt:variant>
        <vt:i4>8126496</vt:i4>
      </vt:variant>
      <vt:variant>
        <vt:i4>0</vt:i4>
      </vt:variant>
      <vt:variant>
        <vt:i4>0</vt:i4>
      </vt:variant>
      <vt:variant>
        <vt:i4>5</vt:i4>
      </vt:variant>
      <vt:variant>
        <vt:lpwstr>http://www.igi-pub.com/assets/keywords.asp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Lee</dc:creator>
  <cp:keywords/>
  <cp:lastModifiedBy>Murali P</cp:lastModifiedBy>
  <cp:revision>13</cp:revision>
  <dcterms:created xsi:type="dcterms:W3CDTF">2017-05-20T17:46:00Z</dcterms:created>
  <dcterms:modified xsi:type="dcterms:W3CDTF">2017-05-21T02:14:00Z</dcterms:modified>
</cp:coreProperties>
</file>