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CD8" w:rsidRDefault="00772CD8" w:rsidP="0078143E">
      <w:pPr>
        <w:widowControl w:val="0"/>
        <w:autoSpaceDE w:val="0"/>
        <w:autoSpaceDN w:val="0"/>
        <w:adjustRightInd w:val="0"/>
        <w:spacing w:after="0" w:line="239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  <w:sz w:val="39"/>
          <w:szCs w:val="39"/>
        </w:rPr>
        <w:t>TELSTRA NEWS FEED APPLICATION</w:t>
      </w:r>
    </w:p>
    <w:p w:rsidR="00772CD8" w:rsidRDefault="00772CD8" w:rsidP="0078143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772CD8" w:rsidSect="0078143E">
          <w:headerReference w:type="default" r:id="rId7"/>
          <w:footerReference w:type="default" r:id="rId8"/>
          <w:pgSz w:w="12240" w:h="15840"/>
          <w:pgMar w:top="1440" w:right="1080" w:bottom="1440" w:left="1080" w:header="720" w:footer="720" w:gutter="0"/>
          <w:cols w:space="720" w:equalWidth="0">
            <w:col w:w="7840"/>
          </w:cols>
          <w:noEndnote/>
          <w:docGrid w:linePitch="299"/>
        </w:sectPr>
      </w:pPr>
    </w:p>
    <w:p w:rsidR="00772CD8" w:rsidRDefault="00772CD8" w:rsidP="0078143E">
      <w:pPr>
        <w:widowControl w:val="0"/>
        <w:autoSpaceDE w:val="0"/>
        <w:autoSpaceDN w:val="0"/>
        <w:adjustRightInd w:val="0"/>
        <w:spacing w:after="0" w:line="13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8143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  <w:sz w:val="40"/>
          <w:szCs w:val="40"/>
        </w:rPr>
        <w:t>(ANDROID) INFORMATION DOCUMENT V0.1</w:t>
      </w:r>
    </w:p>
    <w:p w:rsidR="00772CD8" w:rsidRDefault="00772CD8" w:rsidP="0078143E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8143E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8143E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8143E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322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40" w:lineRule="auto"/>
        <w:ind w:left="154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  <w:sz w:val="28"/>
          <w:szCs w:val="28"/>
        </w:rPr>
        <w:t>Prepared By:</w:t>
      </w: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5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39" w:lineRule="auto"/>
        <w:ind w:left="166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  <w:sz w:val="28"/>
          <w:szCs w:val="28"/>
        </w:rPr>
        <w:t>Infosys Ltd</w:t>
      </w: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72CD8">
          <w:type w:val="continuous"/>
          <w:pgSz w:w="12240" w:h="15840"/>
          <w:pgMar w:top="1440" w:right="3760" w:bottom="1440" w:left="3900" w:header="720" w:footer="720" w:gutter="0"/>
          <w:cols w:space="720" w:equalWidth="0">
            <w:col w:w="4580"/>
          </w:cols>
          <w:noEndnote/>
        </w:sect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0" w:name="page2"/>
      <w:bookmarkEnd w:id="0"/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</w:rPr>
        <w:t>CHANGE HISTORY</w:t>
      </w: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172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0"/>
        <w:gridCol w:w="1700"/>
        <w:gridCol w:w="2260"/>
        <w:gridCol w:w="5040"/>
      </w:tblGrid>
      <w:tr w:rsidR="00772CD8" w:rsidTr="004F6B73">
        <w:trPr>
          <w:trHeight w:val="372"/>
        </w:trPr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w w:val="97"/>
                <w:sz w:val="20"/>
                <w:szCs w:val="20"/>
              </w:rPr>
              <w:t>Version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Revised By</w:t>
            </w:r>
          </w:p>
        </w:tc>
        <w:tc>
          <w:tcPr>
            <w:tcW w:w="5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Description(s) of Change</w:t>
            </w:r>
          </w:p>
        </w:tc>
      </w:tr>
      <w:tr w:rsidR="00772CD8" w:rsidTr="004F6B73">
        <w:trPr>
          <w:trHeight w:val="192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4F6B73">
        <w:trPr>
          <w:trHeight w:val="2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0" w:lineRule="exact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0" w:lineRule="exact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0" w:lineRule="exact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0" w:lineRule="exact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72CD8" w:rsidTr="004F6B73">
        <w:trPr>
          <w:trHeight w:val="223"/>
        </w:trPr>
        <w:tc>
          <w:tcPr>
            <w:tcW w:w="11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right="34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0.1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right="28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21/01/2015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2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w w:val="98"/>
                <w:sz w:val="20"/>
                <w:szCs w:val="20"/>
              </w:rPr>
              <w:t>Sanjay J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2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Initial Draft</w:t>
            </w:r>
          </w:p>
        </w:tc>
      </w:tr>
      <w:tr w:rsidR="00772CD8" w:rsidTr="004F6B73">
        <w:trPr>
          <w:trHeight w:val="26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72CD8" w:rsidTr="004F6B73">
        <w:trPr>
          <w:trHeight w:val="258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58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58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58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58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58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58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59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58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58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345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40" w:lineRule="auto"/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REFERENCE DOCUMENTS</w:t>
      </w: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8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80"/>
        <w:gridCol w:w="4240"/>
        <w:gridCol w:w="1800"/>
      </w:tblGrid>
      <w:tr w:rsidR="00772CD8" w:rsidTr="004F6B73">
        <w:trPr>
          <w:trHeight w:val="372"/>
        </w:trPr>
        <w:tc>
          <w:tcPr>
            <w:tcW w:w="40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Document</w:t>
            </w:r>
          </w:p>
        </w:tc>
        <w:tc>
          <w:tcPr>
            <w:tcW w:w="42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Document Name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50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Version</w:t>
            </w:r>
          </w:p>
        </w:tc>
      </w:tr>
      <w:tr w:rsidR="00772CD8" w:rsidTr="004F6B73">
        <w:trPr>
          <w:trHeight w:val="146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</w:tr>
      <w:tr w:rsidR="00772CD8" w:rsidTr="004F6B73">
        <w:trPr>
          <w:trHeight w:val="20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0" w:lineRule="exact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0" w:lineRule="exact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0" w:lineRule="exact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72CD8" w:rsidTr="004F6B73">
        <w:trPr>
          <w:trHeight w:val="223"/>
        </w:trPr>
        <w:tc>
          <w:tcPr>
            <w:tcW w:w="40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Client PDF document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Androidproficiencyexercisev2.0.pdf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right="136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2.0</w:t>
            </w:r>
          </w:p>
        </w:tc>
      </w:tr>
      <w:tr w:rsidR="00772CD8" w:rsidTr="004F6B73">
        <w:trPr>
          <w:trHeight w:val="24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72CD8" w:rsidTr="004F6B73">
        <w:trPr>
          <w:trHeight w:val="258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72CD8" w:rsidTr="004F6B73">
        <w:trPr>
          <w:trHeight w:val="261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772CD8" w:rsidRDefault="00772CD8" w:rsidP="00772C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72CD8">
          <w:pgSz w:w="12240" w:h="15840"/>
          <w:pgMar w:top="1440" w:right="820" w:bottom="1440" w:left="1300" w:header="720" w:footer="720" w:gutter="0"/>
          <w:cols w:space="720" w:equalWidth="0">
            <w:col w:w="10120"/>
          </w:cols>
          <w:noEndnote/>
        </w:sect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81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025FF6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  <w:color w:val="365F91"/>
          <w:sz w:val="28"/>
          <w:szCs w:val="28"/>
        </w:rPr>
        <w:t>Table of Contents</w:t>
      </w:r>
    </w:p>
    <w:p w:rsidR="00772CD8" w:rsidRDefault="00772CD8" w:rsidP="00025FF6">
      <w:pPr>
        <w:widowControl w:val="0"/>
        <w:autoSpaceDE w:val="0"/>
        <w:autoSpaceDN w:val="0"/>
        <w:adjustRightInd w:val="0"/>
        <w:spacing w:after="0" w:line="151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72CD8" w:rsidRDefault="00A5540E" w:rsidP="00025FF6">
      <w:pPr>
        <w:widowControl w:val="0"/>
        <w:tabs>
          <w:tab w:val="left" w:leader="dot" w:pos="89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w:anchor="page4" w:history="1">
        <w:r w:rsidR="00772CD8">
          <w:rPr>
            <w:rFonts w:ascii="Arial" w:hAnsi="Arial" w:cs="Arial"/>
            <w:b/>
            <w:bCs/>
            <w:sz w:val="20"/>
            <w:szCs w:val="20"/>
          </w:rPr>
          <w:t xml:space="preserve"> 1.    </w:t>
        </w:r>
        <w:r w:rsidR="00772CD8">
          <w:rPr>
            <w:rFonts w:ascii="Cambria" w:hAnsi="Cambria" w:cs="Cambria"/>
            <w:b/>
            <w:bCs/>
            <w:sz w:val="20"/>
            <w:szCs w:val="20"/>
          </w:rPr>
          <w:t>REQUIREMEN</w:t>
        </w:r>
      </w:hyperlink>
      <w:r w:rsidR="00772CD8">
        <w:rPr>
          <w:rFonts w:ascii="Cambria" w:hAnsi="Cambria" w:cs="Cambria"/>
          <w:b/>
          <w:bCs/>
          <w:sz w:val="20"/>
          <w:szCs w:val="20"/>
        </w:rPr>
        <w:t>T</w:t>
      </w:r>
      <w:r w:rsidR="00772CD8">
        <w:rPr>
          <w:rFonts w:ascii="Times New Roman" w:hAnsi="Times New Roman" w:cs="Times New Roman"/>
          <w:sz w:val="24"/>
          <w:szCs w:val="24"/>
        </w:rPr>
        <w:tab/>
      </w:r>
      <w:hyperlink w:anchor="page4" w:history="1">
        <w:r w:rsidR="00772CD8">
          <w:rPr>
            <w:rFonts w:ascii="Calibri" w:hAnsi="Calibri" w:cs="Calibri"/>
            <w:b/>
            <w:bCs/>
            <w:sz w:val="13"/>
            <w:szCs w:val="13"/>
          </w:rPr>
          <w:t xml:space="preserve"> </w:t>
        </w:r>
      </w:hyperlink>
      <w:r w:rsidR="00772CD8">
        <w:rPr>
          <w:rFonts w:ascii="Calibri" w:hAnsi="Calibri" w:cs="Calibri"/>
          <w:b/>
          <w:bCs/>
          <w:sz w:val="13"/>
          <w:szCs w:val="13"/>
        </w:rPr>
        <w:t>4</w:t>
      </w:r>
    </w:p>
    <w:p w:rsidR="00772CD8" w:rsidRDefault="00772CD8" w:rsidP="00025FF6">
      <w:pPr>
        <w:widowControl w:val="0"/>
        <w:autoSpaceDE w:val="0"/>
        <w:autoSpaceDN w:val="0"/>
        <w:adjustRightInd w:val="0"/>
        <w:spacing w:after="0" w:line="15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72CD8" w:rsidRDefault="00A5540E" w:rsidP="00025FF6">
      <w:pPr>
        <w:widowControl w:val="0"/>
        <w:tabs>
          <w:tab w:val="left" w:leader="dot" w:pos="89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w:anchor="page5" w:history="1">
        <w:r w:rsidR="00772CD8">
          <w:rPr>
            <w:rFonts w:ascii="Arial" w:hAnsi="Arial" w:cs="Arial"/>
            <w:b/>
            <w:bCs/>
            <w:sz w:val="20"/>
            <w:szCs w:val="20"/>
          </w:rPr>
          <w:t xml:space="preserve"> 2.    </w:t>
        </w:r>
        <w:r w:rsidR="00772CD8">
          <w:rPr>
            <w:rFonts w:ascii="Cambria" w:hAnsi="Cambria" w:cs="Cambria"/>
            <w:b/>
            <w:bCs/>
            <w:sz w:val="20"/>
            <w:szCs w:val="20"/>
          </w:rPr>
          <w:t>LOGICAL VIE</w:t>
        </w:r>
      </w:hyperlink>
      <w:r w:rsidR="00772CD8">
        <w:rPr>
          <w:rFonts w:ascii="Cambria" w:hAnsi="Cambria" w:cs="Cambria"/>
          <w:b/>
          <w:bCs/>
          <w:sz w:val="20"/>
          <w:szCs w:val="20"/>
        </w:rPr>
        <w:t>W</w:t>
      </w:r>
      <w:r w:rsidR="00772CD8">
        <w:rPr>
          <w:rFonts w:ascii="Times New Roman" w:hAnsi="Times New Roman" w:cs="Times New Roman"/>
          <w:sz w:val="24"/>
          <w:szCs w:val="24"/>
        </w:rPr>
        <w:tab/>
      </w:r>
      <w:hyperlink w:anchor="page5" w:history="1">
        <w:r w:rsidR="00772CD8">
          <w:rPr>
            <w:rFonts w:ascii="Calibri" w:hAnsi="Calibri" w:cs="Calibri"/>
            <w:b/>
            <w:bCs/>
            <w:sz w:val="13"/>
            <w:szCs w:val="13"/>
          </w:rPr>
          <w:t xml:space="preserve"> </w:t>
        </w:r>
      </w:hyperlink>
      <w:r w:rsidR="00772CD8">
        <w:rPr>
          <w:rFonts w:ascii="Calibri" w:hAnsi="Calibri" w:cs="Calibri"/>
          <w:b/>
          <w:bCs/>
          <w:sz w:val="13"/>
          <w:szCs w:val="13"/>
        </w:rPr>
        <w:t>5</w:t>
      </w:r>
    </w:p>
    <w:p w:rsidR="00772CD8" w:rsidRDefault="00772CD8" w:rsidP="00025FF6">
      <w:pPr>
        <w:widowControl w:val="0"/>
        <w:autoSpaceDE w:val="0"/>
        <w:autoSpaceDN w:val="0"/>
        <w:adjustRightInd w:val="0"/>
        <w:spacing w:after="0" w:line="15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72CD8" w:rsidRDefault="00A5540E" w:rsidP="00025FF6">
      <w:pPr>
        <w:widowControl w:val="0"/>
        <w:tabs>
          <w:tab w:val="left" w:leader="dot" w:pos="89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w:anchor="page6" w:history="1">
        <w:r w:rsidR="00772CD8">
          <w:rPr>
            <w:rFonts w:ascii="Arial" w:hAnsi="Arial" w:cs="Arial"/>
            <w:b/>
            <w:bCs/>
            <w:sz w:val="20"/>
            <w:szCs w:val="20"/>
          </w:rPr>
          <w:t xml:space="preserve"> 3.    </w:t>
        </w:r>
        <w:r w:rsidR="00772CD8">
          <w:rPr>
            <w:rFonts w:ascii="Cambria" w:hAnsi="Cambria" w:cs="Cambria"/>
            <w:b/>
            <w:bCs/>
            <w:sz w:val="20"/>
            <w:szCs w:val="20"/>
          </w:rPr>
          <w:t>SCREEN</w:t>
        </w:r>
      </w:hyperlink>
      <w:r w:rsidR="00772CD8">
        <w:rPr>
          <w:rFonts w:ascii="Cambria" w:hAnsi="Cambria" w:cs="Cambria"/>
          <w:b/>
          <w:bCs/>
          <w:sz w:val="20"/>
          <w:szCs w:val="20"/>
        </w:rPr>
        <w:t>S</w:t>
      </w:r>
      <w:r w:rsidR="00772CD8">
        <w:rPr>
          <w:rFonts w:ascii="Times New Roman" w:hAnsi="Times New Roman" w:cs="Times New Roman"/>
          <w:sz w:val="24"/>
          <w:szCs w:val="24"/>
        </w:rPr>
        <w:tab/>
      </w:r>
      <w:hyperlink w:anchor="page6" w:history="1">
        <w:r w:rsidR="00772CD8">
          <w:rPr>
            <w:rFonts w:ascii="Calibri" w:hAnsi="Calibri" w:cs="Calibri"/>
            <w:b/>
            <w:bCs/>
            <w:sz w:val="13"/>
            <w:szCs w:val="13"/>
          </w:rPr>
          <w:t xml:space="preserve"> </w:t>
        </w:r>
      </w:hyperlink>
      <w:r w:rsidR="00772CD8">
        <w:rPr>
          <w:rFonts w:ascii="Calibri" w:hAnsi="Calibri" w:cs="Calibri"/>
          <w:b/>
          <w:bCs/>
          <w:sz w:val="13"/>
          <w:szCs w:val="13"/>
        </w:rPr>
        <w:t>6</w:t>
      </w:r>
    </w:p>
    <w:p w:rsidR="00772CD8" w:rsidRDefault="00772CD8" w:rsidP="00025FF6">
      <w:pPr>
        <w:widowControl w:val="0"/>
        <w:autoSpaceDE w:val="0"/>
        <w:autoSpaceDN w:val="0"/>
        <w:adjustRightInd w:val="0"/>
        <w:spacing w:after="0" w:line="15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72CD8" w:rsidRDefault="00F534D2" w:rsidP="00025FF6">
      <w:pPr>
        <w:widowControl w:val="0"/>
        <w:tabs>
          <w:tab w:val="left" w:leader="dot" w:pos="89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sz w:val="20"/>
          <w:szCs w:val="20"/>
        </w:rPr>
        <w:t xml:space="preserve"> </w:t>
      </w:r>
      <w:hyperlink w:anchor="page9" w:history="1">
        <w:r w:rsidR="00772CD8">
          <w:rPr>
            <w:rFonts w:ascii="Arial" w:hAnsi="Arial" w:cs="Arial"/>
            <w:b/>
            <w:bCs/>
            <w:sz w:val="20"/>
            <w:szCs w:val="20"/>
          </w:rPr>
          <w:t xml:space="preserve">4. </w:t>
        </w:r>
        <w:r w:rsidR="00772CD8">
          <w:rPr>
            <w:rFonts w:ascii="Cambria" w:hAnsi="Cambria" w:cs="Cambria"/>
            <w:b/>
            <w:bCs/>
            <w:sz w:val="20"/>
            <w:szCs w:val="20"/>
          </w:rPr>
          <w:t>TEST CASE EXECUTIO</w:t>
        </w:r>
      </w:hyperlink>
      <w:r w:rsidR="00772CD8">
        <w:rPr>
          <w:rFonts w:ascii="Cambria" w:hAnsi="Cambria" w:cs="Cambria"/>
          <w:b/>
          <w:bCs/>
          <w:sz w:val="20"/>
          <w:szCs w:val="20"/>
        </w:rPr>
        <w:t>N</w:t>
      </w:r>
      <w:r w:rsidR="00EB70DD">
        <w:rPr>
          <w:rFonts w:ascii="Times New Roman" w:hAnsi="Times New Roman" w:cs="Times New Roman"/>
          <w:sz w:val="24"/>
          <w:szCs w:val="24"/>
        </w:rPr>
        <w:t>--------------------------------------------------</w:t>
      </w:r>
      <w:r>
        <w:rPr>
          <w:rFonts w:ascii="Times New Roman" w:hAnsi="Times New Roman" w:cs="Times New Roman"/>
          <w:sz w:val="24"/>
          <w:szCs w:val="24"/>
        </w:rPr>
        <w:t>------------------------------</w:t>
      </w:r>
      <w:r w:rsidR="0030782F">
        <w:rPr>
          <w:rFonts w:ascii="Calibri" w:hAnsi="Calibri" w:cs="Calibri"/>
          <w:b/>
          <w:bCs/>
          <w:sz w:val="13"/>
          <w:szCs w:val="13"/>
        </w:rPr>
        <w:t>10</w:t>
      </w:r>
    </w:p>
    <w:p w:rsidR="00772CD8" w:rsidRDefault="00772CD8" w:rsidP="00025FF6">
      <w:pPr>
        <w:widowControl w:val="0"/>
        <w:autoSpaceDE w:val="0"/>
        <w:autoSpaceDN w:val="0"/>
        <w:adjustRightInd w:val="0"/>
        <w:spacing w:after="0" w:line="147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72CD8" w:rsidRDefault="00A5540E" w:rsidP="00025FF6">
      <w:pPr>
        <w:widowControl w:val="0"/>
        <w:tabs>
          <w:tab w:val="left" w:leader="dot" w:pos="880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 w:rsidR="00772CD8">
          <w:type w:val="continuous"/>
          <w:pgSz w:w="11900" w:h="16834"/>
          <w:pgMar w:top="711" w:right="1440" w:bottom="630" w:left="1440" w:header="720" w:footer="720" w:gutter="0"/>
          <w:cols w:space="720" w:equalWidth="0">
            <w:col w:w="9020"/>
          </w:cols>
          <w:noEndnote/>
        </w:sectPr>
      </w:pPr>
      <w:hyperlink w:anchor="page10" w:history="1">
        <w:r w:rsidR="00772CD8">
          <w:rPr>
            <w:rFonts w:ascii="Arial" w:hAnsi="Arial" w:cs="Arial"/>
            <w:b/>
            <w:bCs/>
            <w:sz w:val="20"/>
            <w:szCs w:val="20"/>
          </w:rPr>
          <w:t xml:space="preserve"> 5.    </w:t>
        </w:r>
        <w:r w:rsidR="00772CD8">
          <w:rPr>
            <w:rFonts w:ascii="Cambria" w:hAnsi="Cambria" w:cs="Cambria"/>
            <w:b/>
            <w:bCs/>
            <w:sz w:val="20"/>
            <w:szCs w:val="20"/>
          </w:rPr>
          <w:t>OPEN SOURCE CODE / THIRD PARTY LIBRAR</w:t>
        </w:r>
      </w:hyperlink>
      <w:r w:rsidR="00772CD8">
        <w:rPr>
          <w:rFonts w:ascii="Cambria" w:hAnsi="Cambria" w:cs="Cambria"/>
          <w:b/>
          <w:bCs/>
          <w:sz w:val="20"/>
          <w:szCs w:val="20"/>
        </w:rPr>
        <w:t>Y</w:t>
      </w:r>
      <w:r w:rsidR="00224165">
        <w:rPr>
          <w:rFonts w:ascii="Times New Roman" w:hAnsi="Times New Roman" w:cs="Times New Roman"/>
          <w:sz w:val="24"/>
          <w:szCs w:val="24"/>
        </w:rPr>
        <w:tab/>
      </w:r>
      <w:hyperlink w:anchor="page10" w:history="1">
        <w:r w:rsidR="00772CD8">
          <w:rPr>
            <w:rFonts w:ascii="Calibri" w:hAnsi="Calibri" w:cs="Calibri"/>
            <w:b/>
            <w:bCs/>
            <w:sz w:val="15"/>
            <w:szCs w:val="15"/>
          </w:rPr>
          <w:t xml:space="preserve"> 1</w:t>
        </w:r>
      </w:hyperlink>
      <w:r w:rsidR="0030782F">
        <w:rPr>
          <w:rFonts w:ascii="Calibri" w:hAnsi="Calibri" w:cs="Calibri"/>
          <w:b/>
          <w:bCs/>
          <w:sz w:val="15"/>
          <w:szCs w:val="15"/>
        </w:rPr>
        <w:t>1</w:t>
      </w:r>
    </w:p>
    <w:p w:rsidR="0078143E" w:rsidRDefault="0078143E" w:rsidP="00772CD8">
      <w:pPr>
        <w:widowControl w:val="0"/>
        <w:autoSpaceDE w:val="0"/>
        <w:autoSpaceDN w:val="0"/>
        <w:adjustRightInd w:val="0"/>
        <w:spacing w:after="0" w:line="363" w:lineRule="exact"/>
        <w:rPr>
          <w:rFonts w:ascii="Times New Roman" w:hAnsi="Times New Roman" w:cs="Times New Roman"/>
          <w:sz w:val="24"/>
          <w:szCs w:val="24"/>
        </w:rPr>
      </w:pPr>
      <w:bookmarkStart w:id="1" w:name="page4"/>
      <w:bookmarkEnd w:id="1"/>
    </w:p>
    <w:p w:rsidR="00772CD8" w:rsidRDefault="00772CD8" w:rsidP="0078143E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  </w:t>
      </w:r>
      <w:r>
        <w:rPr>
          <w:rFonts w:ascii="Cambria" w:hAnsi="Cambria" w:cs="Cambria"/>
          <w:b/>
          <w:bCs/>
          <w:sz w:val="28"/>
          <w:szCs w:val="28"/>
        </w:rPr>
        <w:t>Requirement</w:t>
      </w:r>
    </w:p>
    <w:p w:rsidR="00772CD8" w:rsidRDefault="00772CD8" w:rsidP="00772CD8">
      <w:pPr>
        <w:widowControl w:val="0"/>
        <w:overflowPunct w:val="0"/>
        <w:autoSpaceDE w:val="0"/>
        <w:autoSpaceDN w:val="0"/>
        <w:adjustRightInd w:val="0"/>
        <w:spacing w:after="0" w:line="227" w:lineRule="auto"/>
        <w:ind w:right="20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</w:rPr>
        <w:t>Telstra provided a requirement document for POC at high level and following are the requirements implemented in the POC code.</w:t>
      </w: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182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</w:rPr>
        <w:t>Note: Some of the requirement (technical) internally added to complete the use case.</w:t>
      </w: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0"/>
        <w:gridCol w:w="8120"/>
      </w:tblGrid>
      <w:tr w:rsidR="00772CD8" w:rsidTr="004F6B73">
        <w:trPr>
          <w:trHeight w:val="270"/>
        </w:trPr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</w:rPr>
              <w:t>No</w:t>
            </w:r>
          </w:p>
        </w:tc>
        <w:tc>
          <w:tcPr>
            <w:tcW w:w="8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</w:rPr>
              <w:t>Requirement</w:t>
            </w:r>
          </w:p>
        </w:tc>
      </w:tr>
      <w:tr w:rsidR="00772CD8" w:rsidTr="004F6B73">
        <w:trPr>
          <w:trHeight w:val="460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4F6B73">
        <w:trPr>
          <w:trHeight w:val="250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0637E9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Application should show </w:t>
            </w:r>
            <w:r w:rsidR="000637E9">
              <w:rPr>
                <w:rFonts w:ascii="Calibri" w:hAnsi="Calibri" w:cs="Calibri"/>
              </w:rPr>
              <w:t xml:space="preserve">news feed </w:t>
            </w:r>
            <w:r>
              <w:rPr>
                <w:rFonts w:ascii="Calibri" w:hAnsi="Calibri" w:cs="Calibri"/>
              </w:rPr>
              <w:t>screen when user click on the application launcher icon.</w:t>
            </w:r>
          </w:p>
        </w:tc>
      </w:tr>
      <w:tr w:rsidR="00772CD8" w:rsidTr="004F6B73">
        <w:trPr>
          <w:trHeight w:val="269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0637E9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Progress dialog </w:t>
            </w:r>
            <w:r w:rsidR="00772CD8">
              <w:rPr>
                <w:rFonts w:ascii="Calibri" w:hAnsi="Calibri" w:cs="Calibri"/>
              </w:rPr>
              <w:t>should be visible until initial data download from the back end system.</w:t>
            </w:r>
          </w:p>
        </w:tc>
      </w:tr>
      <w:tr w:rsidR="00772CD8" w:rsidTr="004F6B73">
        <w:trPr>
          <w:trHeight w:val="191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4F6B73">
        <w:trPr>
          <w:trHeight w:val="250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Application should show error in case network is not available.</w:t>
            </w:r>
          </w:p>
        </w:tc>
      </w:tr>
      <w:tr w:rsidR="00772CD8" w:rsidTr="004F6B73">
        <w:trPr>
          <w:trHeight w:val="460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4F6B73">
        <w:trPr>
          <w:trHeight w:val="250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Application should show error in case backend system is down or corrupted data comes</w:t>
            </w:r>
          </w:p>
        </w:tc>
      </w:tr>
      <w:tr w:rsidR="00772CD8" w:rsidTr="004F6B73">
        <w:trPr>
          <w:trHeight w:val="269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from the backend.</w:t>
            </w:r>
          </w:p>
        </w:tc>
      </w:tr>
      <w:tr w:rsidR="00772CD8" w:rsidTr="004F6B73">
        <w:trPr>
          <w:trHeight w:val="191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4F6B73">
        <w:trPr>
          <w:trHeight w:val="252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Application should show all news / rss feeds from the back end as soon as data available</w:t>
            </w:r>
          </w:p>
        </w:tc>
      </w:tr>
      <w:tr w:rsidR="00772CD8" w:rsidTr="004F6B73">
        <w:trPr>
          <w:trHeight w:val="266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on the device.</w:t>
            </w:r>
          </w:p>
        </w:tc>
      </w:tr>
      <w:tr w:rsidR="00772CD8" w:rsidTr="004F6B73">
        <w:trPr>
          <w:trHeight w:val="193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4F6B73">
        <w:trPr>
          <w:trHeight w:val="250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Image should be downloaded in the Lazy format. Rendering should not wait for all the</w:t>
            </w:r>
          </w:p>
        </w:tc>
      </w:tr>
      <w:tr w:rsidR="00772CD8" w:rsidTr="004F6B73">
        <w:trPr>
          <w:trHeight w:val="269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images to be downloaded</w:t>
            </w:r>
          </w:p>
        </w:tc>
      </w:tr>
      <w:tr w:rsidR="00772CD8" w:rsidTr="004F6B73">
        <w:trPr>
          <w:trHeight w:val="191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4F6B73">
        <w:trPr>
          <w:trHeight w:val="250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Application should show default image in case image is not available at backend or url is</w:t>
            </w:r>
          </w:p>
        </w:tc>
      </w:tr>
      <w:tr w:rsidR="00772CD8" w:rsidTr="004F6B73">
        <w:trPr>
          <w:trHeight w:val="269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</w:tr>
      <w:tr w:rsidR="00772CD8" w:rsidTr="004F6B73">
        <w:trPr>
          <w:trHeight w:val="191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4F6B73">
        <w:trPr>
          <w:trHeight w:val="250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Application should refresh content while user clicks on refresh button from menu.</w:t>
            </w:r>
          </w:p>
        </w:tc>
      </w:tr>
      <w:tr w:rsidR="00772CD8" w:rsidTr="004F6B73">
        <w:trPr>
          <w:trHeight w:val="460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4F6B73">
        <w:trPr>
          <w:trHeight w:val="250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When refresh is clicked,  if network is not available application should show appropriate</w:t>
            </w:r>
          </w:p>
        </w:tc>
      </w:tr>
      <w:tr w:rsidR="00772CD8" w:rsidTr="004F6B73">
        <w:trPr>
          <w:trHeight w:val="269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message</w:t>
            </w:r>
          </w:p>
        </w:tc>
      </w:tr>
      <w:tr w:rsidR="00772CD8" w:rsidTr="004F6B73">
        <w:trPr>
          <w:trHeight w:val="191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4F6B73">
        <w:trPr>
          <w:trHeight w:val="250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9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B150BE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While </w:t>
            </w:r>
            <w:r w:rsidR="00772CD8">
              <w:rPr>
                <w:rFonts w:ascii="Calibri" w:hAnsi="Calibri" w:cs="Calibri"/>
              </w:rPr>
              <w:t>refresh</w:t>
            </w:r>
            <w:r>
              <w:rPr>
                <w:rFonts w:ascii="Calibri" w:hAnsi="Calibri" w:cs="Calibri"/>
              </w:rPr>
              <w:t xml:space="preserve"> is clicked </w:t>
            </w:r>
            <w:r w:rsidR="00772CD8">
              <w:rPr>
                <w:rFonts w:ascii="Calibri" w:hAnsi="Calibri" w:cs="Calibri"/>
              </w:rPr>
              <w:t>, if back end system not available application should show</w:t>
            </w:r>
          </w:p>
        </w:tc>
      </w:tr>
      <w:tr w:rsidR="00772CD8" w:rsidTr="004F6B73">
        <w:trPr>
          <w:trHeight w:val="269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appropriate message</w:t>
            </w:r>
          </w:p>
        </w:tc>
      </w:tr>
      <w:tr w:rsidR="00772CD8" w:rsidTr="004F6B73">
        <w:trPr>
          <w:trHeight w:val="191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4F6B73">
        <w:trPr>
          <w:trHeight w:val="252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Click on the back button should show application exit confirmation message. On click of</w:t>
            </w:r>
          </w:p>
        </w:tc>
      </w:tr>
      <w:tr w:rsidR="00772CD8" w:rsidTr="004F6B73">
        <w:trPr>
          <w:trHeight w:val="266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the yes button should exit the application. On click of the No button application should</w:t>
            </w:r>
          </w:p>
        </w:tc>
      </w:tr>
      <w:tr w:rsidR="00772CD8" w:rsidTr="004F6B73">
        <w:trPr>
          <w:trHeight w:val="273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run in the same stage from where user click back button.</w:t>
            </w:r>
          </w:p>
        </w:tc>
      </w:tr>
      <w:tr w:rsidR="00772CD8" w:rsidTr="004F6B73">
        <w:trPr>
          <w:trHeight w:val="254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11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All content should be vertically scrollable</w:t>
            </w:r>
          </w:p>
        </w:tc>
      </w:tr>
      <w:tr w:rsidR="00772CD8" w:rsidTr="004F6B73">
        <w:trPr>
          <w:trHeight w:val="460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4F6B73">
        <w:trPr>
          <w:trHeight w:val="252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12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Title should be updatable from JSON file</w:t>
            </w:r>
          </w:p>
        </w:tc>
      </w:tr>
      <w:tr w:rsidR="00772CD8" w:rsidTr="004F6B73">
        <w:trPr>
          <w:trHeight w:val="460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4F6B73">
        <w:trPr>
          <w:trHeight w:val="250"/>
        </w:trPr>
        <w:tc>
          <w:tcPr>
            <w:tcW w:w="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13</w:t>
            </w:r>
          </w:p>
        </w:tc>
        <w:tc>
          <w:tcPr>
            <w:tcW w:w="8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Each row should dynamically change height dent on the content from JSON file</w:t>
            </w:r>
          </w:p>
        </w:tc>
      </w:tr>
      <w:tr w:rsidR="00772CD8" w:rsidTr="004F6B73">
        <w:trPr>
          <w:trHeight w:val="460"/>
        </w:trPr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8143E" w:rsidRDefault="0078143E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8143E" w:rsidP="0078143E">
      <w:pPr>
        <w:widowControl w:val="0"/>
        <w:tabs>
          <w:tab w:val="left" w:pos="3600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  </w:t>
      </w:r>
      <w:r>
        <w:rPr>
          <w:rFonts w:ascii="Cambria" w:hAnsi="Cambria" w:cs="Cambria"/>
          <w:b/>
          <w:bCs/>
          <w:sz w:val="28"/>
          <w:szCs w:val="28"/>
        </w:rPr>
        <w:t>Logical View</w:t>
      </w: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82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</w:rPr>
        <w:t xml:space="preserve">Following table describe short description of each </w:t>
      </w:r>
      <w:r w:rsidR="009C1A0C">
        <w:rPr>
          <w:rFonts w:ascii="Calibri" w:hAnsi="Calibri" w:cs="Calibri"/>
        </w:rPr>
        <w:t xml:space="preserve">class </w:t>
      </w:r>
      <w:r>
        <w:rPr>
          <w:rFonts w:ascii="Calibri" w:hAnsi="Calibri" w:cs="Calibri"/>
        </w:rPr>
        <w:t>used in the application.</w:t>
      </w: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17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-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83"/>
        <w:gridCol w:w="1146"/>
        <w:gridCol w:w="5871"/>
      </w:tblGrid>
      <w:tr w:rsidR="00772CD8" w:rsidTr="009C1A0C">
        <w:trPr>
          <w:trHeight w:val="284"/>
        </w:trPr>
        <w:tc>
          <w:tcPr>
            <w:tcW w:w="208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</w:rPr>
              <w:t>Class  name</w:t>
            </w:r>
          </w:p>
        </w:tc>
        <w:tc>
          <w:tcPr>
            <w:tcW w:w="114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</w:rPr>
              <w:t>Description</w:t>
            </w:r>
          </w:p>
        </w:tc>
        <w:tc>
          <w:tcPr>
            <w:tcW w:w="587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772CD8" w:rsidTr="009C1A0C">
        <w:trPr>
          <w:trHeight w:val="201"/>
        </w:trPr>
        <w:tc>
          <w:tcPr>
            <w:tcW w:w="20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9C1A0C">
        <w:trPr>
          <w:trHeight w:val="305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154C9F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154C9F" w:rsidRPr="00154C9F">
              <w:rPr>
                <w:rFonts w:ascii="Calibri" w:hAnsi="Calibri" w:cs="Calibri"/>
              </w:rPr>
              <w:t>NewsFeedScreenActivity</w:t>
            </w:r>
          </w:p>
          <w:p w:rsidR="005D7CD8" w:rsidRDefault="005D7CD8" w:rsidP="00154C9F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D7CD8">
              <w:rPr>
                <w:rFonts w:ascii="Calibri" w:hAnsi="Calibri" w:cs="Calibri"/>
              </w:rPr>
              <w:t>INetworkListener</w:t>
            </w:r>
          </w:p>
        </w:tc>
        <w:tc>
          <w:tcPr>
            <w:tcW w:w="701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C43E3">
              <w:rPr>
                <w:rFonts w:ascii="Calibri" w:hAnsi="Calibri" w:cs="Calibri"/>
              </w:rPr>
              <w:t>These</w:t>
            </w:r>
            <w:bookmarkStart w:id="2" w:name="_GoBack"/>
            <w:bookmarkEnd w:id="2"/>
            <w:r w:rsidRPr="0033259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class</w:t>
            </w:r>
            <w:r w:rsidR="005D7CD8">
              <w:rPr>
                <w:rFonts w:ascii="Calibri" w:hAnsi="Calibri" w:cs="Calibri"/>
              </w:rPr>
              <w:t>es are used to handle the client and backend system, U</w:t>
            </w:r>
            <w:r w:rsidRPr="0033259F">
              <w:rPr>
                <w:rFonts w:ascii="Calibri" w:hAnsi="Calibri" w:cs="Calibri"/>
              </w:rPr>
              <w:t>sed to check the network connectivity and initiates the download of data.</w:t>
            </w:r>
          </w:p>
        </w:tc>
      </w:tr>
      <w:tr w:rsidR="00772CD8" w:rsidTr="009C1A0C">
        <w:trPr>
          <w:trHeight w:val="201"/>
        </w:trPr>
        <w:tc>
          <w:tcPr>
            <w:tcW w:w="20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9C1A0C">
        <w:trPr>
          <w:trHeight w:val="263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5D7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DownloadTask</w:t>
            </w:r>
            <w:r w:rsidR="00772CD8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701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This class downloads the data</w:t>
            </w:r>
            <w:r w:rsidR="005D7CD8">
              <w:rPr>
                <w:rFonts w:ascii="Calibri" w:hAnsi="Calibri" w:cs="Calibri"/>
              </w:rPr>
              <w:t xml:space="preserve"> by making http calls</w:t>
            </w:r>
            <w:r>
              <w:rPr>
                <w:rFonts w:ascii="Calibri" w:hAnsi="Calibri" w:cs="Calibri"/>
              </w:rPr>
              <w:t xml:space="preserve"> and feeds the data to the JSON parser</w:t>
            </w:r>
          </w:p>
        </w:tc>
      </w:tr>
      <w:tr w:rsidR="00772CD8" w:rsidTr="009C1A0C">
        <w:trPr>
          <w:trHeight w:val="305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9C1A0C">
        <w:trPr>
          <w:trHeight w:val="198"/>
        </w:trPr>
        <w:tc>
          <w:tcPr>
            <w:tcW w:w="20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C1A0C" w:rsidTr="009C1A0C">
        <w:trPr>
          <w:trHeight w:val="198"/>
        </w:trPr>
        <w:tc>
          <w:tcPr>
            <w:tcW w:w="20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C1A0C" w:rsidRDefault="009C1A0C" w:rsidP="009C1A0C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16"/>
                <w:szCs w:val="16"/>
              </w:rPr>
            </w:pPr>
            <w:r w:rsidRPr="009C1A0C">
              <w:rPr>
                <w:rFonts w:ascii="Calibri" w:hAnsi="Calibri" w:cs="Calibri"/>
              </w:rPr>
              <w:t xml:space="preserve"> </w:t>
            </w:r>
            <w:r w:rsidR="005D7CD8" w:rsidRPr="009C1A0C">
              <w:rPr>
                <w:rFonts w:ascii="Calibri" w:hAnsi="Calibri" w:cs="Calibri"/>
              </w:rPr>
              <w:t>Newsfeed</w:t>
            </w:r>
            <w:r w:rsidR="005D7CD8">
              <w:rPr>
                <w:rFonts w:ascii="Calibri" w:hAnsi="Calibri" w:cs="Calibri"/>
              </w:rPr>
              <w:t>D</w:t>
            </w:r>
            <w:r w:rsidRPr="009C1A0C">
              <w:rPr>
                <w:rFonts w:ascii="Calibri" w:hAnsi="Calibri" w:cs="Calibri"/>
              </w:rPr>
              <w:t>ata</w:t>
            </w:r>
          </w:p>
        </w:tc>
        <w:tc>
          <w:tcPr>
            <w:tcW w:w="70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C1A0C" w:rsidRDefault="009C1A0C" w:rsidP="009C1A0C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9C1A0C">
              <w:rPr>
                <w:rFonts w:ascii="Calibri" w:hAnsi="Calibri" w:cs="Calibri"/>
              </w:rPr>
              <w:t>This class hold the news feed data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D7CD8" w:rsidRPr="005D7CD8">
              <w:rPr>
                <w:rFonts w:ascii="Calibri" w:hAnsi="Calibri" w:cs="Calibri"/>
              </w:rPr>
              <w:t>for the application</w:t>
            </w:r>
            <w:r w:rsidR="005D7CD8">
              <w:rPr>
                <w:rFonts w:ascii="Calibri" w:hAnsi="Calibri" w:cs="Calibri"/>
              </w:rPr>
              <w:t>.</w:t>
            </w:r>
          </w:p>
        </w:tc>
      </w:tr>
      <w:tr w:rsidR="00772CD8" w:rsidTr="009C1A0C">
        <w:trPr>
          <w:trHeight w:val="263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JSON Parser</w:t>
            </w:r>
          </w:p>
        </w:tc>
        <w:tc>
          <w:tcPr>
            <w:tcW w:w="701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This class handle json string parsing in the application. It parse Json</w:t>
            </w:r>
          </w:p>
        </w:tc>
      </w:tr>
      <w:tr w:rsidR="00772CD8" w:rsidTr="009C1A0C">
        <w:trPr>
          <w:trHeight w:val="305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screen and return proper structure data to calling module</w:t>
            </w:r>
          </w:p>
        </w:tc>
      </w:tr>
      <w:tr w:rsidR="00772CD8" w:rsidTr="009C1A0C">
        <w:trPr>
          <w:trHeight w:val="198"/>
        </w:trPr>
        <w:tc>
          <w:tcPr>
            <w:tcW w:w="20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9C1A0C">
        <w:trPr>
          <w:trHeight w:val="263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 Lazy Adapter, </w:t>
            </w:r>
            <w:r w:rsidR="005D7CD8">
              <w:rPr>
                <w:rFonts w:ascii="Calibri" w:hAnsi="Calibri" w:cs="Calibri"/>
              </w:rPr>
              <w:t>Memory Cache</w:t>
            </w:r>
            <w:r>
              <w:rPr>
                <w:rFonts w:ascii="Calibri" w:hAnsi="Calibri" w:cs="Calibri"/>
              </w:rPr>
              <w:t>,  FileCache,ImageLoader,Util</w:t>
            </w:r>
          </w:p>
        </w:tc>
        <w:tc>
          <w:tcPr>
            <w:tcW w:w="701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9C1A0C" w:rsidP="009C1A0C">
            <w:pPr>
              <w:widowControl w:val="0"/>
              <w:autoSpaceDE w:val="0"/>
              <w:autoSpaceDN w:val="0"/>
              <w:adjustRightInd w:val="0"/>
              <w:spacing w:after="0" w:line="25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  </w:t>
            </w:r>
            <w:r w:rsidR="00772CD8">
              <w:rPr>
                <w:rFonts w:ascii="Calibri" w:hAnsi="Calibri" w:cs="Calibri"/>
              </w:rPr>
              <w:t>These classes are used to load all images in a Lazy loading method.</w:t>
            </w:r>
          </w:p>
        </w:tc>
      </w:tr>
      <w:tr w:rsidR="00772CD8" w:rsidTr="009C1A0C">
        <w:trPr>
          <w:trHeight w:val="305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loads all images in the background and render on the screen once available</w:t>
            </w:r>
          </w:p>
        </w:tc>
      </w:tr>
      <w:tr w:rsidR="00772CD8" w:rsidTr="009C1A0C">
        <w:trPr>
          <w:trHeight w:val="305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from backend</w:t>
            </w:r>
          </w:p>
        </w:tc>
        <w:tc>
          <w:tcPr>
            <w:tcW w:w="587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9C1A0C">
        <w:trPr>
          <w:trHeight w:val="198"/>
        </w:trPr>
        <w:tc>
          <w:tcPr>
            <w:tcW w:w="20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9C1A0C">
        <w:trPr>
          <w:trHeight w:val="263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This are UI element on the screen. This will be the visible content on the</w:t>
            </w:r>
          </w:p>
        </w:tc>
      </w:tr>
      <w:tr w:rsidR="00772CD8" w:rsidTr="009C1A0C">
        <w:trPr>
          <w:trHeight w:val="305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154C9F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News </w:t>
            </w:r>
            <w:r w:rsidR="00772CD8">
              <w:rPr>
                <w:rFonts w:ascii="Calibri" w:hAnsi="Calibri" w:cs="Calibri"/>
              </w:rPr>
              <w:t>Feed Screen,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screen.</w:t>
            </w:r>
          </w:p>
        </w:tc>
        <w:tc>
          <w:tcPr>
            <w:tcW w:w="587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9C1A0C">
        <w:trPr>
          <w:trHeight w:val="305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Refresh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7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9C1A0C">
        <w:trPr>
          <w:trHeight w:val="305"/>
        </w:trPr>
        <w:tc>
          <w:tcPr>
            <w:tcW w:w="20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013338" w:rsidRDefault="00013338" w:rsidP="0001333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</w:t>
            </w:r>
            <w:r w:rsidR="00772CD8">
              <w:rPr>
                <w:rFonts w:ascii="Calibri" w:hAnsi="Calibri" w:cs="Calibri"/>
              </w:rPr>
              <w:t>utton</w:t>
            </w:r>
            <w:r>
              <w:rPr>
                <w:rFonts w:ascii="Calibri" w:hAnsi="Calibri" w:cs="Calibri"/>
              </w:rPr>
              <w:t>,</w:t>
            </w:r>
          </w:p>
          <w:p w:rsidR="00013338" w:rsidRPr="00013338" w:rsidRDefault="00013338" w:rsidP="0001333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Progress </w:t>
            </w:r>
            <w:r w:rsidR="005D7CD8">
              <w:rPr>
                <w:rFonts w:ascii="Calibri" w:hAnsi="Calibri" w:cs="Calibri"/>
              </w:rPr>
              <w:t>dialog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7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2CD8" w:rsidTr="009C1A0C">
        <w:trPr>
          <w:trHeight w:val="198"/>
        </w:trPr>
        <w:tc>
          <w:tcPr>
            <w:tcW w:w="20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1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CD8" w:rsidTr="009C1A0C">
        <w:trPr>
          <w:trHeight w:val="738"/>
        </w:trPr>
        <w:tc>
          <w:tcPr>
            <w:tcW w:w="91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2CD8" w:rsidRDefault="00772CD8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72CD8" w:rsidRDefault="00772CD8" w:rsidP="00772CD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72CD8" w:rsidRDefault="00772CD8" w:rsidP="00772CD8">
      <w:pPr>
        <w:widowControl w:val="0"/>
        <w:autoSpaceDE w:val="0"/>
        <w:autoSpaceDN w:val="0"/>
        <w:adjustRightInd w:val="0"/>
        <w:spacing w:after="0" w:line="274" w:lineRule="exact"/>
        <w:rPr>
          <w:rFonts w:ascii="Times New Roman" w:hAnsi="Times New Roman" w:cs="Times New Roman"/>
          <w:sz w:val="24"/>
          <w:szCs w:val="24"/>
        </w:rPr>
      </w:pPr>
    </w:p>
    <w:p w:rsidR="00007E4A" w:rsidRDefault="00007E4A"/>
    <w:p w:rsidR="00E2541E" w:rsidRDefault="00E2541E"/>
    <w:p w:rsidR="00E2541E" w:rsidRDefault="00E2541E"/>
    <w:p w:rsidR="00E2541E" w:rsidRDefault="00E2541E"/>
    <w:p w:rsidR="00E2541E" w:rsidRDefault="00E2541E"/>
    <w:p w:rsidR="00E2541E" w:rsidRDefault="00E2541E"/>
    <w:p w:rsidR="00E344F1" w:rsidRDefault="00E344F1" w:rsidP="00774F7C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b/>
          <w:bCs/>
          <w:sz w:val="28"/>
          <w:szCs w:val="28"/>
        </w:rPr>
      </w:pPr>
    </w:p>
    <w:p w:rsidR="00E344F1" w:rsidRDefault="00E344F1" w:rsidP="00774F7C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b/>
          <w:bCs/>
          <w:sz w:val="28"/>
          <w:szCs w:val="28"/>
        </w:rPr>
      </w:pPr>
    </w:p>
    <w:p w:rsidR="00E344F1" w:rsidRDefault="00E344F1" w:rsidP="00774F7C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b/>
          <w:bCs/>
          <w:sz w:val="28"/>
          <w:szCs w:val="28"/>
        </w:rPr>
      </w:pPr>
    </w:p>
    <w:p w:rsidR="00E344F1" w:rsidRDefault="00E344F1" w:rsidP="00774F7C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b/>
          <w:bCs/>
          <w:sz w:val="28"/>
          <w:szCs w:val="28"/>
        </w:rPr>
      </w:pPr>
    </w:p>
    <w:p w:rsidR="00E344F1" w:rsidRDefault="00E344F1" w:rsidP="00774F7C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b/>
          <w:bCs/>
          <w:sz w:val="28"/>
          <w:szCs w:val="28"/>
        </w:rPr>
      </w:pPr>
    </w:p>
    <w:p w:rsidR="0030782F" w:rsidRDefault="0030782F" w:rsidP="00774F7C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b/>
          <w:bCs/>
          <w:sz w:val="28"/>
          <w:szCs w:val="28"/>
        </w:rPr>
      </w:pPr>
    </w:p>
    <w:p w:rsidR="00E2541E" w:rsidRDefault="00E2541E" w:rsidP="00774F7C">
      <w:pPr>
        <w:widowControl w:val="0"/>
        <w:autoSpaceDE w:val="0"/>
        <w:autoSpaceDN w:val="0"/>
        <w:adjustRightInd w:val="0"/>
        <w:spacing w:after="0" w:line="239" w:lineRule="auto"/>
        <w:rPr>
          <w:rFonts w:ascii="Cambria" w:hAnsi="Cambria" w:cs="Cambria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3.  </w:t>
      </w:r>
      <w:r>
        <w:rPr>
          <w:rFonts w:ascii="Cambria" w:hAnsi="Cambria" w:cs="Cambria"/>
          <w:b/>
          <w:bCs/>
          <w:sz w:val="28"/>
          <w:szCs w:val="28"/>
        </w:rPr>
        <w:t>Screens</w:t>
      </w:r>
    </w:p>
    <w:p w:rsidR="0010445F" w:rsidRDefault="0010445F" w:rsidP="00E2541E">
      <w:pPr>
        <w:widowControl w:val="0"/>
        <w:autoSpaceDE w:val="0"/>
        <w:autoSpaceDN w:val="0"/>
        <w:adjustRightInd w:val="0"/>
        <w:spacing w:after="0" w:line="239" w:lineRule="auto"/>
        <w:ind w:left="1000"/>
        <w:rPr>
          <w:rFonts w:ascii="Times New Roman" w:hAnsi="Times New Roman" w:cs="Times New Roman"/>
          <w:sz w:val="24"/>
          <w:szCs w:val="24"/>
        </w:rPr>
      </w:pPr>
    </w:p>
    <w:p w:rsidR="0010445F" w:rsidRPr="0010445F" w:rsidRDefault="0010445F" w:rsidP="00E2541E">
      <w:pPr>
        <w:widowControl w:val="0"/>
        <w:autoSpaceDE w:val="0"/>
        <w:autoSpaceDN w:val="0"/>
        <w:adjustRightInd w:val="0"/>
        <w:spacing w:after="0" w:line="239" w:lineRule="auto"/>
        <w:ind w:left="1000"/>
        <w:rPr>
          <w:rFonts w:ascii="Arial" w:hAnsi="Arial" w:cs="Arial"/>
          <w:b/>
          <w:bCs/>
          <w:sz w:val="28"/>
          <w:szCs w:val="28"/>
        </w:rPr>
      </w:pPr>
    </w:p>
    <w:p w:rsidR="00E2541E" w:rsidRDefault="0010445F">
      <w:pPr>
        <w:rPr>
          <w:rFonts w:ascii="Arial" w:hAnsi="Arial" w:cs="Arial"/>
          <w:b/>
          <w:bCs/>
          <w:sz w:val="28"/>
          <w:szCs w:val="28"/>
        </w:rPr>
      </w:pPr>
      <w:r w:rsidRPr="0010445F">
        <w:rPr>
          <w:rFonts w:ascii="Arial" w:hAnsi="Arial" w:cs="Arial"/>
          <w:b/>
          <w:bCs/>
          <w:sz w:val="28"/>
          <w:szCs w:val="28"/>
        </w:rPr>
        <w:t>Main News Screen</w:t>
      </w:r>
    </w:p>
    <w:p w:rsidR="00C63F58" w:rsidRPr="0010445F" w:rsidRDefault="00C63F58" w:rsidP="00C63F58">
      <w:pPr>
        <w:ind w:firstLine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>
            <wp:extent cx="2542310" cy="4523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474" cy="45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29BAC" wp14:editId="441AC391">
            <wp:extent cx="2537313" cy="451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28" cy="45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1E" w:rsidRDefault="0010445F" w:rsidP="00C63F58">
      <w:pPr>
        <w:ind w:left="3600" w:firstLine="720"/>
      </w:pPr>
      <w:r>
        <w:t xml:space="preserve">   </w:t>
      </w:r>
    </w:p>
    <w:p w:rsidR="0010445F" w:rsidRDefault="0010445F"/>
    <w:p w:rsidR="0010445F" w:rsidRDefault="0010445F"/>
    <w:p w:rsidR="0010445F" w:rsidRDefault="0010445F"/>
    <w:p w:rsidR="0010445F" w:rsidRDefault="0010445F" w:rsidP="0010445F">
      <w:pPr>
        <w:widowControl w:val="0"/>
        <w:tabs>
          <w:tab w:val="left" w:pos="7300"/>
        </w:tabs>
        <w:autoSpaceDE w:val="0"/>
        <w:autoSpaceDN w:val="0"/>
        <w:adjustRightInd w:val="0"/>
        <w:spacing w:after="0" w:line="239" w:lineRule="auto"/>
        <w:ind w:left="1660"/>
        <w:jc w:val="center"/>
        <w:rPr>
          <w:rFonts w:ascii="Calibri" w:hAnsi="Calibri" w:cs="Calibri"/>
        </w:rPr>
      </w:pPr>
    </w:p>
    <w:p w:rsidR="0010445F" w:rsidRDefault="0010445F" w:rsidP="0010445F">
      <w:pPr>
        <w:widowControl w:val="0"/>
        <w:tabs>
          <w:tab w:val="left" w:pos="7300"/>
        </w:tabs>
        <w:autoSpaceDE w:val="0"/>
        <w:autoSpaceDN w:val="0"/>
        <w:adjustRightInd w:val="0"/>
        <w:spacing w:after="0" w:line="239" w:lineRule="auto"/>
        <w:ind w:left="1660"/>
        <w:jc w:val="center"/>
        <w:rPr>
          <w:rFonts w:ascii="Calibri" w:hAnsi="Calibri" w:cs="Calibri"/>
        </w:rPr>
      </w:pPr>
    </w:p>
    <w:p w:rsidR="0010445F" w:rsidRDefault="0010445F" w:rsidP="0010445F">
      <w:pPr>
        <w:widowControl w:val="0"/>
        <w:tabs>
          <w:tab w:val="left" w:pos="7300"/>
        </w:tabs>
        <w:autoSpaceDE w:val="0"/>
        <w:autoSpaceDN w:val="0"/>
        <w:adjustRightInd w:val="0"/>
        <w:spacing w:after="0" w:line="239" w:lineRule="auto"/>
        <w:ind w:left="1660"/>
        <w:jc w:val="center"/>
        <w:rPr>
          <w:rFonts w:ascii="Calibri" w:hAnsi="Calibri" w:cs="Calibri"/>
        </w:rPr>
      </w:pPr>
    </w:p>
    <w:p w:rsidR="0010445F" w:rsidRDefault="0010445F" w:rsidP="0010445F">
      <w:pPr>
        <w:widowControl w:val="0"/>
        <w:tabs>
          <w:tab w:val="left" w:pos="7300"/>
        </w:tabs>
        <w:autoSpaceDE w:val="0"/>
        <w:autoSpaceDN w:val="0"/>
        <w:adjustRightInd w:val="0"/>
        <w:spacing w:after="0" w:line="239" w:lineRule="auto"/>
        <w:ind w:left="1660"/>
        <w:jc w:val="center"/>
        <w:rPr>
          <w:rFonts w:ascii="Calibri" w:hAnsi="Calibri" w:cs="Calibri"/>
        </w:rPr>
      </w:pPr>
    </w:p>
    <w:p w:rsidR="0010445F" w:rsidRDefault="0010445F"/>
    <w:p w:rsidR="00E2541E" w:rsidRDefault="00E2541E" w:rsidP="0010445F">
      <w:pPr>
        <w:ind w:firstLine="720"/>
      </w:pPr>
    </w:p>
    <w:p w:rsidR="0010445F" w:rsidRPr="0010445F" w:rsidRDefault="0010445F" w:rsidP="0010445F">
      <w:pPr>
        <w:rPr>
          <w:rFonts w:ascii="Arial" w:hAnsi="Arial" w:cs="Arial"/>
          <w:b/>
          <w:bCs/>
          <w:sz w:val="28"/>
          <w:szCs w:val="28"/>
        </w:rPr>
      </w:pPr>
    </w:p>
    <w:p w:rsidR="00E344F1" w:rsidRDefault="00E344F1" w:rsidP="0010445F">
      <w:pPr>
        <w:rPr>
          <w:rFonts w:ascii="Arial" w:hAnsi="Arial" w:cs="Arial"/>
          <w:b/>
          <w:bCs/>
          <w:sz w:val="28"/>
          <w:szCs w:val="28"/>
        </w:rPr>
      </w:pPr>
    </w:p>
    <w:p w:rsidR="00E2541E" w:rsidRPr="0078143E" w:rsidRDefault="0010445F">
      <w:pPr>
        <w:rPr>
          <w:rFonts w:ascii="Arial" w:hAnsi="Arial" w:cs="Arial"/>
          <w:b/>
          <w:bCs/>
          <w:sz w:val="28"/>
          <w:szCs w:val="28"/>
        </w:rPr>
      </w:pPr>
      <w:r w:rsidRPr="0010445F">
        <w:rPr>
          <w:rFonts w:ascii="Arial" w:hAnsi="Arial" w:cs="Arial"/>
          <w:b/>
          <w:bCs/>
          <w:sz w:val="28"/>
          <w:szCs w:val="28"/>
        </w:rPr>
        <w:t>Refresh Screen</w:t>
      </w:r>
    </w:p>
    <w:p w:rsidR="00E2541E" w:rsidRDefault="00E2541E"/>
    <w:p w:rsidR="00E2541E" w:rsidRDefault="00C63F58">
      <w:r>
        <w:rPr>
          <w:noProof/>
        </w:rPr>
        <w:drawing>
          <wp:inline distT="0" distB="0" distL="0" distR="0">
            <wp:extent cx="2338984" cy="416194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57" cy="418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45F">
        <w:t xml:space="preserve">     </w:t>
      </w:r>
      <w:r>
        <w:rPr>
          <w:noProof/>
        </w:rPr>
        <w:drawing>
          <wp:inline distT="0" distB="0" distL="0" distR="0">
            <wp:extent cx="2339254" cy="41624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091" cy="420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45F">
        <w:t xml:space="preserve">     </w:t>
      </w:r>
      <w:r w:rsidR="0010445F">
        <w:br w:type="textWrapping" w:clear="all"/>
      </w:r>
    </w:p>
    <w:p w:rsidR="00E2541E" w:rsidRDefault="00E2541E"/>
    <w:p w:rsidR="0010445F" w:rsidRDefault="0010445F"/>
    <w:p w:rsidR="0010445F" w:rsidRDefault="0010445F"/>
    <w:p w:rsidR="00E344F1" w:rsidRDefault="00E344F1"/>
    <w:p w:rsidR="00E344F1" w:rsidRDefault="00E344F1"/>
    <w:p w:rsidR="00E344F1" w:rsidRDefault="00E344F1"/>
    <w:p w:rsidR="00E344F1" w:rsidRDefault="00E344F1" w:rsidP="00774F7C">
      <w:pPr>
        <w:tabs>
          <w:tab w:val="left" w:pos="4170"/>
        </w:tabs>
        <w:jc w:val="right"/>
        <w:rPr>
          <w:rFonts w:ascii="Arial" w:hAnsi="Arial" w:cs="Arial"/>
          <w:b/>
          <w:bCs/>
          <w:sz w:val="28"/>
          <w:szCs w:val="28"/>
        </w:rPr>
      </w:pPr>
    </w:p>
    <w:p w:rsidR="0030782F" w:rsidRDefault="0030782F" w:rsidP="00E344F1">
      <w:pPr>
        <w:tabs>
          <w:tab w:val="left" w:pos="4170"/>
        </w:tabs>
        <w:rPr>
          <w:rFonts w:ascii="Arial" w:hAnsi="Arial" w:cs="Arial"/>
          <w:b/>
          <w:bCs/>
          <w:sz w:val="28"/>
          <w:szCs w:val="28"/>
        </w:rPr>
      </w:pPr>
    </w:p>
    <w:p w:rsidR="0010445F" w:rsidRPr="00E344F1" w:rsidRDefault="0010445F" w:rsidP="00E344F1">
      <w:pPr>
        <w:tabs>
          <w:tab w:val="left" w:pos="417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 Network Message</w:t>
      </w:r>
      <w:r w:rsidR="00774F7C">
        <w:rPr>
          <w:rFonts w:ascii="Arial" w:hAnsi="Arial" w:cs="Arial"/>
          <w:b/>
          <w:bCs/>
          <w:sz w:val="28"/>
          <w:szCs w:val="28"/>
        </w:rPr>
        <w:tab/>
      </w:r>
    </w:p>
    <w:p w:rsidR="0010445F" w:rsidRDefault="00C63F58">
      <w:r>
        <w:rPr>
          <w:noProof/>
        </w:rPr>
        <w:drawing>
          <wp:inline distT="0" distB="0" distL="0" distR="0">
            <wp:extent cx="2657475" cy="47286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71" cy="473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5F" w:rsidRDefault="0010445F"/>
    <w:p w:rsidR="0010445F" w:rsidRDefault="0010445F"/>
    <w:p w:rsidR="0010445F" w:rsidRDefault="0010445F"/>
    <w:p w:rsidR="00E344F1" w:rsidRDefault="00E344F1" w:rsidP="0010445F">
      <w:pPr>
        <w:rPr>
          <w:rFonts w:ascii="Arial" w:hAnsi="Arial" w:cs="Arial"/>
          <w:b/>
          <w:bCs/>
          <w:sz w:val="28"/>
          <w:szCs w:val="28"/>
        </w:rPr>
      </w:pPr>
    </w:p>
    <w:p w:rsidR="00E344F1" w:rsidRDefault="00E344F1" w:rsidP="0010445F">
      <w:pPr>
        <w:rPr>
          <w:rFonts w:ascii="Arial" w:hAnsi="Arial" w:cs="Arial"/>
          <w:b/>
          <w:bCs/>
          <w:sz w:val="28"/>
          <w:szCs w:val="28"/>
        </w:rPr>
      </w:pPr>
    </w:p>
    <w:p w:rsidR="00E344F1" w:rsidRDefault="00E344F1" w:rsidP="0010445F">
      <w:pPr>
        <w:rPr>
          <w:rFonts w:ascii="Arial" w:hAnsi="Arial" w:cs="Arial"/>
          <w:b/>
          <w:bCs/>
          <w:sz w:val="28"/>
          <w:szCs w:val="28"/>
        </w:rPr>
      </w:pPr>
    </w:p>
    <w:p w:rsidR="0078143E" w:rsidRDefault="0078143E" w:rsidP="0010445F">
      <w:pPr>
        <w:rPr>
          <w:rFonts w:ascii="Arial" w:hAnsi="Arial" w:cs="Arial"/>
          <w:b/>
          <w:bCs/>
          <w:sz w:val="28"/>
          <w:szCs w:val="28"/>
        </w:rPr>
      </w:pPr>
    </w:p>
    <w:p w:rsidR="0078143E" w:rsidRDefault="0078143E" w:rsidP="0010445F">
      <w:pPr>
        <w:rPr>
          <w:rFonts w:ascii="Arial" w:hAnsi="Arial" w:cs="Arial"/>
          <w:b/>
          <w:bCs/>
          <w:sz w:val="28"/>
          <w:szCs w:val="28"/>
        </w:rPr>
      </w:pPr>
    </w:p>
    <w:p w:rsidR="0078143E" w:rsidRDefault="0078143E" w:rsidP="0010445F">
      <w:pPr>
        <w:rPr>
          <w:rFonts w:ascii="Arial" w:hAnsi="Arial" w:cs="Arial"/>
          <w:b/>
          <w:bCs/>
          <w:sz w:val="28"/>
          <w:szCs w:val="28"/>
        </w:rPr>
      </w:pPr>
    </w:p>
    <w:p w:rsidR="0078143E" w:rsidRDefault="0078143E" w:rsidP="0010445F">
      <w:pPr>
        <w:rPr>
          <w:rFonts w:ascii="Arial" w:hAnsi="Arial" w:cs="Arial"/>
          <w:b/>
          <w:bCs/>
          <w:sz w:val="28"/>
          <w:szCs w:val="28"/>
        </w:rPr>
      </w:pPr>
    </w:p>
    <w:p w:rsidR="0010445F" w:rsidRPr="0010445F" w:rsidRDefault="00774F7C" w:rsidP="0010445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Exit Confirmation </w:t>
      </w:r>
      <w:r w:rsidR="0010445F">
        <w:rPr>
          <w:rFonts w:ascii="Arial" w:hAnsi="Arial" w:cs="Arial"/>
          <w:b/>
          <w:bCs/>
          <w:sz w:val="28"/>
          <w:szCs w:val="28"/>
        </w:rPr>
        <w:t>Message</w:t>
      </w:r>
    </w:p>
    <w:p w:rsidR="0010445F" w:rsidRDefault="00C63F58">
      <w:r>
        <w:rPr>
          <w:noProof/>
        </w:rPr>
        <w:drawing>
          <wp:inline distT="0" distB="0" distL="0" distR="0">
            <wp:extent cx="2581275" cy="45930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95" cy="46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5F" w:rsidRDefault="0010445F"/>
    <w:p w:rsidR="0078143E" w:rsidRDefault="0078143E"/>
    <w:p w:rsidR="0078143E" w:rsidRDefault="0078143E"/>
    <w:p w:rsidR="0078143E" w:rsidRDefault="0078143E"/>
    <w:p w:rsidR="0078143E" w:rsidRDefault="0078143E"/>
    <w:p w:rsidR="0078143E" w:rsidRDefault="0078143E"/>
    <w:p w:rsidR="00C63F58" w:rsidRDefault="00C63F58"/>
    <w:p w:rsidR="00C63F58" w:rsidRDefault="00C63F58"/>
    <w:p w:rsidR="00C63F58" w:rsidRDefault="00C63F58"/>
    <w:p w:rsidR="0078143E" w:rsidRDefault="0078143E"/>
    <w:p w:rsidR="0078143E" w:rsidRDefault="0078143E" w:rsidP="00A32E39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4.  </w:t>
      </w:r>
      <w:r>
        <w:rPr>
          <w:rFonts w:ascii="Cambria" w:hAnsi="Cambria" w:cs="Cambria"/>
          <w:b/>
          <w:bCs/>
          <w:sz w:val="28"/>
          <w:szCs w:val="28"/>
        </w:rPr>
        <w:t>Test Case Execution</w:t>
      </w:r>
    </w:p>
    <w:p w:rsidR="0078143E" w:rsidRDefault="0078143E" w:rsidP="0078143E">
      <w:pPr>
        <w:widowControl w:val="0"/>
        <w:autoSpaceDE w:val="0"/>
        <w:autoSpaceDN w:val="0"/>
        <w:adjustRightInd w:val="0"/>
        <w:spacing w:after="0" w:line="37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0"/>
        <w:gridCol w:w="8640"/>
        <w:gridCol w:w="980"/>
      </w:tblGrid>
      <w:tr w:rsidR="0078143E" w:rsidTr="004F6B73">
        <w:trPr>
          <w:trHeight w:val="290"/>
        </w:trPr>
        <w:tc>
          <w:tcPr>
            <w:tcW w:w="8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86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b/>
                <w:bCs/>
                <w:sz w:val="24"/>
                <w:szCs w:val="24"/>
              </w:rPr>
              <w:t>Result</w:t>
            </w: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2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show proper error message if network is not available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show proper error message in case back end server is not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302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accessible or JSON data is corrupted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143E" w:rsidTr="004F6B73">
        <w:trPr>
          <w:trHeight w:val="186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7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3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AD2879">
            <w:pPr>
              <w:widowControl w:val="0"/>
              <w:autoSpaceDE w:val="0"/>
              <w:autoSpaceDN w:val="0"/>
              <w:adjustRightInd w:val="0"/>
              <w:spacing w:after="0" w:line="27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Application should show </w:t>
            </w:r>
            <w:r w:rsidR="00AD2879">
              <w:rPr>
                <w:rFonts w:ascii="Cambria" w:hAnsi="Cambria" w:cs="Cambria"/>
                <w:sz w:val="24"/>
                <w:szCs w:val="24"/>
              </w:rPr>
              <w:t xml:space="preserve">News Feed </w:t>
            </w:r>
            <w:r>
              <w:rPr>
                <w:rFonts w:ascii="Cambria" w:hAnsi="Cambria" w:cs="Cambria"/>
                <w:sz w:val="24"/>
                <w:szCs w:val="24"/>
              </w:rPr>
              <w:t>Screen once data download completed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7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4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load images in the Lazy loading format. It should show all data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305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first and images should be loaded in the background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5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show dummy images in case of Wrong URL or image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302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downloading error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143E" w:rsidTr="004F6B73">
        <w:trPr>
          <w:trHeight w:val="186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6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do Refresh functionality on click of refresh button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7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show proper error message in case no network while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305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D71CE4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R</w:t>
            </w:r>
            <w:r w:rsidR="0078143E">
              <w:rPr>
                <w:rFonts w:ascii="Cambria" w:hAnsi="Cambria" w:cs="Cambria"/>
                <w:sz w:val="24"/>
                <w:szCs w:val="24"/>
              </w:rPr>
              <w:t>efresh</w:t>
            </w:r>
            <w:r>
              <w:rPr>
                <w:rFonts w:ascii="Cambria" w:hAnsi="Cambria" w:cs="Cambria"/>
                <w:sz w:val="24"/>
                <w:szCs w:val="24"/>
              </w:rPr>
              <w:t xml:space="preserve"> button is clicked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8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show proper error message in case backend system not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305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accessible or some issue while parsing JSON while executing Pull to refresh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9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resize each row depend on the content of the JSON file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10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update Title bar from the backend JSON data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2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11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show exit confirmation message on back click press.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12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exit if user press Yes on exit confirmation message popup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78143E" w:rsidTr="004F6B73">
        <w:trPr>
          <w:trHeight w:val="270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13</w:t>
            </w: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Application should remain in the same state if user click No on Exit confirmation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color w:val="00B050"/>
                <w:sz w:val="24"/>
                <w:szCs w:val="24"/>
              </w:rPr>
              <w:t>Pass</w:t>
            </w:r>
          </w:p>
        </w:tc>
      </w:tr>
      <w:tr w:rsidR="0078143E" w:rsidTr="004F6B73">
        <w:trPr>
          <w:trHeight w:val="305"/>
        </w:trPr>
        <w:tc>
          <w:tcPr>
            <w:tcW w:w="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message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143E" w:rsidTr="004F6B73">
        <w:trPr>
          <w:trHeight w:val="183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8143E" w:rsidRDefault="0078143E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</w:tbl>
    <w:p w:rsidR="0078143E" w:rsidRDefault="0078143E"/>
    <w:p w:rsidR="00D71F03" w:rsidRDefault="00D71F03"/>
    <w:p w:rsidR="00D71F03" w:rsidRDefault="00D71F03"/>
    <w:p w:rsidR="00D71F03" w:rsidRDefault="00D71F03"/>
    <w:p w:rsidR="00D71F03" w:rsidRDefault="00D71F03"/>
    <w:p w:rsidR="00D71F03" w:rsidRDefault="00D71F03"/>
    <w:p w:rsidR="00D71F03" w:rsidRDefault="00D71F03"/>
    <w:p w:rsidR="00D71F03" w:rsidRDefault="00D71F03"/>
    <w:p w:rsidR="00CA1372" w:rsidRDefault="00CA1372" w:rsidP="00CA1372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5.  </w:t>
      </w:r>
      <w:r>
        <w:rPr>
          <w:rFonts w:ascii="Cambria" w:hAnsi="Cambria" w:cs="Cambria"/>
          <w:b/>
          <w:bCs/>
          <w:sz w:val="28"/>
          <w:szCs w:val="28"/>
        </w:rPr>
        <w:t>Open source code / third party library</w:t>
      </w:r>
    </w:p>
    <w:p w:rsidR="00CA1372" w:rsidRDefault="00CA1372" w:rsidP="00CA13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A1372" w:rsidRDefault="00CA1372" w:rsidP="00CA1372">
      <w:pPr>
        <w:widowControl w:val="0"/>
        <w:autoSpaceDE w:val="0"/>
        <w:autoSpaceDN w:val="0"/>
        <w:adjustRightInd w:val="0"/>
        <w:spacing w:after="0" w:line="319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9204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53"/>
        <w:gridCol w:w="7351"/>
      </w:tblGrid>
      <w:tr w:rsidR="00CA1372" w:rsidTr="004F6B73">
        <w:trPr>
          <w:trHeight w:val="213"/>
        </w:trPr>
        <w:tc>
          <w:tcPr>
            <w:tcW w:w="185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Lazy Loading</w:t>
            </w:r>
          </w:p>
        </w:tc>
        <w:tc>
          <w:tcPr>
            <w:tcW w:w="73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Used open source code to complete this functionality</w:t>
            </w:r>
          </w:p>
        </w:tc>
      </w:tr>
      <w:tr w:rsidR="00CA1372" w:rsidTr="004F6B73">
        <w:trPr>
          <w:trHeight w:val="356"/>
        </w:trPr>
        <w:tc>
          <w:tcPr>
            <w:tcW w:w="18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51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Code contain downloading of image, maintaining queue, memory cache</w:t>
            </w:r>
          </w:p>
        </w:tc>
      </w:tr>
      <w:tr w:rsidR="00CA1372" w:rsidTr="004F6B73">
        <w:trPr>
          <w:trHeight w:val="229"/>
        </w:trPr>
        <w:tc>
          <w:tcPr>
            <w:tcW w:w="18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51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management part</w:t>
            </w:r>
          </w:p>
        </w:tc>
      </w:tr>
      <w:tr w:rsidR="00CA1372" w:rsidTr="004F6B73">
        <w:trPr>
          <w:trHeight w:val="355"/>
        </w:trPr>
        <w:tc>
          <w:tcPr>
            <w:tcW w:w="18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51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Following is the link</w:t>
            </w:r>
          </w:p>
        </w:tc>
      </w:tr>
      <w:tr w:rsidR="00CA1372" w:rsidTr="004F6B73">
        <w:trPr>
          <w:trHeight w:val="355"/>
        </w:trPr>
        <w:tc>
          <w:tcPr>
            <w:tcW w:w="18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51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http://www.androidhive.info/2012/02/android-custom-listview-with-image-</w:t>
            </w:r>
          </w:p>
        </w:tc>
      </w:tr>
      <w:tr w:rsidR="00CA1372" w:rsidTr="004F6B73">
        <w:trPr>
          <w:trHeight w:val="151"/>
        </w:trPr>
        <w:tc>
          <w:tcPr>
            <w:tcW w:w="18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3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A1372" w:rsidRDefault="00CA1372" w:rsidP="004F6B7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D71F03" w:rsidRDefault="00D71F03"/>
    <w:sectPr w:rsidR="00D71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40E" w:rsidRDefault="00A5540E" w:rsidP="00774F7C">
      <w:pPr>
        <w:spacing w:after="0" w:line="240" w:lineRule="auto"/>
      </w:pPr>
      <w:r>
        <w:separator/>
      </w:r>
    </w:p>
  </w:endnote>
  <w:endnote w:type="continuationSeparator" w:id="0">
    <w:p w:rsidR="00A5540E" w:rsidRDefault="00A5540E" w:rsidP="00774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54928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E519E" w:rsidRDefault="008E51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43E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774F7C" w:rsidRDefault="00774F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40E" w:rsidRDefault="00A5540E" w:rsidP="00774F7C">
      <w:pPr>
        <w:spacing w:after="0" w:line="240" w:lineRule="auto"/>
      </w:pPr>
      <w:r>
        <w:separator/>
      </w:r>
    </w:p>
  </w:footnote>
  <w:footnote w:type="continuationSeparator" w:id="0">
    <w:p w:rsidR="00A5540E" w:rsidRDefault="00A5540E" w:rsidP="00774F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F7C" w:rsidRDefault="00774F7C">
    <w:pPr>
      <w:pStyle w:val="Header"/>
    </w:pPr>
    <w:r>
      <w:t xml:space="preserve">Telstra POC                                                   </w:t>
    </w:r>
    <w:r>
      <w:tab/>
      <w:t xml:space="preserve">                                                     </w:t>
    </w:r>
    <w:r w:rsidR="00360F12">
      <w:t xml:space="preserve">       </w:t>
    </w:r>
    <w:r>
      <w:t xml:space="preserve">   </w:t>
    </w:r>
    <w:r w:rsidR="00360F12">
      <w:t xml:space="preserve">Information </w:t>
    </w:r>
    <w:r>
      <w:t>Document</w:t>
    </w:r>
  </w:p>
  <w:p w:rsidR="00774F7C" w:rsidRDefault="00774F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D8"/>
    <w:rsid w:val="00007E3E"/>
    <w:rsid w:val="00007E4A"/>
    <w:rsid w:val="00013338"/>
    <w:rsid w:val="00025FF6"/>
    <w:rsid w:val="000637E9"/>
    <w:rsid w:val="0010445F"/>
    <w:rsid w:val="00154C9F"/>
    <w:rsid w:val="00224165"/>
    <w:rsid w:val="0030782F"/>
    <w:rsid w:val="00360F12"/>
    <w:rsid w:val="005D7CD8"/>
    <w:rsid w:val="006C43E3"/>
    <w:rsid w:val="00772CD8"/>
    <w:rsid w:val="00774F7C"/>
    <w:rsid w:val="0078143E"/>
    <w:rsid w:val="008E519E"/>
    <w:rsid w:val="009C1A0C"/>
    <w:rsid w:val="00A32E39"/>
    <w:rsid w:val="00A5540E"/>
    <w:rsid w:val="00AD2879"/>
    <w:rsid w:val="00B150BE"/>
    <w:rsid w:val="00C63F58"/>
    <w:rsid w:val="00CA1372"/>
    <w:rsid w:val="00D71CE4"/>
    <w:rsid w:val="00D71F03"/>
    <w:rsid w:val="00E2541E"/>
    <w:rsid w:val="00E344F1"/>
    <w:rsid w:val="00EB70DD"/>
    <w:rsid w:val="00EF6A0A"/>
    <w:rsid w:val="00F53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5DA0DD-B3BA-432B-B873-98E0D19B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2CD8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8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F7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74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F7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078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782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0782F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782F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0782F"/>
    <w:pPr>
      <w:spacing w:after="100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F9509-9B14-4535-BD4A-8D4733D29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11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5481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Jagadish</dc:creator>
  <cp:keywords/>
  <dc:description/>
  <cp:lastModifiedBy>Sanjay Jagadish</cp:lastModifiedBy>
  <cp:revision>26</cp:revision>
  <dcterms:created xsi:type="dcterms:W3CDTF">2015-01-21T10:14:00Z</dcterms:created>
  <dcterms:modified xsi:type="dcterms:W3CDTF">2015-01-23T13:54:00Z</dcterms:modified>
</cp:coreProperties>
</file>