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Exercise No:</w:t>
      </w:r>
      <w:r w:rsidDel="00000000" w:rsidR="00000000" w:rsidRPr="00000000">
        <w:rPr>
          <w:rtl w:val="0"/>
        </w:rPr>
        <w:t xml:space="preserve"> 6</w:t>
      </w:r>
    </w:p>
    <w:p w:rsidR="00000000" w:rsidDel="00000000" w:rsidP="00000000" w:rsidRDefault="00000000" w:rsidRPr="00000000" w14:paraId="00000002">
      <w:pPr>
        <w:pBdr>
          <w:bottom w:color="000000" w:space="1" w:sz="6" w:val="single"/>
        </w:pBdr>
        <w:rPr/>
      </w:pPr>
      <w:r w:rsidDel="00000000" w:rsidR="00000000" w:rsidRPr="00000000">
        <w:rPr>
          <w:b w:val="1"/>
          <w:u w:val="single"/>
          <w:rtl w:val="0"/>
        </w:rPr>
        <w:t xml:space="preserve">Date:</w:t>
      </w:r>
      <w:r w:rsidDel="00000000" w:rsidR="00000000" w:rsidRPr="00000000">
        <w:rPr>
          <w:rtl w:val="0"/>
        </w:rPr>
        <w:t xml:space="preserve"> 16.10.2020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 predict the output for the given python program.</w:t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br w:type="textWrapping"/>
        <w:t xml:space="preserve">Program: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PREDICT THE OUTPUT: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# Create a tuple, also called tuple packing.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numbers = 1, 2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print(numbers)  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(1, 2)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# Create tuple with paranthesis.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numbers = (1, 2, 3)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print(numbers) 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(1, 2, 3)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# Create an empty tuple.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numbers = ()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print(numbers) 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()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# Create a tuple with one item. Note that the trailing comma is necessary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numbers = 1,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print(numbers) 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(1,)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# Create a tuple with heterogenous items.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random_tuple = "Hey", (1, 2), 1, ["you"]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print(random_tuple) 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('Hey', (1, 2), 1, ['you'])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# Create tuple with tuple() constructor.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numbers = tuple()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print(numbers) 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()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numbers = tuple([1, 2]) #  Takes any sequence as input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print(numbers) 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(1,2)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#### Methods on tuples #####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# Get length of list by using len() method.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numbers = 5, 8, 8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print(len(numbers)) 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# Get index of an element using the index() method.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numbers = 5, 8, 8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print(numbers.index(8)) 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1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# Count occurences of an item in a tuple.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numbers = 5, 8, 8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print(numbers.count(8)) 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2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eggs = ('hello', 42, 0.5) 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eggs[0] 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hello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eggs[1:3] 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(42, 0.5)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len(eggs) 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# Access elements of a tuple by indexing.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str_tuple = "hey", "there!", "how", "are", "you?"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print(str_tuple[0]) 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hey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print(str_tuple[len(str_tuple) - 1]) 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you?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print(str_tuple[-1]) 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you?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# Slicing a tuple.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str_tuple = "hey", "there!", "how", "are", "you?"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print(str_tuple[2:]) 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('how', 'are', 'you?')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print(str_tuple[:2]) 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('hey', 'there!')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print(str_tuple[-3:]) 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('how', 'are', 'you?')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print(str_tuple[:-3]) 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('hey', 'there!')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print(str_tuple[1:4]) 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('there!', 'how', 'are')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# Get a copy of the tuple by slicing.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print(str_tuple[:]) 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('hey', 'there!', 'how', 'are', 'you?')</w: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# Concatenate tuples.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numbers = (1, 2)</w:t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strings = ("Hey", "there")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print(numbers + strings) </w:t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 (1, 2, ‘Hey’, ‘there’)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# Looping through tuple using 'in'.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numbers = 1, 2</w:t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for number in numbers:</w:t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  print(number) </w:t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1 2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  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# Check if element is present in tuple.</w:t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numbers = 1, 2</w:t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print(1 in numbers) </w:t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True</w:t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print(5 in numbers) </w:t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False</w:t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# Tuple packing.</w:t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# We are packing two items 1 and 2 into the tuple.</w:t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numbers = 1, 2</w:t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# Tuple sequence unpacking. </w:t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# Number of variables used has to be same as the number of items in the tuple.</w:t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# Unpacking the tuple and assigning its items to x and y.</w:t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x, y = numbers</w:t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# Note that this is also packing the args as a tuple which gets unpacked as the print method's arguments.</w:t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print(x, y) </w:t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color w:val="000000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f5f5f5" w:val="clear"/>
          <w:rtl w:val="0"/>
        </w:rPr>
        <w:t xml:space="preserve">1 2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b w:val="1"/>
          <w:u w:val="single"/>
          <w:rtl w:val="0"/>
        </w:rPr>
        <w:t xml:space="preserve">Link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http://103.53.53.18/mod/hvp/view.php?id=238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          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Result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88">
      <w:pPr>
        <w:rPr>
          <w:sz w:val="40"/>
          <w:szCs w:val="40"/>
        </w:rPr>
      </w:pPr>
      <w:r w:rsidDel="00000000" w:rsidR="00000000" w:rsidRPr="00000000">
        <w:rPr>
          <w:rtl w:val="0"/>
        </w:rPr>
        <w:t xml:space="preserve">The output for the given program is obtained and verified successfully</w:t>
      </w:r>
      <w:r w:rsidDel="00000000" w:rsidR="00000000" w:rsidRPr="00000000">
        <w:rPr>
          <w:sz w:val="40"/>
          <w:szCs w:val="40"/>
          <w:rtl w:val="0"/>
        </w:rPr>
        <w:t xml:space="preserve">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