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E1503">
      <w:pPr>
        <w:jc w:val="center"/>
        <w:rPr>
          <w:rStyle w:val="4"/>
          <w:rFonts w:ascii="Times New Roman" w:hAnsi="Times New Roman" w:cs="Times New Roman"/>
          <w:sz w:val="28"/>
          <w:szCs w:val="28"/>
        </w:rPr>
      </w:pPr>
      <w:r>
        <w:rPr>
          <w:rStyle w:val="4"/>
          <w:rFonts w:ascii="Times New Roman" w:hAnsi="Times New Roman" w:cs="Times New Roman"/>
          <w:sz w:val="28"/>
          <w:szCs w:val="28"/>
        </w:rPr>
        <w:t xml:space="preserve">RespireSense : Graph Neural Network-based </w:t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Style w:val="4"/>
          <w:rFonts w:ascii="Times New Roman" w:hAnsi="Times New Roman" w:cs="Times New Roman"/>
          <w:sz w:val="28"/>
          <w:szCs w:val="28"/>
        </w:rPr>
        <w:t xml:space="preserve">ulticlass </w:t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R</w:t>
      </w:r>
      <w:r>
        <w:rPr>
          <w:rStyle w:val="4"/>
          <w:rFonts w:ascii="Times New Roman" w:hAnsi="Times New Roman" w:cs="Times New Roman"/>
          <w:sz w:val="28"/>
          <w:szCs w:val="28"/>
        </w:rPr>
        <w:t xml:space="preserve">espiratory </w:t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Style w:val="4"/>
          <w:rFonts w:ascii="Times New Roman" w:hAnsi="Times New Roman" w:cs="Times New Roman"/>
          <w:sz w:val="28"/>
          <w:szCs w:val="28"/>
        </w:rPr>
        <w:t xml:space="preserve">isease </w:t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D</w:t>
      </w:r>
      <w:r>
        <w:rPr>
          <w:rStyle w:val="4"/>
          <w:rFonts w:ascii="Times New Roman" w:hAnsi="Times New Roman" w:cs="Times New Roman"/>
          <w:sz w:val="28"/>
          <w:szCs w:val="28"/>
        </w:rPr>
        <w:t xml:space="preserve">etection on Lung </w:t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Style w:val="4"/>
          <w:rFonts w:ascii="Times New Roman" w:hAnsi="Times New Roman" w:cs="Times New Roman"/>
          <w:sz w:val="28"/>
          <w:szCs w:val="28"/>
        </w:rPr>
        <w:t>ound signal</w:t>
      </w:r>
    </w:p>
    <w:p w14:paraId="4DD157C4">
      <w:pPr>
        <w:jc w:val="center"/>
        <w:rPr>
          <w:rStyle w:val="4"/>
          <w:rFonts w:ascii="Times New Roman" w:hAnsi="Times New Roman" w:cs="Times New Roman"/>
          <w:sz w:val="28"/>
          <w:szCs w:val="28"/>
        </w:rPr>
      </w:pPr>
    </w:p>
    <w:p w14:paraId="3B5C1816">
      <w:pPr>
        <w:jc w:val="both"/>
        <w:rPr>
          <w:rStyle w:val="4"/>
          <w:rFonts w:ascii="Times New Roman" w:hAnsi="Times New Roman" w:cs="Times New Roman"/>
          <w:sz w:val="28"/>
          <w:szCs w:val="28"/>
        </w:rPr>
      </w:pPr>
    </w:p>
    <w:p w14:paraId="71236984">
      <w:pPr>
        <w:jc w:val="both"/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Authors</w:t>
      </w:r>
    </w:p>
    <w:p w14:paraId="2617108C">
      <w:pPr>
        <w:rPr>
          <w:rStyle w:val="4"/>
          <w:rFonts w:ascii="Times New Roman" w:hAnsi="Times New Roman" w:cs="Times New Roman"/>
          <w:sz w:val="28"/>
          <w:szCs w:val="28"/>
        </w:rPr>
      </w:pPr>
    </w:p>
    <w:p w14:paraId="7427A018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Dr. Lavanya G ,Department of Artificial Intelligence and Data Science, Saveetha Engineering College, Chennai,India.</w:t>
      </w:r>
    </w:p>
    <w:p w14:paraId="1752209E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Mr. Obed Otto C ,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Department of Artificial Intelligence and Data Science, Saveetha Engineering College, Chennai,India.</w:t>
      </w:r>
    </w:p>
    <w:p w14:paraId="71D29660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Dr. Sellakumar S ,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Department of Artificial Intelligence and Data Science, Saveetha Engineering College, Chennai,India.</w:t>
      </w:r>
    </w:p>
    <w:p w14:paraId="51BC20EE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Mr. Gurumurthy S, 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Department of Artificial Intelligence and Data Science, Saveetha Engineering College, Chennai,India.</w:t>
      </w:r>
    </w:p>
    <w:p w14:paraId="58658252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Mr. Shashank R, Department of Artificial Intelligence and Data Science, Saveetha Engineering College, Chennai,India.</w:t>
      </w:r>
    </w:p>
    <w:p w14:paraId="76EB25D3">
      <w:pPr>
        <w:numPr>
          <w:ilvl w:val="0"/>
          <w:numId w:val="1"/>
        </w:numPr>
        <w:ind w:left="425" w:leftChars="0" w:hanging="425" w:firstLineChars="0"/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Mr. Harevasu S,</w:t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Department of Artificial Intelligence and Data Science, Saveetha Engineering College, Chennai,India.</w:t>
      </w:r>
    </w:p>
    <w:p w14:paraId="27586B2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Corresponding Author:</w:t>
      </w:r>
    </w:p>
    <w:p w14:paraId="2F6D0200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Dr.Lavanya G</w:t>
      </w:r>
    </w:p>
    <w:p w14:paraId="1E3797A1">
      <w:pPr>
        <w:rPr>
          <w:rFonts w:hint="default"/>
          <w:lang w:val="en-US"/>
        </w:rPr>
      </w:pPr>
    </w:p>
    <w:p w14:paraId="1DBD4AAA">
      <w:pPr>
        <w:rPr>
          <w:rFonts w:hint="default"/>
          <w:lang w:val="en-US"/>
        </w:rPr>
      </w:pPr>
    </w:p>
    <w:p w14:paraId="670FCD4D">
      <w:pPr>
        <w:rPr>
          <w:rFonts w:hint="default"/>
          <w:lang w:val="en-US"/>
        </w:rPr>
      </w:pPr>
    </w:p>
    <w:p w14:paraId="7B90DE3D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Dr. Lavanya G : Conceptualization, Methodology, Visualization, Writing-original draft and editing. Mr. Obed Otto: Investigation,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  <w:lang w:val="en-US"/>
        </w:rPr>
        <w:t>Methodology, Validation,</w:t>
      </w:r>
      <w:r>
        <w:rPr>
          <w:rStyle w:val="4"/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Dr. Sellakumar 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: Methodology, Supervision.      S. Gurumurthy : Methodology, Validation. R.Shashank: Methodology, Supervision, Writing -review and editing. S.Harevasu: Visualization, Writing - review and editing.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3B563"/>
    <w:multiLevelType w:val="singleLevel"/>
    <w:tmpl w:val="BC43B56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3B67D6"/>
    <w:rsid w:val="763B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2025-12-29T10:49:00Z</dcterms:created>
  <dc:creator>S Gurumurthy</dc:creator>
  <cp:lastModifiedBy>S Gurumurthy</cp:lastModifiedBy>
  <dcterms:modified xsi:type="dcterms:W3CDTF">2025-12-29T11:13:28Z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F975B808B02D421DB4DE1E11BBC5F0AB_11</vt:lpwstr>
  </property>
</Properties>
</file>