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225B1" w14:textId="0DA6FAD1" w:rsidR="0002384F" w:rsidRDefault="76CC5028" w:rsidP="76CC5028">
      <w:pPr>
        <w:pStyle w:val="papertitle"/>
        <w:spacing w:before="100" w:beforeAutospacing="1" w:after="100" w:afterAutospacing="1"/>
        <w:rPr>
          <w:kern w:val="48"/>
        </w:rPr>
        <w:sectPr w:rsidR="0002384F">
          <w:headerReference w:type="even" r:id="rId9"/>
          <w:headerReference w:type="default" r:id="rId10"/>
          <w:footerReference w:type="even" r:id="rId11"/>
          <w:footerReference w:type="default" r:id="rId12"/>
          <w:headerReference w:type="first" r:id="rId13"/>
          <w:footerReference w:type="first" r:id="rId14"/>
          <w:pgSz w:w="11906" w:h="16838"/>
          <w:pgMar w:top="540" w:right="893" w:bottom="1440" w:left="893" w:header="720" w:footer="720" w:gutter="0"/>
          <w:cols w:space="720"/>
          <w:titlePg/>
          <w:docGrid w:linePitch="360"/>
        </w:sectPr>
      </w:pPr>
      <w:r w:rsidRPr="76CC5028">
        <w:rPr>
          <w:kern w:val="48"/>
        </w:rPr>
        <w:t>CNN BASED CONTROL OF AUTONOMOUS VEHICL</w:t>
      </w:r>
      <w:r w:rsidR="006B1609">
        <w:rPr>
          <w:kern w:val="48"/>
        </w:rPr>
        <w:t>E</w:t>
      </w:r>
    </w:p>
    <w:p w14:paraId="3D02C844" w14:textId="2C46377A" w:rsidR="006B1609" w:rsidRDefault="006B1609" w:rsidP="006B1609">
      <w:pPr>
        <w:pStyle w:val="Author"/>
        <w:spacing w:before="100" w:beforeAutospacing="1"/>
        <w:rPr>
          <w:i/>
          <w:sz w:val="18"/>
          <w:szCs w:val="18"/>
          <w:lang w:val="en-IN"/>
        </w:rPr>
      </w:pPr>
      <w:r>
        <w:rPr>
          <w:sz w:val="18"/>
          <w:szCs w:val="18"/>
        </w:rPr>
        <w:t xml:space="preserve">Nithish D R </w:t>
      </w:r>
      <w:r>
        <w:rPr>
          <w:sz w:val="18"/>
          <w:szCs w:val="18"/>
        </w:rPr>
        <w:br/>
      </w:r>
      <w:r>
        <w:rPr>
          <w:i/>
          <w:sz w:val="18"/>
          <w:szCs w:val="18"/>
        </w:rPr>
        <w:t xml:space="preserve">Department of Electrical and Electronics Engineering </w:t>
      </w:r>
      <w:r>
        <w:rPr>
          <w:sz w:val="18"/>
          <w:szCs w:val="18"/>
        </w:rPr>
        <w:br/>
      </w:r>
      <w:r>
        <w:rPr>
          <w:i/>
          <w:sz w:val="18"/>
          <w:szCs w:val="18"/>
          <w:lang w:val="en-IN"/>
        </w:rPr>
        <w:t xml:space="preserve">Sri Venkateswara College of Engineering, </w:t>
      </w:r>
      <w:proofErr w:type="spellStart"/>
      <w:r>
        <w:rPr>
          <w:i/>
          <w:sz w:val="18"/>
          <w:szCs w:val="18"/>
          <w:lang w:val="en-IN"/>
        </w:rPr>
        <w:t>Pennalur</w:t>
      </w:r>
      <w:proofErr w:type="spellEnd"/>
    </w:p>
    <w:p w14:paraId="0FF3E386" w14:textId="2A7ABDDD" w:rsidR="006B1609" w:rsidRDefault="006B1609" w:rsidP="006B1609">
      <w:pPr>
        <w:pStyle w:val="Author"/>
        <w:spacing w:before="100" w:beforeAutospacing="1"/>
        <w:rPr>
          <w:i/>
          <w:sz w:val="18"/>
          <w:szCs w:val="18"/>
          <w:lang w:val="en-IN"/>
        </w:rPr>
      </w:pPr>
      <w:r>
        <w:rPr>
          <w:sz w:val="18"/>
          <w:szCs w:val="18"/>
        </w:rPr>
        <w:t xml:space="preserve">    Sakthivel D</w:t>
      </w:r>
      <w:r>
        <w:rPr>
          <w:sz w:val="18"/>
          <w:szCs w:val="18"/>
        </w:rPr>
        <w:br/>
      </w:r>
      <w:r>
        <w:rPr>
          <w:i/>
          <w:sz w:val="18"/>
          <w:szCs w:val="18"/>
        </w:rPr>
        <w:t xml:space="preserve">Department of Electrical and Electronics Engineering </w:t>
      </w:r>
      <w:r>
        <w:rPr>
          <w:sz w:val="18"/>
          <w:szCs w:val="18"/>
        </w:rPr>
        <w:br/>
      </w:r>
      <w:r>
        <w:rPr>
          <w:i/>
          <w:sz w:val="18"/>
          <w:szCs w:val="18"/>
          <w:lang w:val="en-IN"/>
        </w:rPr>
        <w:t xml:space="preserve">Sri Venkateswara College of Engineering, </w:t>
      </w:r>
      <w:proofErr w:type="spellStart"/>
      <w:r>
        <w:rPr>
          <w:i/>
          <w:sz w:val="18"/>
          <w:szCs w:val="18"/>
          <w:lang w:val="en-IN"/>
        </w:rPr>
        <w:t>Pennalur</w:t>
      </w:r>
      <w:proofErr w:type="spellEnd"/>
    </w:p>
    <w:p w14:paraId="6A05A809" w14:textId="1E809A03" w:rsidR="0002384F" w:rsidRDefault="006B1609" w:rsidP="006B1609">
      <w:pPr>
        <w:pStyle w:val="Author"/>
        <w:spacing w:before="100" w:beforeAutospacing="1"/>
        <w:jc w:val="both"/>
        <w:rPr>
          <w:sz w:val="18"/>
          <w:szCs w:val="18"/>
        </w:rPr>
      </w:pPr>
      <w:r>
        <w:rPr>
          <w:sz w:val="18"/>
          <w:szCs w:val="18"/>
        </w:rPr>
        <w:t xml:space="preserve">           </w:t>
      </w:r>
    </w:p>
    <w:p w14:paraId="5A39BBE3" w14:textId="77777777" w:rsidR="0002384F" w:rsidRDefault="0002384F">
      <w:pPr>
        <w:pStyle w:val="Author"/>
        <w:spacing w:before="100" w:beforeAutospacing="1"/>
        <w:rPr>
          <w:sz w:val="18"/>
          <w:szCs w:val="18"/>
        </w:rPr>
      </w:pPr>
    </w:p>
    <w:p w14:paraId="41C8F396" w14:textId="59F0DBD2" w:rsidR="0002384F" w:rsidRDefault="0002384F">
      <w:pPr>
        <w:pStyle w:val="Author"/>
        <w:spacing w:before="100" w:beforeAutospacing="1"/>
        <w:sectPr w:rsidR="0002384F">
          <w:type w:val="continuous"/>
          <w:pgSz w:w="11906" w:h="16838"/>
          <w:pgMar w:top="450" w:right="893" w:bottom="1440" w:left="893" w:header="720" w:footer="720" w:gutter="0"/>
          <w:cols w:num="3" w:space="720"/>
          <w:docGrid w:linePitch="360"/>
        </w:sectPr>
      </w:pPr>
    </w:p>
    <w:p w14:paraId="72A3D3EC" w14:textId="77777777" w:rsidR="0002384F" w:rsidRDefault="0002384F">
      <w:pPr>
        <w:jc w:val="both"/>
        <w:sectPr w:rsidR="0002384F">
          <w:type w:val="continuous"/>
          <w:pgSz w:w="11906" w:h="16838"/>
          <w:pgMar w:top="450" w:right="893" w:bottom="1440" w:left="893" w:header="720" w:footer="720" w:gutter="0"/>
          <w:cols w:num="3" w:space="720"/>
          <w:docGrid w:linePitch="360"/>
        </w:sectPr>
      </w:pPr>
    </w:p>
    <w:p w14:paraId="78ADC31A" w14:textId="73451AC3" w:rsidR="006B1609" w:rsidRDefault="006B1609" w:rsidP="009B20B9">
      <w:pPr>
        <w:pStyle w:val="Author"/>
        <w:spacing w:before="100" w:beforeAutospacing="1"/>
        <w:rPr>
          <w:sz w:val="18"/>
          <w:szCs w:val="18"/>
        </w:rPr>
      </w:pPr>
      <w:r>
        <w:rPr>
          <w:sz w:val="18"/>
          <w:szCs w:val="18"/>
        </w:rPr>
        <w:t xml:space="preserve">Dr. </w:t>
      </w:r>
      <w:proofErr w:type="spellStart"/>
      <w:r>
        <w:rPr>
          <w:sz w:val="18"/>
          <w:szCs w:val="18"/>
        </w:rPr>
        <w:t>K.</w:t>
      </w:r>
      <w:proofErr w:type="gramStart"/>
      <w:r>
        <w:rPr>
          <w:sz w:val="18"/>
          <w:szCs w:val="18"/>
        </w:rPr>
        <w:t>R.Santha</w:t>
      </w:r>
      <w:proofErr w:type="spellEnd"/>
      <w:proofErr w:type="gramEnd"/>
      <w:r>
        <w:rPr>
          <w:sz w:val="18"/>
          <w:szCs w:val="18"/>
        </w:rPr>
        <w:t xml:space="preserve">                                 </w:t>
      </w:r>
    </w:p>
    <w:p w14:paraId="2D5E1D7D" w14:textId="42B710C3" w:rsidR="00315362" w:rsidRDefault="006B1609" w:rsidP="006B1609">
      <w:pPr>
        <w:pStyle w:val="Author"/>
        <w:spacing w:before="100" w:beforeAutospacing="1"/>
        <w:rPr>
          <w:sz w:val="18"/>
          <w:szCs w:val="18"/>
        </w:rPr>
      </w:pPr>
      <w:r>
        <w:rPr>
          <w:sz w:val="18"/>
          <w:szCs w:val="18"/>
        </w:rPr>
        <w:t xml:space="preserve">    </w:t>
      </w:r>
      <w:r>
        <w:rPr>
          <w:sz w:val="18"/>
          <w:szCs w:val="18"/>
        </w:rPr>
        <w:t>Vice Principal</w:t>
      </w:r>
      <w:r>
        <w:rPr>
          <w:sz w:val="18"/>
          <w:szCs w:val="18"/>
        </w:rPr>
        <w:t xml:space="preserve">, </w:t>
      </w:r>
      <w:r w:rsidR="00315362">
        <w:rPr>
          <w:sz w:val="18"/>
          <w:szCs w:val="18"/>
        </w:rPr>
        <w:t>Professor</w:t>
      </w:r>
    </w:p>
    <w:p w14:paraId="017D871D" w14:textId="04438551" w:rsidR="006B1609" w:rsidRPr="006B1609" w:rsidRDefault="006B1609" w:rsidP="006B1609">
      <w:pPr>
        <w:pStyle w:val="Author"/>
        <w:spacing w:before="100" w:beforeAutospacing="1"/>
        <w:rPr>
          <w:sz w:val="18"/>
          <w:szCs w:val="18"/>
        </w:rPr>
      </w:pPr>
      <w:r>
        <w:rPr>
          <w:i/>
          <w:sz w:val="18"/>
          <w:szCs w:val="18"/>
        </w:rPr>
        <w:t>Department of EEE</w:t>
      </w:r>
      <w:r>
        <w:rPr>
          <w:sz w:val="18"/>
          <w:szCs w:val="18"/>
        </w:rPr>
        <w:br/>
      </w:r>
      <w:r>
        <w:rPr>
          <w:i/>
          <w:sz w:val="18"/>
          <w:szCs w:val="18"/>
          <w:lang w:val="en-IN"/>
        </w:rPr>
        <w:t xml:space="preserve">Sri Venkateswara College of Engineering, </w:t>
      </w:r>
      <w:proofErr w:type="spellStart"/>
      <w:r>
        <w:rPr>
          <w:i/>
          <w:sz w:val="18"/>
          <w:szCs w:val="18"/>
          <w:lang w:val="en-IN"/>
        </w:rPr>
        <w:t>Pennalur</w:t>
      </w:r>
      <w:proofErr w:type="spellEnd"/>
      <w:r>
        <w:rPr>
          <w:i/>
          <w:sz w:val="18"/>
          <w:szCs w:val="18"/>
        </w:rPr>
        <w:t>, Sriperambattur-602105, India hodee@svce.ac.in</w:t>
      </w:r>
    </w:p>
    <w:p w14:paraId="47B5240C" w14:textId="77777777" w:rsidR="006B1609" w:rsidRDefault="006B1609" w:rsidP="006B1609"/>
    <w:p w14:paraId="152DE43A" w14:textId="77777777" w:rsidR="0002384F" w:rsidRDefault="003A3AB3">
      <w:pPr>
        <w:pStyle w:val="Abstract"/>
        <w:rPr>
          <w:i/>
          <w:iCs/>
        </w:rPr>
      </w:pPr>
      <w:r>
        <w:rPr>
          <w:noProof/>
          <w:sz w:val="20"/>
        </w:rPr>
        <mc:AlternateContent>
          <mc:Choice Requires="wps">
            <w:drawing>
              <wp:anchor distT="0" distB="0" distL="114300" distR="114300" simplePos="0" relativeHeight="251671552" behindDoc="0" locked="0" layoutInCell="1" allowOverlap="1" wp14:anchorId="75323B91" wp14:editId="07777777">
                <wp:simplePos x="0" y="0"/>
                <wp:positionH relativeFrom="column">
                  <wp:posOffset>970280</wp:posOffset>
                </wp:positionH>
                <wp:positionV relativeFrom="paragraph">
                  <wp:posOffset>109855</wp:posOffset>
                </wp:positionV>
                <wp:extent cx="2307590" cy="79311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307590" cy="793115"/>
                        </a:xfrm>
                        <a:prstGeom prst="rect">
                          <a:avLst/>
                        </a:prstGeom>
                        <a:noFill/>
                        <a:ln w="12700" cmpd="sng">
                          <a:noFill/>
                          <a:prstDash val="solid"/>
                        </a:ln>
                      </wps:spPr>
                      <wps:style>
                        <a:lnRef idx="0">
                          <a:schemeClr val="accent1"/>
                        </a:lnRef>
                        <a:fillRef idx="0">
                          <a:schemeClr val="accent1"/>
                        </a:fillRef>
                        <a:effectRef idx="0">
                          <a:schemeClr val="accent1"/>
                        </a:effectRef>
                        <a:fontRef idx="minor">
                          <a:schemeClr val="dk1"/>
                        </a:fontRef>
                      </wps:style>
                      <wps:txbx>
                        <w:txbxContent>
                          <w:p w14:paraId="32E111E6" w14:textId="77777777" w:rsidR="0002384F" w:rsidRDefault="003A3AB3">
                            <w:pPr>
                              <w:pStyle w:val="Author"/>
                              <w:spacing w:before="100" w:beforeAutospacing="1"/>
                              <w:rPr>
                                <w:i/>
                                <w:sz w:val="18"/>
                                <w:szCs w:val="18"/>
                              </w:rPr>
                            </w:pPr>
                            <w:proofErr w:type="spellStart"/>
                            <w:r>
                              <w:rPr>
                                <w:sz w:val="18"/>
                                <w:szCs w:val="18"/>
                              </w:rPr>
                              <w:t>Ms</w:t>
                            </w:r>
                            <w:proofErr w:type="spellEnd"/>
                            <w:r>
                              <w:rPr>
                                <w:sz w:val="18"/>
                                <w:szCs w:val="18"/>
                              </w:rPr>
                              <w:t xml:space="preserve"> </w:t>
                            </w:r>
                            <w:proofErr w:type="spellStart"/>
                            <w:r>
                              <w:rPr>
                                <w:sz w:val="18"/>
                                <w:szCs w:val="18"/>
                              </w:rPr>
                              <w:t>K.</w:t>
                            </w:r>
                            <w:proofErr w:type="gramStart"/>
                            <w:r>
                              <w:rPr>
                                <w:sz w:val="18"/>
                                <w:szCs w:val="18"/>
                              </w:rPr>
                              <w:t>S.Pavithra</w:t>
                            </w:r>
                            <w:proofErr w:type="spellEnd"/>
                            <w:proofErr w:type="gramEnd"/>
                            <w:r>
                              <w:rPr>
                                <w:sz w:val="18"/>
                                <w:szCs w:val="18"/>
                              </w:rPr>
                              <w:t xml:space="preserve">                                              Assistant Professor, </w:t>
                            </w:r>
                            <w:r>
                              <w:rPr>
                                <w:i/>
                                <w:sz w:val="18"/>
                                <w:szCs w:val="18"/>
                              </w:rPr>
                              <w:t>Department of EEE</w:t>
                            </w:r>
                            <w:r>
                              <w:rPr>
                                <w:sz w:val="18"/>
                                <w:szCs w:val="18"/>
                              </w:rPr>
                              <w:br/>
                            </w:r>
                            <w:r>
                              <w:rPr>
                                <w:i/>
                                <w:sz w:val="18"/>
                                <w:szCs w:val="18"/>
                                <w:lang w:val="en-IN"/>
                              </w:rPr>
                              <w:t xml:space="preserve">Sri Venkateswara College of Engineering, </w:t>
                            </w:r>
                            <w:proofErr w:type="spellStart"/>
                            <w:r>
                              <w:rPr>
                                <w:i/>
                                <w:sz w:val="18"/>
                                <w:szCs w:val="18"/>
                                <w:lang w:val="en-IN"/>
                              </w:rPr>
                              <w:t>Pennalur</w:t>
                            </w:r>
                            <w:proofErr w:type="spellEnd"/>
                            <w:r>
                              <w:rPr>
                                <w:i/>
                                <w:sz w:val="18"/>
                                <w:szCs w:val="18"/>
                              </w:rPr>
                              <w:t>, Sriperambattur-602105, India kspavithra@svce.ac.in</w:t>
                            </w:r>
                          </w:p>
                          <w:p w14:paraId="0D0B940D" w14:textId="77777777" w:rsidR="0002384F" w:rsidRDefault="0002384F">
                            <w:pPr>
                              <w:pStyle w:val="Author"/>
                              <w:spacing w:before="100" w:beforeAutospacing="1"/>
                              <w:rPr>
                                <w:i/>
                                <w:sz w:val="18"/>
                                <w:szCs w:val="18"/>
                              </w:rPr>
                            </w:pPr>
                          </w:p>
                          <w:p w14:paraId="0E27B00A" w14:textId="77777777" w:rsidR="0002384F" w:rsidRDefault="0002384F">
                            <w:pPr>
                              <w:pStyle w:val="Author"/>
                              <w:spacing w:before="100" w:beforeAutospacing="1"/>
                              <w:rPr>
                                <w:i/>
                                <w:sz w:val="18"/>
                                <w:szCs w:val="18"/>
                              </w:rPr>
                            </w:pPr>
                          </w:p>
                          <w:p w14:paraId="60061E4C" w14:textId="77777777" w:rsidR="0002384F" w:rsidRDefault="0002384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5323B91" id="_x0000_t202" coordsize="21600,21600" o:spt="202" path="m,l,21600r21600,l21600,xe">
                <v:stroke joinstyle="miter"/>
                <v:path gradientshapeok="t" o:connecttype="rect"/>
              </v:shapetype>
              <v:shape id="Text Box 18" o:spid="_x0000_s1026" type="#_x0000_t202" style="position:absolute;left:0;text-align:left;margin-left:76.4pt;margin-top:8.65pt;width:181.7pt;height:62.4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" filled="f" stroked="f" strokeweight="1pt">
                <v:textbox>
                  <w:txbxContent>
                    <w:p w14:paraId="32E111E6" w14:textId="77777777" w:rsidR="0002384F" w:rsidRDefault="003A3AB3">
                      <w:pPr>
                        <w:pStyle w:val="Author"/>
                        <w:spacing w:before="100" w:beforeAutospacing="1"/>
                        <w:rPr>
                          <w:i/>
                          <w:sz w:val="18"/>
                          <w:szCs w:val="18"/>
                        </w:rPr>
                      </w:pPr>
                      <w:proofErr w:type="spellStart"/>
                      <w:r>
                        <w:rPr>
                          <w:sz w:val="18"/>
                          <w:szCs w:val="18"/>
                        </w:rPr>
                        <w:t>Ms</w:t>
                      </w:r>
                      <w:proofErr w:type="spellEnd"/>
                      <w:r>
                        <w:rPr>
                          <w:sz w:val="18"/>
                          <w:szCs w:val="18"/>
                        </w:rPr>
                        <w:t xml:space="preserve"> </w:t>
                      </w:r>
                      <w:proofErr w:type="spellStart"/>
                      <w:r>
                        <w:rPr>
                          <w:sz w:val="18"/>
                          <w:szCs w:val="18"/>
                        </w:rPr>
                        <w:t>K.</w:t>
                      </w:r>
                      <w:proofErr w:type="gramStart"/>
                      <w:r>
                        <w:rPr>
                          <w:sz w:val="18"/>
                          <w:szCs w:val="18"/>
                        </w:rPr>
                        <w:t>S.Pavithra</w:t>
                      </w:r>
                      <w:proofErr w:type="spellEnd"/>
                      <w:proofErr w:type="gramEnd"/>
                      <w:r>
                        <w:rPr>
                          <w:sz w:val="18"/>
                          <w:szCs w:val="18"/>
                        </w:rPr>
                        <w:t xml:space="preserve">                                              Assistant Professor, </w:t>
                      </w:r>
                      <w:r>
                        <w:rPr>
                          <w:i/>
                          <w:sz w:val="18"/>
                          <w:szCs w:val="18"/>
                        </w:rPr>
                        <w:t>Department of EEE</w:t>
                      </w:r>
                      <w:r>
                        <w:rPr>
                          <w:sz w:val="18"/>
                          <w:szCs w:val="18"/>
                        </w:rPr>
                        <w:br/>
                      </w:r>
                      <w:r>
                        <w:rPr>
                          <w:i/>
                          <w:sz w:val="18"/>
                          <w:szCs w:val="18"/>
                          <w:lang w:val="en-IN"/>
                        </w:rPr>
                        <w:t xml:space="preserve">Sri Venkateswara College of Engineering, </w:t>
                      </w:r>
                      <w:proofErr w:type="spellStart"/>
                      <w:r>
                        <w:rPr>
                          <w:i/>
                          <w:sz w:val="18"/>
                          <w:szCs w:val="18"/>
                          <w:lang w:val="en-IN"/>
                        </w:rPr>
                        <w:t>Pennalur</w:t>
                      </w:r>
                      <w:proofErr w:type="spellEnd"/>
                      <w:r>
                        <w:rPr>
                          <w:i/>
                          <w:sz w:val="18"/>
                          <w:szCs w:val="18"/>
                        </w:rPr>
                        <w:t>, Sriperambattur-602105, India kspavithra@svce.ac.in</w:t>
                      </w:r>
                    </w:p>
                    <w:p w14:paraId="0D0B940D" w14:textId="77777777" w:rsidR="0002384F" w:rsidRDefault="0002384F">
                      <w:pPr>
                        <w:pStyle w:val="Author"/>
                        <w:spacing w:before="100" w:beforeAutospacing="1"/>
                        <w:rPr>
                          <w:i/>
                          <w:sz w:val="18"/>
                          <w:szCs w:val="18"/>
                        </w:rPr>
                      </w:pPr>
                    </w:p>
                    <w:p w14:paraId="0E27B00A" w14:textId="77777777" w:rsidR="0002384F" w:rsidRDefault="0002384F">
                      <w:pPr>
                        <w:pStyle w:val="Author"/>
                        <w:spacing w:before="100" w:beforeAutospacing="1"/>
                        <w:rPr>
                          <w:i/>
                          <w:sz w:val="18"/>
                          <w:szCs w:val="18"/>
                        </w:rPr>
                      </w:pPr>
                    </w:p>
                    <w:p w14:paraId="60061E4C" w14:textId="77777777" w:rsidR="0002384F" w:rsidRDefault="0002384F"/>
                  </w:txbxContent>
                </v:textbox>
              </v:shape>
            </w:pict>
          </mc:Fallback>
        </mc:AlternateContent>
      </w:r>
    </w:p>
    <w:p w14:paraId="3656B9AB" w14:textId="77777777" w:rsidR="0002384F" w:rsidRDefault="0002384F">
      <w:pPr>
        <w:pStyle w:val="Abstract"/>
        <w:rPr>
          <w:i/>
          <w:iCs/>
        </w:rPr>
      </w:pPr>
    </w:p>
    <w:p w14:paraId="45FB0818" w14:textId="77777777" w:rsidR="0002384F" w:rsidRDefault="0002384F">
      <w:pPr>
        <w:pStyle w:val="Abstract"/>
        <w:rPr>
          <w:i/>
          <w:iCs/>
        </w:rPr>
      </w:pPr>
    </w:p>
    <w:p w14:paraId="049F31CB" w14:textId="77777777" w:rsidR="0002384F" w:rsidRDefault="0002384F">
      <w:pPr>
        <w:pStyle w:val="Abstract"/>
        <w:rPr>
          <w:i/>
          <w:iCs/>
        </w:rPr>
      </w:pPr>
    </w:p>
    <w:p w14:paraId="41EDC9FA" w14:textId="41029E64" w:rsidR="23593D74" w:rsidRDefault="23593D74" w:rsidP="76CC5028">
      <w:pPr>
        <w:pStyle w:val="Abstract"/>
      </w:pPr>
      <w:r>
        <w:t xml:space="preserve">Abstract - Autonomous driving has emerged as a transformative application of deep learning in intelligent transportation systems. This paper presents a Convolutional Neural Network (CNN)-based end-to-end learning framework that directly predicts steering commands from raw camera images, eliminating the need for complex intermediate stages such as lane detection and path planning. By learning relevant visual features automatically, the proposed system reduces cumulative errors associated with traditional modular approaches. The model is trained using simulator-generated driving data with preprocessing and augmentation to improve robustness under varying road conditions. Two architectures, </w:t>
      </w:r>
      <w:proofErr w:type="spellStart"/>
      <w:r>
        <w:t>PilotNet</w:t>
      </w:r>
      <w:proofErr w:type="spellEnd"/>
      <w:r>
        <w:t xml:space="preserve"> and a modified </w:t>
      </w:r>
      <w:proofErr w:type="spellStart"/>
      <w:r>
        <w:t>AlexNet</w:t>
      </w:r>
      <w:proofErr w:type="spellEnd"/>
      <w:r>
        <w:t>, are implemented and evaluated for performance and efficiency. Experimental results demonstrate reliable steering angle prediction and stable autonomous lane-following behavior, highlighting the feasibility of deploying lightweight CNN models for real-time autonomous vehicle control. [8]</w:t>
      </w:r>
    </w:p>
    <w:p w14:paraId="5B3F3E2B" w14:textId="77777777" w:rsidR="0002384F" w:rsidRDefault="003A3AB3">
      <w:pPr>
        <w:pStyle w:val="Keywords"/>
        <w:rPr>
          <w:lang w:val="en-IN"/>
        </w:rPr>
      </w:pPr>
      <w:r>
        <w:t>Keywords—</w:t>
      </w:r>
      <w:r>
        <w:t>CNN, image processing</w:t>
      </w:r>
    </w:p>
    <w:p w14:paraId="3E7A9F1C" w14:textId="77777777" w:rsidR="0002384F" w:rsidRDefault="76CC5028">
      <w:pPr>
        <w:pStyle w:val="Heading1"/>
      </w:pPr>
      <w:r w:rsidRPr="76CC5028">
        <w:t>Introduction</w:t>
      </w:r>
    </w:p>
    <w:p w14:paraId="28CB3488" w14:textId="547A2C78" w:rsidR="1E066756" w:rsidRDefault="1E066756" w:rsidP="76CC5028">
      <w:pPr>
        <w:spacing w:before="240" w:after="240"/>
        <w:jc w:val="left"/>
      </w:pPr>
      <w:r>
        <w:br/>
        <w:t xml:space="preserve">Autonomous vehicles represent one of the most significant advancements in modern transportation, driven by rapid progress in machine learning and deep learning technologies. These vehicles aim to operate without human intervention by perceiving their environment, making decisions, and executing control actions in real time. Unlike conventional vehicles, autonomous systems rely on a combination of cameras, radar, LiDAR, and onboard computing units to sense and interpret the surroundings. The collected data is processed using advanced machine learning algorithms that enable the vehicle to detect road features, </w:t>
      </w:r>
      <w:r>
        <w:t>identify obstacles, and determine appropriate control actions such as steering, braking, and acceleration.</w:t>
      </w:r>
    </w:p>
    <w:p w14:paraId="328C8B56" w14:textId="77777777" w:rsidR="00EA74B7" w:rsidRDefault="1E066756" w:rsidP="76CC5028">
      <w:pPr>
        <w:spacing w:before="240" w:after="240"/>
        <w:jc w:val="left"/>
      </w:pPr>
      <w:r>
        <w:t xml:space="preserve">Machine learning plays a central role in enabling autonomous driving by allowing systems to learn patterns directly from data, similar to how humans learn from experience. Among various deep learning techniques, Convolutional Neural Networks (CNNs) have demonstrated exceptional performance in extracting spatial features from </w:t>
      </w:r>
    </w:p>
    <w:p w14:paraId="6D7E22A7" w14:textId="77777777" w:rsidR="00EA74B7" w:rsidRDefault="00EA74B7" w:rsidP="76CC5028">
      <w:pPr>
        <w:spacing w:before="240" w:after="240"/>
        <w:jc w:val="left"/>
      </w:pPr>
    </w:p>
    <w:p w14:paraId="0EDD612D" w14:textId="77777777" w:rsidR="00EA74B7" w:rsidRDefault="00EA74B7" w:rsidP="76CC5028">
      <w:pPr>
        <w:spacing w:before="240" w:after="240"/>
        <w:jc w:val="left"/>
      </w:pPr>
    </w:p>
    <w:p w14:paraId="528722C2" w14:textId="77777777" w:rsidR="00EA74B7" w:rsidRDefault="00EA74B7" w:rsidP="76CC5028">
      <w:pPr>
        <w:spacing w:before="240" w:after="240"/>
        <w:jc w:val="left"/>
      </w:pPr>
    </w:p>
    <w:p w14:paraId="365F7008" w14:textId="77777777" w:rsidR="006B1609" w:rsidRDefault="006B1609" w:rsidP="76CC5028">
      <w:pPr>
        <w:spacing w:before="240" w:after="240"/>
        <w:jc w:val="left"/>
      </w:pPr>
    </w:p>
    <w:p w14:paraId="4EDA6758" w14:textId="71B13587" w:rsidR="1E066756" w:rsidRDefault="1E066756" w:rsidP="76CC5028">
      <w:pPr>
        <w:spacing w:before="240" w:after="240"/>
        <w:jc w:val="left"/>
      </w:pPr>
      <w:r>
        <w:t>images, making them highly suitable for vision-based autonomous driving applications. Cameras provide critical visual information for tasks such as lane detection, object recognition, and localization, while additional sensors like LiDAR and radar enhance environmental perception and reliability. By integrating sensor data with intelligent algorithms, autonomous vehicles can make accurate driving decisions and improve safety, efficiency, and reliability in modern transportation systems. [1], [8]</w:t>
      </w:r>
    </w:p>
    <w:p w14:paraId="575930F7" w14:textId="06A8B102" w:rsidR="76CC5028" w:rsidRDefault="76CC5028" w:rsidP="76CC5028">
      <w:pPr>
        <w:pStyle w:val="BodyText"/>
        <w:ind w:firstLine="0"/>
        <w:jc w:val="left"/>
        <w:rPr>
          <w:lang w:val="en-US"/>
        </w:rPr>
      </w:pPr>
    </w:p>
    <w:p w14:paraId="3607B447" w14:textId="77777777" w:rsidR="0002384F" w:rsidRDefault="76CC5028">
      <w:pPr>
        <w:pStyle w:val="Heading2"/>
      </w:pPr>
      <w:proofErr w:type="spellStart"/>
      <w:r w:rsidRPr="76CC5028">
        <w:t>Self Driving</w:t>
      </w:r>
      <w:proofErr w:type="spellEnd"/>
      <w:r w:rsidRPr="76CC5028">
        <w:t xml:space="preserve"> Technology Approaches</w:t>
      </w:r>
    </w:p>
    <w:p w14:paraId="6B12A907" w14:textId="25E89C8E" w:rsidR="0002384F" w:rsidRDefault="003A3AB3" w:rsidP="76CC5028">
      <w:pPr>
        <w:spacing w:before="240" w:after="240"/>
        <w:jc w:val="left"/>
      </w:pPr>
      <w:r>
        <w:t>The advancement of autonomous driving systems is largely driven by improvements in model design and learning algorithms. Two primary approaches are widely used: the mediated perception approach and the end-to-end learning approach. The mediated perception approach is commonly adopted in the automotive industry and relies on multiple subsystems, including cameras, LiDAR, radar, and high-performance computing units, to perform tasks such as object detection, lane detection, localization, path planning, and co</w:t>
      </w:r>
      <w:r>
        <w:t>ntrol. Each subsystem is developed and optimized independently, and the final driving decision is obtained by integrating the outputs of these modules. However, this modular structure can lead to error accumulation across stages, increasing system complexity and computational requirements. [1], [3]</w:t>
      </w:r>
    </w:p>
    <w:p w14:paraId="63CB4314" w14:textId="0FA8DDE1" w:rsidR="0002384F" w:rsidRDefault="003A3AB3" w:rsidP="76CC5028">
      <w:pPr>
        <w:spacing w:before="240" w:after="240"/>
        <w:jc w:val="left"/>
      </w:pPr>
      <w:r>
        <w:t xml:space="preserve">In contrast, the end-to-end learning approach, also known as the behavioral reflex approach, directly maps raw sensory </w:t>
      </w:r>
      <w:r>
        <w:lastRenderedPageBreak/>
        <w:t>input to vehicle control commands using deep learning models. This method eliminates the need for intermediate processing stages by training a neural network to learn the complete driving task as a single unified function. Convolutional Neural Networks (CNNs) are commonly used in this approach to extract relevant visual features from camera images and predict steering commands. By learning the direct relationship between visual input and driving actions, end-to-end systems can reduce system complexity and i</w:t>
      </w:r>
      <w:r>
        <w:t>mprove real-time performance. [5]</w:t>
      </w:r>
    </w:p>
    <w:p w14:paraId="393347EA" w14:textId="7DF4D132" w:rsidR="0002384F" w:rsidRDefault="3A59D091" w:rsidP="76CC5028">
      <w:pPr>
        <w:spacing w:before="240" w:after="240"/>
        <w:jc w:val="left"/>
      </w:pPr>
      <w:r w:rsidRPr="76CC5028">
        <w:t>End-to-end learning follows an ego-centric framework, often described as a “pixel-to-control” or “pixel-to-pavement” approach, where the model learns driving behavior directly from data. Unlike traditional methods, the entire system is trained jointly, allowing all components to operate in coordination. This unified learning strategy enables efficient autonomous driving and simplifies deployment, especially in embedded and resource-constrained environments</w:t>
      </w:r>
    </w:p>
    <w:p w14:paraId="3CA52B95" w14:textId="77777777" w:rsidR="0002384F" w:rsidRDefault="76CC5028">
      <w:pPr>
        <w:pStyle w:val="Heading2"/>
      </w:pPr>
      <w:r w:rsidRPr="76CC5028">
        <w:t>Neural Networks</w:t>
      </w:r>
    </w:p>
    <w:p w14:paraId="3B7BDFEA" w14:textId="504D9907" w:rsidR="17F90494" w:rsidRDefault="17F90494" w:rsidP="76CC5028">
      <w:pPr>
        <w:spacing w:before="240" w:after="240"/>
        <w:jc w:val="left"/>
      </w:pPr>
      <w:r w:rsidRPr="76CC5028">
        <w:t>Neural networks are computational models inspired by the structure and functioning of the human brain, designed to recognize patterns and learn complex relationships from data. They consist of interconnected layers of artificial neurons, including input, hidden, and output layers, where each neuron processes information using weighted connections and activation functions. Neural networks are widely used in artificial intelligence, machine learning, and deep learning applications for tasks such as classification, prediction, and pattern recognition.</w:t>
      </w:r>
    </w:p>
    <w:p w14:paraId="08C5FF23" w14:textId="4CE4304F" w:rsidR="17F90494" w:rsidRDefault="17F90494" w:rsidP="76CC5028">
      <w:pPr>
        <w:spacing w:before="240" w:after="240"/>
        <w:jc w:val="left"/>
      </w:pPr>
      <w:r>
        <w:t>Convolutional Neural Networks (CNNs) are a specialized type of neural network designed for processing spatial data, particularly images. CNNs automatically extract relevant features such as edges, textures, and shapes through convolution operations, eliminating the need for manual feature engineering. Unlike traditional fully connected neural networks, CNN neurons are arranged in three dimensions—width, height, and depth—allowing them to preserve spatial relationships within the input image. A typical CNN architecture consists of convolutional layers for feature extraction, pooling layers for dimensionality reduction, and fully connected layers for final prediction. As the network depth increases, CNNs can learn more complex and abstract features, making them highly effective for autonomous driving applications such as lane detection and steering angle prediction. [5]</w:t>
      </w:r>
    </w:p>
    <w:p w14:paraId="79B0801B" w14:textId="59777EF9" w:rsidR="76CC5028" w:rsidRDefault="76CC5028" w:rsidP="76CC5028">
      <w:pPr>
        <w:pStyle w:val="BodyText"/>
        <w:ind w:firstLineChars="150" w:firstLine="298"/>
        <w:jc w:val="left"/>
        <w:rPr>
          <w:lang w:val="en-US"/>
        </w:rPr>
      </w:pPr>
    </w:p>
    <w:p w14:paraId="52CDFA90" w14:textId="77777777" w:rsidR="0002384F" w:rsidRDefault="76CC5028">
      <w:pPr>
        <w:pStyle w:val="Heading1"/>
      </w:pPr>
      <w:r w:rsidRPr="76CC5028">
        <w:t>Methodology</w:t>
      </w:r>
    </w:p>
    <w:p w14:paraId="0986F3B0" w14:textId="2D6DFCBC" w:rsidR="68E9C150" w:rsidRDefault="68E9C150" w:rsidP="76CC5028">
      <w:pPr>
        <w:spacing w:before="240" w:after="240"/>
        <w:jc w:val="both"/>
      </w:pPr>
      <w:r>
        <w:br/>
        <w:t xml:space="preserve">The proposed system utilizes a Convolutional Neural Network (CNN) combined with an end-to-end learning approach to predict the steering angle directly from camera image data, enabling the autonomous vehicle to maintain its lane. In the end-to-end approach, raw road images are provided as input to the CNN, which automatically learns </w:t>
      </w:r>
      <w:r>
        <w:t>relevant visual features and maps them to the corresponding steering command without requiring intermediate steps such as lane detection or feature extraction. [1], [3]</w:t>
      </w:r>
    </w:p>
    <w:p w14:paraId="5A741D74" w14:textId="758ADAE7" w:rsidR="68E9C150" w:rsidRDefault="68E9C150" w:rsidP="76CC5028">
      <w:pPr>
        <w:spacing w:before="240" w:after="240"/>
        <w:jc w:val="both"/>
      </w:pPr>
      <w:r w:rsidRPr="76CC5028">
        <w:rPr>
          <w:rFonts w:eastAsia="Times New Roman"/>
        </w:rPr>
        <w:t>This unified learning framework allows the network to optimize the entire driving task simultaneously, resulting in improved prediction accuracy and reduced system complexity. By learning directly from driving data, the model can generalize to different road conditions and generate appropriate steering control signals for autonomous driving.</w:t>
      </w:r>
    </w:p>
    <w:p w14:paraId="53DA58D8" w14:textId="4EE5CB0F" w:rsidR="76CC5028" w:rsidRDefault="76CC5028" w:rsidP="76CC5028">
      <w:pPr>
        <w:jc w:val="both"/>
      </w:pPr>
    </w:p>
    <w:p w14:paraId="5997CC1D" w14:textId="77777777" w:rsidR="0002384F" w:rsidRDefault="0002384F" w:rsidP="76CC5028">
      <w:pPr>
        <w:jc w:val="both"/>
        <w:rPr>
          <w:sz w:val="10"/>
          <w:szCs w:val="10"/>
        </w:rPr>
      </w:pPr>
    </w:p>
    <w:p w14:paraId="2FFF0D79" w14:textId="6E2B4E05" w:rsidR="76CC5028" w:rsidRDefault="76CC5028" w:rsidP="76CC5028">
      <w:pPr>
        <w:jc w:val="both"/>
        <w:rPr>
          <w:sz w:val="10"/>
          <w:szCs w:val="10"/>
        </w:rPr>
      </w:pPr>
    </w:p>
    <w:p w14:paraId="2102B656" w14:textId="24A10156" w:rsidR="76CC5028" w:rsidRDefault="76CC5028" w:rsidP="76CC5028">
      <w:pPr>
        <w:jc w:val="both"/>
        <w:rPr>
          <w:sz w:val="10"/>
          <w:szCs w:val="10"/>
        </w:rPr>
      </w:pPr>
    </w:p>
    <w:p w14:paraId="7EFE60FE" w14:textId="77777777" w:rsidR="0002384F" w:rsidRDefault="003A3AB3">
      <w:pPr>
        <w:pStyle w:val="BodyText"/>
        <w:numPr>
          <w:ilvl w:val="0"/>
          <w:numId w:val="9"/>
        </w:numPr>
        <w:ind w:firstLine="0"/>
        <w:rPr>
          <w:i/>
          <w:iCs/>
          <w:lang w:val="en-US"/>
        </w:rPr>
      </w:pPr>
      <w:r>
        <w:rPr>
          <w:i/>
          <w:iCs/>
          <w:lang w:val="en-US"/>
        </w:rPr>
        <w:t>Training mode</w:t>
      </w:r>
    </w:p>
    <w:p w14:paraId="2737EFB4" w14:textId="2FDA67C9" w:rsidR="0002384F" w:rsidRDefault="76CC5028" w:rsidP="76CC5028">
      <w:pPr>
        <w:pStyle w:val="BodyText"/>
        <w:spacing w:before="240" w:after="240"/>
        <w:jc w:val="left"/>
        <w:rPr>
          <w:lang w:val="en-US"/>
        </w:rPr>
      </w:pPr>
      <w:r w:rsidRPr="76CC5028">
        <w:rPr>
          <w:lang w:val="en-US"/>
        </w:rPr>
        <w:t xml:space="preserve">    </w:t>
      </w:r>
      <w:r w:rsidR="33F9A8EB" w:rsidRPr="76CC5028">
        <w:rPr>
          <w:lang w:val="en-US"/>
        </w:rPr>
        <w:t>In the end-to-end approach, the training module is designed to extract relevant features and predict the steering angle directly from input images. In this project, images are primarily obtained from the center camera, and additional variations such as shifts and rotations are simulated using viewpoint transformation to improve model robustness. The steering angle labels for the transformed images are adjusted accordingly to guide the vehicle back to the desired lane position and orientation.</w:t>
      </w:r>
    </w:p>
    <w:p w14:paraId="632B57C5" w14:textId="1A110F11" w:rsidR="0002384F" w:rsidRDefault="33F9A8EB" w:rsidP="76CC5028">
      <w:pPr>
        <w:spacing w:before="240" w:after="240"/>
        <w:jc w:val="left"/>
      </w:pPr>
      <w:r w:rsidRPr="76CC5028">
        <w:t>The processed images are then fed into a Convolutional Neural Network (CNN), which predicts the steering command. This predicted output is compared with the ground truth steering angle, and the difference is quantified using a loss function. The network weights are iteratively updated through the backpropagation algorithm to minimize the loss, allowing the model to learn the relationship between visual input and steering control for autonomous driving.</w:t>
      </w:r>
    </w:p>
    <w:p w14:paraId="50CEB640" w14:textId="69BDB4CD" w:rsidR="0002384F" w:rsidRDefault="0002384F" w:rsidP="76CC5028">
      <w:pPr>
        <w:pStyle w:val="BodyText"/>
        <w:ind w:firstLine="0"/>
        <w:jc w:val="left"/>
        <w:rPr>
          <w:lang w:val="en-US"/>
        </w:rPr>
      </w:pPr>
    </w:p>
    <w:p w14:paraId="61897C45" w14:textId="77777777" w:rsidR="0002384F" w:rsidRDefault="003A3AB3">
      <w:pPr>
        <w:pStyle w:val="BodyText"/>
        <w:numPr>
          <w:ilvl w:val="0"/>
          <w:numId w:val="9"/>
        </w:numPr>
        <w:ind w:firstLine="0"/>
        <w:rPr>
          <w:i/>
          <w:iCs/>
          <w:lang w:val="en-US"/>
        </w:rPr>
      </w:pPr>
      <w:r>
        <w:rPr>
          <w:i/>
          <w:iCs/>
          <w:lang w:val="en-US"/>
        </w:rPr>
        <w:t xml:space="preserve"> Autonomous mode</w:t>
      </w:r>
    </w:p>
    <w:p w14:paraId="6E1C037B" w14:textId="4AC40212" w:rsidR="0002384F" w:rsidRDefault="4B00AA52" w:rsidP="76CC5028">
      <w:pPr>
        <w:pStyle w:val="BodyText"/>
        <w:spacing w:before="240" w:after="240"/>
        <w:rPr>
          <w:lang w:val="en-US"/>
        </w:rPr>
      </w:pPr>
      <w:r w:rsidRPr="76CC5028">
        <w:rPr>
          <w:lang w:val="en-US"/>
        </w:rPr>
        <w:t>Once the training process is completed, the trained network is deployed for autonomous operation. In this phase, real-time images captured from the center camera are provided as input to the CNN model, which predicts the corresponding steering command. This predicted steering angle is then used to control the vehicle, enabling it to maintain lane position and perform autonomous driving in previously unseen environments.</w:t>
      </w:r>
    </w:p>
    <w:p w14:paraId="6A009469" w14:textId="4E9C7A3C" w:rsidR="0002384F" w:rsidRDefault="76CC5028" w:rsidP="76CC5028">
      <w:pPr>
        <w:pStyle w:val="BodyText"/>
        <w:numPr>
          <w:ilvl w:val="0"/>
          <w:numId w:val="9"/>
        </w:numPr>
        <w:ind w:firstLine="0"/>
        <w:rPr>
          <w:color w:val="000000"/>
          <w:lang w:val="en-US"/>
        </w:rPr>
      </w:pPr>
      <w:r w:rsidRPr="76CC5028">
        <w:rPr>
          <w:i/>
          <w:iCs/>
          <w:color w:val="000000" w:themeColor="text1"/>
          <w:lang w:val="en-US"/>
        </w:rPr>
        <w:t xml:space="preserve"> CNN Architecture    </w:t>
      </w:r>
    </w:p>
    <w:p w14:paraId="083CE74F" w14:textId="4BF45959" w:rsidR="0002384F" w:rsidRDefault="003A3AB3" w:rsidP="76CC5028">
      <w:pPr>
        <w:spacing w:before="240" w:after="240"/>
        <w:jc w:val="left"/>
      </w:pPr>
      <w:r>
        <w:t>A neural network is a computational model composed of input, hidden, and output layers that learns patterns from data. In traditional fully connected neural networks, each neuron is connected to every neuron in the next layer, which makes them computationally expensive and inefficient for processing large images. Convolutional Neural Networks (CNNs) address this limitation by using convolutional layers that connect only to local regions of the input, enabling efficient extraction of spatial features such as</w:t>
      </w:r>
      <w:r>
        <w:t xml:space="preserve"> edges, textures, and lane markings. This localized connectivity and weight sharing significantly reduce the number of </w:t>
      </w:r>
      <w:r>
        <w:lastRenderedPageBreak/>
        <w:t>parameters and improve performance in image-based tasks. [5]</w:t>
      </w:r>
    </w:p>
    <w:p w14:paraId="27C01481" w14:textId="0062298E" w:rsidR="0002384F" w:rsidRDefault="369674A2" w:rsidP="76CC5028">
      <w:pPr>
        <w:spacing w:before="240" w:after="240"/>
        <w:jc w:val="left"/>
      </w:pPr>
      <w:r w:rsidRPr="76CC5028">
        <w:t>CNNs automatically learn relevant features directly from training data, eliminating the need for manual feature extraction. During training, the predicted output is compared with the actual steering angle, and the resulting error is propagated backward through the network using the backpropagation algorithm to update the weights and minimize the loss.</w:t>
      </w:r>
    </w:p>
    <w:p w14:paraId="228175D9" w14:textId="75ADE533" w:rsidR="0002384F" w:rsidRDefault="003A3AB3" w:rsidP="76CC5028">
      <w:pPr>
        <w:spacing w:before="240" w:after="240"/>
        <w:jc w:val="left"/>
      </w:pPr>
      <w:r>
        <w:t xml:space="preserve">In this project, two CNN architectures are implemented: the NVIDIA </w:t>
      </w:r>
      <w:proofErr w:type="spellStart"/>
      <w:r>
        <w:t>PilotNet</w:t>
      </w:r>
      <w:proofErr w:type="spellEnd"/>
      <w:r>
        <w:t xml:space="preserve"> model and a modified </w:t>
      </w:r>
      <w:proofErr w:type="spellStart"/>
      <w:r>
        <w:t>AlexNet</w:t>
      </w:r>
      <w:proofErr w:type="spellEnd"/>
      <w:r>
        <w:t xml:space="preserve"> architecture. Both architectures consist of convolutional layers for feature extraction, pooling layers for dimensionality reduction, and fully connected layers for steering angle prediction. The NVIDIA </w:t>
      </w:r>
      <w:proofErr w:type="spellStart"/>
      <w:r>
        <w:t>PilotNet</w:t>
      </w:r>
      <w:proofErr w:type="spellEnd"/>
      <w:r>
        <w:t xml:space="preserve"> architecture includes a normalization layer, five convolutional layers, and three fully connected layers. The input images are converted to the YUV color space and processed through the network to predict the steering command accurately. [8]</w:t>
      </w:r>
    </w:p>
    <w:p w14:paraId="18717BF6" w14:textId="41BD7526" w:rsidR="0002384F" w:rsidRDefault="003A3AB3" w:rsidP="76CC5028">
      <w:pPr>
        <w:spacing w:before="240" w:after="240"/>
        <w:jc w:val="left"/>
      </w:pPr>
      <w:r>
        <w:t xml:space="preserve">The NVIDIA </w:t>
      </w:r>
      <w:proofErr w:type="spellStart"/>
      <w:r>
        <w:t>PilotNet</w:t>
      </w:r>
      <w:proofErr w:type="spellEnd"/>
      <w:r>
        <w:t xml:space="preserve"> model processes the input image through multiple layers to predict the steering angle. The architecture operates as follows: [8]</w:t>
      </w:r>
    </w:p>
    <w:p w14:paraId="1561C9CB" w14:textId="0DD584DE" w:rsidR="0002384F" w:rsidRDefault="40872E1E" w:rsidP="76CC5028">
      <w:pPr>
        <w:spacing w:before="240" w:after="240"/>
        <w:jc w:val="left"/>
      </w:pPr>
      <w:r w:rsidRPr="76CC5028">
        <w:rPr>
          <w:b/>
          <w:bCs/>
        </w:rPr>
        <w:t>Step 1:</w:t>
      </w:r>
      <w:r w:rsidRPr="76CC5028">
        <w:t xml:space="preserve"> A normalization layer scales the input image pixel values by dividing by 127.5 and subtracting 1. This improves training stability and convergence.</w:t>
      </w:r>
    </w:p>
    <w:p w14:paraId="027206C4" w14:textId="780EE667" w:rsidR="0002384F" w:rsidRDefault="40872E1E" w:rsidP="76CC5028">
      <w:pPr>
        <w:spacing w:before="240" w:after="240"/>
        <w:jc w:val="left"/>
      </w:pPr>
      <w:r w:rsidRPr="76CC5028">
        <w:rPr>
          <w:b/>
          <w:bCs/>
        </w:rPr>
        <w:t>Step 2:</w:t>
      </w:r>
      <w:r w:rsidRPr="76CC5028">
        <w:t xml:space="preserve"> Three convolutional layers with 24, 36, and 48 filters respectively, each using a 5×5 kernel and stride of 2, extract low- and mid-level spatial features from the input image.</w:t>
      </w:r>
    </w:p>
    <w:p w14:paraId="1CC03FF0" w14:textId="3C18404F" w:rsidR="0002384F" w:rsidRDefault="40872E1E" w:rsidP="76CC5028">
      <w:pPr>
        <w:spacing w:before="240" w:after="240"/>
        <w:jc w:val="left"/>
      </w:pPr>
      <w:r w:rsidRPr="76CC5028">
        <w:rPr>
          <w:b/>
          <w:bCs/>
        </w:rPr>
        <w:t>Step 3:</w:t>
      </w:r>
      <w:r w:rsidRPr="76CC5028">
        <w:t xml:space="preserve"> Two additional convolutional layers with 64 filters and a 3×3 kernel with stride 1 extract higher-level features and fine spatial details.</w:t>
      </w:r>
    </w:p>
    <w:p w14:paraId="539AF6F9" w14:textId="7FCAFD9F" w:rsidR="0002384F" w:rsidRDefault="40872E1E" w:rsidP="76CC5028">
      <w:pPr>
        <w:spacing w:before="240" w:after="240"/>
        <w:jc w:val="left"/>
      </w:pPr>
      <w:r w:rsidRPr="76CC5028">
        <w:rPr>
          <w:b/>
          <w:bCs/>
        </w:rPr>
        <w:t>Step 4:</w:t>
      </w:r>
      <w:r w:rsidRPr="76CC5028">
        <w:t xml:space="preserve"> The feature maps are flattened into a one-dimensional vector to prepare for regression.</w:t>
      </w:r>
    </w:p>
    <w:p w14:paraId="08F71CE9" w14:textId="4FD1855E" w:rsidR="0002384F" w:rsidRDefault="40872E1E" w:rsidP="76CC5028">
      <w:pPr>
        <w:spacing w:before="240" w:after="240"/>
        <w:jc w:val="left"/>
      </w:pPr>
      <w:r w:rsidRPr="76CC5028">
        <w:rPr>
          <w:b/>
          <w:bCs/>
        </w:rPr>
        <w:t>Step 5:</w:t>
      </w:r>
      <w:r w:rsidRPr="76CC5028">
        <w:t xml:space="preserve"> Three fully connected layers with 100, 50, and 10 neurons learn the relationship between extracted features and steering control.</w:t>
      </w:r>
    </w:p>
    <w:p w14:paraId="488CDA75" w14:textId="5844C416" w:rsidR="0002384F" w:rsidRDefault="40872E1E" w:rsidP="76CC5028">
      <w:pPr>
        <w:spacing w:before="240" w:after="240"/>
        <w:jc w:val="left"/>
      </w:pPr>
      <w:r w:rsidRPr="76CC5028">
        <w:rPr>
          <w:b/>
          <w:bCs/>
        </w:rPr>
        <w:t>Step 6:</w:t>
      </w:r>
      <w:r w:rsidRPr="76CC5028">
        <w:t xml:space="preserve"> A final output layer produces a single value representing the predicted steering angle.</w:t>
      </w:r>
    </w:p>
    <w:p w14:paraId="35E888F9" w14:textId="4A26147E" w:rsidR="0002384F" w:rsidRDefault="40872E1E" w:rsidP="76CC5028">
      <w:pPr>
        <w:spacing w:before="240" w:after="240"/>
        <w:jc w:val="left"/>
      </w:pPr>
      <w:r w:rsidRPr="76CC5028">
        <w:t>The normalization layer is fixed and not updated during training, ensuring consistent input scaling and enabling faster computation, particularly when accelerated using GPU processing.</w:t>
      </w:r>
    </w:p>
    <w:p w14:paraId="5FDF9EA7" w14:textId="77777777" w:rsidR="0002384F" w:rsidRDefault="76CC5028" w:rsidP="76CC5028">
      <w:pPr>
        <w:pStyle w:val="BodyText"/>
        <w:rPr>
          <w:color w:val="000000"/>
          <w:sz w:val="16"/>
          <w:szCs w:val="16"/>
          <w:lang w:val="en-US"/>
        </w:rPr>
      </w:pPr>
      <w:r w:rsidRPr="76CC5028">
        <w:rPr>
          <w:i/>
          <w:iCs/>
          <w:color w:val="000000"/>
          <w:lang w:val="en-IN"/>
        </w:rPr>
        <w:t xml:space="preserve"> </w:t>
      </w:r>
      <w:r w:rsidR="003A3AB3">
        <w:rPr>
          <w:i/>
          <w:iCs/>
          <w:color w:val="000000"/>
          <w:lang w:val="en-US"/>
        </w:rPr>
        <w:tab/>
      </w:r>
      <w:r w:rsidR="003A3AB3">
        <w:rPr>
          <w:i/>
          <w:iCs/>
          <w:color w:val="000000"/>
          <w:lang w:val="en-US"/>
        </w:rPr>
        <w:tab/>
      </w:r>
      <w:r w:rsidR="003A3AB3">
        <w:rPr>
          <w:i/>
          <w:iCs/>
          <w:color w:val="000000"/>
          <w:lang w:val="en-US"/>
        </w:rPr>
        <w:tab/>
      </w:r>
    </w:p>
    <w:p w14:paraId="1CB9EE18" w14:textId="77777777" w:rsidR="0002384F" w:rsidRDefault="003A3AB3">
      <w:pPr>
        <w:pStyle w:val="Heading1"/>
        <w:rPr>
          <w:color w:val="000000"/>
          <w:lang w:val="en-IN"/>
        </w:rPr>
      </w:pPr>
      <w:r>
        <w:t>Implementation</w:t>
      </w:r>
    </w:p>
    <w:p w14:paraId="103A0DDE" w14:textId="77777777" w:rsidR="0002384F" w:rsidRDefault="76CC5028">
      <w:pPr>
        <w:numPr>
          <w:ilvl w:val="0"/>
          <w:numId w:val="10"/>
        </w:numPr>
        <w:spacing w:line="360" w:lineRule="auto"/>
        <w:jc w:val="both"/>
        <w:rPr>
          <w:i/>
          <w:iCs/>
          <w:lang w:val="en-IN"/>
        </w:rPr>
      </w:pPr>
      <w:r w:rsidRPr="76CC5028">
        <w:rPr>
          <w:i/>
          <w:iCs/>
          <w:lang w:val="en-IN"/>
        </w:rPr>
        <w:t xml:space="preserve"> Data Collection</w:t>
      </w:r>
    </w:p>
    <w:p w14:paraId="566344E3" w14:textId="31CA3CB0" w:rsidR="11F09EBB" w:rsidRDefault="11F09EBB" w:rsidP="76CC5028">
      <w:pPr>
        <w:ind w:firstLineChars="150" w:firstLine="300"/>
        <w:jc w:val="both"/>
      </w:pPr>
      <w:r w:rsidRPr="76CC5028">
        <w:rPr>
          <w:rFonts w:eastAsia="Times New Roman"/>
          <w:lang w:val="en-IN"/>
        </w:rPr>
        <w:t xml:space="preserve">Since the system relies on visual input, the first step is collecting driving data. The dataset consists of road images captured from the front camera and the corresponding </w:t>
      </w:r>
      <w:r w:rsidRPr="76CC5028">
        <w:rPr>
          <w:rFonts w:eastAsia="Times New Roman"/>
          <w:lang w:val="en-IN"/>
        </w:rPr>
        <w:t>steering angle labels recorded at each frame. These image–steering pairs form the training dataset used to teach the model the relationship between visual input and steering control.</w:t>
      </w:r>
    </w:p>
    <w:p w14:paraId="07547A01" w14:textId="77777777" w:rsidR="0002384F" w:rsidRDefault="0002384F">
      <w:pPr>
        <w:ind w:firstLineChars="150" w:firstLine="165"/>
        <w:jc w:val="both"/>
        <w:rPr>
          <w:sz w:val="11"/>
          <w:szCs w:val="11"/>
          <w:lang w:val="en-IN"/>
        </w:rPr>
      </w:pPr>
    </w:p>
    <w:p w14:paraId="56C581AD" w14:textId="77777777" w:rsidR="0002384F" w:rsidRDefault="76CC5028">
      <w:pPr>
        <w:numPr>
          <w:ilvl w:val="0"/>
          <w:numId w:val="10"/>
        </w:numPr>
        <w:spacing w:line="360" w:lineRule="auto"/>
        <w:jc w:val="both"/>
        <w:rPr>
          <w:i/>
          <w:iCs/>
          <w:lang w:val="en-IN"/>
        </w:rPr>
      </w:pPr>
      <w:r w:rsidRPr="76CC5028">
        <w:rPr>
          <w:i/>
          <w:iCs/>
          <w:lang w:val="en-IN"/>
        </w:rPr>
        <w:t>Training process</w:t>
      </w:r>
    </w:p>
    <w:p w14:paraId="357AFB41" w14:textId="0D313CAB" w:rsidR="3C2E26A7" w:rsidRDefault="3C2E26A7" w:rsidP="76CC5028">
      <w:pPr>
        <w:ind w:firstLineChars="150" w:firstLine="300"/>
        <w:jc w:val="both"/>
      </w:pPr>
      <w:r w:rsidRPr="76CC5028">
        <w:rPr>
          <w:rFonts w:eastAsia="Times New Roman"/>
          <w:lang w:val="en-IN"/>
        </w:rPr>
        <w:t>The training module uses the collected dataset to develop a steering prediction model. It consists of two main stages: image preprocessing and model training. The image paths and steering angle values are imported using Python libraries such as Pandas for visualization and dataset balancing. The dataset is divided into training and validation sets in an 80:20 ratio to evaluate model performance.</w:t>
      </w:r>
    </w:p>
    <w:p w14:paraId="001C9F18" w14:textId="45EA067D" w:rsidR="76CC5028" w:rsidRDefault="76CC5028" w:rsidP="76CC5028">
      <w:pPr>
        <w:ind w:firstLineChars="150" w:firstLine="300"/>
        <w:jc w:val="both"/>
        <w:rPr>
          <w:rFonts w:eastAsia="Times New Roman"/>
          <w:lang w:val="en-IN"/>
        </w:rPr>
      </w:pPr>
    </w:p>
    <w:p w14:paraId="399669A5" w14:textId="77777777" w:rsidR="0002384F" w:rsidRDefault="76CC5028" w:rsidP="76CC5028">
      <w:pPr>
        <w:jc w:val="both"/>
        <w:rPr>
          <w:lang w:val="en-IN"/>
        </w:rPr>
      </w:pPr>
      <w:r w:rsidRPr="76CC5028">
        <w:rPr>
          <w:lang w:val="en-IN"/>
        </w:rPr>
        <w:t>Image Processing</w:t>
      </w:r>
    </w:p>
    <w:p w14:paraId="57D1EE30" w14:textId="2925671D" w:rsidR="429C64C9" w:rsidRDefault="429C64C9" w:rsidP="76CC5028">
      <w:pPr>
        <w:jc w:val="both"/>
      </w:pPr>
      <w:r w:rsidRPr="76CC5028">
        <w:rPr>
          <w:rFonts w:eastAsia="Times New Roman"/>
          <w:lang w:val="en-IN"/>
        </w:rPr>
        <w:t xml:space="preserve">To improve model efficiency and generalization, several preprocessing steps are applied, including cropping, resizing, </w:t>
      </w:r>
      <w:proofErr w:type="spellStart"/>
      <w:r w:rsidRPr="76CC5028">
        <w:rPr>
          <w:rFonts w:eastAsia="Times New Roman"/>
          <w:lang w:val="en-IN"/>
        </w:rPr>
        <w:t>color</w:t>
      </w:r>
      <w:proofErr w:type="spellEnd"/>
      <w:r w:rsidRPr="76CC5028">
        <w:rPr>
          <w:rFonts w:eastAsia="Times New Roman"/>
          <w:lang w:val="en-IN"/>
        </w:rPr>
        <w:t xml:space="preserve"> space conversion (RGB to YUV), normalization, and noise reduction. Approximately 30% of irrelevant image regions, such as the vehicle hood and sky, are removed to focus on the road. Data augmentation techniques such as brightness adjustment, translation, zooming, and horizontal flipping are used to increase dataset diversity and improve robustness under varying driving conditions.</w:t>
      </w:r>
    </w:p>
    <w:p w14:paraId="5043CB0F" w14:textId="77777777" w:rsidR="0002384F" w:rsidRDefault="0002384F">
      <w:pPr>
        <w:jc w:val="both"/>
        <w:rPr>
          <w:lang w:val="en-IN"/>
        </w:rPr>
      </w:pPr>
    </w:p>
    <w:p w14:paraId="42BB0F84" w14:textId="77777777" w:rsidR="0002384F" w:rsidRDefault="76CC5028" w:rsidP="76CC5028">
      <w:pPr>
        <w:jc w:val="both"/>
        <w:rPr>
          <w:lang w:val="en-IN"/>
        </w:rPr>
      </w:pPr>
      <w:r w:rsidRPr="76CC5028">
        <w:rPr>
          <w:lang w:val="en-IN"/>
        </w:rPr>
        <w:t>Image Training</w:t>
      </w:r>
    </w:p>
    <w:p w14:paraId="60D97BB1" w14:textId="2F592349" w:rsidR="0B752748" w:rsidRDefault="0B752748" w:rsidP="76CC5028">
      <w:pPr>
        <w:spacing w:before="240" w:after="240"/>
        <w:jc w:val="both"/>
      </w:pPr>
      <w:r w:rsidRPr="76CC5028">
        <w:rPr>
          <w:rFonts w:eastAsia="Times New Roman"/>
          <w:lang w:val="en-IN"/>
        </w:rPr>
        <w:t>In the training phase, the input consists of the image dataset and a log file containing the corresponding image paths and steering angle values. The dataset is imported using the Pandas library for visualization, balancing, and preprocessing. The data frame is then converted into separate lists of image paths and steering angles for model training. The dataset is divided into training and validation sets in an 80:20 ratio to evaluate model performance and prevent overfitting.</w:t>
      </w:r>
    </w:p>
    <w:p w14:paraId="3651EDAB" w14:textId="01C91BAB" w:rsidR="0B752748" w:rsidRDefault="0B752748" w:rsidP="76CC5028">
      <w:pPr>
        <w:spacing w:before="240" w:after="240"/>
        <w:jc w:val="both"/>
      </w:pPr>
      <w:r>
        <w:t>To improve model robustness and increase dataset diversity, data augmentation techniques such as translation, zooming, brightness adjustment, and horizontal flipping are applied. Brightness augmentation helps the model generalize to different lighting conditions, including sunny, cloudy, and low-light environments. [3], [6]</w:t>
      </w:r>
    </w:p>
    <w:p w14:paraId="2CE2F23F" w14:textId="6137C899" w:rsidR="0B752748" w:rsidRDefault="0B752748" w:rsidP="76CC5028">
      <w:pPr>
        <w:spacing w:before="240" w:after="240"/>
        <w:jc w:val="both"/>
      </w:pPr>
      <w:r w:rsidRPr="76CC5028">
        <w:rPr>
          <w:rFonts w:eastAsia="Times New Roman"/>
          <w:lang w:val="en-IN"/>
        </w:rPr>
        <w:t xml:space="preserve">The images are then </w:t>
      </w:r>
      <w:proofErr w:type="spellStart"/>
      <w:r w:rsidRPr="76CC5028">
        <w:rPr>
          <w:rFonts w:eastAsia="Times New Roman"/>
          <w:lang w:val="en-IN"/>
        </w:rPr>
        <w:t>preprocessed</w:t>
      </w:r>
      <w:proofErr w:type="spellEnd"/>
      <w:r w:rsidRPr="76CC5028">
        <w:rPr>
          <w:rFonts w:eastAsia="Times New Roman"/>
          <w:lang w:val="en-IN"/>
        </w:rPr>
        <w:t xml:space="preserve"> through cropping, </w:t>
      </w:r>
      <w:proofErr w:type="spellStart"/>
      <w:r w:rsidRPr="76CC5028">
        <w:rPr>
          <w:rFonts w:eastAsia="Times New Roman"/>
          <w:lang w:val="en-IN"/>
        </w:rPr>
        <w:t>color</w:t>
      </w:r>
      <w:proofErr w:type="spellEnd"/>
      <w:r w:rsidRPr="76CC5028">
        <w:rPr>
          <w:rFonts w:eastAsia="Times New Roman"/>
          <w:lang w:val="en-IN"/>
        </w:rPr>
        <w:t xml:space="preserve"> space conversion, blurring, resizing, and normalization. Approximately 30% of irrelevant regions, such as the vehicle hood and sky, are removed using NumPy slicing to focus on road features and reduce computational complexity.</w:t>
      </w:r>
    </w:p>
    <w:p w14:paraId="333721F8" w14:textId="187C0D5C" w:rsidR="0B752748" w:rsidRDefault="0B752748" w:rsidP="76CC5028">
      <w:pPr>
        <w:spacing w:before="240" w:after="240"/>
        <w:jc w:val="both"/>
      </w:pPr>
      <w:r w:rsidRPr="76CC5028">
        <w:rPr>
          <w:rFonts w:eastAsia="Times New Roman"/>
          <w:lang w:val="en-IN"/>
        </w:rPr>
        <w:t xml:space="preserve">After preprocessing and augmentation, the model is trained using TensorFlow by feeding images in batches to improve computational efficiency. A batch size of 40 and 10 training epochs </w:t>
      </w:r>
      <w:proofErr w:type="gramStart"/>
      <w:r w:rsidRPr="76CC5028">
        <w:rPr>
          <w:rFonts w:eastAsia="Times New Roman"/>
          <w:lang w:val="en-IN"/>
        </w:rPr>
        <w:t>are</w:t>
      </w:r>
      <w:proofErr w:type="gramEnd"/>
      <w:r w:rsidRPr="76CC5028">
        <w:rPr>
          <w:rFonts w:eastAsia="Times New Roman"/>
          <w:lang w:val="en-IN"/>
        </w:rPr>
        <w:t xml:space="preserve"> used to achieve optimal performance. Increasing the number of epochs resulted in overfitting, so the selected configuration provides a balance between accuracy and generalization. The trained model is saved as a </w:t>
      </w:r>
      <w:r w:rsidRPr="76CC5028">
        <w:rPr>
          <w:rFonts w:eastAsia="Times New Roman"/>
          <w:b/>
          <w:bCs/>
          <w:lang w:val="en-IN"/>
        </w:rPr>
        <w:t>model.h5</w:t>
      </w:r>
      <w:r w:rsidRPr="76CC5028">
        <w:rPr>
          <w:rFonts w:eastAsia="Times New Roman"/>
          <w:lang w:val="en-IN"/>
        </w:rPr>
        <w:t xml:space="preserve"> file for autonomous driving deployment.</w:t>
      </w:r>
    </w:p>
    <w:p w14:paraId="07459315" w14:textId="77777777" w:rsidR="0002384F" w:rsidRDefault="0002384F">
      <w:pPr>
        <w:jc w:val="both"/>
        <w:rPr>
          <w:sz w:val="11"/>
          <w:szCs w:val="11"/>
          <w:lang w:val="en-IN"/>
        </w:rPr>
      </w:pPr>
    </w:p>
    <w:p w14:paraId="1897C471" w14:textId="77777777" w:rsidR="0002384F" w:rsidRDefault="76CC5028">
      <w:pPr>
        <w:numPr>
          <w:ilvl w:val="0"/>
          <w:numId w:val="10"/>
        </w:numPr>
        <w:spacing w:line="360" w:lineRule="auto"/>
        <w:jc w:val="both"/>
        <w:rPr>
          <w:i/>
          <w:iCs/>
          <w:lang w:val="en-IN"/>
        </w:rPr>
      </w:pPr>
      <w:r w:rsidRPr="76CC5028">
        <w:rPr>
          <w:i/>
          <w:iCs/>
          <w:lang w:val="en-IN"/>
        </w:rPr>
        <w:t>Implementing the autonomous mode</w:t>
      </w:r>
    </w:p>
    <w:p w14:paraId="5AAFC0A1" w14:textId="143C103F" w:rsidR="308E3214" w:rsidRDefault="308E3214" w:rsidP="76CC5028">
      <w:pPr>
        <w:spacing w:before="240" w:after="240"/>
        <w:jc w:val="both"/>
      </w:pPr>
      <w:r w:rsidRPr="76CC5028">
        <w:rPr>
          <w:rFonts w:eastAsia="Times New Roman"/>
          <w:lang w:val="en-IN"/>
        </w:rPr>
        <w:lastRenderedPageBreak/>
        <w:t xml:space="preserve">In the testing phase, real-time images from the simulator camera are provided as input to the trained CNN model. Using the saved </w:t>
      </w:r>
      <w:r w:rsidRPr="76CC5028">
        <w:rPr>
          <w:rFonts w:eastAsia="Times New Roman"/>
          <w:b/>
          <w:bCs/>
          <w:lang w:val="en-IN"/>
        </w:rPr>
        <w:t>model.h5</w:t>
      </w:r>
      <w:r w:rsidRPr="76CC5028">
        <w:rPr>
          <w:rFonts w:eastAsia="Times New Roman"/>
          <w:lang w:val="en-IN"/>
        </w:rPr>
        <w:t xml:space="preserve"> file, the network predicts the corresponding steering angle for each input frame. This predicted steering command is then transmitted to the motor control module, enabling the vehicle to adjust its steering and perform autonomous lane-following without human intervention.</w:t>
      </w:r>
    </w:p>
    <w:p w14:paraId="6537F28F" w14:textId="77777777" w:rsidR="0002384F" w:rsidRDefault="0002384F">
      <w:pPr>
        <w:jc w:val="both"/>
        <w:rPr>
          <w:lang w:val="en-IN"/>
        </w:rPr>
      </w:pPr>
    </w:p>
    <w:p w14:paraId="767EB59C" w14:textId="77777777" w:rsidR="0002384F" w:rsidRDefault="003A3AB3">
      <w:pPr>
        <w:pStyle w:val="Heading1"/>
      </w:pPr>
      <w:r>
        <w:t xml:space="preserve">Simulation </w:t>
      </w:r>
    </w:p>
    <w:p w14:paraId="201F2FAC" w14:textId="77777777" w:rsidR="0002384F" w:rsidRDefault="76CC5028">
      <w:pPr>
        <w:numPr>
          <w:ilvl w:val="0"/>
          <w:numId w:val="11"/>
        </w:numPr>
        <w:jc w:val="both"/>
        <w:rPr>
          <w:i/>
          <w:iCs/>
        </w:rPr>
      </w:pPr>
      <w:r w:rsidRPr="76CC5028">
        <w:rPr>
          <w:i/>
          <w:iCs/>
        </w:rPr>
        <w:t>Simulator</w:t>
      </w:r>
    </w:p>
    <w:p w14:paraId="5641CEF5" w14:textId="5D7073E2" w:rsidR="6438C018" w:rsidRDefault="6438C018" w:rsidP="76CC5028">
      <w:pPr>
        <w:spacing w:before="240" w:after="240"/>
        <w:jc w:val="both"/>
      </w:pPr>
      <w:r>
        <w:t xml:space="preserve">The model is trained and evaluated using the open-source self-driving car simulator provided by Udacity. In the simulator, driving data is collected by manually operating the vehicle, which records camera images and corresponding steering angles. This dataset is then used to train the CNN model to learn driving behavior. After training, the model is tested in autonomous mode within the simulator to evaluate its ability to predict steering commands and maintain lane position. The architecture used in this project is based on NVIDIA’s </w:t>
      </w:r>
      <w:proofErr w:type="spellStart"/>
      <w:r>
        <w:t>PilotNet</w:t>
      </w:r>
      <w:proofErr w:type="spellEnd"/>
      <w:r>
        <w:t xml:space="preserve"> model, which has demonstrated successful real-world autonomous driving performance using camera-based end-to-end learning. [8]</w:t>
      </w:r>
    </w:p>
    <w:p w14:paraId="356B5C1D" w14:textId="77777777" w:rsidR="0002384F" w:rsidRDefault="003A3AB3">
      <w:pPr>
        <w:ind w:firstLine="200"/>
        <w:jc w:val="both"/>
      </w:pPr>
      <w:r>
        <w:t xml:space="preserve">Download </w:t>
      </w:r>
      <w:proofErr w:type="gramStart"/>
      <w:r>
        <w:t>link :</w:t>
      </w:r>
      <w:proofErr w:type="gramEnd"/>
      <w:r>
        <w:t xml:space="preserve"> </w:t>
      </w:r>
      <w:hyperlink r:id="rId15" w:history="1">
        <w:r>
          <w:rPr>
            <w:rStyle w:val="Hyperlink"/>
          </w:rPr>
          <w:t>https://github.com/udacity/self-driving-car-sim</w:t>
        </w:r>
      </w:hyperlink>
    </w:p>
    <w:p w14:paraId="6DFB9E20" w14:textId="77777777" w:rsidR="0002384F" w:rsidRDefault="0002384F">
      <w:pPr>
        <w:ind w:firstLine="200"/>
        <w:jc w:val="both"/>
      </w:pPr>
    </w:p>
    <w:p w14:paraId="29A5D264" w14:textId="77777777" w:rsidR="0002384F" w:rsidRDefault="76CC5028">
      <w:pPr>
        <w:numPr>
          <w:ilvl w:val="0"/>
          <w:numId w:val="11"/>
        </w:numPr>
        <w:jc w:val="both"/>
        <w:rPr>
          <w:i/>
          <w:iCs/>
        </w:rPr>
      </w:pPr>
      <w:r w:rsidRPr="76CC5028">
        <w:rPr>
          <w:i/>
          <w:iCs/>
        </w:rPr>
        <w:t xml:space="preserve"> Simulator Environment</w:t>
      </w:r>
    </w:p>
    <w:p w14:paraId="33CA7005" w14:textId="2BC5F940" w:rsidR="1B4E5F8D" w:rsidRDefault="1B4E5F8D" w:rsidP="76CC5028">
      <w:pPr>
        <w:jc w:val="both"/>
      </w:pPr>
      <w:r>
        <w:t>The Udacity simulator provides two operating modes: Training mode and Autonomous mode. The training mode is used to collect driving data by manually controlling the vehicle, during which camera images and corresponding steering angle values are recorded. This dataset is then used to train the CNN model. Once the training is completed, the autonomous mode is used to evaluate the trained model, where the vehicle navigates the track independently using predicted steering commands, allowing assessment of the model’s autonomous driving performance. [7]</w:t>
      </w:r>
    </w:p>
    <w:p w14:paraId="4A5F3509" w14:textId="77777777" w:rsidR="0002384F" w:rsidRDefault="003A3AB3">
      <w:pPr>
        <w:jc w:val="both"/>
      </w:pPr>
      <w:r>
        <w:rPr>
          <w:noProof/>
        </w:rPr>
        <mc:AlternateContent>
          <mc:Choice Requires="wps">
            <w:drawing>
              <wp:anchor distT="0" distB="0" distL="114300" distR="114300" simplePos="0" relativeHeight="251662336" behindDoc="0" locked="0" layoutInCell="1" allowOverlap="1" wp14:anchorId="538E887F" wp14:editId="07777777">
                <wp:simplePos x="0" y="0"/>
                <wp:positionH relativeFrom="column">
                  <wp:posOffset>-635</wp:posOffset>
                </wp:positionH>
                <wp:positionV relativeFrom="paragraph">
                  <wp:posOffset>93980</wp:posOffset>
                </wp:positionV>
                <wp:extent cx="3060700" cy="1290955"/>
                <wp:effectExtent l="6350" t="6350" r="11430" b="13335"/>
                <wp:wrapNone/>
                <wp:docPr id="7" name="Text Box 7"/>
                <wp:cNvGraphicFramePr/>
                <a:graphic xmlns:a="http://schemas.openxmlformats.org/drawingml/2006/main">
                  <a:graphicData uri="http://schemas.microsoft.com/office/word/2010/wordprocessingShape">
                    <wps:wsp>
                      <wps:cNvSpPr txBox="1"/>
                      <wps:spPr>
                        <a:xfrm>
                          <a:off x="0" y="0"/>
                          <a:ext cx="3060700" cy="1290955"/>
                        </a:xfrm>
                        <a:prstGeom prst="rect">
                          <a:avLst/>
                        </a:prstGeom>
                        <a:noFill/>
                        <a:ln w="1270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70DF9E56" w14:textId="77777777" w:rsidR="0002384F" w:rsidRDefault="003A3AB3">
                            <w:pPr>
                              <w:jc w:val="left"/>
                            </w:pPr>
                            <w:r>
                              <w:rPr>
                                <w:noProof/>
                              </w:rPr>
                              <w:drawing>
                                <wp:inline distT="0" distB="0" distL="114300" distR="114300" wp14:anchorId="273F3BA6" wp14:editId="07777777">
                                  <wp:extent cx="1350645" cy="117665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1350645" cy="1176655"/>
                                          </a:xfrm>
                                          <a:prstGeom prst="rect">
                                            <a:avLst/>
                                          </a:prstGeom>
                                          <a:noFill/>
                                          <a:ln>
                                            <a:noFill/>
                                          </a:ln>
                                        </pic:spPr>
                                      </pic:pic>
                                    </a:graphicData>
                                  </a:graphic>
                                </wp:inline>
                              </w:drawing>
                            </w:r>
                            <w:r>
                              <w:rPr>
                                <w:noProof/>
                              </w:rPr>
                              <w:drawing>
                                <wp:inline distT="0" distB="0" distL="114300" distR="114300" wp14:anchorId="3352AD0C" wp14:editId="07777777">
                                  <wp:extent cx="1501775" cy="1182370"/>
                                  <wp:effectExtent l="0" t="0" r="6985"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1501775" cy="11823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8E887F" id="Text Box 7" o:spid="_x0000_s1027" type="#_x0000_t202" style="position:absolute;left:0;text-align:left;margin-left:-.05pt;margin-top:7.4pt;width:241pt;height:101.6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" filled="f" strokecolor="black [3213]" strokeweight="1pt">
                <v:textbox>
                  <w:txbxContent>
                    <w:p w14:paraId="70DF9E56" w14:textId="77777777" w:rsidR="0002384F" w:rsidRDefault="003A3AB3">
                      <w:pPr>
                        <w:jc w:val="left"/>
                      </w:pPr>
                      <w:r>
                        <w:rPr>
                          <w:noProof/>
                        </w:rPr>
                        <w:drawing>
                          <wp:inline distT="0" distB="0" distL="114300" distR="114300" wp14:anchorId="273F3BA6" wp14:editId="07777777">
                            <wp:extent cx="1350645" cy="1176655"/>
                            <wp:effectExtent l="0" t="0" r="571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1350645" cy="1176655"/>
                                    </a:xfrm>
                                    <a:prstGeom prst="rect">
                                      <a:avLst/>
                                    </a:prstGeom>
                                    <a:noFill/>
                                    <a:ln>
                                      <a:noFill/>
                                    </a:ln>
                                  </pic:spPr>
                                </pic:pic>
                              </a:graphicData>
                            </a:graphic>
                          </wp:inline>
                        </w:drawing>
                      </w:r>
                      <w:r>
                        <w:rPr>
                          <w:noProof/>
                        </w:rPr>
                        <w:drawing>
                          <wp:inline distT="0" distB="0" distL="114300" distR="114300" wp14:anchorId="3352AD0C" wp14:editId="07777777">
                            <wp:extent cx="1501775" cy="1182370"/>
                            <wp:effectExtent l="0" t="0" r="6985"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7"/>
                                    <a:stretch>
                                      <a:fillRect/>
                                    </a:stretch>
                                  </pic:blipFill>
                                  <pic:spPr>
                                    <a:xfrm>
                                      <a:off x="0" y="0"/>
                                      <a:ext cx="1501775" cy="1182370"/>
                                    </a:xfrm>
                                    <a:prstGeom prst="rect">
                                      <a:avLst/>
                                    </a:prstGeom>
                                    <a:noFill/>
                                    <a:ln>
                                      <a:noFill/>
                                    </a:ln>
                                  </pic:spPr>
                                </pic:pic>
                              </a:graphicData>
                            </a:graphic>
                          </wp:inline>
                        </w:drawing>
                      </w:r>
                    </w:p>
                  </w:txbxContent>
                </v:textbox>
              </v:shape>
            </w:pict>
          </mc:Fallback>
        </mc:AlternateContent>
      </w:r>
      <w:r>
        <w:t xml:space="preserve">   </w:t>
      </w:r>
    </w:p>
    <w:p w14:paraId="144A5D23" w14:textId="77777777" w:rsidR="0002384F" w:rsidRDefault="0002384F">
      <w:pPr>
        <w:jc w:val="both"/>
      </w:pPr>
    </w:p>
    <w:p w14:paraId="738610EB" w14:textId="77777777" w:rsidR="0002384F" w:rsidRDefault="0002384F">
      <w:pPr>
        <w:jc w:val="both"/>
      </w:pPr>
    </w:p>
    <w:p w14:paraId="637805D2" w14:textId="77777777" w:rsidR="0002384F" w:rsidRDefault="0002384F">
      <w:pPr>
        <w:jc w:val="both"/>
      </w:pPr>
    </w:p>
    <w:p w14:paraId="463F29E8" w14:textId="77777777" w:rsidR="0002384F" w:rsidRDefault="0002384F">
      <w:pPr>
        <w:jc w:val="both"/>
      </w:pPr>
    </w:p>
    <w:p w14:paraId="3B7B4B86" w14:textId="77777777" w:rsidR="0002384F" w:rsidRDefault="0002384F">
      <w:pPr>
        <w:jc w:val="both"/>
      </w:pPr>
    </w:p>
    <w:p w14:paraId="3A0FF5F2" w14:textId="77777777" w:rsidR="0002384F" w:rsidRDefault="0002384F">
      <w:pPr>
        <w:jc w:val="both"/>
      </w:pPr>
    </w:p>
    <w:p w14:paraId="5630AD66" w14:textId="77777777" w:rsidR="0002384F" w:rsidRDefault="0002384F">
      <w:pPr>
        <w:jc w:val="both"/>
      </w:pPr>
    </w:p>
    <w:p w14:paraId="61829076" w14:textId="77777777" w:rsidR="0002384F" w:rsidRDefault="0002384F">
      <w:pPr>
        <w:jc w:val="both"/>
      </w:pPr>
    </w:p>
    <w:p w14:paraId="2BA226A1" w14:textId="77777777" w:rsidR="0002384F" w:rsidRDefault="0002384F">
      <w:pPr>
        <w:jc w:val="both"/>
      </w:pPr>
    </w:p>
    <w:p w14:paraId="41D9ED62" w14:textId="77777777" w:rsidR="0002384F" w:rsidRDefault="76CC5028" w:rsidP="76CC5028">
      <w:pPr>
        <w:ind w:left="720" w:firstLine="720"/>
        <w:jc w:val="both"/>
        <w:rPr>
          <w:sz w:val="16"/>
          <w:szCs w:val="16"/>
        </w:rPr>
      </w:pPr>
      <w:r w:rsidRPr="76CC5028">
        <w:rPr>
          <w:sz w:val="16"/>
          <w:szCs w:val="16"/>
        </w:rPr>
        <w:t xml:space="preserve">  Fig. 4. Udacity simulator</w:t>
      </w:r>
    </w:p>
    <w:p w14:paraId="21C2EE05" w14:textId="14AEF102" w:rsidR="0002384F" w:rsidRDefault="0002384F" w:rsidP="76CC5028">
      <w:pPr>
        <w:ind w:left="720" w:firstLine="720"/>
        <w:jc w:val="both"/>
        <w:rPr>
          <w:sz w:val="16"/>
          <w:szCs w:val="16"/>
        </w:rPr>
      </w:pPr>
    </w:p>
    <w:p w14:paraId="61D3CFB3" w14:textId="5E3E590A" w:rsidR="0002384F" w:rsidRDefault="76CC5028" w:rsidP="76CC5028">
      <w:pPr>
        <w:numPr>
          <w:ilvl w:val="0"/>
          <w:numId w:val="11"/>
        </w:numPr>
        <w:jc w:val="both"/>
        <w:rPr>
          <w:i/>
          <w:iCs/>
        </w:rPr>
      </w:pPr>
      <w:r w:rsidRPr="76CC5028">
        <w:rPr>
          <w:i/>
          <w:iCs/>
        </w:rPr>
        <w:t>Collection of Dataset</w:t>
      </w:r>
    </w:p>
    <w:p w14:paraId="362680C9" w14:textId="077D3F83" w:rsidR="0002384F" w:rsidRDefault="393F7A23" w:rsidP="76CC5028">
      <w:pPr>
        <w:spacing w:before="240" w:after="240"/>
        <w:jc w:val="both"/>
        <w:rPr>
          <w:rFonts w:eastAsia="Times New Roman"/>
        </w:rPr>
      </w:pPr>
      <w:r w:rsidRPr="76CC5028">
        <w:rPr>
          <w:rFonts w:eastAsia="Times New Roman"/>
        </w:rPr>
        <w:t xml:space="preserve">In training mode, the vehicle is manually driven on the selected track for multiple laps to collect sufficient driving data. The simulator is designed with three virtual cameras mounted on the front of the vehicle—center, left, and right which continuously capture road images during data recording. Along with the image dataset, a </w:t>
      </w:r>
      <w:r w:rsidRPr="76CC5028">
        <w:rPr>
          <w:rFonts w:eastAsia="Times New Roman"/>
          <w:b/>
          <w:bCs/>
        </w:rPr>
        <w:t>driving_log.csv</w:t>
      </w:r>
      <w:r w:rsidRPr="76CC5028">
        <w:rPr>
          <w:rFonts w:eastAsia="Times New Roman"/>
        </w:rPr>
        <w:t xml:space="preserve"> file is generated, containing the image paths and </w:t>
      </w:r>
      <w:r w:rsidRPr="76CC5028">
        <w:rPr>
          <w:rFonts w:eastAsia="Times New Roman"/>
        </w:rPr>
        <w:t>corresponding driving parameters such as steering angle, throttle, brake, and vehicle speed. This synchronized dataset is used to train the CNN model for steering angle prediction.</w:t>
      </w:r>
    </w:p>
    <w:p w14:paraId="39B6B1D1" w14:textId="3493BF10" w:rsidR="0002384F" w:rsidRDefault="76CC5028" w:rsidP="76CC5028">
      <w:pPr>
        <w:jc w:val="both"/>
        <w:rPr>
          <w:i/>
          <w:iCs/>
          <w:sz w:val="10"/>
          <w:szCs w:val="10"/>
        </w:rPr>
      </w:pPr>
      <w:r w:rsidRPr="76CC5028">
        <w:rPr>
          <w:i/>
          <w:iCs/>
        </w:rPr>
        <w:t xml:space="preserve">   </w:t>
      </w:r>
    </w:p>
    <w:p w14:paraId="5AA61393" w14:textId="77777777" w:rsidR="0002384F" w:rsidRDefault="003A3AB3">
      <w:pPr>
        <w:numPr>
          <w:ilvl w:val="0"/>
          <w:numId w:val="11"/>
        </w:numPr>
        <w:jc w:val="both"/>
        <w:rPr>
          <w:i/>
          <w:iCs/>
        </w:rPr>
      </w:pPr>
      <w:r>
        <w:rPr>
          <w:i/>
          <w:iCs/>
        </w:rPr>
        <w:t>Preprocessing of Data</w:t>
      </w:r>
    </w:p>
    <w:p w14:paraId="17AD93B2" w14:textId="77777777" w:rsidR="0002384F" w:rsidRDefault="0002384F">
      <w:pPr>
        <w:jc w:val="both"/>
        <w:rPr>
          <w:i/>
          <w:iCs/>
          <w:sz w:val="10"/>
          <w:szCs w:val="10"/>
        </w:rPr>
      </w:pPr>
    </w:p>
    <w:p w14:paraId="7514612B" w14:textId="690EA25F" w:rsidR="0002384F" w:rsidRDefault="76CC5028" w:rsidP="76CC5028">
      <w:pPr>
        <w:jc w:val="both"/>
      </w:pPr>
      <w:r w:rsidRPr="76CC5028">
        <w:rPr>
          <w:i/>
          <w:iCs/>
        </w:rPr>
        <w:t xml:space="preserve">    </w:t>
      </w:r>
      <w:r w:rsidRPr="76CC5028">
        <w:t xml:space="preserve"> </w:t>
      </w:r>
    </w:p>
    <w:p w14:paraId="2845AB74" w14:textId="4F38C324" w:rsidR="726D8C65" w:rsidRDefault="726D8C65" w:rsidP="76CC5028">
      <w:pPr>
        <w:spacing w:before="240" w:after="240"/>
        <w:jc w:val="both"/>
      </w:pPr>
      <w:r w:rsidRPr="76CC5028">
        <w:rPr>
          <w:rFonts w:eastAsia="Times New Roman"/>
          <w:b/>
          <w:bCs/>
        </w:rPr>
        <w:t>Step 1: Data Initialization</w:t>
      </w:r>
      <w:r>
        <w:br/>
      </w:r>
      <w:r w:rsidRPr="76CC5028">
        <w:rPr>
          <w:rFonts w:eastAsia="Times New Roman"/>
        </w:rPr>
        <w:t xml:space="preserve"> The dataset is initialized by importing the </w:t>
      </w:r>
      <w:r w:rsidRPr="76CC5028">
        <w:rPr>
          <w:rFonts w:eastAsia="Times New Roman"/>
          <w:b/>
          <w:bCs/>
        </w:rPr>
        <w:t>driving_log.csv</w:t>
      </w:r>
      <w:r w:rsidRPr="76CC5028">
        <w:rPr>
          <w:rFonts w:eastAsia="Times New Roman"/>
        </w:rPr>
        <w:t xml:space="preserve"> file, which contains image paths and corresponding steering angle values. In this project, only the center camera images are used, resulting in approximately 8,600 images. The preprocessing and training functions are implemented using utility scripts, and the training pipeline is executed through the main training program.</w:t>
      </w:r>
    </w:p>
    <w:p w14:paraId="684295E5" w14:textId="6B9B0836" w:rsidR="726D8C65" w:rsidRDefault="726D8C65" w:rsidP="76CC5028">
      <w:pPr>
        <w:spacing w:before="240" w:after="240"/>
        <w:jc w:val="both"/>
      </w:pPr>
      <w:r w:rsidRPr="76CC5028">
        <w:rPr>
          <w:rFonts w:eastAsia="Times New Roman"/>
          <w:b/>
          <w:bCs/>
        </w:rPr>
        <w:t>Step 2: Data Visualization and Balancing</w:t>
      </w:r>
      <w:r>
        <w:br/>
      </w:r>
      <w:r w:rsidRPr="76CC5028">
        <w:rPr>
          <w:rFonts w:eastAsia="Times New Roman"/>
        </w:rPr>
        <w:t xml:space="preserve"> The distribution of steering angles is analyzed to identify dataset imbalance. Excess samples with near-zero steering angles are reduced to prevent model bias toward straight driving. After removing redundant samples, approximately 3,249 images are eliminated, leaving 5,396 images for further processing. This balancing improves the model’s ability to handle both left and right turns effectively.</w:t>
      </w:r>
    </w:p>
    <w:p w14:paraId="4691E11F" w14:textId="11472985" w:rsidR="726D8C65" w:rsidRDefault="726D8C65" w:rsidP="76CC5028">
      <w:pPr>
        <w:spacing w:before="240" w:after="240"/>
        <w:jc w:val="both"/>
      </w:pPr>
      <w:r w:rsidRPr="76CC5028">
        <w:rPr>
          <w:rFonts w:eastAsia="Times New Roman"/>
          <w:b/>
          <w:bCs/>
        </w:rPr>
        <w:t>Step 3: Data Preparation</w:t>
      </w:r>
      <w:r>
        <w:br/>
      </w:r>
      <w:r w:rsidRPr="76CC5028">
        <w:rPr>
          <w:rFonts w:eastAsia="Times New Roman"/>
        </w:rPr>
        <w:t xml:space="preserve"> The image paths and corresponding steering angle values are organized into separate lists, preparing the dataset for preprocessing, augmentation, and training.</w:t>
      </w:r>
    </w:p>
    <w:p w14:paraId="59CB715F" w14:textId="71A6FCC0" w:rsidR="726D8C65" w:rsidRDefault="726D8C65" w:rsidP="76CC5028">
      <w:pPr>
        <w:spacing w:before="240" w:after="240"/>
        <w:jc w:val="both"/>
      </w:pPr>
      <w:r w:rsidRPr="76CC5028">
        <w:rPr>
          <w:rFonts w:eastAsia="Times New Roman"/>
          <w:b/>
          <w:bCs/>
        </w:rPr>
        <w:t>Step 4: Training and Validation Split</w:t>
      </w:r>
      <w:r>
        <w:br/>
      </w:r>
      <w:r w:rsidRPr="76CC5028">
        <w:rPr>
          <w:rFonts w:eastAsia="Times New Roman"/>
        </w:rPr>
        <w:t xml:space="preserve"> The dataset is divided into training and validation sets using an 80:20 ratio. The training set is used to update the model weights, while the validation set is used to evaluate model performance after each epoch and monitor overfitting.</w:t>
      </w:r>
    </w:p>
    <w:p w14:paraId="0662FCD7" w14:textId="77777777" w:rsidR="0002384F" w:rsidRDefault="76CC5028">
      <w:pPr>
        <w:numPr>
          <w:ilvl w:val="0"/>
          <w:numId w:val="11"/>
        </w:numPr>
        <w:jc w:val="both"/>
        <w:rPr>
          <w:i/>
          <w:iCs/>
        </w:rPr>
      </w:pPr>
      <w:r w:rsidRPr="76CC5028">
        <w:rPr>
          <w:i/>
          <w:iCs/>
        </w:rPr>
        <w:t>Enhancing data</w:t>
      </w:r>
    </w:p>
    <w:p w14:paraId="35051E03" w14:textId="08122B69" w:rsidR="760652FC" w:rsidRDefault="760652FC" w:rsidP="76CC5028">
      <w:pPr>
        <w:spacing w:before="240" w:after="240"/>
        <w:jc w:val="both"/>
      </w:pPr>
      <w:r>
        <w:t>Since it is not feasible to collect driving data under all possible road and weather conditions, image preprocessing and data augmentation techniques are used to improve model generalization. These techniques help the model learn robust features and perform reliably across different environments. [3], [6]</w:t>
      </w:r>
    </w:p>
    <w:p w14:paraId="302CB4DD" w14:textId="71918EDD" w:rsidR="760652FC" w:rsidRDefault="760652FC" w:rsidP="76CC5028">
      <w:pPr>
        <w:spacing w:before="240" w:after="240"/>
        <w:jc w:val="both"/>
      </w:pPr>
      <w:r w:rsidRPr="76CC5028">
        <w:rPr>
          <w:rFonts w:eastAsia="Times New Roman"/>
          <w:b/>
          <w:bCs/>
        </w:rPr>
        <w:t>Step 5: Data Augmentation</w:t>
      </w:r>
      <w:r>
        <w:br/>
      </w:r>
      <w:r w:rsidRPr="76CC5028">
        <w:rPr>
          <w:rFonts w:eastAsia="Times New Roman"/>
        </w:rPr>
        <w:t xml:space="preserve"> Data augmentation artificially increases the size and diversity of the dataset by applying various transformations to the input images. This improves the model’s ability to handle variations in lighting, road conditions, and viewpoints. In this project, augmentation techniques such as rotation, translation, zooming, brightness adjustment, and horizontal flipping are applied using the </w:t>
      </w:r>
      <w:proofErr w:type="spellStart"/>
      <w:r w:rsidRPr="76CC5028">
        <w:rPr>
          <w:rFonts w:eastAsia="Times New Roman"/>
        </w:rPr>
        <w:t>Imgaug</w:t>
      </w:r>
      <w:proofErr w:type="spellEnd"/>
      <w:r w:rsidRPr="76CC5028">
        <w:rPr>
          <w:rFonts w:eastAsia="Times New Roman"/>
        </w:rPr>
        <w:t xml:space="preserve"> library. These transformations enable the CNN model to learn more generalized driving behavior and improve overall prediction performance.</w:t>
      </w:r>
    </w:p>
    <w:p w14:paraId="15F72054" w14:textId="1C2AA5B0" w:rsidR="76CC5028" w:rsidRDefault="76CC5028" w:rsidP="76CC5028">
      <w:pPr>
        <w:ind w:firstLine="200"/>
        <w:jc w:val="both"/>
      </w:pPr>
    </w:p>
    <w:p w14:paraId="0DE4B5B7" w14:textId="77777777" w:rsidR="0002384F" w:rsidRDefault="003A3AB3">
      <w:pPr>
        <w:ind w:firstLine="200"/>
        <w:jc w:val="both"/>
      </w:pPr>
      <w:r>
        <w:rPr>
          <w:noProof/>
        </w:rPr>
        <w:lastRenderedPageBreak/>
        <w:drawing>
          <wp:inline distT="0" distB="0" distL="114300" distR="114300" wp14:anchorId="294EB0AA" wp14:editId="07777777">
            <wp:extent cx="2727960" cy="1257300"/>
            <wp:effectExtent l="0" t="0" r="0" b="762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8"/>
                    <a:stretch>
                      <a:fillRect/>
                    </a:stretch>
                  </pic:blipFill>
                  <pic:spPr>
                    <a:xfrm>
                      <a:off x="0" y="0"/>
                      <a:ext cx="2727960" cy="1257300"/>
                    </a:xfrm>
                    <a:prstGeom prst="rect">
                      <a:avLst/>
                    </a:prstGeom>
                    <a:noFill/>
                    <a:ln>
                      <a:noFill/>
                    </a:ln>
                  </pic:spPr>
                </pic:pic>
              </a:graphicData>
            </a:graphic>
          </wp:inline>
        </w:drawing>
      </w:r>
    </w:p>
    <w:p w14:paraId="5B7B003B" w14:textId="77777777" w:rsidR="0002384F" w:rsidRDefault="76CC5028" w:rsidP="76CC5028">
      <w:pPr>
        <w:ind w:firstLine="200"/>
        <w:jc w:val="both"/>
      </w:pPr>
      <w:r w:rsidRPr="76CC5028">
        <w:t xml:space="preserve">          </w:t>
      </w:r>
      <w:r w:rsidR="003A3AB3">
        <w:tab/>
      </w:r>
      <w:r w:rsidRPr="76CC5028">
        <w:t xml:space="preserve">          </w:t>
      </w:r>
      <w:r w:rsidRPr="76CC5028">
        <w:rPr>
          <w:sz w:val="16"/>
          <w:szCs w:val="16"/>
        </w:rPr>
        <w:t>Fig. 5. Augmentation of input image</w:t>
      </w:r>
    </w:p>
    <w:p w14:paraId="0B708A37" w14:textId="65E4783B" w:rsidR="7806D1A0" w:rsidRDefault="7806D1A0" w:rsidP="76CC5028">
      <w:pPr>
        <w:spacing w:before="240" w:after="240"/>
        <w:jc w:val="both"/>
      </w:pPr>
      <w:r>
        <w:t>Step 6: Image Preprocessing</w:t>
      </w:r>
      <w:r>
        <w:br/>
        <w:t xml:space="preserve"> Image preprocessing is performed to enhance relevant features and reduce computational complexity. This includes cropping, color space conversion, blurring, and resizing. Since the road information is primarily located in the lower region of the image, approximately 30% of the top portion is removed to eliminate irrelevant features such as the sky. The images are converted from RGB to YUV color space, as recommended in the NVIDIA </w:t>
      </w:r>
      <w:proofErr w:type="spellStart"/>
      <w:r>
        <w:t>PilotNet</w:t>
      </w:r>
      <w:proofErr w:type="spellEnd"/>
      <w:r>
        <w:t xml:space="preserve"> model, followed by Gaussian blurring to reduce noise and resizing to match the CNN input dimensions. [8]</w:t>
      </w:r>
    </w:p>
    <w:p w14:paraId="3CB991E4" w14:textId="30E1B3DC" w:rsidR="7806D1A0" w:rsidRDefault="7806D1A0" w:rsidP="76CC5028">
      <w:pPr>
        <w:spacing w:before="240" w:after="240"/>
        <w:jc w:val="both"/>
      </w:pPr>
      <w:r w:rsidRPr="76CC5028">
        <w:rPr>
          <w:rFonts w:eastAsia="Times New Roman"/>
          <w:b/>
          <w:bCs/>
        </w:rPr>
        <w:t>Step 7: Batch Generation</w:t>
      </w:r>
      <w:r>
        <w:br/>
      </w:r>
      <w:r w:rsidRPr="76CC5028">
        <w:rPr>
          <w:rFonts w:eastAsia="Times New Roman"/>
        </w:rPr>
        <w:t xml:space="preserve"> To improve training efficiency and generalization, images are processed and fed into the model in batches rather than all at once. A batch generator is used to apply preprocessing and augmentation dynamically before training. In this project, a batch size of 40 is used, allowing efficient memory utilization and stable model training.</w:t>
      </w:r>
    </w:p>
    <w:p w14:paraId="11FBE8BC" w14:textId="5A955C4E" w:rsidR="7806D1A0" w:rsidRDefault="7806D1A0" w:rsidP="76CC5028">
      <w:pPr>
        <w:pStyle w:val="Heading2"/>
        <w:spacing w:before="299" w:after="299"/>
        <w:jc w:val="both"/>
        <w:rPr>
          <w:rFonts w:eastAsia="Times New Roman"/>
          <w:b/>
          <w:bCs/>
          <w:i w:val="0"/>
          <w:iCs w:val="0"/>
          <w:sz w:val="24"/>
          <w:szCs w:val="24"/>
        </w:rPr>
      </w:pPr>
      <w:r w:rsidRPr="76CC5028">
        <w:rPr>
          <w:rFonts w:eastAsia="Times New Roman"/>
          <w:b/>
          <w:bCs/>
          <w:i w:val="0"/>
          <w:iCs w:val="0"/>
          <w:sz w:val="24"/>
          <w:szCs w:val="24"/>
        </w:rPr>
        <w:t>Training and Testing</w:t>
      </w:r>
    </w:p>
    <w:p w14:paraId="73BD3FFF" w14:textId="1AC232BD" w:rsidR="7806D1A0" w:rsidRDefault="7806D1A0" w:rsidP="76CC5028">
      <w:pPr>
        <w:spacing w:before="240" w:after="240"/>
        <w:jc w:val="both"/>
      </w:pPr>
      <w:r w:rsidRPr="76CC5028">
        <w:rPr>
          <w:rFonts w:eastAsia="Times New Roman"/>
          <w:b/>
          <w:bCs/>
        </w:rPr>
        <w:t>Step 8: Model Creation and Training</w:t>
      </w:r>
      <w:r>
        <w:br/>
      </w:r>
      <w:r w:rsidRPr="76CC5028">
        <w:rPr>
          <w:rFonts w:eastAsia="Times New Roman"/>
        </w:rPr>
        <w:t xml:space="preserve"> The CNN model is implemented using TensorFlow with </w:t>
      </w:r>
      <w:proofErr w:type="spellStart"/>
      <w:r w:rsidRPr="76CC5028">
        <w:rPr>
          <w:rFonts w:eastAsia="Times New Roman"/>
        </w:rPr>
        <w:t>Keras</w:t>
      </w:r>
      <w:proofErr w:type="spellEnd"/>
      <w:r w:rsidRPr="76CC5028">
        <w:rPr>
          <w:rFonts w:eastAsia="Times New Roman"/>
        </w:rPr>
        <w:t xml:space="preserve"> as the high-level API. </w:t>
      </w:r>
      <w:proofErr w:type="spellStart"/>
      <w:r w:rsidRPr="76CC5028">
        <w:rPr>
          <w:rFonts w:eastAsia="Times New Roman"/>
        </w:rPr>
        <w:t>Keras</w:t>
      </w:r>
      <w:proofErr w:type="spellEnd"/>
      <w:r w:rsidRPr="76CC5028">
        <w:rPr>
          <w:rFonts w:eastAsia="Times New Roman"/>
        </w:rPr>
        <w:t xml:space="preserve"> simplifies model design, training, and evaluation while leveraging TensorFlow’s computational efficiency. The model is trained using the prepared dataset and saved as a </w:t>
      </w:r>
      <w:r w:rsidRPr="76CC5028">
        <w:rPr>
          <w:rFonts w:eastAsia="Times New Roman"/>
          <w:b/>
          <w:bCs/>
        </w:rPr>
        <w:t>model.h5</w:t>
      </w:r>
      <w:r w:rsidRPr="76CC5028">
        <w:rPr>
          <w:rFonts w:eastAsia="Times New Roman"/>
        </w:rPr>
        <w:t xml:space="preserve"> file. This trained model is then tested in autonomous mode within the simulator to evaluate its steering prediction accuracy and overall driving performance.</w:t>
      </w:r>
    </w:p>
    <w:p w14:paraId="75130A54" w14:textId="5FC06FBF" w:rsidR="76CC5028" w:rsidRDefault="76CC5028" w:rsidP="76CC5028">
      <w:pPr>
        <w:ind w:firstLine="200"/>
        <w:jc w:val="both"/>
      </w:pPr>
    </w:p>
    <w:p w14:paraId="365AF14B" w14:textId="77777777" w:rsidR="0002384F" w:rsidRDefault="003A3AB3">
      <w:pPr>
        <w:ind w:firstLine="200"/>
        <w:jc w:val="both"/>
      </w:pPr>
      <w:r>
        <w:t xml:space="preserve">Architecture 1: NVIDIA released an architecture for self-driving cars and it is used here for reference as architecture </w:t>
      </w:r>
    </w:p>
    <w:p w14:paraId="54E7E0AF" w14:textId="77777777" w:rsidR="0002384F" w:rsidRDefault="003A3AB3">
      <w:pPr>
        <w:ind w:firstLine="200"/>
        <w:jc w:val="both"/>
      </w:pPr>
      <w:r>
        <w:t xml:space="preserve">def </w:t>
      </w:r>
      <w:proofErr w:type="spellStart"/>
      <w:proofErr w:type="gramStart"/>
      <w:r>
        <w:t>createModel</w:t>
      </w:r>
      <w:proofErr w:type="spellEnd"/>
      <w:r>
        <w:t>(</w:t>
      </w:r>
      <w:proofErr w:type="gramEnd"/>
      <w:r>
        <w:t>):</w:t>
      </w:r>
    </w:p>
    <w:p w14:paraId="17B1854F" w14:textId="77777777" w:rsidR="0002384F" w:rsidRDefault="003A3AB3">
      <w:pPr>
        <w:ind w:firstLine="200"/>
        <w:jc w:val="both"/>
      </w:pPr>
      <w:r>
        <w:t xml:space="preserve">model = </w:t>
      </w:r>
      <w:proofErr w:type="gramStart"/>
      <w:r>
        <w:t>Sequential(</w:t>
      </w:r>
      <w:proofErr w:type="gramEnd"/>
      <w:r>
        <w:t xml:space="preserve">) </w:t>
      </w:r>
    </w:p>
    <w:p w14:paraId="34777C21" w14:textId="77777777" w:rsidR="0002384F" w:rsidRDefault="003A3AB3">
      <w:pPr>
        <w:ind w:firstLine="200"/>
        <w:jc w:val="both"/>
      </w:pPr>
      <w:proofErr w:type="spellStart"/>
      <w:proofErr w:type="gramStart"/>
      <w:r>
        <w:t>model.add</w:t>
      </w:r>
      <w:proofErr w:type="spellEnd"/>
      <w:r>
        <w:t>(</w:t>
      </w:r>
      <w:proofErr w:type="gramEnd"/>
      <w:r>
        <w:t>Convolution2</w:t>
      </w:r>
      <w:proofErr w:type="gramStart"/>
      <w:r>
        <w:t>D(</w:t>
      </w:r>
      <w:proofErr w:type="gramEnd"/>
      <w:r>
        <w:t xml:space="preserve">24, (5, 5), (2, 2), </w:t>
      </w:r>
      <w:proofErr w:type="spellStart"/>
      <w:r>
        <w:t>input_shape</w:t>
      </w:r>
      <w:proofErr w:type="spellEnd"/>
      <w:proofErr w:type="gramStart"/>
      <w:r>
        <w:t>=(</w:t>
      </w:r>
      <w:proofErr w:type="gramEnd"/>
      <w:r>
        <w:t>66, 200, 3), activation='</w:t>
      </w:r>
      <w:proofErr w:type="spellStart"/>
      <w:r>
        <w:t>elu</w:t>
      </w:r>
      <w:proofErr w:type="spellEnd"/>
      <w:r>
        <w:t>'))</w:t>
      </w:r>
    </w:p>
    <w:p w14:paraId="7E449694" w14:textId="77777777" w:rsidR="0002384F" w:rsidRDefault="003A3AB3">
      <w:pPr>
        <w:jc w:val="both"/>
      </w:pPr>
      <w:r>
        <w:t xml:space="preserve"> </w:t>
      </w:r>
      <w:r>
        <w:rPr>
          <w:lang w:val="en-IN"/>
        </w:rPr>
        <w:t xml:space="preserve">   </w:t>
      </w:r>
      <w:proofErr w:type="spellStart"/>
      <w:proofErr w:type="gramStart"/>
      <w:r>
        <w:t>model.add</w:t>
      </w:r>
      <w:proofErr w:type="spellEnd"/>
      <w:r>
        <w:t>(</w:t>
      </w:r>
      <w:proofErr w:type="gramEnd"/>
      <w:r>
        <w:t>Convolution2</w:t>
      </w:r>
      <w:proofErr w:type="gramStart"/>
      <w:r>
        <w:t>D(</w:t>
      </w:r>
      <w:proofErr w:type="gramEnd"/>
      <w:r>
        <w:t>36, (5, 5), (2, 2), activation='</w:t>
      </w:r>
      <w:proofErr w:type="spellStart"/>
      <w:r>
        <w:t>elu</w:t>
      </w:r>
      <w:proofErr w:type="spellEnd"/>
      <w:r>
        <w:t xml:space="preserve">')) </w:t>
      </w:r>
    </w:p>
    <w:p w14:paraId="1024BB8E" w14:textId="77777777" w:rsidR="0002384F" w:rsidRDefault="003A3AB3">
      <w:pPr>
        <w:ind w:firstLineChars="100" w:firstLine="200"/>
        <w:jc w:val="both"/>
      </w:pPr>
      <w:proofErr w:type="spellStart"/>
      <w:proofErr w:type="gramStart"/>
      <w:r>
        <w:t>model.add</w:t>
      </w:r>
      <w:proofErr w:type="spellEnd"/>
      <w:r>
        <w:t>(</w:t>
      </w:r>
      <w:proofErr w:type="gramEnd"/>
      <w:r>
        <w:t>Convolution2</w:t>
      </w:r>
      <w:proofErr w:type="gramStart"/>
      <w:r>
        <w:t>D(</w:t>
      </w:r>
      <w:proofErr w:type="gramEnd"/>
      <w:r>
        <w:t>48, (5, 5), (2, 2), activation='</w:t>
      </w:r>
      <w:proofErr w:type="spellStart"/>
      <w:r>
        <w:t>elu</w:t>
      </w:r>
      <w:proofErr w:type="spellEnd"/>
      <w:r>
        <w:t xml:space="preserve">')) </w:t>
      </w:r>
    </w:p>
    <w:p w14:paraId="23A8BA16" w14:textId="77777777" w:rsidR="0002384F" w:rsidRDefault="003A3AB3">
      <w:pPr>
        <w:ind w:firstLineChars="100" w:firstLine="200"/>
        <w:jc w:val="both"/>
      </w:pPr>
      <w:proofErr w:type="spellStart"/>
      <w:proofErr w:type="gramStart"/>
      <w:r>
        <w:t>model.add</w:t>
      </w:r>
      <w:proofErr w:type="spellEnd"/>
      <w:r>
        <w:t>(</w:t>
      </w:r>
      <w:proofErr w:type="gramEnd"/>
      <w:r>
        <w:t>Convolution2</w:t>
      </w:r>
      <w:proofErr w:type="gramStart"/>
      <w:r>
        <w:t>D(</w:t>
      </w:r>
      <w:proofErr w:type="gramEnd"/>
      <w:r>
        <w:t>64, (3, 3), activation='</w:t>
      </w:r>
      <w:proofErr w:type="spellStart"/>
      <w:r>
        <w:t>elu</w:t>
      </w:r>
      <w:proofErr w:type="spellEnd"/>
      <w:r>
        <w:t xml:space="preserve">')) </w:t>
      </w:r>
    </w:p>
    <w:p w14:paraId="70783EBB" w14:textId="77777777" w:rsidR="0002384F" w:rsidRDefault="003A3AB3">
      <w:pPr>
        <w:ind w:firstLineChars="100" w:firstLine="200"/>
        <w:jc w:val="both"/>
      </w:pPr>
      <w:proofErr w:type="spellStart"/>
      <w:proofErr w:type="gramStart"/>
      <w:r>
        <w:t>model.add</w:t>
      </w:r>
      <w:proofErr w:type="spellEnd"/>
      <w:r>
        <w:t>(</w:t>
      </w:r>
      <w:proofErr w:type="gramEnd"/>
      <w:r>
        <w:t>Convolution2</w:t>
      </w:r>
      <w:proofErr w:type="gramStart"/>
      <w:r>
        <w:t>D(</w:t>
      </w:r>
      <w:proofErr w:type="gramEnd"/>
      <w:r>
        <w:t>64, (3, 3), activation='</w:t>
      </w:r>
      <w:proofErr w:type="spellStart"/>
      <w:r>
        <w:t>elu</w:t>
      </w:r>
      <w:proofErr w:type="spellEnd"/>
      <w:r>
        <w:t>'</w:t>
      </w:r>
      <w:proofErr w:type="gramStart"/>
      <w:r>
        <w:t xml:space="preserve">)) </w:t>
      </w:r>
      <w:r>
        <w:rPr>
          <w:lang w:val="en-IN"/>
        </w:rPr>
        <w:t xml:space="preserve">  </w:t>
      </w:r>
      <w:proofErr w:type="spellStart"/>
      <w:r>
        <w:t>model.add</w:t>
      </w:r>
      <w:proofErr w:type="spellEnd"/>
      <w:r>
        <w:t>(Flatten(</w:t>
      </w:r>
      <w:proofErr w:type="gramEnd"/>
      <w:r>
        <w:t xml:space="preserve">)) </w:t>
      </w:r>
    </w:p>
    <w:p w14:paraId="4FB70310" w14:textId="77777777" w:rsidR="0002384F" w:rsidRDefault="003A3AB3">
      <w:pPr>
        <w:ind w:leftChars="100" w:left="200"/>
        <w:jc w:val="both"/>
      </w:pPr>
      <w:proofErr w:type="spellStart"/>
      <w:proofErr w:type="gramStart"/>
      <w:r>
        <w:t>model.add</w:t>
      </w:r>
      <w:proofErr w:type="spellEnd"/>
      <w:r>
        <w:t>(</w:t>
      </w:r>
      <w:proofErr w:type="gramEnd"/>
      <w:r>
        <w:t>Dense(</w:t>
      </w:r>
      <w:proofErr w:type="gramStart"/>
      <w:r>
        <w:t>100,activation</w:t>
      </w:r>
      <w:proofErr w:type="gramEnd"/>
      <w:r>
        <w:t>='</w:t>
      </w:r>
      <w:proofErr w:type="spellStart"/>
      <w:r>
        <w:t>elu</w:t>
      </w:r>
      <w:proofErr w:type="spellEnd"/>
      <w:r>
        <w:t xml:space="preserve">')) </w:t>
      </w:r>
      <w:proofErr w:type="spellStart"/>
      <w:proofErr w:type="gramStart"/>
      <w:r>
        <w:t>model.add</w:t>
      </w:r>
      <w:proofErr w:type="spellEnd"/>
      <w:r>
        <w:t>(</w:t>
      </w:r>
      <w:proofErr w:type="gramEnd"/>
      <w:r>
        <w:t>Dense(</w:t>
      </w:r>
      <w:proofErr w:type="gramStart"/>
      <w:r>
        <w:t>50,activation</w:t>
      </w:r>
      <w:proofErr w:type="gramEnd"/>
      <w:r>
        <w:t>='</w:t>
      </w:r>
      <w:proofErr w:type="spellStart"/>
      <w:r>
        <w:t>elu</w:t>
      </w:r>
      <w:proofErr w:type="spellEnd"/>
      <w:r>
        <w:t xml:space="preserve">')) </w:t>
      </w:r>
      <w:proofErr w:type="spellStart"/>
      <w:proofErr w:type="gramStart"/>
      <w:r>
        <w:t>model.add</w:t>
      </w:r>
      <w:proofErr w:type="spellEnd"/>
      <w:r>
        <w:t>(Dense(</w:t>
      </w:r>
      <w:proofErr w:type="gramEnd"/>
      <w:r>
        <w:t>10, activation='</w:t>
      </w:r>
      <w:proofErr w:type="spellStart"/>
      <w:r>
        <w:t>elu</w:t>
      </w:r>
      <w:proofErr w:type="spellEnd"/>
      <w:r>
        <w:t xml:space="preserve">')) </w:t>
      </w:r>
    </w:p>
    <w:p w14:paraId="4DB549D3" w14:textId="77777777" w:rsidR="0002384F" w:rsidRDefault="003A3AB3">
      <w:pPr>
        <w:ind w:firstLineChars="100" w:firstLine="200"/>
        <w:jc w:val="both"/>
      </w:pPr>
      <w:proofErr w:type="spellStart"/>
      <w:proofErr w:type="gramStart"/>
      <w:r>
        <w:t>model.add</w:t>
      </w:r>
      <w:proofErr w:type="spellEnd"/>
      <w:r>
        <w:t>(Dense(</w:t>
      </w:r>
      <w:proofErr w:type="gramEnd"/>
      <w:r>
        <w:t xml:space="preserve">1)) </w:t>
      </w:r>
    </w:p>
    <w:p w14:paraId="7407AAE7" w14:textId="77777777" w:rsidR="0002384F" w:rsidRDefault="003A3AB3">
      <w:pPr>
        <w:ind w:firstLineChars="100" w:firstLine="200"/>
        <w:jc w:val="both"/>
      </w:pPr>
      <w:proofErr w:type="spellStart"/>
      <w:proofErr w:type="gramStart"/>
      <w:r>
        <w:t>model.compile</w:t>
      </w:r>
      <w:proofErr w:type="spellEnd"/>
      <w:proofErr w:type="gramEnd"/>
      <w:r>
        <w:t>(Adam(</w:t>
      </w:r>
      <w:proofErr w:type="spellStart"/>
      <w:r>
        <w:t>lr</w:t>
      </w:r>
      <w:proofErr w:type="spellEnd"/>
      <w:r>
        <w:t>=0.0001), loss='</w:t>
      </w:r>
      <w:proofErr w:type="spellStart"/>
      <w:r>
        <w:t>mse</w:t>
      </w:r>
      <w:proofErr w:type="spellEnd"/>
      <w:r>
        <w:t xml:space="preserve">') </w:t>
      </w:r>
    </w:p>
    <w:p w14:paraId="7C7A2CA2" w14:textId="77777777" w:rsidR="0002384F" w:rsidRDefault="003A3AB3">
      <w:pPr>
        <w:ind w:firstLineChars="100" w:firstLine="200"/>
        <w:jc w:val="both"/>
      </w:pPr>
      <w:r>
        <w:t>return model</w:t>
      </w:r>
    </w:p>
    <w:p w14:paraId="0D100E9F" w14:textId="77777777" w:rsidR="0002384F" w:rsidRDefault="003A3AB3">
      <w:pPr>
        <w:pStyle w:val="BodyText"/>
        <w:ind w:firstLine="0"/>
        <w:rPr>
          <w:lang w:val="en-US"/>
        </w:rPr>
      </w:pPr>
      <w:r>
        <w:rPr>
          <w:noProof/>
        </w:rPr>
        <mc:AlternateContent>
          <mc:Choice Requires="wps">
            <w:drawing>
              <wp:anchor distT="0" distB="0" distL="114300" distR="114300" simplePos="0" relativeHeight="251663360" behindDoc="0" locked="0" layoutInCell="1" allowOverlap="1" wp14:anchorId="02157D2A" wp14:editId="07777777">
                <wp:simplePos x="0" y="0"/>
                <wp:positionH relativeFrom="column">
                  <wp:posOffset>488950</wp:posOffset>
                </wp:positionH>
                <wp:positionV relativeFrom="paragraph">
                  <wp:posOffset>27940</wp:posOffset>
                </wp:positionV>
                <wp:extent cx="2146935" cy="2299970"/>
                <wp:effectExtent l="6350" t="6350" r="10795" b="10160"/>
                <wp:wrapNone/>
                <wp:docPr id="12" name="Text Box 12"/>
                <wp:cNvGraphicFramePr/>
                <a:graphic xmlns:a="http://schemas.openxmlformats.org/drawingml/2006/main">
                  <a:graphicData uri="http://schemas.microsoft.com/office/word/2010/wordprocessingShape">
                    <wps:wsp>
                      <wps:cNvSpPr txBox="1"/>
                      <wps:spPr>
                        <a:xfrm>
                          <a:off x="0" y="0"/>
                          <a:ext cx="2146935" cy="2299970"/>
                        </a:xfrm>
                        <a:prstGeom prst="rect">
                          <a:avLst/>
                        </a:prstGeom>
                        <a:noFill/>
                        <a:ln w="1270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66204FF1" w14:textId="77777777" w:rsidR="0002384F" w:rsidRDefault="003A3AB3">
                            <w:pPr>
                              <w:jc w:val="both"/>
                            </w:pPr>
                            <w:r>
                              <w:rPr>
                                <w:noProof/>
                              </w:rPr>
                              <w:drawing>
                                <wp:inline distT="0" distB="0" distL="114300" distR="114300" wp14:anchorId="6A7A2381" wp14:editId="07777777">
                                  <wp:extent cx="1988820" cy="2209800"/>
                                  <wp:effectExtent l="0" t="0" r="762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9"/>
                                          <a:stretch>
                                            <a:fillRect/>
                                          </a:stretch>
                                        </pic:blipFill>
                                        <pic:spPr>
                                          <a:xfrm>
                                            <a:off x="0" y="0"/>
                                            <a:ext cx="1988820" cy="2209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157D2A" id="Text Box 12" o:spid="_x0000_s1028" type="#_x0000_t202" style="position:absolute;left:0;text-align:left;margin-left:38.5pt;margin-top:2.2pt;width:169.05pt;height:181.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" filled="f" strokecolor="black [3213]" strokeweight="1pt">
                <v:textbox>
                  <w:txbxContent>
                    <w:p w14:paraId="66204FF1" w14:textId="77777777" w:rsidR="0002384F" w:rsidRDefault="003A3AB3">
                      <w:pPr>
                        <w:jc w:val="both"/>
                      </w:pPr>
                      <w:r>
                        <w:rPr>
                          <w:noProof/>
                        </w:rPr>
                        <w:drawing>
                          <wp:inline distT="0" distB="0" distL="114300" distR="114300" wp14:anchorId="6A7A2381" wp14:editId="07777777">
                            <wp:extent cx="1988820" cy="2209800"/>
                            <wp:effectExtent l="0" t="0" r="7620" b="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19"/>
                                    <a:stretch>
                                      <a:fillRect/>
                                    </a:stretch>
                                  </pic:blipFill>
                                  <pic:spPr>
                                    <a:xfrm>
                                      <a:off x="0" y="0"/>
                                      <a:ext cx="1988820" cy="2209800"/>
                                    </a:xfrm>
                                    <a:prstGeom prst="rect">
                                      <a:avLst/>
                                    </a:prstGeom>
                                    <a:noFill/>
                                    <a:ln>
                                      <a:noFill/>
                                    </a:ln>
                                  </pic:spPr>
                                </pic:pic>
                              </a:graphicData>
                            </a:graphic>
                          </wp:inline>
                        </w:drawing>
                      </w:r>
                    </w:p>
                  </w:txbxContent>
                </v:textbox>
              </v:shape>
            </w:pict>
          </mc:Fallback>
        </mc:AlternateContent>
      </w:r>
      <w:r>
        <w:rPr>
          <w:lang w:val="en-IN"/>
        </w:rPr>
        <w:t xml:space="preserve">                </w:t>
      </w:r>
    </w:p>
    <w:p w14:paraId="6B62F1B3" w14:textId="77777777" w:rsidR="0002384F" w:rsidRDefault="0002384F">
      <w:pPr>
        <w:pStyle w:val="BodyText"/>
        <w:ind w:firstLine="0"/>
        <w:rPr>
          <w:lang w:val="en-US"/>
        </w:rPr>
      </w:pPr>
    </w:p>
    <w:p w14:paraId="02F2C34E" w14:textId="77777777" w:rsidR="0002384F" w:rsidRDefault="0002384F">
      <w:pPr>
        <w:pStyle w:val="BodyText"/>
        <w:ind w:firstLine="0"/>
        <w:rPr>
          <w:lang w:val="en-US"/>
        </w:rPr>
      </w:pPr>
    </w:p>
    <w:p w14:paraId="680A4E5D" w14:textId="77777777" w:rsidR="0002384F" w:rsidRDefault="0002384F">
      <w:pPr>
        <w:pStyle w:val="BodyText"/>
        <w:ind w:firstLine="0"/>
        <w:rPr>
          <w:lang w:val="en-US"/>
        </w:rPr>
      </w:pPr>
    </w:p>
    <w:p w14:paraId="19219836" w14:textId="77777777" w:rsidR="0002384F" w:rsidRDefault="0002384F">
      <w:pPr>
        <w:pStyle w:val="BodyText"/>
        <w:ind w:firstLine="0"/>
        <w:rPr>
          <w:lang w:val="en-US"/>
        </w:rPr>
      </w:pPr>
    </w:p>
    <w:p w14:paraId="296FEF7D" w14:textId="77777777" w:rsidR="0002384F" w:rsidRDefault="0002384F">
      <w:pPr>
        <w:pStyle w:val="BodyText"/>
        <w:ind w:firstLine="0"/>
        <w:rPr>
          <w:lang w:val="en-US"/>
        </w:rPr>
      </w:pPr>
    </w:p>
    <w:p w14:paraId="7194DBDC" w14:textId="77777777" w:rsidR="0002384F" w:rsidRDefault="0002384F">
      <w:pPr>
        <w:pStyle w:val="BodyText"/>
        <w:ind w:firstLine="0"/>
        <w:rPr>
          <w:lang w:val="en-US"/>
        </w:rPr>
      </w:pPr>
    </w:p>
    <w:p w14:paraId="769D0D3C" w14:textId="77777777" w:rsidR="0002384F" w:rsidRDefault="0002384F">
      <w:pPr>
        <w:pStyle w:val="BodyText"/>
        <w:ind w:firstLine="0"/>
        <w:rPr>
          <w:lang w:val="en-US"/>
        </w:rPr>
      </w:pPr>
    </w:p>
    <w:p w14:paraId="54CD245A" w14:textId="77777777" w:rsidR="0002384F" w:rsidRDefault="0002384F">
      <w:pPr>
        <w:pStyle w:val="BodyText"/>
        <w:ind w:firstLine="0"/>
        <w:rPr>
          <w:lang w:val="en-US"/>
        </w:rPr>
      </w:pPr>
    </w:p>
    <w:p w14:paraId="1231BE67" w14:textId="77777777" w:rsidR="0002384F" w:rsidRDefault="0002384F">
      <w:pPr>
        <w:pStyle w:val="BodyText"/>
        <w:ind w:firstLine="0"/>
        <w:rPr>
          <w:lang w:val="en-US"/>
        </w:rPr>
      </w:pPr>
    </w:p>
    <w:p w14:paraId="36FEB5B0" w14:textId="77777777" w:rsidR="0002384F" w:rsidRDefault="0002384F">
      <w:pPr>
        <w:pStyle w:val="BodyText"/>
        <w:ind w:firstLine="0"/>
        <w:rPr>
          <w:lang w:val="en-US"/>
        </w:rPr>
      </w:pPr>
    </w:p>
    <w:p w14:paraId="36D13670" w14:textId="77777777" w:rsidR="0002384F" w:rsidRDefault="003A3AB3">
      <w:pPr>
        <w:pStyle w:val="BodyText"/>
        <w:ind w:firstLine="0"/>
        <w:rPr>
          <w:lang w:val="en-IN"/>
        </w:rPr>
      </w:pPr>
      <w:r>
        <w:t>Fig. 6.  Layers of PilotNet Architecture [8]</w:t>
      </w:r>
    </w:p>
    <w:p w14:paraId="3C38E612" w14:textId="77777777" w:rsidR="0002384F" w:rsidRDefault="003A3AB3">
      <w:pPr>
        <w:pStyle w:val="BodyText"/>
        <w:ind w:firstLine="0"/>
        <w:jc w:val="left"/>
        <w:rPr>
          <w:lang w:val="en-US"/>
        </w:rPr>
      </w:pPr>
      <w:r>
        <w:rPr>
          <w:lang w:val="en-US"/>
        </w:rPr>
        <w:t xml:space="preserve">Architecture </w:t>
      </w:r>
      <w:proofErr w:type="gramStart"/>
      <w:r>
        <w:rPr>
          <w:lang w:val="en-US"/>
        </w:rPr>
        <w:t>2 :</w:t>
      </w:r>
      <w:proofErr w:type="gramEnd"/>
      <w:r>
        <w:rPr>
          <w:lang w:val="en-US"/>
        </w:rPr>
        <w:t xml:space="preserve"> Here Model_2 we used is an architecture similar to </w:t>
      </w:r>
      <w:proofErr w:type="spellStart"/>
      <w:r>
        <w:rPr>
          <w:lang w:val="en-US"/>
        </w:rPr>
        <w:t>AlexNet</w:t>
      </w:r>
      <w:proofErr w:type="spellEnd"/>
      <w:r>
        <w:rPr>
          <w:lang w:val="en-US"/>
        </w:rPr>
        <w:t xml:space="preserve"> with some parameters changed for better steering angle prediction performance.</w:t>
      </w:r>
      <w:r>
        <w:rPr>
          <w:lang w:val="en-IN"/>
        </w:rPr>
        <w:t xml:space="preserve">                                                                                                                            </w:t>
      </w:r>
      <w:r>
        <w:rPr>
          <w:lang w:val="en-IN"/>
        </w:rPr>
        <w:tab/>
      </w:r>
      <w:r>
        <w:rPr>
          <w:lang w:val="en-US"/>
        </w:rPr>
        <w:t xml:space="preserve">def </w:t>
      </w:r>
      <w:proofErr w:type="spellStart"/>
      <w:r>
        <w:rPr>
          <w:lang w:val="en-US"/>
        </w:rPr>
        <w:t>createModel</w:t>
      </w:r>
      <w:proofErr w:type="spellEnd"/>
      <w:r>
        <w:rPr>
          <w:lang w:val="en-US"/>
        </w:rPr>
        <w:t xml:space="preserve">(): </w:t>
      </w:r>
      <w:r>
        <w:rPr>
          <w:lang w:val="en-IN"/>
        </w:rPr>
        <w:t xml:space="preserve">                                                                  </w:t>
      </w:r>
      <w:r>
        <w:rPr>
          <w:lang w:val="en-IN"/>
        </w:rPr>
        <w:tab/>
      </w:r>
      <w:r>
        <w:rPr>
          <w:lang w:val="en-US"/>
        </w:rPr>
        <w:t xml:space="preserve">model = Sequential() </w:t>
      </w:r>
      <w:r>
        <w:rPr>
          <w:lang w:val="en-IN"/>
        </w:rPr>
        <w:t xml:space="preserve">                          </w:t>
      </w:r>
      <w:r>
        <w:rPr>
          <w:lang w:val="en-IN"/>
        </w:rPr>
        <w:tab/>
      </w:r>
      <w:proofErr w:type="spellStart"/>
      <w:r>
        <w:rPr>
          <w:lang w:val="en-US"/>
        </w:rPr>
        <w:t>model.add</w:t>
      </w:r>
      <w:proofErr w:type="spellEnd"/>
      <w:r>
        <w:rPr>
          <w:lang w:val="en-US"/>
        </w:rPr>
        <w:t xml:space="preserve">(Convolution2D(32, (3, 3), (2, 2), </w:t>
      </w:r>
      <w:r>
        <w:rPr>
          <w:lang w:val="en-IN"/>
        </w:rPr>
        <w:tab/>
      </w:r>
      <w:proofErr w:type="spellStart"/>
      <w:r>
        <w:rPr>
          <w:lang w:val="en-IN"/>
        </w:rPr>
        <w:t>i</w:t>
      </w:r>
      <w:r>
        <w:rPr>
          <w:lang w:val="en-US"/>
        </w:rPr>
        <w:t>nput_shape</w:t>
      </w:r>
      <w:proofErr w:type="spellEnd"/>
      <w:r>
        <w:rPr>
          <w:lang w:val="en-US"/>
        </w:rPr>
        <w:t>=(66, 200, 3), activation='</w:t>
      </w:r>
      <w:proofErr w:type="spellStart"/>
      <w:r>
        <w:rPr>
          <w:lang w:val="en-US"/>
        </w:rPr>
        <w:t>elu</w:t>
      </w:r>
      <w:proofErr w:type="spellEnd"/>
      <w:r>
        <w:rPr>
          <w:lang w:val="en-US"/>
        </w:rPr>
        <w:t xml:space="preserve">')) </w:t>
      </w:r>
      <w:r>
        <w:rPr>
          <w:lang w:val="en-IN"/>
        </w:rPr>
        <w:tab/>
      </w:r>
      <w:proofErr w:type="spellStart"/>
      <w:r>
        <w:rPr>
          <w:lang w:val="en-US"/>
        </w:rPr>
        <w:t>model.add</w:t>
      </w:r>
      <w:proofErr w:type="spellEnd"/>
      <w:r>
        <w:rPr>
          <w:lang w:val="en-US"/>
        </w:rPr>
        <w:t>(MaxPooling2</w:t>
      </w:r>
      <w:r>
        <w:rPr>
          <w:lang w:val="en-US"/>
        </w:rPr>
        <w:t>D(</w:t>
      </w:r>
      <w:proofErr w:type="spellStart"/>
      <w:r>
        <w:rPr>
          <w:lang w:val="en-US"/>
        </w:rPr>
        <w:t>pool_size</w:t>
      </w:r>
      <w:proofErr w:type="spellEnd"/>
      <w:r>
        <w:rPr>
          <w:lang w:val="en-US"/>
        </w:rPr>
        <w:t xml:space="preserve">=(2, 2))) </w:t>
      </w:r>
      <w:r>
        <w:rPr>
          <w:lang w:val="en-IN"/>
        </w:rPr>
        <w:tab/>
      </w:r>
      <w:proofErr w:type="spellStart"/>
      <w:r>
        <w:rPr>
          <w:lang w:val="en-US"/>
        </w:rPr>
        <w:t>model.add</w:t>
      </w:r>
      <w:proofErr w:type="spellEnd"/>
      <w:r>
        <w:rPr>
          <w:lang w:val="en-US"/>
        </w:rPr>
        <w:t>(Dropout(0.25))</w:t>
      </w:r>
      <w:r>
        <w:rPr>
          <w:lang w:val="en-IN"/>
        </w:rPr>
        <w:t xml:space="preserve">                   </w:t>
      </w:r>
      <w:r>
        <w:rPr>
          <w:lang w:val="en-US"/>
        </w:rPr>
        <w:t xml:space="preserve"> </w:t>
      </w:r>
      <w:r>
        <w:rPr>
          <w:lang w:val="en-IN"/>
        </w:rPr>
        <w:tab/>
      </w:r>
      <w:proofErr w:type="spellStart"/>
      <w:r>
        <w:rPr>
          <w:lang w:val="en-US"/>
        </w:rPr>
        <w:t>model.add</w:t>
      </w:r>
      <w:proofErr w:type="spellEnd"/>
      <w:r>
        <w:rPr>
          <w:lang w:val="en-US"/>
        </w:rPr>
        <w:t>(Convolution2D(64, (3, 3), (2, 2), activation='</w:t>
      </w:r>
      <w:proofErr w:type="spellStart"/>
      <w:r>
        <w:rPr>
          <w:lang w:val="en-US"/>
        </w:rPr>
        <w:t>elu</w:t>
      </w:r>
      <w:proofErr w:type="spellEnd"/>
      <w:r>
        <w:rPr>
          <w:lang w:val="en-US"/>
        </w:rPr>
        <w:t xml:space="preserve">')) </w:t>
      </w:r>
      <w:r>
        <w:rPr>
          <w:lang w:val="en-IN"/>
        </w:rPr>
        <w:t xml:space="preserve">                 </w:t>
      </w:r>
      <w:r>
        <w:rPr>
          <w:lang w:val="en-IN"/>
        </w:rPr>
        <w:tab/>
      </w:r>
      <w:proofErr w:type="spellStart"/>
      <w:r>
        <w:rPr>
          <w:lang w:val="en-US"/>
        </w:rPr>
        <w:t>model.add</w:t>
      </w:r>
      <w:proofErr w:type="spellEnd"/>
      <w:r>
        <w:rPr>
          <w:lang w:val="en-US"/>
        </w:rPr>
        <w:t>(MaxPooling2D(</w:t>
      </w:r>
      <w:proofErr w:type="spellStart"/>
      <w:r>
        <w:rPr>
          <w:lang w:val="en-US"/>
        </w:rPr>
        <w:t>pool_size</w:t>
      </w:r>
      <w:proofErr w:type="spellEnd"/>
      <w:r>
        <w:rPr>
          <w:lang w:val="en-US"/>
        </w:rPr>
        <w:t xml:space="preserve">=(2, 2))) </w:t>
      </w:r>
      <w:r>
        <w:rPr>
          <w:lang w:val="en-IN"/>
        </w:rPr>
        <w:tab/>
      </w:r>
      <w:proofErr w:type="spellStart"/>
      <w:r>
        <w:rPr>
          <w:lang w:val="en-US"/>
        </w:rPr>
        <w:t>model.add</w:t>
      </w:r>
      <w:proofErr w:type="spellEnd"/>
      <w:r>
        <w:rPr>
          <w:lang w:val="en-US"/>
        </w:rPr>
        <w:t>(Dropout(0.25))</w:t>
      </w:r>
    </w:p>
    <w:p w14:paraId="6A0F4FD9" w14:textId="77777777" w:rsidR="0002384F" w:rsidRDefault="003A3AB3">
      <w:pPr>
        <w:pStyle w:val="BodyText"/>
        <w:ind w:firstLine="0"/>
        <w:jc w:val="left"/>
        <w:rPr>
          <w:lang w:val="en-IN"/>
        </w:rPr>
      </w:pPr>
      <w:proofErr w:type="spellStart"/>
      <w:proofErr w:type="gramStart"/>
      <w:r>
        <w:rPr>
          <w:lang w:val="en-US"/>
        </w:rPr>
        <w:t>model.add</w:t>
      </w:r>
      <w:proofErr w:type="spellEnd"/>
      <w:r>
        <w:rPr>
          <w:lang w:val="en-US"/>
        </w:rPr>
        <w:t>(</w:t>
      </w:r>
      <w:proofErr w:type="gramEnd"/>
      <w:r>
        <w:rPr>
          <w:lang w:val="en-US"/>
        </w:rPr>
        <w:t>Convolution2</w:t>
      </w:r>
      <w:proofErr w:type="gramStart"/>
      <w:r>
        <w:rPr>
          <w:lang w:val="en-US"/>
        </w:rPr>
        <w:t>D(</w:t>
      </w:r>
      <w:proofErr w:type="gramEnd"/>
      <w:r>
        <w:rPr>
          <w:lang w:val="en-US"/>
        </w:rPr>
        <w:t>128, (3, 3), (2, 2), activation='</w:t>
      </w:r>
      <w:proofErr w:type="spellStart"/>
      <w:r>
        <w:rPr>
          <w:lang w:val="en-US"/>
        </w:rPr>
        <w:t>elu</w:t>
      </w:r>
      <w:proofErr w:type="spellEnd"/>
      <w:r>
        <w:rPr>
          <w:lang w:val="en-US"/>
        </w:rPr>
        <w:t>'</w:t>
      </w:r>
      <w:proofErr w:type="gramStart"/>
      <w:r>
        <w:rPr>
          <w:lang w:val="en-US"/>
        </w:rPr>
        <w:t xml:space="preserve">)) </w:t>
      </w:r>
      <w:r>
        <w:rPr>
          <w:lang w:val="en-IN"/>
        </w:rPr>
        <w:t xml:space="preserve">  </w:t>
      </w:r>
      <w:proofErr w:type="gramEnd"/>
      <w:r>
        <w:rPr>
          <w:lang w:val="en-IN"/>
        </w:rPr>
        <w:t xml:space="preserve">                                      </w:t>
      </w:r>
      <w:r>
        <w:rPr>
          <w:lang w:val="en-IN"/>
        </w:rPr>
        <w:tab/>
      </w:r>
      <w:proofErr w:type="spellStart"/>
      <w:proofErr w:type="gramStart"/>
      <w:r>
        <w:rPr>
          <w:lang w:val="en-US"/>
        </w:rPr>
        <w:t>model.add</w:t>
      </w:r>
      <w:proofErr w:type="spellEnd"/>
      <w:r>
        <w:rPr>
          <w:lang w:val="en-US"/>
        </w:rPr>
        <w:t>(Dropout(</w:t>
      </w:r>
      <w:proofErr w:type="gramEnd"/>
      <w:r>
        <w:rPr>
          <w:lang w:val="en-US"/>
        </w:rPr>
        <w:t>0.5</w:t>
      </w:r>
      <w:proofErr w:type="gramStart"/>
      <w:r>
        <w:rPr>
          <w:lang w:val="en-US"/>
        </w:rPr>
        <w:t xml:space="preserve">)) </w:t>
      </w:r>
      <w:r>
        <w:rPr>
          <w:lang w:val="en-IN"/>
        </w:rPr>
        <w:t xml:space="preserve">  </w:t>
      </w:r>
      <w:proofErr w:type="gramEnd"/>
      <w:r>
        <w:rPr>
          <w:lang w:val="en-IN"/>
        </w:rPr>
        <w:t xml:space="preserve">                                         </w:t>
      </w:r>
      <w:r>
        <w:rPr>
          <w:lang w:val="en-IN"/>
        </w:rPr>
        <w:tab/>
      </w:r>
      <w:proofErr w:type="spellStart"/>
      <w:proofErr w:type="gramStart"/>
      <w:r>
        <w:rPr>
          <w:lang w:val="en-US"/>
        </w:rPr>
        <w:t>model.add</w:t>
      </w:r>
      <w:proofErr w:type="spellEnd"/>
      <w:r>
        <w:rPr>
          <w:lang w:val="en-US"/>
        </w:rPr>
        <w:t xml:space="preserve">(Flatten()) </w:t>
      </w:r>
      <w:r>
        <w:rPr>
          <w:lang w:val="en-IN"/>
        </w:rPr>
        <w:t xml:space="preserve">  </w:t>
      </w:r>
      <w:proofErr w:type="gramEnd"/>
      <w:r>
        <w:rPr>
          <w:lang w:val="en-IN"/>
        </w:rPr>
        <w:t xml:space="preserve">                           </w:t>
      </w:r>
      <w:r>
        <w:rPr>
          <w:lang w:val="en-IN"/>
        </w:rPr>
        <w:tab/>
      </w:r>
      <w:proofErr w:type="spellStart"/>
      <w:proofErr w:type="gramStart"/>
      <w:r>
        <w:rPr>
          <w:lang w:val="en-US"/>
        </w:rPr>
        <w:t>model.add</w:t>
      </w:r>
      <w:proofErr w:type="spellEnd"/>
      <w:r>
        <w:rPr>
          <w:lang w:val="en-US"/>
        </w:rPr>
        <w:t>(Dense(</w:t>
      </w:r>
      <w:proofErr w:type="gramEnd"/>
      <w:r>
        <w:rPr>
          <w:lang w:val="en-US"/>
        </w:rPr>
        <w:t>1024, activation='</w:t>
      </w:r>
      <w:proofErr w:type="spellStart"/>
      <w:r>
        <w:rPr>
          <w:lang w:val="en-US"/>
        </w:rPr>
        <w:t>elu</w:t>
      </w:r>
      <w:proofErr w:type="spellEnd"/>
      <w:r>
        <w:rPr>
          <w:lang w:val="en-US"/>
        </w:rPr>
        <w:t xml:space="preserve">')) </w:t>
      </w:r>
      <w:r>
        <w:rPr>
          <w:lang w:val="en-IN"/>
        </w:rPr>
        <w:tab/>
      </w:r>
      <w:proofErr w:type="spellStart"/>
      <w:proofErr w:type="gramStart"/>
      <w:r>
        <w:rPr>
          <w:lang w:val="en-US"/>
        </w:rPr>
        <w:t>model.add</w:t>
      </w:r>
      <w:proofErr w:type="spellEnd"/>
      <w:r>
        <w:rPr>
          <w:lang w:val="en-US"/>
        </w:rPr>
        <w:t>(Dropout(</w:t>
      </w:r>
      <w:proofErr w:type="gramEnd"/>
      <w:r>
        <w:rPr>
          <w:lang w:val="en-US"/>
        </w:rPr>
        <w:t>0.5</w:t>
      </w:r>
      <w:proofErr w:type="gramStart"/>
      <w:r>
        <w:rPr>
          <w:lang w:val="en-US"/>
        </w:rPr>
        <w:t xml:space="preserve">)) </w:t>
      </w:r>
      <w:r>
        <w:rPr>
          <w:lang w:val="en-IN"/>
        </w:rPr>
        <w:t xml:space="preserve">  </w:t>
      </w:r>
      <w:proofErr w:type="gramEnd"/>
      <w:r>
        <w:rPr>
          <w:lang w:val="en-IN"/>
        </w:rPr>
        <w:t xml:space="preserve">                            </w:t>
      </w:r>
      <w:r>
        <w:rPr>
          <w:lang w:val="en-IN"/>
        </w:rPr>
        <w:tab/>
      </w:r>
      <w:proofErr w:type="spellStart"/>
      <w:proofErr w:type="gramStart"/>
      <w:r>
        <w:rPr>
          <w:lang w:val="en-US"/>
        </w:rPr>
        <w:t>model.add</w:t>
      </w:r>
      <w:proofErr w:type="spellEnd"/>
      <w:r>
        <w:rPr>
          <w:lang w:val="en-US"/>
        </w:rPr>
        <w:t>(Dense(</w:t>
      </w:r>
      <w:proofErr w:type="gramEnd"/>
      <w:r>
        <w:rPr>
          <w:lang w:val="en-US"/>
        </w:rPr>
        <w:t>1</w:t>
      </w:r>
      <w:proofErr w:type="gramStart"/>
      <w:r>
        <w:rPr>
          <w:lang w:val="en-US"/>
        </w:rPr>
        <w:t xml:space="preserve">)) </w:t>
      </w:r>
      <w:r>
        <w:rPr>
          <w:lang w:val="en-IN"/>
        </w:rPr>
        <w:t xml:space="preserve">  </w:t>
      </w:r>
      <w:proofErr w:type="gramEnd"/>
      <w:r>
        <w:rPr>
          <w:lang w:val="en-IN"/>
        </w:rPr>
        <w:t xml:space="preserve">               </w:t>
      </w:r>
      <w:r>
        <w:rPr>
          <w:lang w:val="en-IN"/>
        </w:rPr>
        <w:tab/>
      </w:r>
      <w:proofErr w:type="spellStart"/>
      <w:proofErr w:type="gramStart"/>
      <w:r>
        <w:rPr>
          <w:lang w:val="en-US"/>
        </w:rPr>
        <w:t>model.compile</w:t>
      </w:r>
      <w:proofErr w:type="spellEnd"/>
      <w:proofErr w:type="gramEnd"/>
      <w:r>
        <w:rPr>
          <w:lang w:val="en-US"/>
        </w:rPr>
        <w:t>(Adam(</w:t>
      </w:r>
      <w:proofErr w:type="spellStart"/>
      <w:r>
        <w:rPr>
          <w:lang w:val="en-US"/>
        </w:rPr>
        <w:t>lr</w:t>
      </w:r>
      <w:proofErr w:type="spellEnd"/>
      <w:r>
        <w:rPr>
          <w:lang w:val="en-US"/>
        </w:rPr>
        <w:t>=0.0001), loss='</w:t>
      </w:r>
      <w:proofErr w:type="spellStart"/>
      <w:r>
        <w:rPr>
          <w:lang w:val="en-US"/>
        </w:rPr>
        <w:t>mse</w:t>
      </w:r>
      <w:proofErr w:type="spellEnd"/>
      <w:proofErr w:type="gramStart"/>
      <w:r>
        <w:rPr>
          <w:lang w:val="en-US"/>
        </w:rPr>
        <w:t xml:space="preserve">') </w:t>
      </w:r>
      <w:r>
        <w:rPr>
          <w:lang w:val="en-IN"/>
        </w:rPr>
        <w:t xml:space="preserve">  </w:t>
      </w:r>
      <w:proofErr w:type="gramEnd"/>
      <w:r>
        <w:rPr>
          <w:lang w:val="en-IN"/>
        </w:rPr>
        <w:t xml:space="preserve">         </w:t>
      </w:r>
      <w:r>
        <w:rPr>
          <w:lang w:val="en-IN"/>
        </w:rPr>
        <w:tab/>
      </w:r>
      <w:r>
        <w:rPr>
          <w:lang w:val="en-US"/>
        </w:rPr>
        <w:t>return model</w:t>
      </w:r>
      <w:r>
        <w:rPr>
          <w:lang w:val="en-IN"/>
        </w:rPr>
        <w:t xml:space="preserve">   </w:t>
      </w:r>
    </w:p>
    <w:p w14:paraId="4C711E49" w14:textId="77777777" w:rsidR="0002384F" w:rsidRDefault="003A3AB3">
      <w:pPr>
        <w:pStyle w:val="BodyText"/>
        <w:ind w:firstLine="0"/>
        <w:jc w:val="left"/>
        <w:rPr>
          <w:lang w:val="en-IN"/>
        </w:rPr>
      </w:pPr>
      <w:r>
        <w:rPr>
          <w:lang w:val="en-US"/>
        </w:rPr>
        <w:t xml:space="preserve">Step 9: Training In this module, training the model, for that creating the batches of data and sending them into </w:t>
      </w:r>
      <w:proofErr w:type="spellStart"/>
      <w:r>
        <w:rPr>
          <w:lang w:val="en-US"/>
        </w:rPr>
        <w:t>mode.fit</w:t>
      </w:r>
      <w:proofErr w:type="spellEnd"/>
      <w:r>
        <w:rPr>
          <w:lang w:val="en-US"/>
        </w:rPr>
        <w:t xml:space="preserve">. </w:t>
      </w:r>
    </w:p>
    <w:p w14:paraId="16D12BA2" w14:textId="77777777" w:rsidR="0002384F" w:rsidRDefault="003A3AB3">
      <w:pPr>
        <w:pStyle w:val="BodyText"/>
        <w:ind w:firstLine="0"/>
        <w:rPr>
          <w:lang w:val="en-US"/>
        </w:rPr>
      </w:pPr>
      <w:r>
        <w:rPr>
          <w:lang w:val="en-US"/>
        </w:rPr>
        <w:t>Epochs = 300, i.e. number of iterations or passes through the complete dataset.</w:t>
      </w:r>
    </w:p>
    <w:p w14:paraId="01DB8603" w14:textId="559853F4" w:rsidR="0002384F" w:rsidRDefault="76CC5028" w:rsidP="76CC5028">
      <w:pPr>
        <w:pStyle w:val="BodyText"/>
        <w:ind w:firstLine="0"/>
        <w:rPr>
          <w:lang w:val="en-US"/>
        </w:rPr>
      </w:pPr>
      <w:r w:rsidRPr="76CC5028">
        <w:rPr>
          <w:lang w:val="en-US"/>
        </w:rPr>
        <w:t xml:space="preserve">Training.py: </w:t>
      </w:r>
      <w:r w:rsidRPr="76CC5028">
        <w:rPr>
          <w:lang w:val="en-IN"/>
        </w:rPr>
        <w:t xml:space="preserve">                                                                    </w:t>
      </w:r>
      <w:r w:rsidRPr="76CC5028">
        <w:rPr>
          <w:lang w:val="en-US"/>
        </w:rPr>
        <w:t xml:space="preserve">history = </w:t>
      </w:r>
      <w:proofErr w:type="spellStart"/>
      <w:proofErr w:type="gramStart"/>
      <w:r w:rsidRPr="76CC5028">
        <w:rPr>
          <w:lang w:val="en-US"/>
        </w:rPr>
        <w:t>model.fit</w:t>
      </w:r>
      <w:proofErr w:type="spellEnd"/>
      <w:r w:rsidRPr="76CC5028">
        <w:rPr>
          <w:lang w:val="en-US"/>
        </w:rPr>
        <w:t>(</w:t>
      </w:r>
      <w:proofErr w:type="spellStart"/>
      <w:r w:rsidRPr="76CC5028">
        <w:rPr>
          <w:lang w:val="en-US"/>
        </w:rPr>
        <w:t>batchGen</w:t>
      </w:r>
      <w:proofErr w:type="spellEnd"/>
      <w:r w:rsidRPr="76CC5028">
        <w:rPr>
          <w:lang w:val="en-US"/>
        </w:rPr>
        <w:t>(</w:t>
      </w:r>
      <w:proofErr w:type="spellStart"/>
      <w:proofErr w:type="gramEnd"/>
      <w:r w:rsidRPr="76CC5028">
        <w:rPr>
          <w:lang w:val="en-US"/>
        </w:rPr>
        <w:t>xTrain</w:t>
      </w:r>
      <w:proofErr w:type="spellEnd"/>
      <w:r w:rsidRPr="76CC5028">
        <w:rPr>
          <w:lang w:val="en-US"/>
        </w:rPr>
        <w:t xml:space="preserve">, </w:t>
      </w:r>
      <w:proofErr w:type="spellStart"/>
      <w:r w:rsidRPr="76CC5028">
        <w:rPr>
          <w:lang w:val="en-US"/>
        </w:rPr>
        <w:t>yTrain</w:t>
      </w:r>
      <w:proofErr w:type="spellEnd"/>
      <w:r w:rsidRPr="76CC5028">
        <w:rPr>
          <w:lang w:val="en-US"/>
        </w:rPr>
        <w:t>, 100, 1</w:t>
      </w:r>
      <w:proofErr w:type="gramStart"/>
      <w:r w:rsidRPr="76CC5028">
        <w:rPr>
          <w:lang w:val="en-US"/>
        </w:rPr>
        <w:t xml:space="preserve">), </w:t>
      </w:r>
      <w:r w:rsidRPr="76CC5028">
        <w:rPr>
          <w:lang w:val="en-IN"/>
        </w:rPr>
        <w:t xml:space="preserve">  </w:t>
      </w:r>
      <w:proofErr w:type="gramEnd"/>
      <w:r w:rsidRPr="76CC5028">
        <w:rPr>
          <w:lang w:val="en-IN"/>
        </w:rPr>
        <w:t xml:space="preserve">    </w:t>
      </w:r>
      <w:proofErr w:type="spellStart"/>
      <w:r w:rsidRPr="76CC5028">
        <w:rPr>
          <w:lang w:val="en-US"/>
        </w:rPr>
        <w:t>steps_per_epoch</w:t>
      </w:r>
      <w:proofErr w:type="spellEnd"/>
      <w:r w:rsidRPr="76CC5028">
        <w:rPr>
          <w:lang w:val="en-US"/>
        </w:rPr>
        <w:t>=300, epochs=</w:t>
      </w:r>
      <w:proofErr w:type="gramStart"/>
      <w:r w:rsidRPr="76CC5028">
        <w:rPr>
          <w:lang w:val="en-US"/>
        </w:rPr>
        <w:t>10,validation</w:t>
      </w:r>
      <w:proofErr w:type="gramEnd"/>
      <w:r w:rsidRPr="76CC5028">
        <w:rPr>
          <w:lang w:val="en-US"/>
        </w:rPr>
        <w:t>_data=</w:t>
      </w:r>
      <w:proofErr w:type="spellStart"/>
      <w:proofErr w:type="gramStart"/>
      <w:r w:rsidRPr="76CC5028">
        <w:rPr>
          <w:lang w:val="en-US"/>
        </w:rPr>
        <w:t>batchGen</w:t>
      </w:r>
      <w:proofErr w:type="spellEnd"/>
      <w:r w:rsidRPr="76CC5028">
        <w:rPr>
          <w:lang w:val="en-US"/>
        </w:rPr>
        <w:t>(</w:t>
      </w:r>
      <w:proofErr w:type="spellStart"/>
      <w:proofErr w:type="gramEnd"/>
      <w:r w:rsidRPr="76CC5028">
        <w:rPr>
          <w:lang w:val="en-US"/>
        </w:rPr>
        <w:t>xVal</w:t>
      </w:r>
      <w:proofErr w:type="spellEnd"/>
      <w:r w:rsidRPr="76CC5028">
        <w:rPr>
          <w:lang w:val="en-US"/>
        </w:rPr>
        <w:t xml:space="preserve">, </w:t>
      </w:r>
      <w:proofErr w:type="spellStart"/>
      <w:r w:rsidRPr="76CC5028">
        <w:rPr>
          <w:lang w:val="en-US"/>
        </w:rPr>
        <w:t>yVal</w:t>
      </w:r>
      <w:proofErr w:type="spellEnd"/>
      <w:r w:rsidRPr="76CC5028">
        <w:rPr>
          <w:lang w:val="en-US"/>
        </w:rPr>
        <w:t xml:space="preserve">, 100, 0), </w:t>
      </w:r>
      <w:proofErr w:type="spellStart"/>
      <w:r w:rsidRPr="76CC5028">
        <w:rPr>
          <w:lang w:val="en-US"/>
        </w:rPr>
        <w:t>validation_steps</w:t>
      </w:r>
      <w:proofErr w:type="spellEnd"/>
      <w:r w:rsidRPr="76CC5028">
        <w:rPr>
          <w:lang w:val="en-US"/>
        </w:rPr>
        <w:t>=200)</w:t>
      </w:r>
    </w:p>
    <w:p w14:paraId="2CB71F92" w14:textId="474FE2F7" w:rsidR="0002384F" w:rsidRDefault="0002384F" w:rsidP="76CC5028">
      <w:pPr>
        <w:pStyle w:val="BodyText"/>
        <w:ind w:firstLine="0"/>
        <w:rPr>
          <w:lang w:val="en-US"/>
        </w:rPr>
      </w:pPr>
    </w:p>
    <w:p w14:paraId="7C194E67" w14:textId="379083A2" w:rsidR="0002384F" w:rsidRDefault="3CAB98BE" w:rsidP="76CC5028">
      <w:pPr>
        <w:spacing w:before="240" w:after="240"/>
        <w:jc w:val="left"/>
      </w:pPr>
      <w:r w:rsidRPr="76CC5028">
        <w:rPr>
          <w:b/>
          <w:bCs/>
          <w:lang w:val="en-IN"/>
        </w:rPr>
        <w:t>Step 10: Model Saving and Performance Plotting</w:t>
      </w:r>
      <w:r w:rsidR="003A3AB3">
        <w:br/>
      </w:r>
      <w:r w:rsidRPr="76CC5028">
        <w:rPr>
          <w:lang w:val="en-IN"/>
        </w:rPr>
        <w:t xml:space="preserve"> After completing the training process, the trained CNN model is saved using the command </w:t>
      </w:r>
      <w:proofErr w:type="spellStart"/>
      <w:proofErr w:type="gramStart"/>
      <w:r w:rsidRPr="76CC5028">
        <w:rPr>
          <w:b/>
          <w:bCs/>
          <w:lang w:val="en-IN"/>
        </w:rPr>
        <w:t>model.save</w:t>
      </w:r>
      <w:proofErr w:type="spellEnd"/>
      <w:proofErr w:type="gramEnd"/>
      <w:r w:rsidRPr="76CC5028">
        <w:rPr>
          <w:b/>
          <w:bCs/>
          <w:lang w:val="en-IN"/>
        </w:rPr>
        <w:t>('model.h5')</w:t>
      </w:r>
      <w:r w:rsidRPr="76CC5028">
        <w:rPr>
          <w:lang w:val="en-IN"/>
        </w:rPr>
        <w:t xml:space="preserve">. This file contains the learned network architecture and optimized weights, enabling deployment for autonomous driving. Training and validation loss plots are also generated to </w:t>
      </w:r>
      <w:proofErr w:type="spellStart"/>
      <w:r w:rsidRPr="76CC5028">
        <w:rPr>
          <w:lang w:val="en-IN"/>
        </w:rPr>
        <w:t>analyze</w:t>
      </w:r>
      <w:proofErr w:type="spellEnd"/>
      <w:r w:rsidRPr="76CC5028">
        <w:rPr>
          <w:lang w:val="en-IN"/>
        </w:rPr>
        <w:t xml:space="preserve"> model convergence and performance.</w:t>
      </w:r>
    </w:p>
    <w:p w14:paraId="1DA6542E" w14:textId="156B525C" w:rsidR="0002384F" w:rsidRDefault="3CAB98BE" w:rsidP="76CC5028">
      <w:pPr>
        <w:spacing w:before="240" w:after="240"/>
        <w:jc w:val="left"/>
        <w:rPr>
          <w:lang w:val="en-IN"/>
        </w:rPr>
      </w:pPr>
      <w:r w:rsidRPr="76CC5028">
        <w:rPr>
          <w:b/>
          <w:bCs/>
          <w:lang w:val="en-IN"/>
        </w:rPr>
        <w:lastRenderedPageBreak/>
        <w:t>Step 11: Model Testing and Autonomous Deployment</w:t>
      </w:r>
      <w:r w:rsidR="003A3AB3">
        <w:br/>
      </w:r>
      <w:r w:rsidRPr="76CC5028">
        <w:rPr>
          <w:lang w:val="en-IN"/>
        </w:rPr>
        <w:t xml:space="preserve"> During testing, the trained model is executed using the test script, which establishes a socket connection with the Udacity simulator. Once the simulator is launched in autonomous mode, real-time camera images are transmitted to the CNN model through the socket connection. The model predicts the steering angle for each frame, allowing the vehicle to navigate the track autonomously without human intervention.</w:t>
      </w:r>
    </w:p>
    <w:p w14:paraId="3041E394" w14:textId="77777777" w:rsidR="0002384F" w:rsidRDefault="0002384F">
      <w:pPr>
        <w:pStyle w:val="Heading2"/>
        <w:numPr>
          <w:ilvl w:val="0"/>
          <w:numId w:val="0"/>
        </w:numPr>
      </w:pPr>
    </w:p>
    <w:p w14:paraId="7089A7CE" w14:textId="77777777" w:rsidR="0002384F" w:rsidRDefault="003A3AB3" w:rsidP="76CC5028">
      <w:pPr>
        <w:pStyle w:val="Heading2"/>
      </w:pPr>
      <w:r>
        <w:tab/>
      </w:r>
      <w:r>
        <w:tab/>
      </w:r>
      <w:r>
        <w:tab/>
      </w:r>
      <w:r w:rsidR="76CC5028" w:rsidRPr="76CC5028">
        <w:rPr>
          <w:i w:val="0"/>
          <w:iCs w:val="0"/>
          <w:sz w:val="16"/>
          <w:szCs w:val="16"/>
        </w:rPr>
        <w:t>Fig. 8. Autonomous mode</w:t>
      </w:r>
    </w:p>
    <w:p w14:paraId="2363CAC3" w14:textId="3695BF95" w:rsidR="0002384F" w:rsidRDefault="0992BF76" w:rsidP="76CC5028">
      <w:pPr>
        <w:pStyle w:val="Heading2"/>
        <w:numPr>
          <w:ilvl w:val="0"/>
          <w:numId w:val="0"/>
        </w:numPr>
        <w:spacing w:line="360" w:lineRule="auto"/>
        <w:rPr>
          <w:b/>
          <w:bCs/>
          <w:sz w:val="36"/>
          <w:szCs w:val="36"/>
          <w:lang w:val="en-IN"/>
        </w:rPr>
      </w:pPr>
      <w:r w:rsidRPr="76CC5028">
        <w:rPr>
          <w:b/>
          <w:bCs/>
          <w:i w:val="0"/>
          <w:iCs w:val="0"/>
          <w:lang w:val="en-IN"/>
        </w:rPr>
        <w:t>Results</w:t>
      </w:r>
    </w:p>
    <w:p w14:paraId="03AB1957" w14:textId="6F5CC34A" w:rsidR="0002384F" w:rsidRDefault="003A3AB3" w:rsidP="76CC5028">
      <w:pPr>
        <w:pStyle w:val="Heading2"/>
        <w:numPr>
          <w:ilvl w:val="0"/>
          <w:numId w:val="0"/>
        </w:numPr>
        <w:spacing w:before="240" w:after="240" w:line="360" w:lineRule="auto"/>
        <w:ind w:left="288"/>
        <w:rPr>
          <w:lang w:val="en-IN"/>
        </w:rPr>
      </w:pPr>
      <w:r>
        <w:t xml:space="preserve">The CNN models were trained for 10 epochs, and the training and validation loss were recorded for both the </w:t>
      </w:r>
      <w:proofErr w:type="spellStart"/>
      <w:r>
        <w:t>PilotNet</w:t>
      </w:r>
      <w:proofErr w:type="spellEnd"/>
      <w:r>
        <w:t xml:space="preserve"> and modified </w:t>
      </w:r>
      <w:proofErr w:type="spellStart"/>
      <w:r>
        <w:t>AlexNet</w:t>
      </w:r>
      <w:proofErr w:type="spellEnd"/>
      <w:r>
        <w:t xml:space="preserve"> architectures. The loss curves demonstrate that both models converged effectively within a few epochs, indicating successful learning of the steering angle prediction task. The validation loss (</w:t>
      </w:r>
      <w:proofErr w:type="spellStart"/>
      <w:r>
        <w:t>val_loss</w:t>
      </w:r>
      <w:proofErr w:type="spellEnd"/>
      <w:r>
        <w:t xml:space="preserve">) provided by </w:t>
      </w:r>
      <w:proofErr w:type="spellStart"/>
      <w:r>
        <w:t>Keras</w:t>
      </w:r>
      <w:proofErr w:type="spellEnd"/>
      <w:r>
        <w:t xml:space="preserve"> was used to evaluate the model’s performance on unseen data. Initially, the loss values were high, but they gradually decreased as training progressed, showing improved prediction accuracy and model stability. [8]</w:t>
      </w:r>
    </w:p>
    <w:p w14:paraId="2D5969CA" w14:textId="29959A4F" w:rsidR="0002384F" w:rsidRDefault="003A3AB3" w:rsidP="76CC5028">
      <w:pPr>
        <w:pStyle w:val="Heading2"/>
        <w:spacing w:before="240" w:after="240" w:line="360" w:lineRule="auto"/>
        <w:rPr>
          <w:lang w:val="en-IN"/>
        </w:rPr>
      </w:pPr>
      <w:r>
        <w:t xml:space="preserve">The modified </w:t>
      </w:r>
      <w:proofErr w:type="spellStart"/>
      <w:r>
        <w:t>AlexNet</w:t>
      </w:r>
      <w:proofErr w:type="spellEnd"/>
      <w:r>
        <w:t xml:space="preserve"> architecture achieved lower validation loss compared to the </w:t>
      </w:r>
      <w:proofErr w:type="spellStart"/>
      <w:r>
        <w:t>PilotNet</w:t>
      </w:r>
      <w:proofErr w:type="spellEnd"/>
      <w:r>
        <w:t xml:space="preserve"> architecture, suggesting improved feature extraction due to additional convolutional and pooling layers. However, the increased model complexity also resulted in longer training time and larger memory requirements. The </w:t>
      </w:r>
      <w:proofErr w:type="spellStart"/>
      <w:r>
        <w:t>PilotNet</w:t>
      </w:r>
      <w:proofErr w:type="spellEnd"/>
      <w:r>
        <w:t xml:space="preserve"> model produced a smaller file size of 2.96 MB, while the modified </w:t>
      </w:r>
      <w:proofErr w:type="spellStart"/>
      <w:r>
        <w:t>AlexNet</w:t>
      </w:r>
      <w:proofErr w:type="spellEnd"/>
      <w:r>
        <w:t xml:space="preserve"> model required 8.64 MB. [8]</w:t>
      </w:r>
    </w:p>
    <w:p w14:paraId="6C5E24B3" w14:textId="03715574" w:rsidR="0002384F" w:rsidRDefault="003A3AB3" w:rsidP="76CC5028">
      <w:pPr>
        <w:pStyle w:val="Heading2"/>
        <w:spacing w:before="240" w:after="240" w:line="360" w:lineRule="auto"/>
        <w:rPr>
          <w:lang w:val="en-IN"/>
        </w:rPr>
      </w:pPr>
      <w:r>
        <w:t xml:space="preserve">These results indicate that although deeper architectures can improve prediction accuracy, lightweight architectures such as </w:t>
      </w:r>
      <w:proofErr w:type="spellStart"/>
      <w:r>
        <w:t>PilotNet</w:t>
      </w:r>
      <w:proofErr w:type="spellEnd"/>
      <w:r>
        <w:t xml:space="preserve"> provide a better balance between performance, computational efficiency, and memory usage, making them more suitable for real-time autonomous driving application. [8]</w:t>
      </w:r>
    </w:p>
    <w:p w14:paraId="50F40DEB" w14:textId="77777777" w:rsidR="0002384F" w:rsidRDefault="0002384F" w:rsidP="76CC5028">
      <w:pPr>
        <w:spacing w:line="360" w:lineRule="auto"/>
        <w:jc w:val="both"/>
        <w:rPr>
          <w:sz w:val="10"/>
          <w:szCs w:val="10"/>
          <w:lang w:val="en-IN"/>
        </w:rPr>
      </w:pPr>
    </w:p>
    <w:p w14:paraId="0F8E6D24" w14:textId="4AE163EE" w:rsidR="76CC5028" w:rsidRDefault="76CC5028" w:rsidP="76CC5028">
      <w:pPr>
        <w:spacing w:line="360" w:lineRule="auto"/>
        <w:jc w:val="both"/>
        <w:rPr>
          <w:sz w:val="10"/>
          <w:szCs w:val="10"/>
          <w:lang w:val="en-IN"/>
        </w:rPr>
      </w:pPr>
    </w:p>
    <w:p w14:paraId="750439A8" w14:textId="69A45CDB" w:rsidR="76CC5028" w:rsidRDefault="76CC5028" w:rsidP="76CC5028">
      <w:pPr>
        <w:spacing w:line="360" w:lineRule="auto"/>
        <w:jc w:val="both"/>
        <w:rPr>
          <w:sz w:val="10"/>
          <w:szCs w:val="10"/>
          <w:lang w:val="en-IN"/>
        </w:rPr>
      </w:pPr>
    </w:p>
    <w:p w14:paraId="4BF8330A" w14:textId="4D978542" w:rsidR="76CC5028" w:rsidRDefault="76CC5028" w:rsidP="76CC5028">
      <w:pPr>
        <w:spacing w:line="360" w:lineRule="auto"/>
        <w:jc w:val="both"/>
        <w:rPr>
          <w:sz w:val="10"/>
          <w:szCs w:val="10"/>
          <w:lang w:val="en-IN"/>
        </w:rPr>
      </w:pPr>
    </w:p>
    <w:p w14:paraId="78E6F87C" w14:textId="182584B5" w:rsidR="76CC5028" w:rsidRDefault="76CC5028" w:rsidP="76CC5028">
      <w:pPr>
        <w:spacing w:line="360" w:lineRule="auto"/>
        <w:jc w:val="both"/>
        <w:rPr>
          <w:sz w:val="10"/>
          <w:szCs w:val="10"/>
          <w:lang w:val="en-IN"/>
        </w:rPr>
      </w:pPr>
    </w:p>
    <w:p w14:paraId="41301A71" w14:textId="3CB55475" w:rsidR="76CC5028" w:rsidRDefault="76CC5028" w:rsidP="76CC5028">
      <w:pPr>
        <w:spacing w:line="360" w:lineRule="auto"/>
        <w:jc w:val="both"/>
        <w:rPr>
          <w:sz w:val="10"/>
          <w:szCs w:val="10"/>
          <w:lang w:val="en-IN"/>
        </w:rPr>
      </w:pPr>
    </w:p>
    <w:p w14:paraId="20DBDED9" w14:textId="77777777" w:rsidR="0002384F" w:rsidRDefault="003A3AB3">
      <w:pPr>
        <w:ind w:firstLineChars="850" w:firstLine="1360"/>
        <w:jc w:val="both"/>
        <w:rPr>
          <w:sz w:val="16"/>
          <w:szCs w:val="16"/>
        </w:rPr>
      </w:pPr>
      <w:r>
        <w:rPr>
          <w:sz w:val="16"/>
          <w:szCs w:val="16"/>
        </w:rPr>
        <w:t>TABLE I FINAL COMPARISON</w:t>
      </w:r>
    </w:p>
    <w:p w14:paraId="77A52294" w14:textId="77777777" w:rsidR="0002384F" w:rsidRDefault="003A3AB3">
      <w:pPr>
        <w:jc w:val="both"/>
      </w:pPr>
      <w:r>
        <w:br/>
      </w:r>
    </w:p>
    <w:tbl>
      <w:tblPr>
        <w:tblStyle w:val="TableGrid"/>
        <w:tblW w:w="0" w:type="auto"/>
        <w:tblLook w:val="04A0" w:firstRow="1" w:lastRow="0" w:firstColumn="1" w:lastColumn="0" w:noHBand="0" w:noVBand="1"/>
      </w:tblPr>
      <w:tblGrid>
        <w:gridCol w:w="2428"/>
        <w:gridCol w:w="2428"/>
      </w:tblGrid>
      <w:tr w:rsidR="0002384F" w14:paraId="6FFB40A9" w14:textId="77777777">
        <w:tc>
          <w:tcPr>
            <w:tcW w:w="2541" w:type="dxa"/>
          </w:tcPr>
          <w:p w14:paraId="5ABF3503" w14:textId="77777777" w:rsidR="0002384F" w:rsidRDefault="003A3AB3">
            <w:pPr>
              <w:jc w:val="both"/>
              <w:rPr>
                <w:b/>
                <w:bCs/>
              </w:rPr>
            </w:pPr>
            <w:proofErr w:type="spellStart"/>
            <w:r>
              <w:rPr>
                <w:b/>
                <w:bCs/>
              </w:rPr>
              <w:t>PilotNet</w:t>
            </w:r>
            <w:proofErr w:type="spellEnd"/>
            <w:r>
              <w:rPr>
                <w:b/>
                <w:bCs/>
              </w:rPr>
              <w:t xml:space="preserve"> Architecture</w:t>
            </w:r>
          </w:p>
        </w:tc>
        <w:tc>
          <w:tcPr>
            <w:tcW w:w="2541" w:type="dxa"/>
          </w:tcPr>
          <w:p w14:paraId="0E17E9EA" w14:textId="77777777" w:rsidR="0002384F" w:rsidRDefault="003A3AB3">
            <w:pPr>
              <w:jc w:val="both"/>
              <w:rPr>
                <w:b/>
                <w:bCs/>
              </w:rPr>
            </w:pPr>
            <w:proofErr w:type="spellStart"/>
            <w:r>
              <w:rPr>
                <w:b/>
                <w:bCs/>
              </w:rPr>
              <w:t>AlexNet</w:t>
            </w:r>
            <w:proofErr w:type="spellEnd"/>
            <w:r>
              <w:rPr>
                <w:b/>
                <w:bCs/>
              </w:rPr>
              <w:t xml:space="preserve"> Architecture</w:t>
            </w:r>
          </w:p>
        </w:tc>
      </w:tr>
      <w:tr w:rsidR="0002384F" w14:paraId="7325B927" w14:textId="77777777">
        <w:tc>
          <w:tcPr>
            <w:tcW w:w="2541" w:type="dxa"/>
          </w:tcPr>
          <w:p w14:paraId="22CE8828" w14:textId="77777777" w:rsidR="0002384F" w:rsidRDefault="003A3AB3">
            <w:pPr>
              <w:jc w:val="both"/>
            </w:pPr>
            <w:r>
              <w:t>5 Convolutional layers only</w:t>
            </w:r>
          </w:p>
        </w:tc>
        <w:tc>
          <w:tcPr>
            <w:tcW w:w="2541" w:type="dxa"/>
          </w:tcPr>
          <w:p w14:paraId="7F7A03B7" w14:textId="77777777" w:rsidR="0002384F" w:rsidRDefault="003A3AB3">
            <w:pPr>
              <w:jc w:val="both"/>
            </w:pPr>
            <w:r>
              <w:t>3 Convolutional layers, each layer is followed by per max pooling layer</w:t>
            </w:r>
          </w:p>
        </w:tc>
      </w:tr>
      <w:tr w:rsidR="0002384F" w14:paraId="2F71A850" w14:textId="77777777">
        <w:tc>
          <w:tcPr>
            <w:tcW w:w="2541" w:type="dxa"/>
          </w:tcPr>
          <w:p w14:paraId="5C5483B3" w14:textId="77777777" w:rsidR="0002384F" w:rsidRDefault="003A3AB3">
            <w:pPr>
              <w:jc w:val="both"/>
            </w:pPr>
            <w:r>
              <w:t>Model file size - 2.96 GB</w:t>
            </w:r>
          </w:p>
        </w:tc>
        <w:tc>
          <w:tcPr>
            <w:tcW w:w="2541" w:type="dxa"/>
          </w:tcPr>
          <w:p w14:paraId="4F5C1B42" w14:textId="77777777" w:rsidR="0002384F" w:rsidRDefault="003A3AB3">
            <w:pPr>
              <w:jc w:val="both"/>
            </w:pPr>
            <w:r>
              <w:t>Model file size - 8.64 GB</w:t>
            </w:r>
          </w:p>
        </w:tc>
      </w:tr>
      <w:tr w:rsidR="0002384F" w14:paraId="406A58FD" w14:textId="77777777">
        <w:tc>
          <w:tcPr>
            <w:tcW w:w="2541" w:type="dxa"/>
          </w:tcPr>
          <w:p w14:paraId="07D62806" w14:textId="77777777" w:rsidR="0002384F" w:rsidRDefault="003A3AB3">
            <w:pPr>
              <w:jc w:val="both"/>
            </w:pPr>
            <w:r>
              <w:t>Better performance can be obtained by increasing each epoch rate against the Loss function</w:t>
            </w:r>
          </w:p>
        </w:tc>
        <w:tc>
          <w:tcPr>
            <w:tcW w:w="2541" w:type="dxa"/>
          </w:tcPr>
          <w:p w14:paraId="4CBE406E" w14:textId="77777777" w:rsidR="0002384F" w:rsidRDefault="003A3AB3">
            <w:pPr>
              <w:jc w:val="both"/>
            </w:pPr>
            <w:r>
              <w:t>Larger networks take more time to compute and also it increases the memory size of the model file</w:t>
            </w:r>
          </w:p>
        </w:tc>
      </w:tr>
    </w:tbl>
    <w:p w14:paraId="007DCDA8" w14:textId="77777777" w:rsidR="0002384F" w:rsidRDefault="0002384F">
      <w:pPr>
        <w:jc w:val="both"/>
        <w:rPr>
          <w:lang w:val="en-IN"/>
        </w:rPr>
      </w:pPr>
    </w:p>
    <w:p w14:paraId="2B2A7A39" w14:textId="77777777" w:rsidR="0002384F" w:rsidRDefault="76CC5028">
      <w:pPr>
        <w:pStyle w:val="Heading1"/>
        <w:rPr>
          <w:color w:val="000000"/>
          <w:lang w:val="en-IN"/>
        </w:rPr>
      </w:pPr>
      <w:r w:rsidRPr="76CC5028">
        <w:rPr>
          <w:color w:val="000000" w:themeColor="text1"/>
          <w:lang w:val="en-IN"/>
        </w:rPr>
        <w:t>Conclusion</w:t>
      </w:r>
    </w:p>
    <w:p w14:paraId="2AB10B36" w14:textId="3BDA68FC" w:rsidR="313F4B91" w:rsidRDefault="313F4B91" w:rsidP="76CC5028">
      <w:pPr>
        <w:spacing w:before="240" w:after="240"/>
        <w:jc w:val="both"/>
      </w:pPr>
      <w:r>
        <w:t xml:space="preserve">This work presented a CNN-based end-to-end learning approach for steering angle prediction in autonomous vehicles using camera image input. The trained model successfully generated accurate steering commands and demonstrated stable autonomous driving performance on the Udacity simulator tracks. Driving data was collected from multiple track conditions to improve model robustness, and two architectures—NVIDIA </w:t>
      </w:r>
      <w:proofErr w:type="spellStart"/>
      <w:r>
        <w:t>PilotNet</w:t>
      </w:r>
      <w:proofErr w:type="spellEnd"/>
      <w:r>
        <w:t xml:space="preserve"> and a modified </w:t>
      </w:r>
      <w:proofErr w:type="spellStart"/>
      <w:r>
        <w:t>AlexNet</w:t>
      </w:r>
      <w:proofErr w:type="spellEnd"/>
      <w:r>
        <w:t>—were implemented and evaluated. [1], [3]</w:t>
      </w:r>
    </w:p>
    <w:p w14:paraId="3548B0B7" w14:textId="48D70185" w:rsidR="313F4B91" w:rsidRDefault="313F4B91" w:rsidP="76CC5028">
      <w:pPr>
        <w:spacing w:before="240" w:after="240"/>
        <w:jc w:val="both"/>
      </w:pPr>
      <w:r>
        <w:t xml:space="preserve">The experimental results showed that both architectures were capable of learning effective steering control, with validation loss decreasing steadily during training. Although the modified </w:t>
      </w:r>
      <w:proofErr w:type="spellStart"/>
      <w:r>
        <w:t>AlexNet</w:t>
      </w:r>
      <w:proofErr w:type="spellEnd"/>
      <w:r>
        <w:t xml:space="preserve"> architecture achieved slightly improved prediction performance due to its deeper structure, it required higher computational resources and memory. In contrast, the </w:t>
      </w:r>
      <w:proofErr w:type="spellStart"/>
      <w:r>
        <w:t>PilotNet</w:t>
      </w:r>
      <w:proofErr w:type="spellEnd"/>
      <w:r>
        <w:t xml:space="preserve"> architecture achieved comparable performance with significantly lower model size and computational complexity, making it more suitable for real-time and embedded autonomous driving applications. [8]</w:t>
      </w:r>
    </w:p>
    <w:p w14:paraId="28F1B351" w14:textId="614DF67E" w:rsidR="313F4B91" w:rsidRDefault="313F4B91" w:rsidP="76CC5028">
      <w:pPr>
        <w:spacing w:before="240" w:after="240"/>
        <w:jc w:val="both"/>
      </w:pPr>
      <w:r w:rsidRPr="76CC5028">
        <w:rPr>
          <w:rFonts w:eastAsia="Times New Roman"/>
          <w:lang w:val="en-IN"/>
        </w:rPr>
        <w:t>Overall, the results demonstrate the effectiveness of CNN-based end-to-end learning for autonomous steering control. Future work can focus on training the model using larger real-world datasets, integrating additional sensors, and optimizing the architecture for deployment in real autonomous vehicle platforms.</w:t>
      </w:r>
    </w:p>
    <w:p w14:paraId="5057F027" w14:textId="0BEE1E51" w:rsidR="76CC5028" w:rsidRDefault="76CC5028" w:rsidP="76CC5028">
      <w:pPr>
        <w:jc w:val="both"/>
        <w:rPr>
          <w:lang w:val="en-IN"/>
        </w:rPr>
      </w:pPr>
    </w:p>
    <w:p w14:paraId="071E4E01" w14:textId="77777777" w:rsidR="0002384F" w:rsidRDefault="003A3AB3">
      <w:pPr>
        <w:pStyle w:val="Heading5"/>
      </w:pPr>
      <w:r>
        <w:t>References</w:t>
      </w:r>
    </w:p>
    <w:p w14:paraId="43C3BD6D" w14:textId="77777777" w:rsidR="0002384F" w:rsidRDefault="76CC5028">
      <w:pPr>
        <w:pStyle w:val="references"/>
        <w:ind w:left="354" w:hanging="354"/>
      </w:pPr>
      <w:r>
        <w:t xml:space="preserve">Chen, </w:t>
      </w:r>
      <w:proofErr w:type="spellStart"/>
      <w:proofErr w:type="gramStart"/>
      <w:r>
        <w:t>Z.Huang.X</w:t>
      </w:r>
      <w:proofErr w:type="spellEnd"/>
      <w:proofErr w:type="gramEnd"/>
      <w:r>
        <w:t xml:space="preserve"> End-To-end learning for lane keeping of self-driving cars (2017) IEEE Intelligent Vehicles Symposium, Proceedings, art. no. 7995975, pp. 1856-1860.</w:t>
      </w:r>
    </w:p>
    <w:p w14:paraId="6B99F6FC" w14:textId="77777777" w:rsidR="0002384F" w:rsidRDefault="76CC5028">
      <w:pPr>
        <w:pStyle w:val="references"/>
        <w:ind w:left="354" w:hanging="354"/>
      </w:pPr>
      <w:r>
        <w:t>Chirag Sharma, S. Bharathiraja, G. Anusooya, ‘Self Driving Car using Deep Learning Technique’, International Journal of Engineering Research &amp; Technology (IJERT) ISSN: 2278-0181 IJERTV9IS060247.</w:t>
      </w:r>
    </w:p>
    <w:p w14:paraId="378A3434" w14:textId="77777777" w:rsidR="0002384F" w:rsidRDefault="76CC5028">
      <w:pPr>
        <w:pStyle w:val="references"/>
        <w:ind w:left="354" w:hanging="354"/>
      </w:pPr>
      <w:r>
        <w:t xml:space="preserve">CNN based End to End Learning Steering Angle Prediction for Autonomous Electric Vehicle </w:t>
      </w:r>
      <w:proofErr w:type="gramStart"/>
      <w:r>
        <w:t>By</w:t>
      </w:r>
      <w:proofErr w:type="gramEnd"/>
      <w:r>
        <w:t xml:space="preserve"> Adarsh Sasidharan, Sajith Variyar V </w:t>
      </w:r>
      <w:proofErr w:type="spellStart"/>
      <w:r>
        <w:t>V</w:t>
      </w:r>
      <w:proofErr w:type="spellEnd"/>
      <w:r>
        <w:t xml:space="preserve"> 4. D V Prasad Mygapula, Adarsh S, Sajith Variyar V </w:t>
      </w:r>
      <w:proofErr w:type="spellStart"/>
      <w:r>
        <w:t>V</w:t>
      </w:r>
      <w:proofErr w:type="spellEnd"/>
      <w:r>
        <w:t>, Soman K P, ‘CNN based End to End Learning Steering Angle Prediction for Autonomous Electric Vehicle’, 2021 Fourth International Conference on Electrical, Computer and Communication Technologies (ICECCT)</w:t>
      </w:r>
    </w:p>
    <w:p w14:paraId="73FA423C" w14:textId="77777777" w:rsidR="0002384F" w:rsidRDefault="76CC5028">
      <w:pPr>
        <w:pStyle w:val="references"/>
        <w:ind w:left="354" w:hanging="354"/>
      </w:pPr>
      <w:r>
        <w:t xml:space="preserve">D V Prasad Mygapula, Adarsh S, Sajith Variyar V </w:t>
      </w:r>
      <w:proofErr w:type="spellStart"/>
      <w:r>
        <w:t>V</w:t>
      </w:r>
      <w:proofErr w:type="spellEnd"/>
      <w:r>
        <w:t>, Soman K P, ‘CNN based End to End Learning Steering Angle Prediction for Autonomous Electric Vehicle’, 2021 Fourth International Conference on Electrical, Computer and Communication Technologies (ICECCT)</w:t>
      </w:r>
    </w:p>
    <w:p w14:paraId="06B49944" w14:textId="77777777" w:rsidR="0002384F" w:rsidRDefault="76CC5028">
      <w:pPr>
        <w:pStyle w:val="references"/>
        <w:ind w:left="354" w:hanging="354"/>
      </w:pPr>
      <w:r>
        <w:lastRenderedPageBreak/>
        <w:t xml:space="preserve">Fei-Fei Li, Andrej Karpathy, and J Johnson, CS231n: Convolutional Neural Networks for Visual Recognition, Spring 2018. [Online]. Available: http://cs231n.github.io/convolutional-networks/. </w:t>
      </w:r>
    </w:p>
    <w:p w14:paraId="2E5FA83C" w14:textId="77777777" w:rsidR="0002384F" w:rsidRDefault="76CC5028">
      <w:pPr>
        <w:pStyle w:val="references"/>
        <w:ind w:left="354" w:hanging="354"/>
      </w:pPr>
      <w:r>
        <w:t xml:space="preserve">Jan Felix Heyse and Maxime Bouton, End-to-end Driving Controls Predictions from Images, CS229, Final Report, Dec 2016. </w:t>
      </w:r>
    </w:p>
    <w:p w14:paraId="5A11820E" w14:textId="77777777" w:rsidR="0002384F" w:rsidRDefault="76CC5028">
      <w:pPr>
        <w:pStyle w:val="references"/>
        <w:ind w:left="354" w:hanging="354"/>
      </w:pPr>
      <w:r>
        <w:t xml:space="preserve">Lee, DH., Chen, KL., Liou, KH. et al, </w:t>
      </w:r>
      <w:proofErr w:type="gramStart"/>
      <w:r>
        <w:t>‘ Deep</w:t>
      </w:r>
      <w:proofErr w:type="gramEnd"/>
      <w:r>
        <w:t xml:space="preserve"> learning and control algorithms of direct perception for autonomous driving’ Appl </w:t>
      </w:r>
      <w:proofErr w:type="spellStart"/>
      <w:r>
        <w:t>Intell</w:t>
      </w:r>
      <w:proofErr w:type="spellEnd"/>
      <w:r>
        <w:t xml:space="preserve"> 51, 237–247 (2021).</w:t>
      </w:r>
    </w:p>
    <w:p w14:paraId="72855B9F" w14:textId="77777777" w:rsidR="0002384F" w:rsidRDefault="76CC5028">
      <w:pPr>
        <w:pStyle w:val="references"/>
        <w:ind w:left="354" w:hanging="354"/>
      </w:pPr>
      <w:r>
        <w:t xml:space="preserve">M. Bojarski, D. Del Testa, D. Dworakowski, B. </w:t>
      </w:r>
      <w:proofErr w:type="spellStart"/>
      <w:r>
        <w:t>Firner</w:t>
      </w:r>
      <w:proofErr w:type="spellEnd"/>
      <w:r>
        <w:t xml:space="preserve">, B. Flepp, P. Goyal, L. D. Jackel, M. Monfort, U. Muller, J. Zhang, et al. End to end learning for self-driving cars. </w:t>
      </w:r>
      <w:proofErr w:type="spellStart"/>
      <w:r>
        <w:t>arXiv</w:t>
      </w:r>
      <w:proofErr w:type="spellEnd"/>
      <w:r>
        <w:t xml:space="preserve"> preprint </w:t>
      </w:r>
      <w:proofErr w:type="spellStart"/>
      <w:r>
        <w:t>arXiv</w:t>
      </w:r>
      <w:proofErr w:type="spellEnd"/>
      <w:r>
        <w:t xml:space="preserve">: 1604.07316, 2016. </w:t>
      </w:r>
    </w:p>
    <w:p w14:paraId="75D76ED0" w14:textId="007B0923" w:rsidR="76CC5028" w:rsidRDefault="76CC5028" w:rsidP="76CC5028">
      <w:pPr>
        <w:pStyle w:val="references"/>
        <w:ind w:left="354" w:hanging="354"/>
      </w:pPr>
      <w:r>
        <w:t>N. Deepika and Variyar, V. V. Sajith, “Obstacle Classification and Detection for Vision-Based Navigation for Autonomous Driving”, in 2017 International Conference on Advances in Computing, Communications and Informatics, ICACCI 2017, 2017</w:t>
      </w:r>
    </w:p>
    <w:p w14:paraId="63E11D9F" w14:textId="59F844B8" w:rsidR="76CC5028" w:rsidRDefault="76CC5028" w:rsidP="76CC5028">
      <w:pPr>
        <w:pStyle w:val="BodyText"/>
        <w:ind w:left="720"/>
        <w:rPr>
          <w:lang w:val="en-US"/>
        </w:rPr>
      </w:pPr>
    </w:p>
    <w:p w14:paraId="2C861D9D" w14:textId="77777777" w:rsidR="0002384F" w:rsidRDefault="76CC5028" w:rsidP="76CC5028">
      <w:pPr>
        <w:pStyle w:val="references"/>
        <w:ind w:left="354" w:hanging="354"/>
        <w:rPr>
          <w:lang w:val="en-IN"/>
        </w:rPr>
      </w:pPr>
      <w:r>
        <w:t xml:space="preserve">S. Sood, H. Singh, M. </w:t>
      </w:r>
      <w:proofErr w:type="spellStart"/>
      <w:r>
        <w:t>Malarvel</w:t>
      </w:r>
      <w:proofErr w:type="spellEnd"/>
      <w:r>
        <w:t xml:space="preserve"> and R. Ahuja, "Significance and Limitations of Deep Neural Networks for Image Classification and Object Detection," 2021 2nd International Conference on Smart Electronics and Communication (ICOSEC), 2021</w:t>
      </w:r>
    </w:p>
    <w:p w14:paraId="0A6959E7" w14:textId="77777777" w:rsidR="0002384F" w:rsidRDefault="003A3AB3">
      <w:pPr>
        <w:pStyle w:val="BodyText"/>
        <w:rPr>
          <w:lang w:val="en-US"/>
        </w:rPr>
      </w:pPr>
      <w:r>
        <w:rPr>
          <w:lang w:val="en-US"/>
        </w:rPr>
        <w:t xml:space="preserve"> </w:t>
      </w:r>
    </w:p>
    <w:p w14:paraId="3DD355C9" w14:textId="77777777" w:rsidR="0002384F" w:rsidRDefault="0002384F">
      <w:pPr>
        <w:pStyle w:val="references"/>
        <w:numPr>
          <w:ilvl w:val="0"/>
          <w:numId w:val="0"/>
        </w:numPr>
      </w:pPr>
    </w:p>
    <w:p w14:paraId="1A81F0B1" w14:textId="77777777" w:rsidR="0002384F" w:rsidRDefault="0002384F">
      <w:pPr>
        <w:pStyle w:val="references"/>
        <w:numPr>
          <w:ilvl w:val="0"/>
          <w:numId w:val="0"/>
        </w:numPr>
      </w:pPr>
    </w:p>
    <w:p w14:paraId="717AAFBA" w14:textId="77777777" w:rsidR="0002384F" w:rsidRDefault="0002384F">
      <w:pPr>
        <w:pStyle w:val="references"/>
        <w:numPr>
          <w:ilvl w:val="0"/>
          <w:numId w:val="0"/>
        </w:numPr>
      </w:pPr>
    </w:p>
    <w:p w14:paraId="56EE48EE" w14:textId="77777777" w:rsidR="0002384F" w:rsidRDefault="0002384F">
      <w:pPr>
        <w:pStyle w:val="references"/>
        <w:numPr>
          <w:ilvl w:val="0"/>
          <w:numId w:val="0"/>
        </w:numPr>
      </w:pPr>
    </w:p>
    <w:p w14:paraId="2908EB2C" w14:textId="77777777" w:rsidR="0002384F" w:rsidRDefault="0002384F">
      <w:pPr>
        <w:pStyle w:val="references"/>
        <w:numPr>
          <w:ilvl w:val="0"/>
          <w:numId w:val="0"/>
        </w:numPr>
      </w:pPr>
    </w:p>
    <w:p w14:paraId="121FD38A" w14:textId="77777777" w:rsidR="0002384F" w:rsidRDefault="0002384F">
      <w:pPr>
        <w:pStyle w:val="references"/>
        <w:numPr>
          <w:ilvl w:val="0"/>
          <w:numId w:val="0"/>
        </w:numPr>
      </w:pPr>
    </w:p>
    <w:p w14:paraId="1FE2DD96" w14:textId="77777777" w:rsidR="0002384F" w:rsidRDefault="0002384F">
      <w:pPr>
        <w:pStyle w:val="references"/>
        <w:numPr>
          <w:ilvl w:val="0"/>
          <w:numId w:val="0"/>
        </w:numPr>
      </w:pPr>
    </w:p>
    <w:p w14:paraId="27357532" w14:textId="77777777" w:rsidR="0002384F" w:rsidRDefault="0002384F">
      <w:pPr>
        <w:pStyle w:val="references"/>
        <w:numPr>
          <w:ilvl w:val="0"/>
          <w:numId w:val="0"/>
        </w:numPr>
      </w:pPr>
    </w:p>
    <w:p w14:paraId="07F023C8" w14:textId="77777777" w:rsidR="0002384F" w:rsidRDefault="0002384F">
      <w:pPr>
        <w:pStyle w:val="references"/>
        <w:numPr>
          <w:ilvl w:val="0"/>
          <w:numId w:val="0"/>
        </w:numPr>
      </w:pPr>
    </w:p>
    <w:p w14:paraId="4BDB5498" w14:textId="77777777" w:rsidR="0002384F" w:rsidRDefault="0002384F">
      <w:pPr>
        <w:pStyle w:val="references"/>
        <w:numPr>
          <w:ilvl w:val="0"/>
          <w:numId w:val="0"/>
        </w:numPr>
      </w:pPr>
    </w:p>
    <w:p w14:paraId="2916C19D" w14:textId="77777777" w:rsidR="0002384F" w:rsidRDefault="0002384F">
      <w:pPr>
        <w:pStyle w:val="references"/>
        <w:numPr>
          <w:ilvl w:val="0"/>
          <w:numId w:val="0"/>
        </w:numPr>
      </w:pPr>
    </w:p>
    <w:p w14:paraId="74869460" w14:textId="77777777" w:rsidR="0002384F" w:rsidRDefault="0002384F">
      <w:pPr>
        <w:pStyle w:val="references"/>
        <w:numPr>
          <w:ilvl w:val="0"/>
          <w:numId w:val="0"/>
        </w:numPr>
      </w:pPr>
    </w:p>
    <w:p w14:paraId="187F57B8" w14:textId="77777777" w:rsidR="0002384F" w:rsidRDefault="0002384F">
      <w:pPr>
        <w:pStyle w:val="references"/>
        <w:numPr>
          <w:ilvl w:val="0"/>
          <w:numId w:val="0"/>
        </w:numPr>
      </w:pPr>
    </w:p>
    <w:p w14:paraId="100C5B58" w14:textId="77777777" w:rsidR="0002384F" w:rsidRDefault="76CC5028" w:rsidP="76CC5028">
      <w:pPr>
        <w:pStyle w:val="references"/>
        <w:numPr>
          <w:ilvl w:val="0"/>
          <w:numId w:val="0"/>
        </w:numPr>
        <w:spacing w:line="240" w:lineRule="auto"/>
        <w:ind w:left="360" w:hanging="360"/>
        <w:jc w:val="center"/>
        <w:rPr>
          <w:rFonts w:eastAsia="SimSun"/>
          <w:b/>
          <w:bCs/>
          <w:color w:val="00B0F0"/>
          <w:spacing w:val="-1"/>
          <w:sz w:val="20"/>
          <w:szCs w:val="20"/>
          <w:lang w:eastAsia="zh-CN"/>
        </w:rPr>
        <w:sectPr w:rsidR="0002384F">
          <w:type w:val="continuous"/>
          <w:pgSz w:w="11906" w:h="16838"/>
          <w:pgMar w:top="1080" w:right="907" w:bottom="1440" w:left="907" w:header="720" w:footer="720" w:gutter="0"/>
          <w:cols w:num="2" w:space="360"/>
          <w:docGrid w:linePitch="360"/>
        </w:sectPr>
      </w:pPr>
      <w:r w:rsidRPr="76CC5028">
        <w:rPr>
          <w:rFonts w:eastAsia="SimSun"/>
          <w:b/>
          <w:bCs/>
          <w:color w:val="00B0F0"/>
          <w:spacing w:val="-1"/>
          <w:sz w:val="20"/>
          <w:szCs w:val="20"/>
          <w:lang w:eastAsia="zh-CN"/>
        </w:rPr>
        <w:t xml:space="preserve"> </w:t>
      </w:r>
    </w:p>
    <w:p w14:paraId="54738AF4" w14:textId="77777777" w:rsidR="0002384F" w:rsidRDefault="0002384F"/>
    <w:sectPr w:rsidR="0002384F">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34CE1" w14:textId="77777777" w:rsidR="003A3AB3" w:rsidRDefault="003A3AB3">
      <w:r>
        <w:separator/>
      </w:r>
    </w:p>
  </w:endnote>
  <w:endnote w:type="continuationSeparator" w:id="0">
    <w:p w14:paraId="264C8A28" w14:textId="77777777" w:rsidR="003A3AB3" w:rsidRDefault="003A3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BD8F" w14:textId="77777777" w:rsidR="0002384F" w:rsidRDefault="000238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A33E" w14:textId="77777777" w:rsidR="0002384F" w:rsidRDefault="00023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8288" w14:textId="28D4A142" w:rsidR="0002384F" w:rsidRDefault="0002384F">
    <w:pPr>
      <w:pStyle w:val="Footer"/>
      <w:jc w:val="left"/>
      <w:rPr>
        <w:sz w:val="16"/>
        <w:szCs w:val="16"/>
      </w:rPr>
    </w:pPr>
  </w:p>
  <w:p w14:paraId="71CCA34D" w14:textId="5845DA96" w:rsidR="70535500" w:rsidRDefault="70535500" w:rsidP="70535500">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42A6" w14:textId="77777777" w:rsidR="003A3AB3" w:rsidRDefault="003A3AB3">
      <w:r>
        <w:separator/>
      </w:r>
    </w:p>
  </w:footnote>
  <w:footnote w:type="continuationSeparator" w:id="0">
    <w:p w14:paraId="796FBCEA" w14:textId="77777777" w:rsidR="003A3AB3" w:rsidRDefault="003A3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6B09" w14:textId="77777777" w:rsidR="0002384F" w:rsidRDefault="000238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A365" w14:textId="77777777" w:rsidR="0002384F" w:rsidRDefault="000238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CBC1" w14:textId="77777777" w:rsidR="0002384F" w:rsidRDefault="000238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7847FE"/>
    <w:multiLevelType w:val="singleLevel"/>
    <w:tmpl w:val="987847FE"/>
    <w:lvl w:ilvl="0">
      <w:start w:val="1"/>
      <w:numFmt w:val="upperLetter"/>
      <w:suff w:val="space"/>
      <w:lvlText w:val="%1."/>
      <w:lvlJc w:val="left"/>
    </w:lvl>
  </w:abstractNum>
  <w:abstractNum w:abstractNumId="1" w15:restartNumberingAfterBreak="0">
    <w:nsid w:val="AF870361"/>
    <w:multiLevelType w:val="singleLevel"/>
    <w:tmpl w:val="AF870361"/>
    <w:lvl w:ilvl="0">
      <w:start w:val="1"/>
      <w:numFmt w:val="upperLetter"/>
      <w:suff w:val="space"/>
      <w:lvlText w:val="%1."/>
      <w:lvlJc w:val="left"/>
    </w:lvl>
  </w:abstractNum>
  <w:abstractNum w:abstractNumId="2" w15:restartNumberingAfterBreak="0">
    <w:nsid w:val="EB6F3402"/>
    <w:multiLevelType w:val="singleLevel"/>
    <w:tmpl w:val="EB6F3402"/>
    <w:lvl w:ilvl="0">
      <w:start w:val="1"/>
      <w:numFmt w:val="upperLetter"/>
      <w:suff w:val="space"/>
      <w:lvlText w:val="%1."/>
      <w:lvlJc w:val="left"/>
    </w:lvl>
  </w:abstractNum>
  <w:abstractNum w:abstractNumId="3" w15:restartNumberingAfterBreak="0">
    <w:nsid w:val="0097AC61"/>
    <w:multiLevelType w:val="hybridMultilevel"/>
    <w:tmpl w:val="D110DB7C"/>
    <w:lvl w:ilvl="0" w:tplc="A79C8120">
      <w:start w:val="1"/>
      <w:numFmt w:val="decimal"/>
      <w:lvlText w:val="[%1]"/>
      <w:lvlJc w:val="left"/>
      <w:pPr>
        <w:ind w:left="720" w:hanging="360"/>
      </w:pPr>
    </w:lvl>
    <w:lvl w:ilvl="1" w:tplc="0A6EA35C">
      <w:start w:val="1"/>
      <w:numFmt w:val="lowerLetter"/>
      <w:lvlText w:val="%2."/>
      <w:lvlJc w:val="left"/>
      <w:pPr>
        <w:ind w:left="1440" w:hanging="360"/>
      </w:pPr>
    </w:lvl>
    <w:lvl w:ilvl="2" w:tplc="6F00C1DC">
      <w:start w:val="1"/>
      <w:numFmt w:val="lowerRoman"/>
      <w:lvlText w:val="%3."/>
      <w:lvlJc w:val="right"/>
      <w:pPr>
        <w:ind w:left="2160" w:hanging="180"/>
      </w:pPr>
    </w:lvl>
    <w:lvl w:ilvl="3" w:tplc="9708BAAE">
      <w:start w:val="1"/>
      <w:numFmt w:val="decimal"/>
      <w:lvlText w:val="%4."/>
      <w:lvlJc w:val="left"/>
      <w:pPr>
        <w:ind w:left="2880" w:hanging="360"/>
      </w:pPr>
    </w:lvl>
    <w:lvl w:ilvl="4" w:tplc="43A0DF3E">
      <w:start w:val="1"/>
      <w:numFmt w:val="lowerLetter"/>
      <w:lvlText w:val="%5."/>
      <w:lvlJc w:val="left"/>
      <w:pPr>
        <w:ind w:left="3600" w:hanging="360"/>
      </w:pPr>
    </w:lvl>
    <w:lvl w:ilvl="5" w:tplc="F81AA132">
      <w:start w:val="1"/>
      <w:numFmt w:val="lowerRoman"/>
      <w:lvlText w:val="%6."/>
      <w:lvlJc w:val="right"/>
      <w:pPr>
        <w:ind w:left="4320" w:hanging="180"/>
      </w:pPr>
    </w:lvl>
    <w:lvl w:ilvl="6" w:tplc="9D4016C4">
      <w:start w:val="1"/>
      <w:numFmt w:val="decimal"/>
      <w:lvlText w:val="%7."/>
      <w:lvlJc w:val="left"/>
      <w:pPr>
        <w:ind w:left="5040" w:hanging="360"/>
      </w:pPr>
    </w:lvl>
    <w:lvl w:ilvl="7" w:tplc="DCAE95A6">
      <w:start w:val="1"/>
      <w:numFmt w:val="lowerLetter"/>
      <w:lvlText w:val="%8."/>
      <w:lvlJc w:val="left"/>
      <w:pPr>
        <w:ind w:left="5760" w:hanging="360"/>
      </w:pPr>
    </w:lvl>
    <w:lvl w:ilvl="8" w:tplc="8F729F1A">
      <w:start w:val="1"/>
      <w:numFmt w:val="lowerRoman"/>
      <w:lvlText w:val="%9."/>
      <w:lvlJc w:val="right"/>
      <w:pPr>
        <w:ind w:left="6480" w:hanging="180"/>
      </w:pPr>
    </w:lvl>
  </w:abstractNum>
  <w:abstractNum w:abstractNumId="4"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7"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hint="default"/>
        <w:b w:val="0"/>
        <w:bCs w:val="0"/>
        <w:i w:val="0"/>
        <w:iCs w:val="0"/>
        <w:sz w:val="16"/>
        <w:szCs w:val="16"/>
      </w:r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499998192">
    <w:abstractNumId w:val="3"/>
  </w:num>
  <w:num w:numId="2" w16cid:durableId="1326979102">
    <w:abstractNumId w:val="6"/>
  </w:num>
  <w:num w:numId="3" w16cid:durableId="2134982524">
    <w:abstractNumId w:val="5"/>
  </w:num>
  <w:num w:numId="4" w16cid:durableId="1878002770">
    <w:abstractNumId w:val="9"/>
  </w:num>
  <w:num w:numId="5" w16cid:durableId="409736754">
    <w:abstractNumId w:val="4"/>
  </w:num>
  <w:num w:numId="6" w16cid:durableId="32197906">
    <w:abstractNumId w:val="8"/>
  </w:num>
  <w:num w:numId="7" w16cid:durableId="351422005">
    <w:abstractNumId w:val="7"/>
  </w:num>
  <w:num w:numId="8" w16cid:durableId="1622496633">
    <w:abstractNumId w:val="10"/>
  </w:num>
  <w:num w:numId="9" w16cid:durableId="1529954554">
    <w:abstractNumId w:val="0"/>
  </w:num>
  <w:num w:numId="10" w16cid:durableId="1387950462">
    <w:abstractNumId w:val="2"/>
  </w:num>
  <w:num w:numId="11" w16cid:durableId="206363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spelling="clean" w:grammar="clean"/>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2384F"/>
    <w:rsid w:val="0004781E"/>
    <w:rsid w:val="0008758A"/>
    <w:rsid w:val="000C1E68"/>
    <w:rsid w:val="000C4438"/>
    <w:rsid w:val="000D36F9"/>
    <w:rsid w:val="001A2EFD"/>
    <w:rsid w:val="001A3B3D"/>
    <w:rsid w:val="001B67DC"/>
    <w:rsid w:val="002254A9"/>
    <w:rsid w:val="00233D97"/>
    <w:rsid w:val="002347A2"/>
    <w:rsid w:val="002850E3"/>
    <w:rsid w:val="002E7CBA"/>
    <w:rsid w:val="002F527D"/>
    <w:rsid w:val="00315362"/>
    <w:rsid w:val="00354FCF"/>
    <w:rsid w:val="0035639D"/>
    <w:rsid w:val="00397225"/>
    <w:rsid w:val="003A19E2"/>
    <w:rsid w:val="003A3AB3"/>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1609"/>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B20B9"/>
    <w:rsid w:val="009C259A"/>
    <w:rsid w:val="009F1D79"/>
    <w:rsid w:val="00A059B3"/>
    <w:rsid w:val="00A46460"/>
    <w:rsid w:val="00AE3409"/>
    <w:rsid w:val="00B11A60"/>
    <w:rsid w:val="00B22613"/>
    <w:rsid w:val="00B44A76"/>
    <w:rsid w:val="00B66F5D"/>
    <w:rsid w:val="00B768D1"/>
    <w:rsid w:val="00BA1025"/>
    <w:rsid w:val="00BC0A87"/>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2584B"/>
    <w:rsid w:val="00E61E12"/>
    <w:rsid w:val="00E7596C"/>
    <w:rsid w:val="00E878F2"/>
    <w:rsid w:val="00EA74B7"/>
    <w:rsid w:val="00EB5191"/>
    <w:rsid w:val="00ED0149"/>
    <w:rsid w:val="00EF7DE3"/>
    <w:rsid w:val="00F03103"/>
    <w:rsid w:val="00F271DE"/>
    <w:rsid w:val="00F3774B"/>
    <w:rsid w:val="00F44186"/>
    <w:rsid w:val="00F627DA"/>
    <w:rsid w:val="00F7288F"/>
    <w:rsid w:val="00F847A6"/>
    <w:rsid w:val="00F9441B"/>
    <w:rsid w:val="00FA4C32"/>
    <w:rsid w:val="00FE7114"/>
    <w:rsid w:val="02B038B2"/>
    <w:rsid w:val="0525102A"/>
    <w:rsid w:val="05D95C7D"/>
    <w:rsid w:val="062A79D4"/>
    <w:rsid w:val="0992BF76"/>
    <w:rsid w:val="09F53B57"/>
    <w:rsid w:val="0A2C751F"/>
    <w:rsid w:val="0B752748"/>
    <w:rsid w:val="0B8A6CBE"/>
    <w:rsid w:val="10A423D9"/>
    <w:rsid w:val="11F09EBB"/>
    <w:rsid w:val="12753B29"/>
    <w:rsid w:val="13352D3A"/>
    <w:rsid w:val="14181522"/>
    <w:rsid w:val="15A6544B"/>
    <w:rsid w:val="15B52D99"/>
    <w:rsid w:val="164107F7"/>
    <w:rsid w:val="17F90494"/>
    <w:rsid w:val="1AA17F82"/>
    <w:rsid w:val="1B2A6B13"/>
    <w:rsid w:val="1B4E5F8D"/>
    <w:rsid w:val="1C8B2D08"/>
    <w:rsid w:val="1E066756"/>
    <w:rsid w:val="2352617A"/>
    <w:rsid w:val="23593D74"/>
    <w:rsid w:val="2389E77C"/>
    <w:rsid w:val="2616A639"/>
    <w:rsid w:val="261A6863"/>
    <w:rsid w:val="2AA31D3E"/>
    <w:rsid w:val="2C2442E1"/>
    <w:rsid w:val="2D09AEC7"/>
    <w:rsid w:val="2D5712DF"/>
    <w:rsid w:val="2DAF6A5E"/>
    <w:rsid w:val="308E3214"/>
    <w:rsid w:val="313F4B91"/>
    <w:rsid w:val="33F9A8EB"/>
    <w:rsid w:val="34A5498B"/>
    <w:rsid w:val="34DD1D4B"/>
    <w:rsid w:val="369674A2"/>
    <w:rsid w:val="36D78E5B"/>
    <w:rsid w:val="393F7A23"/>
    <w:rsid w:val="3A59D091"/>
    <w:rsid w:val="3C2E26A7"/>
    <w:rsid w:val="3CAB98BE"/>
    <w:rsid w:val="3D5C36C3"/>
    <w:rsid w:val="3EF03B06"/>
    <w:rsid w:val="40872E1E"/>
    <w:rsid w:val="41C221AD"/>
    <w:rsid w:val="429C64C9"/>
    <w:rsid w:val="48D73B24"/>
    <w:rsid w:val="49583A68"/>
    <w:rsid w:val="4A0BD96E"/>
    <w:rsid w:val="4B00AA52"/>
    <w:rsid w:val="4CD446F3"/>
    <w:rsid w:val="520B2897"/>
    <w:rsid w:val="53AE8C38"/>
    <w:rsid w:val="54F53521"/>
    <w:rsid w:val="558B243A"/>
    <w:rsid w:val="5725F36F"/>
    <w:rsid w:val="579B0383"/>
    <w:rsid w:val="588D2E83"/>
    <w:rsid w:val="5B037B01"/>
    <w:rsid w:val="5C79039A"/>
    <w:rsid w:val="5D2C0D7A"/>
    <w:rsid w:val="5D775581"/>
    <w:rsid w:val="5DB69FE8"/>
    <w:rsid w:val="60991D8A"/>
    <w:rsid w:val="62433B15"/>
    <w:rsid w:val="6438C018"/>
    <w:rsid w:val="647DFC60"/>
    <w:rsid w:val="66EBBD75"/>
    <w:rsid w:val="689B889A"/>
    <w:rsid w:val="68E9C150"/>
    <w:rsid w:val="68F0088D"/>
    <w:rsid w:val="6D4AD59B"/>
    <w:rsid w:val="6ED232EA"/>
    <w:rsid w:val="6FC1C198"/>
    <w:rsid w:val="70535500"/>
    <w:rsid w:val="706675CC"/>
    <w:rsid w:val="718E50CB"/>
    <w:rsid w:val="726D8C65"/>
    <w:rsid w:val="741F7C0C"/>
    <w:rsid w:val="74234BD8"/>
    <w:rsid w:val="760652FC"/>
    <w:rsid w:val="765F6C9C"/>
    <w:rsid w:val="76607BF8"/>
    <w:rsid w:val="76CC5028"/>
    <w:rsid w:val="7806D1A0"/>
    <w:rsid w:val="7C331B6F"/>
    <w:rsid w:val="7D2EE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32CC390"/>
  <w15:docId w15:val="{1F524B10-0241-4D2E-AA3E-C6D1DD37B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pPr>
      <w:keepNext/>
      <w:keepLines/>
      <w:numPr>
        <w:numId w:val="2"/>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2"/>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2"/>
      </w:numPr>
      <w:spacing w:line="240" w:lineRule="exact"/>
      <w:ind w:firstLine="288"/>
      <w:jc w:val="both"/>
      <w:outlineLvl w:val="2"/>
    </w:pPr>
    <w:rPr>
      <w:i/>
      <w:iCs/>
    </w:rPr>
  </w:style>
  <w:style w:type="paragraph" w:styleId="Heading4">
    <w:name w:val="heading 4"/>
    <w:basedOn w:val="Normal"/>
    <w:next w:val="Normal"/>
    <w:qFormat/>
    <w:pPr>
      <w:numPr>
        <w:ilvl w:val="3"/>
        <w:numId w:val="2"/>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3"/>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4"/>
      </w:numPr>
      <w:tabs>
        <w:tab w:val="left" w:pos="533"/>
      </w:tabs>
      <w:spacing w:before="80" w:after="200"/>
      <w:ind w:left="0" w:firstLine="0"/>
      <w:jc w:val="both"/>
    </w:pPr>
    <w:rPr>
      <w:sz w:val="16"/>
      <w:szCs w:val="16"/>
    </w:rPr>
  </w:style>
  <w:style w:type="paragraph" w:customStyle="1" w:styleId="footnote">
    <w:name w:val="footnote"/>
    <w:qFormat/>
    <w:pPr>
      <w:framePr w:hSpace="187" w:vSpace="187" w:wrap="notBeside" w:vAnchor="text" w:hAnchor="page" w:x="6121" w:y="577"/>
      <w:numPr>
        <w:numId w:val="5"/>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6"/>
      </w:numPr>
      <w:spacing w:after="50" w:line="180" w:lineRule="exact"/>
      <w:jc w:val="both"/>
    </w:pPr>
    <w:rPr>
      <w:rFonts w:eastAsia="MS Mincho"/>
      <w:sz w:val="16"/>
      <w:szCs w:val="16"/>
    </w:rPr>
  </w:style>
  <w:style w:type="paragraph" w:customStyle="1" w:styleId="sponsors">
    <w:name w:val="sponsors"/>
    <w:qFormat/>
    <w:pPr>
      <w:framePr w:wrap="auto" w:hAnchor="text" w:x="615" w:y="2239"/>
      <w:pBdr>
        <w:top w:val="single" w:sz="4" w:space="2" w:color="auto"/>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pPr>
      <w:numPr>
        <w:numId w:val="7"/>
      </w:numPr>
      <w:spacing w:before="60" w:after="30"/>
      <w:ind w:left="58" w:hanging="29"/>
      <w:jc w:val="right"/>
    </w:pPr>
    <w:rPr>
      <w:sz w:val="12"/>
      <w:szCs w:val="12"/>
    </w:rPr>
  </w:style>
  <w:style w:type="paragraph" w:customStyle="1" w:styleId="tablehead">
    <w:name w:val="table head"/>
    <w:qFormat/>
    <w:pPr>
      <w:numPr>
        <w:numId w:val="8"/>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github.com/udacity/self-driving-car-sim" TargetMode="Externa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4365</Words>
  <Characters>24881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SriReghan D R</cp:lastModifiedBy>
  <cp:revision>2</cp:revision>
  <cp:lastPrinted>2026-03-20T04:13:00Z</cp:lastPrinted>
  <dcterms:created xsi:type="dcterms:W3CDTF">2026-03-20T04:19:00Z</dcterms:created>
  <dcterms:modified xsi:type="dcterms:W3CDTF">2026-03-20T04:19:00Z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618B8D85277A440694D946EB8EA608C6</vt:lpwstr>
  </property>
</Properties>
</file>