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8ED4F" w14:textId="77777777" w:rsidR="00871F1B" w:rsidRPr="001B0C77" w:rsidRDefault="00471EF0" w:rsidP="00C265C9">
      <w:r w:rsidRPr="001B0C77">
        <w:rPr>
          <w:noProof/>
        </w:rPr>
        <w:drawing>
          <wp:anchor distT="0" distB="0" distL="114300" distR="114300" simplePos="0" relativeHeight="251657216" behindDoc="1" locked="0" layoutInCell="1" allowOverlap="1" wp14:anchorId="6C88ED5D" wp14:editId="6163E27C">
            <wp:simplePos x="0" y="0"/>
            <wp:positionH relativeFrom="column">
              <wp:posOffset>-387350</wp:posOffset>
            </wp:positionH>
            <wp:positionV relativeFrom="paragraph">
              <wp:posOffset>-457200</wp:posOffset>
            </wp:positionV>
            <wp:extent cx="6269990" cy="8280400"/>
            <wp:effectExtent l="25400" t="0" r="3810" b="0"/>
            <wp:wrapNone/>
            <wp:docPr id="11" name="Picture 7" descr="Spark-Line-gre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Line-grey.eps"/>
                    <pic:cNvPicPr/>
                  </pic:nvPicPr>
                  <pic:blipFill>
                    <a:blip r:embed="rId11">
                      <a:alphaModFix amt="25000"/>
                    </a:blip>
                    <a:srcRect l="12035" r="26604" b="-2624"/>
                    <a:stretch>
                      <a:fillRect/>
                    </a:stretch>
                  </pic:blipFill>
                  <pic:spPr>
                    <a:xfrm>
                      <a:off x="0" y="0"/>
                      <a:ext cx="6269990" cy="8280400"/>
                    </a:xfrm>
                    <a:prstGeom prst="rect">
                      <a:avLst/>
                    </a:prstGeom>
                  </pic:spPr>
                </pic:pic>
              </a:graphicData>
            </a:graphic>
          </wp:anchor>
        </w:drawing>
      </w:r>
    </w:p>
    <w:p w14:paraId="6C88ED50" w14:textId="77777777" w:rsidR="00871F1B" w:rsidRPr="001B0C77" w:rsidRDefault="00871F1B" w:rsidP="00C265C9"/>
    <w:p w14:paraId="6C88ED51" w14:textId="749BFC0F" w:rsidR="00871F1B" w:rsidRPr="00A50E55" w:rsidRDefault="00461565" w:rsidP="00C265C9">
      <w:pPr>
        <w:rPr>
          <w:color w:val="4B4845"/>
          <w:sz w:val="56"/>
          <w:szCs w:val="56"/>
        </w:rPr>
      </w:pPr>
      <w:r>
        <w:rPr>
          <w:color w:val="4B4845"/>
          <w:sz w:val="56"/>
          <w:szCs w:val="56"/>
        </w:rPr>
        <w:t>Authentication &amp; Authorization</w:t>
      </w:r>
    </w:p>
    <w:p w14:paraId="6C88ED52" w14:textId="23A2D2F1" w:rsidR="007969DA" w:rsidRPr="001B0C77" w:rsidRDefault="00D70D18" w:rsidP="00C265C9">
      <w:pPr>
        <w:rPr>
          <w:szCs w:val="72"/>
        </w:rPr>
      </w:pPr>
      <w:r>
        <w:rPr>
          <w:noProof/>
        </w:rPr>
        <mc:AlternateContent>
          <mc:Choice Requires="wps">
            <w:drawing>
              <wp:anchor distT="0" distB="0" distL="114300" distR="114300" simplePos="0" relativeHeight="251661312" behindDoc="0" locked="0" layoutInCell="1" allowOverlap="1" wp14:anchorId="6C88ED61" wp14:editId="3237D994">
                <wp:simplePos x="0" y="0"/>
                <wp:positionH relativeFrom="column">
                  <wp:posOffset>-323850</wp:posOffset>
                </wp:positionH>
                <wp:positionV relativeFrom="paragraph">
                  <wp:posOffset>471805</wp:posOffset>
                </wp:positionV>
                <wp:extent cx="3886200" cy="275590"/>
                <wp:effectExtent l="0" t="0" r="3175" b="3175"/>
                <wp:wrapTight wrapText="bothSides">
                  <wp:wrapPolygon edited="0">
                    <wp:start x="-53" y="-747"/>
                    <wp:lineTo x="-53" y="20853"/>
                    <wp:lineTo x="21653" y="20853"/>
                    <wp:lineTo x="21653" y="-747"/>
                    <wp:lineTo x="-53" y="-747"/>
                  </wp:wrapPolygon>
                </wp:wrapTight>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275590"/>
                        </a:xfrm>
                        <a:prstGeom prst="rect">
                          <a:avLst/>
                        </a:prstGeom>
                        <a:solidFill>
                          <a:srgbClr val="FF660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12D74" id="Rectangle 6" o:spid="_x0000_s1026" style="position:absolute;margin-left:-25.5pt;margin-top:37.15pt;width:306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5uAAMAAFYGAAAOAAAAZHJzL2Uyb0RvYy54bWysVd9v0zAQfkfif7D8nsVpkzSJlk5t1yCk&#10;ARMD8ewmTmOR2MF2mw3E/87ZabsWeEBAK1l39vn83Xc/cn3z2LVoz5TmUuQ4uCIYMVHKiottjj9+&#10;KLwEI22oqGgrBcvxE9P4Zv7yxfXQZ2wiG9lWTCFwInQ29DlujOkz39dlwzqqr2TPBBzWUnXUgKq2&#10;fqXoAN671p8QEvuDVFWvZMm0ht3b8RDPnf+6ZqV5V9eaGdTmGLAZtyq3buzqz69ptlW0b3h5gEH/&#10;AkVHuYBHT65uqaFop/gvrjpeKqllba5K2fmyrnnJXAwQTUB+iuahoT1zsQA5uj/RpP+f2/Lt/l4h&#10;XuV4ipGgHaToPZBGxbZlKLb0DL3OwOqhv1c2QN3fyfKzRkKuGrBiC6Xk0DBaAajA2vsXF6yi4Sra&#10;DG9kBd7pzkjH1GOtOusQOECPLiFPp4SwR4NK2JwmSQxZxqiEs8ksilKXMZ9mx9u90uYVkx2yQo4V&#10;YHfe6f5OG4uGZkcTh162vCp42zpFbTerVqE9heIoijiGl8Yr+tysFdZYSHttPB53mCuv8RmaAWQQ&#10;raUF71L/LQ0mIVlOUq+Ik5kXFmHkpTOSeCRIl2lMwjS8Lb5buEGYNbyqmLjjgh3LMAj/LM2HhhgL&#10;yBUiGiAXKYmIo+IiGH0ec7iYrZfL38XccQNt2fIuxwmxP2tEM5vntaicbChvR9m/xO9IBxIuuVgU&#10;EZmF08SbzaKpF07XxFsmxcpbrII4Bhir5Tq45GLt+NX/TocDckyWVeQOontoqgFV3FbNJAptkVUc&#10;BoMVbbyItluYaKVRGClpPnHTuHa0NWp9XBCZEPsfC6/tGzqW1DQiZGyJk7nj5vT8yNQzsjMiD8E/&#10;cwmFfCwx12G2qcbm3MjqCRoMQLougmEMQiPVV4wGGGw51l92VDGM2tcCmjQNwtBOwnNFnSubc4WK&#10;Elzl2AAhTlyZcXruesW3DbwUuLCFXEBj19z1nG36ERXgtwoMLxfJYdDa6XiuO6vnz8H8BwAAAP//&#10;AwBQSwMEFAAGAAgAAAAhAP+rjM/hAAAACgEAAA8AAABkcnMvZG93bnJldi54bWxMj8FKw0AQhu+C&#10;77CM4K3dRG1TYzYlCCJIKBg9tLdpdpsEs7Mhu22jT+/0pMeZ+fjn+7P1ZHtxMqPvHCmI5xEIQ7XT&#10;HTUKPj9eZisQPiBp7B0ZBd/Gwzq/vsow1e5M7+ZUhUZwCPkUFbQhDKmUvm6NRT93gyG+HdxoMfA4&#10;NlKPeOZw28u7KFpKix3xhxYH89ya+qs6WgU/pSyqamPLaPu4W5UHjIvXt1ip25upeAIRzBT+YLjo&#10;szrk7LR3R9Je9Apmi5i7BAXJwz0IBhbLy2LPZJwkIPNM/q+Q/wIAAP//AwBQSwECLQAUAAYACAAA&#10;ACEAtoM4kv4AAADhAQAAEwAAAAAAAAAAAAAAAAAAAAAAW0NvbnRlbnRfVHlwZXNdLnhtbFBLAQIt&#10;ABQABgAIAAAAIQA4/SH/1gAAAJQBAAALAAAAAAAAAAAAAAAAAC8BAABfcmVscy8ucmVsc1BLAQIt&#10;ABQABgAIAAAAIQDBHu5uAAMAAFYGAAAOAAAAAAAAAAAAAAAAAC4CAABkcnMvZTJvRG9jLnhtbFBL&#10;AQItABQABgAIAAAAIQD/q4zP4QAAAAoBAAAPAAAAAAAAAAAAAAAAAFoFAABkcnMvZG93bnJldi54&#10;bWxQSwUGAAAAAAQABADzAAAAaAYAAAAA&#10;" fillcolor="#f60" stroked="f" strokecolor="#4a7ebb" strokeweight="1.5pt">
                <v:shadow opacity="22938f" offset="0"/>
                <v:textbox inset=",7.2pt,,7.2pt"/>
                <w10:wrap type="tight"/>
              </v:rect>
            </w:pict>
          </mc:Fallback>
        </mc:AlternateContent>
      </w:r>
    </w:p>
    <w:sdt>
      <w:sdtPr>
        <w:rPr>
          <w:rFonts w:eastAsiaTheme="majorEastAsia" w:cstheme="majorBidi"/>
          <w:color w:val="000000" w:themeColor="text1"/>
          <w:sz w:val="56"/>
          <w:szCs w:val="72"/>
        </w:rPr>
        <w:id w:val="24791314"/>
        <w:docPartObj>
          <w:docPartGallery w:val="Cover Pages"/>
          <w:docPartUnique/>
        </w:docPartObj>
      </w:sdtPr>
      <w:sdtEndPr>
        <w:rPr>
          <w:szCs w:val="56"/>
        </w:rPr>
      </w:sdtEndPr>
      <w:sdtContent>
        <w:p w14:paraId="6C88ED53" w14:textId="22D02906" w:rsidR="00871F1B" w:rsidRPr="001B0C77" w:rsidRDefault="00D70D18" w:rsidP="00C265C9">
          <w:pPr>
            <w:rPr>
              <w:sz w:val="56"/>
            </w:rPr>
          </w:pPr>
          <w:r>
            <w:rPr>
              <w:rFonts w:ascii="Open Sans Cond Light" w:hAnsi="Open Sans Cond Light"/>
              <w:noProof/>
              <w:sz w:val="74"/>
            </w:rPr>
            <mc:AlternateContent>
              <mc:Choice Requires="wps">
                <w:drawing>
                  <wp:anchor distT="0" distB="0" distL="114300" distR="114300" simplePos="0" relativeHeight="251662336" behindDoc="0" locked="0" layoutInCell="1" allowOverlap="1" wp14:anchorId="6C88ED63" wp14:editId="6927719A">
                    <wp:simplePos x="0" y="0"/>
                    <wp:positionH relativeFrom="column">
                      <wp:posOffset>2277745</wp:posOffset>
                    </wp:positionH>
                    <wp:positionV relativeFrom="paragraph">
                      <wp:posOffset>235585</wp:posOffset>
                    </wp:positionV>
                    <wp:extent cx="3424555" cy="228600"/>
                    <wp:effectExtent l="1270" t="4445" r="3175" b="0"/>
                    <wp:wrapTight wrapText="bothSides">
                      <wp:wrapPolygon edited="0">
                        <wp:start x="0" y="0"/>
                        <wp:lineTo x="21600" y="0"/>
                        <wp:lineTo x="21600" y="21600"/>
                        <wp:lineTo x="0" y="21600"/>
                        <wp:lineTo x="0"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45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8ED6F" w14:textId="50F4966C" w:rsidR="00D87601" w:rsidRPr="00A50E55" w:rsidRDefault="00461565" w:rsidP="00C265C9">
                                <w:pPr>
                                  <w:rPr>
                                    <w:color w:val="FFFFFF" w:themeColor="background1"/>
                                  </w:rPr>
                                </w:pPr>
                                <w:r>
                                  <w:rPr>
                                    <w:color w:val="FFFFFF" w:themeColor="background1"/>
                                  </w:rPr>
                                  <w:t>Authentication &amp; Authorization Design Standards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8ED63" id="_x0000_t202" coordsize="21600,21600" o:spt="202" path="m,l,21600r21600,l21600,xe">
                    <v:stroke joinstyle="miter"/>
                    <v:path gradientshapeok="t" o:connecttype="rect"/>
                  </v:shapetype>
                  <v:shape id="Text Box 7" o:spid="_x0000_s1026" type="#_x0000_t202" style="position:absolute;margin-left:179.35pt;margin-top:18.55pt;width:269.6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PMFrwIAAKk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FGnHTQogc6anQrRrQ01Rl6lYLTfQ9ueoRt6LLNVPV3ovyuEBfrhvAdvZFSDA0lFbDzzU332dUJ&#10;RxmQ7fBJVBCG7LWwQGMtO1M6KAYCdOjS46kzhkoJm5dhEEZRhFEJZ0EQLzzbOpek8+1eKv2Big4Z&#10;I8MSOm/RyeFOacOGpLOLCcZFwdrWdr/lLzbAcdqB2HDVnBkWtplPiZds4k0cOmGw2Dihl+fOTbEO&#10;nUXhL6P8Ml+vc/+XieuHacOqinITZhaWH/5Z444SnyRxkpYSLasMnKGk5G67biU6EBB2YT9bczg5&#10;u7kvadgiQC6vUvKD0LsNEqdYxEsnLMLISZZe7Hh+cpssvDAJ8+JlSneM039PCQ0ZTqIgmsR0Jv0q&#10;N89+b3Mjacc0jI6WdRmOT04kNRLc8Mq2VhPWTvazUhj651JAu+dGW8EajU5q1eN2BBSj4q2oHkG6&#10;UoCyQJ8w78BohPyJ0QCzI8Pqx55IilH7kYP8zaCZDTkb29kgvISrGdYYTeZaTwNp30u2awB5emBc&#10;3MATqZlV75nF8WHBPLBJHGeXGTjP/63XecKufgMAAP//AwBQSwMEFAAGAAgAAAAhAOQT9hffAAAA&#10;CQEAAA8AAABkcnMvZG93bnJldi54bWxMj8FOg0AQhu8mvsNmTLzZBRsLRZamMXoyaaR48LiwUyBl&#10;Z5Hdtvj2HU96m8l8+ef7881sB3HGyfeOFMSLCARS40xPrYLP6u0hBeGDJqMHR6jgBz1situbXGfG&#10;XajE8z60gkPIZ1pBF8KYSembDq32Czci8e3gJqsDr1MrzaQvHG4H+RhFK2l1T/yh0yO+dNgc9yer&#10;YPtF5Wv/vas/ykPZV9U6ovfVUan7u3n7DCLgHP5g+NVndSjYqXYnMl4MCpZPacIoD0kMgoF0nXK5&#10;WkGyjEEWufzfoLgCAAD//wMAUEsBAi0AFAAGAAgAAAAhALaDOJL+AAAA4QEAABMAAAAAAAAAAAAA&#10;AAAAAAAAAFtDb250ZW50X1R5cGVzXS54bWxQSwECLQAUAAYACAAAACEAOP0h/9YAAACUAQAACwAA&#10;AAAAAAAAAAAAAAAvAQAAX3JlbHMvLnJlbHNQSwECLQAUAAYACAAAACEAPFjzBa8CAACpBQAADgAA&#10;AAAAAAAAAAAAAAAuAgAAZHJzL2Uyb0RvYy54bWxQSwECLQAUAAYACAAAACEA5BP2F98AAAAJAQAA&#10;DwAAAAAAAAAAAAAAAAAJBQAAZHJzL2Rvd25yZXYueG1sUEsFBgAAAAAEAAQA8wAAABUGAAAAAA==&#10;" filled="f" stroked="f">
                    <v:textbox inset="0,0,0,0">
                      <w:txbxContent>
                        <w:p w14:paraId="6C88ED6F" w14:textId="50F4966C" w:rsidR="00D87601" w:rsidRPr="00A50E55" w:rsidRDefault="00461565" w:rsidP="00C265C9">
                          <w:pPr>
                            <w:rPr>
                              <w:color w:val="FFFFFF" w:themeColor="background1"/>
                            </w:rPr>
                          </w:pPr>
                          <w:r>
                            <w:rPr>
                              <w:color w:val="FFFFFF" w:themeColor="background1"/>
                            </w:rPr>
                            <w:t>Authentication &amp; Authorization Design Standards</w:t>
                          </w:r>
                        </w:p>
                      </w:txbxContent>
                    </v:textbox>
                    <w10:wrap type="tight"/>
                  </v:shape>
                </w:pict>
              </mc:Fallback>
            </mc:AlternateContent>
          </w:r>
        </w:p>
        <w:p w14:paraId="6C88ED54" w14:textId="77777777" w:rsidR="00871F1B" w:rsidRPr="001B0C77" w:rsidRDefault="00D25BA8" w:rsidP="00C265C9">
          <w:pPr>
            <w:pStyle w:val="Title"/>
          </w:pPr>
        </w:p>
      </w:sdtContent>
    </w:sdt>
    <w:p w14:paraId="6C88ED55" w14:textId="77777777" w:rsidR="0038786A" w:rsidRPr="001B0C77" w:rsidRDefault="0038786A" w:rsidP="00C265C9">
      <w:r w:rsidRPr="001B0C77">
        <w:rPr>
          <w:noProof/>
          <w:lang w:eastAsia="en-GB"/>
        </w:rPr>
        <w:br w:type="page"/>
      </w:r>
    </w:p>
    <w:sdt>
      <w:sdtPr>
        <w:rPr>
          <w:rFonts w:asciiTheme="majorHAnsi" w:eastAsiaTheme="minorEastAsia" w:hAnsiTheme="majorHAnsi" w:cstheme="minorBidi"/>
          <w:b/>
          <w:bCs w:val="0"/>
          <w:smallCaps/>
          <w:color w:val="auto"/>
          <w:sz w:val="22"/>
          <w:szCs w:val="22"/>
        </w:rPr>
        <w:id w:val="-538042547"/>
        <w:docPartObj>
          <w:docPartGallery w:val="Table of Contents"/>
          <w:docPartUnique/>
        </w:docPartObj>
      </w:sdtPr>
      <w:sdtEndPr>
        <w:rPr>
          <w:rFonts w:eastAsiaTheme="minorHAnsi"/>
          <w:b w:val="0"/>
          <w:smallCaps w:val="0"/>
          <w:noProof/>
          <w:sz w:val="24"/>
          <w:szCs w:val="24"/>
        </w:rPr>
      </w:sdtEndPr>
      <w:sdtContent>
        <w:p w14:paraId="6C88ED56" w14:textId="77777777" w:rsidR="0038786A" w:rsidRPr="001B0C77" w:rsidRDefault="001B0C77" w:rsidP="000403FE">
          <w:pPr>
            <w:pStyle w:val="TOCHeading"/>
            <w:rPr>
              <w:smallCaps/>
            </w:rPr>
          </w:pPr>
          <w:r w:rsidRPr="000403FE">
            <w:t>Table</w:t>
          </w:r>
          <w:r>
            <w:t xml:space="preserve"> of Contents</w:t>
          </w:r>
        </w:p>
        <w:p w14:paraId="0E66A843" w14:textId="77777777" w:rsidR="004B3824" w:rsidRDefault="00425B02">
          <w:pPr>
            <w:pStyle w:val="TOC1"/>
            <w:rPr>
              <w:rFonts w:asciiTheme="minorHAnsi" w:eastAsiaTheme="minorEastAsia" w:hAnsiTheme="minorHAnsi"/>
              <w:noProof/>
              <w:sz w:val="22"/>
              <w:szCs w:val="22"/>
            </w:rPr>
          </w:pPr>
          <w:r w:rsidRPr="001B0C77">
            <w:rPr>
              <w:rFonts w:asciiTheme="minorHAnsi" w:hAnsiTheme="minorHAnsi"/>
            </w:rPr>
            <w:fldChar w:fldCharType="begin"/>
          </w:r>
          <w:r w:rsidR="0038786A" w:rsidRPr="001B0C77">
            <w:instrText xml:space="preserve"> TOC \o "1-3" \h \z \u </w:instrText>
          </w:r>
          <w:r w:rsidRPr="001B0C77">
            <w:rPr>
              <w:rFonts w:asciiTheme="minorHAnsi" w:hAnsiTheme="minorHAnsi"/>
            </w:rPr>
            <w:fldChar w:fldCharType="separate"/>
          </w:r>
          <w:hyperlink w:anchor="_Toc424559874" w:history="1">
            <w:r w:rsidR="004B3824" w:rsidRPr="009701F5">
              <w:rPr>
                <w:rStyle w:val="Hyperlink"/>
                <w:noProof/>
              </w:rPr>
              <w:t>2</w:t>
            </w:r>
            <w:r w:rsidR="004B3824">
              <w:rPr>
                <w:rFonts w:asciiTheme="minorHAnsi" w:eastAsiaTheme="minorEastAsia" w:hAnsiTheme="minorHAnsi"/>
                <w:noProof/>
                <w:sz w:val="22"/>
                <w:szCs w:val="22"/>
              </w:rPr>
              <w:tab/>
            </w:r>
            <w:r w:rsidR="004B3824" w:rsidRPr="009701F5">
              <w:rPr>
                <w:rStyle w:val="Hyperlink"/>
                <w:noProof/>
              </w:rPr>
              <w:t>Introduction</w:t>
            </w:r>
            <w:r w:rsidR="004B3824">
              <w:rPr>
                <w:noProof/>
                <w:webHidden/>
              </w:rPr>
              <w:tab/>
            </w:r>
            <w:r w:rsidR="004B3824">
              <w:rPr>
                <w:noProof/>
                <w:webHidden/>
              </w:rPr>
              <w:fldChar w:fldCharType="begin"/>
            </w:r>
            <w:r w:rsidR="004B3824">
              <w:rPr>
                <w:noProof/>
                <w:webHidden/>
              </w:rPr>
              <w:instrText xml:space="preserve"> PAGEREF _Toc424559874 \h </w:instrText>
            </w:r>
            <w:r w:rsidR="004B3824">
              <w:rPr>
                <w:noProof/>
                <w:webHidden/>
              </w:rPr>
            </w:r>
            <w:r w:rsidR="004B3824">
              <w:rPr>
                <w:noProof/>
                <w:webHidden/>
              </w:rPr>
              <w:fldChar w:fldCharType="separate"/>
            </w:r>
            <w:r w:rsidR="004B3824">
              <w:rPr>
                <w:noProof/>
                <w:webHidden/>
              </w:rPr>
              <w:t>3</w:t>
            </w:r>
            <w:r w:rsidR="004B3824">
              <w:rPr>
                <w:noProof/>
                <w:webHidden/>
              </w:rPr>
              <w:fldChar w:fldCharType="end"/>
            </w:r>
          </w:hyperlink>
        </w:p>
        <w:p w14:paraId="1351D8C7" w14:textId="77777777" w:rsidR="004B3824" w:rsidRDefault="00D25BA8">
          <w:pPr>
            <w:pStyle w:val="TOC2"/>
            <w:rPr>
              <w:rFonts w:asciiTheme="minorHAnsi" w:eastAsiaTheme="minorEastAsia" w:hAnsiTheme="minorHAnsi"/>
              <w:noProof/>
              <w:sz w:val="22"/>
              <w:szCs w:val="22"/>
            </w:rPr>
          </w:pPr>
          <w:hyperlink w:anchor="_Toc424559875" w:history="1">
            <w:r w:rsidR="004B3824" w:rsidRPr="009701F5">
              <w:rPr>
                <w:rStyle w:val="Hyperlink"/>
                <w:rFonts w:eastAsia="Times New Roman"/>
                <w:noProof/>
              </w:rPr>
              <w:t>2.1</w:t>
            </w:r>
            <w:r w:rsidR="004B3824">
              <w:rPr>
                <w:rFonts w:asciiTheme="minorHAnsi" w:eastAsiaTheme="minorEastAsia" w:hAnsiTheme="minorHAnsi"/>
                <w:noProof/>
                <w:sz w:val="22"/>
                <w:szCs w:val="22"/>
              </w:rPr>
              <w:tab/>
            </w:r>
            <w:r w:rsidR="004B3824" w:rsidRPr="009701F5">
              <w:rPr>
                <w:rStyle w:val="Hyperlink"/>
                <w:rFonts w:eastAsia="Times New Roman"/>
                <w:noProof/>
              </w:rPr>
              <w:t>Purpose</w:t>
            </w:r>
            <w:r w:rsidR="004B3824">
              <w:rPr>
                <w:noProof/>
                <w:webHidden/>
              </w:rPr>
              <w:tab/>
            </w:r>
            <w:r w:rsidR="004B3824">
              <w:rPr>
                <w:noProof/>
                <w:webHidden/>
              </w:rPr>
              <w:fldChar w:fldCharType="begin"/>
            </w:r>
            <w:r w:rsidR="004B3824">
              <w:rPr>
                <w:noProof/>
                <w:webHidden/>
              </w:rPr>
              <w:instrText xml:space="preserve"> PAGEREF _Toc424559875 \h </w:instrText>
            </w:r>
            <w:r w:rsidR="004B3824">
              <w:rPr>
                <w:noProof/>
                <w:webHidden/>
              </w:rPr>
            </w:r>
            <w:r w:rsidR="004B3824">
              <w:rPr>
                <w:noProof/>
                <w:webHidden/>
              </w:rPr>
              <w:fldChar w:fldCharType="separate"/>
            </w:r>
            <w:r w:rsidR="004B3824">
              <w:rPr>
                <w:noProof/>
                <w:webHidden/>
              </w:rPr>
              <w:t>3</w:t>
            </w:r>
            <w:r w:rsidR="004B3824">
              <w:rPr>
                <w:noProof/>
                <w:webHidden/>
              </w:rPr>
              <w:fldChar w:fldCharType="end"/>
            </w:r>
          </w:hyperlink>
        </w:p>
        <w:p w14:paraId="45F5F3E1" w14:textId="77777777" w:rsidR="004B3824" w:rsidRDefault="00D25BA8">
          <w:pPr>
            <w:pStyle w:val="TOC1"/>
            <w:rPr>
              <w:rFonts w:asciiTheme="minorHAnsi" w:eastAsiaTheme="minorEastAsia" w:hAnsiTheme="minorHAnsi"/>
              <w:noProof/>
              <w:sz w:val="22"/>
              <w:szCs w:val="22"/>
            </w:rPr>
          </w:pPr>
          <w:hyperlink w:anchor="_Toc424559876" w:history="1">
            <w:r w:rsidR="004B3824" w:rsidRPr="009701F5">
              <w:rPr>
                <w:rStyle w:val="Hyperlink"/>
                <w:noProof/>
              </w:rPr>
              <w:t>3</w:t>
            </w:r>
            <w:r w:rsidR="004B3824">
              <w:rPr>
                <w:rFonts w:asciiTheme="minorHAnsi" w:eastAsiaTheme="minorEastAsia" w:hAnsiTheme="minorHAnsi"/>
                <w:noProof/>
                <w:sz w:val="22"/>
                <w:szCs w:val="22"/>
              </w:rPr>
              <w:tab/>
            </w:r>
            <w:r w:rsidR="004B3824" w:rsidRPr="009701F5">
              <w:rPr>
                <w:rStyle w:val="Hyperlink"/>
                <w:noProof/>
              </w:rPr>
              <w:t>Authentication</w:t>
            </w:r>
            <w:r w:rsidR="004B3824">
              <w:rPr>
                <w:noProof/>
                <w:webHidden/>
              </w:rPr>
              <w:tab/>
            </w:r>
            <w:r w:rsidR="004B3824">
              <w:rPr>
                <w:noProof/>
                <w:webHidden/>
              </w:rPr>
              <w:fldChar w:fldCharType="begin"/>
            </w:r>
            <w:r w:rsidR="004B3824">
              <w:rPr>
                <w:noProof/>
                <w:webHidden/>
              </w:rPr>
              <w:instrText xml:space="preserve"> PAGEREF _Toc424559876 \h </w:instrText>
            </w:r>
            <w:r w:rsidR="004B3824">
              <w:rPr>
                <w:noProof/>
                <w:webHidden/>
              </w:rPr>
            </w:r>
            <w:r w:rsidR="004B3824">
              <w:rPr>
                <w:noProof/>
                <w:webHidden/>
              </w:rPr>
              <w:fldChar w:fldCharType="separate"/>
            </w:r>
            <w:r w:rsidR="004B3824">
              <w:rPr>
                <w:noProof/>
                <w:webHidden/>
              </w:rPr>
              <w:t>4</w:t>
            </w:r>
            <w:r w:rsidR="004B3824">
              <w:rPr>
                <w:noProof/>
                <w:webHidden/>
              </w:rPr>
              <w:fldChar w:fldCharType="end"/>
            </w:r>
          </w:hyperlink>
        </w:p>
        <w:p w14:paraId="0799D150" w14:textId="77777777" w:rsidR="004B3824" w:rsidRDefault="00D25BA8">
          <w:pPr>
            <w:pStyle w:val="TOC2"/>
            <w:rPr>
              <w:rFonts w:asciiTheme="minorHAnsi" w:eastAsiaTheme="minorEastAsia" w:hAnsiTheme="minorHAnsi"/>
              <w:noProof/>
              <w:sz w:val="22"/>
              <w:szCs w:val="22"/>
            </w:rPr>
          </w:pPr>
          <w:hyperlink w:anchor="_Toc424559877" w:history="1">
            <w:r w:rsidR="004B3824" w:rsidRPr="009701F5">
              <w:rPr>
                <w:rStyle w:val="Hyperlink"/>
                <w:noProof/>
              </w:rPr>
              <w:t>3.1</w:t>
            </w:r>
            <w:r w:rsidR="004B3824">
              <w:rPr>
                <w:rFonts w:asciiTheme="minorHAnsi" w:eastAsiaTheme="minorEastAsia" w:hAnsiTheme="minorHAnsi"/>
                <w:noProof/>
                <w:sz w:val="22"/>
                <w:szCs w:val="22"/>
              </w:rPr>
              <w:tab/>
            </w:r>
            <w:r w:rsidR="004B3824" w:rsidRPr="009701F5">
              <w:rPr>
                <w:rStyle w:val="Hyperlink"/>
                <w:noProof/>
              </w:rPr>
              <w:t>User Accounts</w:t>
            </w:r>
            <w:r w:rsidR="004B3824">
              <w:rPr>
                <w:noProof/>
                <w:webHidden/>
              </w:rPr>
              <w:tab/>
            </w:r>
            <w:r w:rsidR="004B3824">
              <w:rPr>
                <w:noProof/>
                <w:webHidden/>
              </w:rPr>
              <w:fldChar w:fldCharType="begin"/>
            </w:r>
            <w:r w:rsidR="004B3824">
              <w:rPr>
                <w:noProof/>
                <w:webHidden/>
              </w:rPr>
              <w:instrText xml:space="preserve"> PAGEREF _Toc424559877 \h </w:instrText>
            </w:r>
            <w:r w:rsidR="004B3824">
              <w:rPr>
                <w:noProof/>
                <w:webHidden/>
              </w:rPr>
            </w:r>
            <w:r w:rsidR="004B3824">
              <w:rPr>
                <w:noProof/>
                <w:webHidden/>
              </w:rPr>
              <w:fldChar w:fldCharType="separate"/>
            </w:r>
            <w:r w:rsidR="004B3824">
              <w:rPr>
                <w:noProof/>
                <w:webHidden/>
              </w:rPr>
              <w:t>4</w:t>
            </w:r>
            <w:r w:rsidR="004B3824">
              <w:rPr>
                <w:noProof/>
                <w:webHidden/>
              </w:rPr>
              <w:fldChar w:fldCharType="end"/>
            </w:r>
          </w:hyperlink>
        </w:p>
        <w:p w14:paraId="32FFA3FC" w14:textId="77777777" w:rsidR="004B3824" w:rsidRDefault="00D25BA8">
          <w:pPr>
            <w:pStyle w:val="TOC2"/>
            <w:rPr>
              <w:rFonts w:asciiTheme="minorHAnsi" w:eastAsiaTheme="minorEastAsia" w:hAnsiTheme="minorHAnsi"/>
              <w:noProof/>
              <w:sz w:val="22"/>
              <w:szCs w:val="22"/>
            </w:rPr>
          </w:pPr>
          <w:hyperlink w:anchor="_Toc424559878" w:history="1">
            <w:r w:rsidR="004B3824" w:rsidRPr="009701F5">
              <w:rPr>
                <w:rStyle w:val="Hyperlink"/>
                <w:noProof/>
              </w:rPr>
              <w:t>3.2</w:t>
            </w:r>
            <w:r w:rsidR="004B3824">
              <w:rPr>
                <w:rFonts w:asciiTheme="minorHAnsi" w:eastAsiaTheme="minorEastAsia" w:hAnsiTheme="minorHAnsi"/>
                <w:noProof/>
                <w:sz w:val="22"/>
                <w:szCs w:val="22"/>
              </w:rPr>
              <w:tab/>
            </w:r>
            <w:r w:rsidR="004B3824" w:rsidRPr="009701F5">
              <w:rPr>
                <w:rStyle w:val="Hyperlink"/>
                <w:noProof/>
              </w:rPr>
              <w:t>Email Addresses</w:t>
            </w:r>
            <w:r w:rsidR="004B3824">
              <w:rPr>
                <w:noProof/>
                <w:webHidden/>
              </w:rPr>
              <w:tab/>
            </w:r>
            <w:r w:rsidR="004B3824">
              <w:rPr>
                <w:noProof/>
                <w:webHidden/>
              </w:rPr>
              <w:fldChar w:fldCharType="begin"/>
            </w:r>
            <w:r w:rsidR="004B3824">
              <w:rPr>
                <w:noProof/>
                <w:webHidden/>
              </w:rPr>
              <w:instrText xml:space="preserve"> PAGEREF _Toc424559878 \h </w:instrText>
            </w:r>
            <w:r w:rsidR="004B3824">
              <w:rPr>
                <w:noProof/>
                <w:webHidden/>
              </w:rPr>
            </w:r>
            <w:r w:rsidR="004B3824">
              <w:rPr>
                <w:noProof/>
                <w:webHidden/>
              </w:rPr>
              <w:fldChar w:fldCharType="separate"/>
            </w:r>
            <w:r w:rsidR="004B3824">
              <w:rPr>
                <w:noProof/>
                <w:webHidden/>
              </w:rPr>
              <w:t>4</w:t>
            </w:r>
            <w:r w:rsidR="004B3824">
              <w:rPr>
                <w:noProof/>
                <w:webHidden/>
              </w:rPr>
              <w:fldChar w:fldCharType="end"/>
            </w:r>
          </w:hyperlink>
        </w:p>
        <w:p w14:paraId="1442BDB0" w14:textId="77777777" w:rsidR="004B3824" w:rsidRDefault="00D25BA8">
          <w:pPr>
            <w:pStyle w:val="TOC2"/>
            <w:rPr>
              <w:rFonts w:asciiTheme="minorHAnsi" w:eastAsiaTheme="minorEastAsia" w:hAnsiTheme="minorHAnsi"/>
              <w:noProof/>
              <w:sz w:val="22"/>
              <w:szCs w:val="22"/>
            </w:rPr>
          </w:pPr>
          <w:hyperlink w:anchor="_Toc424559879" w:history="1">
            <w:r w:rsidR="004B3824" w:rsidRPr="009701F5">
              <w:rPr>
                <w:rStyle w:val="Hyperlink"/>
                <w:noProof/>
              </w:rPr>
              <w:t>3.3</w:t>
            </w:r>
            <w:r w:rsidR="004B3824">
              <w:rPr>
                <w:rFonts w:asciiTheme="minorHAnsi" w:eastAsiaTheme="minorEastAsia" w:hAnsiTheme="minorHAnsi"/>
                <w:noProof/>
                <w:sz w:val="22"/>
                <w:szCs w:val="22"/>
              </w:rPr>
              <w:tab/>
            </w:r>
            <w:r w:rsidR="004B3824" w:rsidRPr="009701F5">
              <w:rPr>
                <w:rStyle w:val="Hyperlink"/>
                <w:noProof/>
              </w:rPr>
              <w:t>Passwords</w:t>
            </w:r>
            <w:r w:rsidR="004B3824">
              <w:rPr>
                <w:noProof/>
                <w:webHidden/>
              </w:rPr>
              <w:tab/>
            </w:r>
            <w:r w:rsidR="004B3824">
              <w:rPr>
                <w:noProof/>
                <w:webHidden/>
              </w:rPr>
              <w:fldChar w:fldCharType="begin"/>
            </w:r>
            <w:r w:rsidR="004B3824">
              <w:rPr>
                <w:noProof/>
                <w:webHidden/>
              </w:rPr>
              <w:instrText xml:space="preserve"> PAGEREF _Toc424559879 \h </w:instrText>
            </w:r>
            <w:r w:rsidR="004B3824">
              <w:rPr>
                <w:noProof/>
                <w:webHidden/>
              </w:rPr>
            </w:r>
            <w:r w:rsidR="004B3824">
              <w:rPr>
                <w:noProof/>
                <w:webHidden/>
              </w:rPr>
              <w:fldChar w:fldCharType="separate"/>
            </w:r>
            <w:r w:rsidR="004B3824">
              <w:rPr>
                <w:noProof/>
                <w:webHidden/>
              </w:rPr>
              <w:t>4</w:t>
            </w:r>
            <w:r w:rsidR="004B3824">
              <w:rPr>
                <w:noProof/>
                <w:webHidden/>
              </w:rPr>
              <w:fldChar w:fldCharType="end"/>
            </w:r>
          </w:hyperlink>
        </w:p>
        <w:p w14:paraId="5F73B2D2" w14:textId="77777777" w:rsidR="004B3824" w:rsidRDefault="00D25BA8">
          <w:pPr>
            <w:pStyle w:val="TOC2"/>
            <w:rPr>
              <w:rFonts w:asciiTheme="minorHAnsi" w:eastAsiaTheme="minorEastAsia" w:hAnsiTheme="minorHAnsi"/>
              <w:noProof/>
              <w:sz w:val="22"/>
              <w:szCs w:val="22"/>
            </w:rPr>
          </w:pPr>
          <w:hyperlink w:anchor="_Toc424559880" w:history="1">
            <w:r w:rsidR="004B3824" w:rsidRPr="009701F5">
              <w:rPr>
                <w:rStyle w:val="Hyperlink"/>
                <w:noProof/>
              </w:rPr>
              <w:t>3.4</w:t>
            </w:r>
            <w:r w:rsidR="004B3824">
              <w:rPr>
                <w:rFonts w:asciiTheme="minorHAnsi" w:eastAsiaTheme="minorEastAsia" w:hAnsiTheme="minorHAnsi"/>
                <w:noProof/>
                <w:sz w:val="22"/>
                <w:szCs w:val="22"/>
              </w:rPr>
              <w:tab/>
            </w:r>
            <w:r w:rsidR="004B3824" w:rsidRPr="009701F5">
              <w:rPr>
                <w:rStyle w:val="Hyperlink"/>
                <w:noProof/>
              </w:rPr>
              <w:t>Logging In</w:t>
            </w:r>
            <w:r w:rsidR="004B3824">
              <w:rPr>
                <w:noProof/>
                <w:webHidden/>
              </w:rPr>
              <w:tab/>
            </w:r>
            <w:r w:rsidR="004B3824">
              <w:rPr>
                <w:noProof/>
                <w:webHidden/>
              </w:rPr>
              <w:fldChar w:fldCharType="begin"/>
            </w:r>
            <w:r w:rsidR="004B3824">
              <w:rPr>
                <w:noProof/>
                <w:webHidden/>
              </w:rPr>
              <w:instrText xml:space="preserve"> PAGEREF _Toc424559880 \h </w:instrText>
            </w:r>
            <w:r w:rsidR="004B3824">
              <w:rPr>
                <w:noProof/>
                <w:webHidden/>
              </w:rPr>
            </w:r>
            <w:r w:rsidR="004B3824">
              <w:rPr>
                <w:noProof/>
                <w:webHidden/>
              </w:rPr>
              <w:fldChar w:fldCharType="separate"/>
            </w:r>
            <w:r w:rsidR="004B3824">
              <w:rPr>
                <w:noProof/>
                <w:webHidden/>
              </w:rPr>
              <w:t>5</w:t>
            </w:r>
            <w:r w:rsidR="004B3824">
              <w:rPr>
                <w:noProof/>
                <w:webHidden/>
              </w:rPr>
              <w:fldChar w:fldCharType="end"/>
            </w:r>
          </w:hyperlink>
        </w:p>
        <w:p w14:paraId="74A010BB" w14:textId="77777777" w:rsidR="004B3824" w:rsidRDefault="00D25BA8">
          <w:pPr>
            <w:pStyle w:val="TOC2"/>
            <w:rPr>
              <w:rFonts w:asciiTheme="minorHAnsi" w:eastAsiaTheme="minorEastAsia" w:hAnsiTheme="minorHAnsi"/>
              <w:noProof/>
              <w:sz w:val="22"/>
              <w:szCs w:val="22"/>
            </w:rPr>
          </w:pPr>
          <w:hyperlink w:anchor="_Toc424559881" w:history="1">
            <w:r w:rsidR="004B3824" w:rsidRPr="009701F5">
              <w:rPr>
                <w:rStyle w:val="Hyperlink"/>
                <w:noProof/>
              </w:rPr>
              <w:t>3.5</w:t>
            </w:r>
            <w:r w:rsidR="004B3824">
              <w:rPr>
                <w:rFonts w:asciiTheme="minorHAnsi" w:eastAsiaTheme="minorEastAsia" w:hAnsiTheme="minorHAnsi"/>
                <w:noProof/>
                <w:sz w:val="22"/>
                <w:szCs w:val="22"/>
              </w:rPr>
              <w:tab/>
            </w:r>
            <w:r w:rsidR="004B3824" w:rsidRPr="009701F5">
              <w:rPr>
                <w:rStyle w:val="Hyperlink"/>
                <w:noProof/>
              </w:rPr>
              <w:t>Session Management</w:t>
            </w:r>
            <w:r w:rsidR="004B3824">
              <w:rPr>
                <w:noProof/>
                <w:webHidden/>
              </w:rPr>
              <w:tab/>
            </w:r>
            <w:r w:rsidR="004B3824">
              <w:rPr>
                <w:noProof/>
                <w:webHidden/>
              </w:rPr>
              <w:fldChar w:fldCharType="begin"/>
            </w:r>
            <w:r w:rsidR="004B3824">
              <w:rPr>
                <w:noProof/>
                <w:webHidden/>
              </w:rPr>
              <w:instrText xml:space="preserve"> PAGEREF _Toc424559881 \h </w:instrText>
            </w:r>
            <w:r w:rsidR="004B3824">
              <w:rPr>
                <w:noProof/>
                <w:webHidden/>
              </w:rPr>
            </w:r>
            <w:r w:rsidR="004B3824">
              <w:rPr>
                <w:noProof/>
                <w:webHidden/>
              </w:rPr>
              <w:fldChar w:fldCharType="separate"/>
            </w:r>
            <w:r w:rsidR="004B3824">
              <w:rPr>
                <w:noProof/>
                <w:webHidden/>
              </w:rPr>
              <w:t>6</w:t>
            </w:r>
            <w:r w:rsidR="004B3824">
              <w:rPr>
                <w:noProof/>
                <w:webHidden/>
              </w:rPr>
              <w:fldChar w:fldCharType="end"/>
            </w:r>
          </w:hyperlink>
        </w:p>
        <w:p w14:paraId="3BAECC19" w14:textId="77777777" w:rsidR="004B3824" w:rsidRDefault="00D25BA8">
          <w:pPr>
            <w:pStyle w:val="TOC1"/>
            <w:rPr>
              <w:rFonts w:asciiTheme="minorHAnsi" w:eastAsiaTheme="minorEastAsia" w:hAnsiTheme="minorHAnsi"/>
              <w:noProof/>
              <w:sz w:val="22"/>
              <w:szCs w:val="22"/>
            </w:rPr>
          </w:pPr>
          <w:hyperlink w:anchor="_Toc424559882" w:history="1">
            <w:r w:rsidR="004B3824" w:rsidRPr="009701F5">
              <w:rPr>
                <w:rStyle w:val="Hyperlink"/>
                <w:noProof/>
              </w:rPr>
              <w:t>4</w:t>
            </w:r>
            <w:r w:rsidR="004B3824">
              <w:rPr>
                <w:rFonts w:asciiTheme="minorHAnsi" w:eastAsiaTheme="minorEastAsia" w:hAnsiTheme="minorHAnsi"/>
                <w:noProof/>
                <w:sz w:val="22"/>
                <w:szCs w:val="22"/>
              </w:rPr>
              <w:tab/>
            </w:r>
            <w:r w:rsidR="004B3824" w:rsidRPr="009701F5">
              <w:rPr>
                <w:rStyle w:val="Hyperlink"/>
                <w:noProof/>
              </w:rPr>
              <w:t>Authorization</w:t>
            </w:r>
            <w:r w:rsidR="004B3824">
              <w:rPr>
                <w:noProof/>
                <w:webHidden/>
              </w:rPr>
              <w:tab/>
            </w:r>
            <w:r w:rsidR="004B3824">
              <w:rPr>
                <w:noProof/>
                <w:webHidden/>
              </w:rPr>
              <w:fldChar w:fldCharType="begin"/>
            </w:r>
            <w:r w:rsidR="004B3824">
              <w:rPr>
                <w:noProof/>
                <w:webHidden/>
              </w:rPr>
              <w:instrText xml:space="preserve"> PAGEREF _Toc424559882 \h </w:instrText>
            </w:r>
            <w:r w:rsidR="004B3824">
              <w:rPr>
                <w:noProof/>
                <w:webHidden/>
              </w:rPr>
            </w:r>
            <w:r w:rsidR="004B3824">
              <w:rPr>
                <w:noProof/>
                <w:webHidden/>
              </w:rPr>
              <w:fldChar w:fldCharType="separate"/>
            </w:r>
            <w:r w:rsidR="004B3824">
              <w:rPr>
                <w:noProof/>
                <w:webHidden/>
              </w:rPr>
              <w:t>7</w:t>
            </w:r>
            <w:r w:rsidR="004B3824">
              <w:rPr>
                <w:noProof/>
                <w:webHidden/>
              </w:rPr>
              <w:fldChar w:fldCharType="end"/>
            </w:r>
          </w:hyperlink>
        </w:p>
        <w:p w14:paraId="3BD89FCB" w14:textId="77777777" w:rsidR="004B3824" w:rsidRDefault="00D25BA8">
          <w:pPr>
            <w:pStyle w:val="TOC2"/>
            <w:rPr>
              <w:rFonts w:asciiTheme="minorHAnsi" w:eastAsiaTheme="minorEastAsia" w:hAnsiTheme="minorHAnsi"/>
              <w:noProof/>
              <w:sz w:val="22"/>
              <w:szCs w:val="22"/>
            </w:rPr>
          </w:pPr>
          <w:hyperlink w:anchor="_Toc424559883" w:history="1">
            <w:r w:rsidR="004B3824" w:rsidRPr="009701F5">
              <w:rPr>
                <w:rStyle w:val="Hyperlink"/>
                <w:noProof/>
              </w:rPr>
              <w:t>4.1</w:t>
            </w:r>
            <w:r w:rsidR="004B3824">
              <w:rPr>
                <w:rFonts w:asciiTheme="minorHAnsi" w:eastAsiaTheme="minorEastAsia" w:hAnsiTheme="minorHAnsi"/>
                <w:noProof/>
                <w:sz w:val="22"/>
                <w:szCs w:val="22"/>
              </w:rPr>
              <w:tab/>
            </w:r>
            <w:r w:rsidR="004B3824" w:rsidRPr="009701F5">
              <w:rPr>
                <w:rStyle w:val="Hyperlink"/>
                <w:noProof/>
              </w:rPr>
              <w:t>User Roles</w:t>
            </w:r>
            <w:r w:rsidR="004B3824">
              <w:rPr>
                <w:noProof/>
                <w:webHidden/>
              </w:rPr>
              <w:tab/>
            </w:r>
            <w:r w:rsidR="004B3824">
              <w:rPr>
                <w:noProof/>
                <w:webHidden/>
              </w:rPr>
              <w:fldChar w:fldCharType="begin"/>
            </w:r>
            <w:r w:rsidR="004B3824">
              <w:rPr>
                <w:noProof/>
                <w:webHidden/>
              </w:rPr>
              <w:instrText xml:space="preserve"> PAGEREF _Toc424559883 \h </w:instrText>
            </w:r>
            <w:r w:rsidR="004B3824">
              <w:rPr>
                <w:noProof/>
                <w:webHidden/>
              </w:rPr>
            </w:r>
            <w:r w:rsidR="004B3824">
              <w:rPr>
                <w:noProof/>
                <w:webHidden/>
              </w:rPr>
              <w:fldChar w:fldCharType="separate"/>
            </w:r>
            <w:r w:rsidR="004B3824">
              <w:rPr>
                <w:noProof/>
                <w:webHidden/>
              </w:rPr>
              <w:t>7</w:t>
            </w:r>
            <w:r w:rsidR="004B3824">
              <w:rPr>
                <w:noProof/>
                <w:webHidden/>
              </w:rPr>
              <w:fldChar w:fldCharType="end"/>
            </w:r>
          </w:hyperlink>
        </w:p>
        <w:p w14:paraId="0076F7E1" w14:textId="77777777" w:rsidR="004B3824" w:rsidRDefault="00D25BA8">
          <w:pPr>
            <w:pStyle w:val="TOC2"/>
            <w:rPr>
              <w:rFonts w:asciiTheme="minorHAnsi" w:eastAsiaTheme="minorEastAsia" w:hAnsiTheme="minorHAnsi"/>
              <w:noProof/>
              <w:sz w:val="22"/>
              <w:szCs w:val="22"/>
            </w:rPr>
          </w:pPr>
          <w:hyperlink w:anchor="_Toc424559884" w:history="1">
            <w:r w:rsidR="004B3824" w:rsidRPr="009701F5">
              <w:rPr>
                <w:rStyle w:val="Hyperlink"/>
                <w:noProof/>
              </w:rPr>
              <w:t>4.2</w:t>
            </w:r>
            <w:r w:rsidR="004B3824">
              <w:rPr>
                <w:rFonts w:asciiTheme="minorHAnsi" w:eastAsiaTheme="minorEastAsia" w:hAnsiTheme="minorHAnsi"/>
                <w:noProof/>
                <w:sz w:val="22"/>
                <w:szCs w:val="22"/>
              </w:rPr>
              <w:tab/>
            </w:r>
            <w:r w:rsidR="004B3824" w:rsidRPr="009701F5">
              <w:rPr>
                <w:rStyle w:val="Hyperlink"/>
                <w:noProof/>
              </w:rPr>
              <w:t>User Role Management</w:t>
            </w:r>
            <w:r w:rsidR="004B3824">
              <w:rPr>
                <w:noProof/>
                <w:webHidden/>
              </w:rPr>
              <w:tab/>
            </w:r>
            <w:r w:rsidR="004B3824">
              <w:rPr>
                <w:noProof/>
                <w:webHidden/>
              </w:rPr>
              <w:fldChar w:fldCharType="begin"/>
            </w:r>
            <w:r w:rsidR="004B3824">
              <w:rPr>
                <w:noProof/>
                <w:webHidden/>
              </w:rPr>
              <w:instrText xml:space="preserve"> PAGEREF _Toc424559884 \h </w:instrText>
            </w:r>
            <w:r w:rsidR="004B3824">
              <w:rPr>
                <w:noProof/>
                <w:webHidden/>
              </w:rPr>
            </w:r>
            <w:r w:rsidR="004B3824">
              <w:rPr>
                <w:noProof/>
                <w:webHidden/>
              </w:rPr>
              <w:fldChar w:fldCharType="separate"/>
            </w:r>
            <w:r w:rsidR="004B3824">
              <w:rPr>
                <w:noProof/>
                <w:webHidden/>
              </w:rPr>
              <w:t>7</w:t>
            </w:r>
            <w:r w:rsidR="004B3824">
              <w:rPr>
                <w:noProof/>
                <w:webHidden/>
              </w:rPr>
              <w:fldChar w:fldCharType="end"/>
            </w:r>
          </w:hyperlink>
        </w:p>
        <w:p w14:paraId="6F103100" w14:textId="77777777" w:rsidR="004B3824" w:rsidRDefault="00D25BA8">
          <w:pPr>
            <w:pStyle w:val="TOC1"/>
            <w:rPr>
              <w:rFonts w:asciiTheme="minorHAnsi" w:eastAsiaTheme="minorEastAsia" w:hAnsiTheme="minorHAnsi"/>
              <w:noProof/>
              <w:sz w:val="22"/>
              <w:szCs w:val="22"/>
            </w:rPr>
          </w:pPr>
          <w:hyperlink w:anchor="_Toc424559885" w:history="1">
            <w:r w:rsidR="004B3824" w:rsidRPr="009701F5">
              <w:rPr>
                <w:rStyle w:val="Hyperlink"/>
                <w:noProof/>
              </w:rPr>
              <w:t>5</w:t>
            </w:r>
            <w:r w:rsidR="004B3824">
              <w:rPr>
                <w:rFonts w:asciiTheme="minorHAnsi" w:eastAsiaTheme="minorEastAsia" w:hAnsiTheme="minorHAnsi"/>
                <w:noProof/>
                <w:sz w:val="22"/>
                <w:szCs w:val="22"/>
              </w:rPr>
              <w:tab/>
            </w:r>
            <w:r w:rsidR="004B3824" w:rsidRPr="009701F5">
              <w:rPr>
                <w:rStyle w:val="Hyperlink"/>
                <w:noProof/>
              </w:rPr>
              <w:t>Security</w:t>
            </w:r>
            <w:r w:rsidR="004B3824">
              <w:rPr>
                <w:noProof/>
                <w:webHidden/>
              </w:rPr>
              <w:tab/>
            </w:r>
            <w:r w:rsidR="004B3824">
              <w:rPr>
                <w:noProof/>
                <w:webHidden/>
              </w:rPr>
              <w:fldChar w:fldCharType="begin"/>
            </w:r>
            <w:r w:rsidR="004B3824">
              <w:rPr>
                <w:noProof/>
                <w:webHidden/>
              </w:rPr>
              <w:instrText xml:space="preserve"> PAGEREF _Toc424559885 \h </w:instrText>
            </w:r>
            <w:r w:rsidR="004B3824">
              <w:rPr>
                <w:noProof/>
                <w:webHidden/>
              </w:rPr>
            </w:r>
            <w:r w:rsidR="004B3824">
              <w:rPr>
                <w:noProof/>
                <w:webHidden/>
              </w:rPr>
              <w:fldChar w:fldCharType="separate"/>
            </w:r>
            <w:r w:rsidR="004B3824">
              <w:rPr>
                <w:noProof/>
                <w:webHidden/>
              </w:rPr>
              <w:t>8</w:t>
            </w:r>
            <w:r w:rsidR="004B3824">
              <w:rPr>
                <w:noProof/>
                <w:webHidden/>
              </w:rPr>
              <w:fldChar w:fldCharType="end"/>
            </w:r>
          </w:hyperlink>
        </w:p>
        <w:p w14:paraId="5B34CB07" w14:textId="77777777" w:rsidR="004B3824" w:rsidRDefault="00D25BA8">
          <w:pPr>
            <w:pStyle w:val="TOC2"/>
            <w:rPr>
              <w:rFonts w:asciiTheme="minorHAnsi" w:eastAsiaTheme="minorEastAsia" w:hAnsiTheme="minorHAnsi"/>
              <w:noProof/>
              <w:sz w:val="22"/>
              <w:szCs w:val="22"/>
            </w:rPr>
          </w:pPr>
          <w:hyperlink w:anchor="_Toc424559886" w:history="1">
            <w:r w:rsidR="004B3824" w:rsidRPr="009701F5">
              <w:rPr>
                <w:rStyle w:val="Hyperlink"/>
                <w:noProof/>
              </w:rPr>
              <w:t>5.1</w:t>
            </w:r>
            <w:r w:rsidR="004B3824">
              <w:rPr>
                <w:rFonts w:asciiTheme="minorHAnsi" w:eastAsiaTheme="minorEastAsia" w:hAnsiTheme="minorHAnsi"/>
                <w:noProof/>
                <w:sz w:val="22"/>
                <w:szCs w:val="22"/>
              </w:rPr>
              <w:tab/>
            </w:r>
            <w:r w:rsidR="004B3824" w:rsidRPr="009701F5">
              <w:rPr>
                <w:rStyle w:val="Hyperlink"/>
                <w:noProof/>
              </w:rPr>
              <w:t>System Accounts</w:t>
            </w:r>
            <w:r w:rsidR="004B3824">
              <w:rPr>
                <w:noProof/>
                <w:webHidden/>
              </w:rPr>
              <w:tab/>
            </w:r>
            <w:r w:rsidR="004B3824">
              <w:rPr>
                <w:noProof/>
                <w:webHidden/>
              </w:rPr>
              <w:fldChar w:fldCharType="begin"/>
            </w:r>
            <w:r w:rsidR="004B3824">
              <w:rPr>
                <w:noProof/>
                <w:webHidden/>
              </w:rPr>
              <w:instrText xml:space="preserve"> PAGEREF _Toc424559886 \h </w:instrText>
            </w:r>
            <w:r w:rsidR="004B3824">
              <w:rPr>
                <w:noProof/>
                <w:webHidden/>
              </w:rPr>
            </w:r>
            <w:r w:rsidR="004B3824">
              <w:rPr>
                <w:noProof/>
                <w:webHidden/>
              </w:rPr>
              <w:fldChar w:fldCharType="separate"/>
            </w:r>
            <w:r w:rsidR="004B3824">
              <w:rPr>
                <w:noProof/>
                <w:webHidden/>
              </w:rPr>
              <w:t>8</w:t>
            </w:r>
            <w:r w:rsidR="004B3824">
              <w:rPr>
                <w:noProof/>
                <w:webHidden/>
              </w:rPr>
              <w:fldChar w:fldCharType="end"/>
            </w:r>
          </w:hyperlink>
        </w:p>
        <w:p w14:paraId="135DC4DB" w14:textId="77777777" w:rsidR="004B3824" w:rsidRDefault="00D25BA8">
          <w:pPr>
            <w:pStyle w:val="TOC2"/>
            <w:rPr>
              <w:rFonts w:asciiTheme="minorHAnsi" w:eastAsiaTheme="minorEastAsia" w:hAnsiTheme="minorHAnsi"/>
              <w:noProof/>
              <w:sz w:val="22"/>
              <w:szCs w:val="22"/>
            </w:rPr>
          </w:pPr>
          <w:hyperlink w:anchor="_Toc424559887" w:history="1">
            <w:r w:rsidR="004B3824" w:rsidRPr="009701F5">
              <w:rPr>
                <w:rStyle w:val="Hyperlink"/>
                <w:noProof/>
              </w:rPr>
              <w:t>5.2</w:t>
            </w:r>
            <w:r w:rsidR="004B3824">
              <w:rPr>
                <w:rFonts w:asciiTheme="minorHAnsi" w:eastAsiaTheme="minorEastAsia" w:hAnsiTheme="minorHAnsi"/>
                <w:noProof/>
                <w:sz w:val="22"/>
                <w:szCs w:val="22"/>
              </w:rPr>
              <w:tab/>
            </w:r>
            <w:r w:rsidR="004B3824" w:rsidRPr="009701F5">
              <w:rPr>
                <w:rStyle w:val="Hyperlink"/>
                <w:noProof/>
              </w:rPr>
              <w:t>Error Messages</w:t>
            </w:r>
            <w:r w:rsidR="004B3824">
              <w:rPr>
                <w:noProof/>
                <w:webHidden/>
              </w:rPr>
              <w:tab/>
            </w:r>
            <w:r w:rsidR="004B3824">
              <w:rPr>
                <w:noProof/>
                <w:webHidden/>
              </w:rPr>
              <w:fldChar w:fldCharType="begin"/>
            </w:r>
            <w:r w:rsidR="004B3824">
              <w:rPr>
                <w:noProof/>
                <w:webHidden/>
              </w:rPr>
              <w:instrText xml:space="preserve"> PAGEREF _Toc424559887 \h </w:instrText>
            </w:r>
            <w:r w:rsidR="004B3824">
              <w:rPr>
                <w:noProof/>
                <w:webHidden/>
              </w:rPr>
            </w:r>
            <w:r w:rsidR="004B3824">
              <w:rPr>
                <w:noProof/>
                <w:webHidden/>
              </w:rPr>
              <w:fldChar w:fldCharType="separate"/>
            </w:r>
            <w:r w:rsidR="004B3824">
              <w:rPr>
                <w:noProof/>
                <w:webHidden/>
              </w:rPr>
              <w:t>8</w:t>
            </w:r>
            <w:r w:rsidR="004B3824">
              <w:rPr>
                <w:noProof/>
                <w:webHidden/>
              </w:rPr>
              <w:fldChar w:fldCharType="end"/>
            </w:r>
          </w:hyperlink>
        </w:p>
        <w:p w14:paraId="0F55BBF6" w14:textId="77777777" w:rsidR="004B3824" w:rsidRDefault="00D25BA8">
          <w:pPr>
            <w:pStyle w:val="TOC2"/>
            <w:rPr>
              <w:rFonts w:asciiTheme="minorHAnsi" w:eastAsiaTheme="minorEastAsia" w:hAnsiTheme="minorHAnsi"/>
              <w:noProof/>
              <w:sz w:val="22"/>
              <w:szCs w:val="22"/>
            </w:rPr>
          </w:pPr>
          <w:hyperlink w:anchor="_Toc424559888" w:history="1">
            <w:r w:rsidR="004B3824" w:rsidRPr="009701F5">
              <w:rPr>
                <w:rStyle w:val="Hyperlink"/>
                <w:noProof/>
              </w:rPr>
              <w:t>5.3</w:t>
            </w:r>
            <w:r w:rsidR="004B3824">
              <w:rPr>
                <w:rFonts w:asciiTheme="minorHAnsi" w:eastAsiaTheme="minorEastAsia" w:hAnsiTheme="minorHAnsi"/>
                <w:noProof/>
                <w:sz w:val="22"/>
                <w:szCs w:val="22"/>
              </w:rPr>
              <w:tab/>
            </w:r>
            <w:r w:rsidR="004B3824" w:rsidRPr="009701F5">
              <w:rPr>
                <w:rStyle w:val="Hyperlink"/>
                <w:noProof/>
              </w:rPr>
              <w:t>Secure Communication</w:t>
            </w:r>
            <w:r w:rsidR="004B3824">
              <w:rPr>
                <w:noProof/>
                <w:webHidden/>
              </w:rPr>
              <w:tab/>
            </w:r>
            <w:r w:rsidR="004B3824">
              <w:rPr>
                <w:noProof/>
                <w:webHidden/>
              </w:rPr>
              <w:fldChar w:fldCharType="begin"/>
            </w:r>
            <w:r w:rsidR="004B3824">
              <w:rPr>
                <w:noProof/>
                <w:webHidden/>
              </w:rPr>
              <w:instrText xml:space="preserve"> PAGEREF _Toc424559888 \h </w:instrText>
            </w:r>
            <w:r w:rsidR="004B3824">
              <w:rPr>
                <w:noProof/>
                <w:webHidden/>
              </w:rPr>
            </w:r>
            <w:r w:rsidR="004B3824">
              <w:rPr>
                <w:noProof/>
                <w:webHidden/>
              </w:rPr>
              <w:fldChar w:fldCharType="separate"/>
            </w:r>
            <w:r w:rsidR="004B3824">
              <w:rPr>
                <w:noProof/>
                <w:webHidden/>
              </w:rPr>
              <w:t>9</w:t>
            </w:r>
            <w:r w:rsidR="004B3824">
              <w:rPr>
                <w:noProof/>
                <w:webHidden/>
              </w:rPr>
              <w:fldChar w:fldCharType="end"/>
            </w:r>
          </w:hyperlink>
        </w:p>
        <w:p w14:paraId="67187AE5" w14:textId="77777777" w:rsidR="004B3824" w:rsidRDefault="00D25BA8">
          <w:pPr>
            <w:pStyle w:val="TOC2"/>
            <w:rPr>
              <w:rFonts w:asciiTheme="minorHAnsi" w:eastAsiaTheme="minorEastAsia" w:hAnsiTheme="minorHAnsi"/>
              <w:noProof/>
              <w:sz w:val="22"/>
              <w:szCs w:val="22"/>
            </w:rPr>
          </w:pPr>
          <w:hyperlink w:anchor="_Toc424559889" w:history="1">
            <w:r w:rsidR="004B3824" w:rsidRPr="009701F5">
              <w:rPr>
                <w:rStyle w:val="Hyperlink"/>
                <w:noProof/>
              </w:rPr>
              <w:t>5.4</w:t>
            </w:r>
            <w:r w:rsidR="004B3824">
              <w:rPr>
                <w:rFonts w:asciiTheme="minorHAnsi" w:eastAsiaTheme="minorEastAsia" w:hAnsiTheme="minorHAnsi"/>
                <w:noProof/>
                <w:sz w:val="22"/>
                <w:szCs w:val="22"/>
              </w:rPr>
              <w:tab/>
            </w:r>
            <w:r w:rsidR="004B3824" w:rsidRPr="009701F5">
              <w:rPr>
                <w:rStyle w:val="Hyperlink"/>
                <w:noProof/>
              </w:rPr>
              <w:t>General Validation</w:t>
            </w:r>
            <w:r w:rsidR="004B3824">
              <w:rPr>
                <w:noProof/>
                <w:webHidden/>
              </w:rPr>
              <w:tab/>
            </w:r>
            <w:r w:rsidR="004B3824">
              <w:rPr>
                <w:noProof/>
                <w:webHidden/>
              </w:rPr>
              <w:fldChar w:fldCharType="begin"/>
            </w:r>
            <w:r w:rsidR="004B3824">
              <w:rPr>
                <w:noProof/>
                <w:webHidden/>
              </w:rPr>
              <w:instrText xml:space="preserve"> PAGEREF _Toc424559889 \h </w:instrText>
            </w:r>
            <w:r w:rsidR="004B3824">
              <w:rPr>
                <w:noProof/>
                <w:webHidden/>
              </w:rPr>
            </w:r>
            <w:r w:rsidR="004B3824">
              <w:rPr>
                <w:noProof/>
                <w:webHidden/>
              </w:rPr>
              <w:fldChar w:fldCharType="separate"/>
            </w:r>
            <w:r w:rsidR="004B3824">
              <w:rPr>
                <w:noProof/>
                <w:webHidden/>
              </w:rPr>
              <w:t>10</w:t>
            </w:r>
            <w:r w:rsidR="004B3824">
              <w:rPr>
                <w:noProof/>
                <w:webHidden/>
              </w:rPr>
              <w:fldChar w:fldCharType="end"/>
            </w:r>
          </w:hyperlink>
        </w:p>
        <w:p w14:paraId="312F9BAD" w14:textId="77777777" w:rsidR="004B3824" w:rsidRDefault="00D25BA8">
          <w:pPr>
            <w:pStyle w:val="TOC2"/>
            <w:rPr>
              <w:rFonts w:asciiTheme="minorHAnsi" w:eastAsiaTheme="minorEastAsia" w:hAnsiTheme="minorHAnsi"/>
              <w:noProof/>
              <w:sz w:val="22"/>
              <w:szCs w:val="22"/>
            </w:rPr>
          </w:pPr>
          <w:hyperlink w:anchor="_Toc424559890" w:history="1">
            <w:r w:rsidR="004B3824" w:rsidRPr="009701F5">
              <w:rPr>
                <w:rStyle w:val="Hyperlink"/>
                <w:noProof/>
              </w:rPr>
              <w:t>5.5</w:t>
            </w:r>
            <w:r w:rsidR="004B3824">
              <w:rPr>
                <w:rFonts w:asciiTheme="minorHAnsi" w:eastAsiaTheme="minorEastAsia" w:hAnsiTheme="minorHAnsi"/>
                <w:noProof/>
                <w:sz w:val="22"/>
                <w:szCs w:val="22"/>
              </w:rPr>
              <w:tab/>
            </w:r>
            <w:r w:rsidR="004B3824" w:rsidRPr="009701F5">
              <w:rPr>
                <w:rStyle w:val="Hyperlink"/>
                <w:noProof/>
              </w:rPr>
              <w:t>SQL Injection</w:t>
            </w:r>
            <w:r w:rsidR="004B3824">
              <w:rPr>
                <w:noProof/>
                <w:webHidden/>
              </w:rPr>
              <w:tab/>
            </w:r>
            <w:r w:rsidR="004B3824">
              <w:rPr>
                <w:noProof/>
                <w:webHidden/>
              </w:rPr>
              <w:fldChar w:fldCharType="begin"/>
            </w:r>
            <w:r w:rsidR="004B3824">
              <w:rPr>
                <w:noProof/>
                <w:webHidden/>
              </w:rPr>
              <w:instrText xml:space="preserve"> PAGEREF _Toc424559890 \h </w:instrText>
            </w:r>
            <w:r w:rsidR="004B3824">
              <w:rPr>
                <w:noProof/>
                <w:webHidden/>
              </w:rPr>
            </w:r>
            <w:r w:rsidR="004B3824">
              <w:rPr>
                <w:noProof/>
                <w:webHidden/>
              </w:rPr>
              <w:fldChar w:fldCharType="separate"/>
            </w:r>
            <w:r w:rsidR="004B3824">
              <w:rPr>
                <w:noProof/>
                <w:webHidden/>
              </w:rPr>
              <w:t>10</w:t>
            </w:r>
            <w:r w:rsidR="004B3824">
              <w:rPr>
                <w:noProof/>
                <w:webHidden/>
              </w:rPr>
              <w:fldChar w:fldCharType="end"/>
            </w:r>
          </w:hyperlink>
        </w:p>
        <w:p w14:paraId="0A7418B0" w14:textId="77777777" w:rsidR="004B3824" w:rsidRDefault="00D25BA8">
          <w:pPr>
            <w:pStyle w:val="TOC2"/>
            <w:rPr>
              <w:rFonts w:asciiTheme="minorHAnsi" w:eastAsiaTheme="minorEastAsia" w:hAnsiTheme="minorHAnsi"/>
              <w:noProof/>
              <w:sz w:val="22"/>
              <w:szCs w:val="22"/>
            </w:rPr>
          </w:pPr>
          <w:hyperlink w:anchor="_Toc424559891" w:history="1">
            <w:r w:rsidR="004B3824" w:rsidRPr="009701F5">
              <w:rPr>
                <w:rStyle w:val="Hyperlink"/>
                <w:noProof/>
              </w:rPr>
              <w:t>5.6</w:t>
            </w:r>
            <w:r w:rsidR="004B3824">
              <w:rPr>
                <w:rFonts w:asciiTheme="minorHAnsi" w:eastAsiaTheme="minorEastAsia" w:hAnsiTheme="minorHAnsi"/>
                <w:noProof/>
                <w:sz w:val="22"/>
                <w:szCs w:val="22"/>
              </w:rPr>
              <w:tab/>
            </w:r>
            <w:r w:rsidR="004B3824" w:rsidRPr="009701F5">
              <w:rPr>
                <w:rStyle w:val="Hyperlink"/>
                <w:noProof/>
              </w:rPr>
              <w:t>Cross-Site Scripting (XSS)</w:t>
            </w:r>
            <w:r w:rsidR="004B3824">
              <w:rPr>
                <w:noProof/>
                <w:webHidden/>
              </w:rPr>
              <w:tab/>
            </w:r>
            <w:r w:rsidR="004B3824">
              <w:rPr>
                <w:noProof/>
                <w:webHidden/>
              </w:rPr>
              <w:fldChar w:fldCharType="begin"/>
            </w:r>
            <w:r w:rsidR="004B3824">
              <w:rPr>
                <w:noProof/>
                <w:webHidden/>
              </w:rPr>
              <w:instrText xml:space="preserve"> PAGEREF _Toc424559891 \h </w:instrText>
            </w:r>
            <w:r w:rsidR="004B3824">
              <w:rPr>
                <w:noProof/>
                <w:webHidden/>
              </w:rPr>
            </w:r>
            <w:r w:rsidR="004B3824">
              <w:rPr>
                <w:noProof/>
                <w:webHidden/>
              </w:rPr>
              <w:fldChar w:fldCharType="separate"/>
            </w:r>
            <w:r w:rsidR="004B3824">
              <w:rPr>
                <w:noProof/>
                <w:webHidden/>
              </w:rPr>
              <w:t>10</w:t>
            </w:r>
            <w:r w:rsidR="004B3824">
              <w:rPr>
                <w:noProof/>
                <w:webHidden/>
              </w:rPr>
              <w:fldChar w:fldCharType="end"/>
            </w:r>
          </w:hyperlink>
        </w:p>
        <w:p w14:paraId="22E3CD70" w14:textId="77777777" w:rsidR="004B3824" w:rsidRDefault="00D25BA8">
          <w:pPr>
            <w:pStyle w:val="TOC1"/>
            <w:rPr>
              <w:rFonts w:asciiTheme="minorHAnsi" w:eastAsiaTheme="minorEastAsia" w:hAnsiTheme="minorHAnsi"/>
              <w:noProof/>
              <w:sz w:val="22"/>
              <w:szCs w:val="22"/>
            </w:rPr>
          </w:pPr>
          <w:hyperlink w:anchor="_Toc424559892" w:history="1">
            <w:r w:rsidR="004B3824" w:rsidRPr="009701F5">
              <w:rPr>
                <w:rStyle w:val="Hyperlink"/>
                <w:noProof/>
              </w:rPr>
              <w:t>6</w:t>
            </w:r>
            <w:r w:rsidR="004B3824">
              <w:rPr>
                <w:rFonts w:asciiTheme="minorHAnsi" w:eastAsiaTheme="minorEastAsia" w:hAnsiTheme="minorHAnsi"/>
                <w:noProof/>
                <w:sz w:val="22"/>
                <w:szCs w:val="22"/>
              </w:rPr>
              <w:tab/>
            </w:r>
            <w:r w:rsidR="004B3824" w:rsidRPr="009701F5">
              <w:rPr>
                <w:rStyle w:val="Hyperlink"/>
                <w:noProof/>
              </w:rPr>
              <w:t>Logging</w:t>
            </w:r>
            <w:r w:rsidR="004B3824">
              <w:rPr>
                <w:noProof/>
                <w:webHidden/>
              </w:rPr>
              <w:tab/>
            </w:r>
            <w:r w:rsidR="004B3824">
              <w:rPr>
                <w:noProof/>
                <w:webHidden/>
              </w:rPr>
              <w:fldChar w:fldCharType="begin"/>
            </w:r>
            <w:r w:rsidR="004B3824">
              <w:rPr>
                <w:noProof/>
                <w:webHidden/>
              </w:rPr>
              <w:instrText xml:space="preserve"> PAGEREF _Toc424559892 \h </w:instrText>
            </w:r>
            <w:r w:rsidR="004B3824">
              <w:rPr>
                <w:noProof/>
                <w:webHidden/>
              </w:rPr>
            </w:r>
            <w:r w:rsidR="004B3824">
              <w:rPr>
                <w:noProof/>
                <w:webHidden/>
              </w:rPr>
              <w:fldChar w:fldCharType="separate"/>
            </w:r>
            <w:r w:rsidR="004B3824">
              <w:rPr>
                <w:noProof/>
                <w:webHidden/>
              </w:rPr>
              <w:t>12</w:t>
            </w:r>
            <w:r w:rsidR="004B3824">
              <w:rPr>
                <w:noProof/>
                <w:webHidden/>
              </w:rPr>
              <w:fldChar w:fldCharType="end"/>
            </w:r>
          </w:hyperlink>
        </w:p>
        <w:p w14:paraId="184D0FB1" w14:textId="77777777" w:rsidR="004B3824" w:rsidRDefault="00D25BA8">
          <w:pPr>
            <w:pStyle w:val="TOC2"/>
            <w:rPr>
              <w:rFonts w:asciiTheme="minorHAnsi" w:eastAsiaTheme="minorEastAsia" w:hAnsiTheme="minorHAnsi"/>
              <w:noProof/>
              <w:sz w:val="22"/>
              <w:szCs w:val="22"/>
            </w:rPr>
          </w:pPr>
          <w:hyperlink w:anchor="_Toc424559893" w:history="1">
            <w:r w:rsidR="004B3824" w:rsidRPr="009701F5">
              <w:rPr>
                <w:rStyle w:val="Hyperlink"/>
                <w:noProof/>
              </w:rPr>
              <w:t>6.1</w:t>
            </w:r>
            <w:r w:rsidR="004B3824">
              <w:rPr>
                <w:rFonts w:asciiTheme="minorHAnsi" w:eastAsiaTheme="minorEastAsia" w:hAnsiTheme="minorHAnsi"/>
                <w:noProof/>
                <w:sz w:val="22"/>
                <w:szCs w:val="22"/>
              </w:rPr>
              <w:tab/>
            </w:r>
            <w:r w:rsidR="004B3824" w:rsidRPr="009701F5">
              <w:rPr>
                <w:rStyle w:val="Hyperlink"/>
                <w:noProof/>
              </w:rPr>
              <w:t>Events to Log</w:t>
            </w:r>
            <w:r w:rsidR="004B3824">
              <w:rPr>
                <w:noProof/>
                <w:webHidden/>
              </w:rPr>
              <w:tab/>
            </w:r>
            <w:r w:rsidR="004B3824">
              <w:rPr>
                <w:noProof/>
                <w:webHidden/>
              </w:rPr>
              <w:fldChar w:fldCharType="begin"/>
            </w:r>
            <w:r w:rsidR="004B3824">
              <w:rPr>
                <w:noProof/>
                <w:webHidden/>
              </w:rPr>
              <w:instrText xml:space="preserve"> PAGEREF _Toc424559893 \h </w:instrText>
            </w:r>
            <w:r w:rsidR="004B3824">
              <w:rPr>
                <w:noProof/>
                <w:webHidden/>
              </w:rPr>
            </w:r>
            <w:r w:rsidR="004B3824">
              <w:rPr>
                <w:noProof/>
                <w:webHidden/>
              </w:rPr>
              <w:fldChar w:fldCharType="separate"/>
            </w:r>
            <w:r w:rsidR="004B3824">
              <w:rPr>
                <w:noProof/>
                <w:webHidden/>
              </w:rPr>
              <w:t>12</w:t>
            </w:r>
            <w:r w:rsidR="004B3824">
              <w:rPr>
                <w:noProof/>
                <w:webHidden/>
              </w:rPr>
              <w:fldChar w:fldCharType="end"/>
            </w:r>
          </w:hyperlink>
        </w:p>
        <w:p w14:paraId="5F5FB026" w14:textId="77777777" w:rsidR="004B3824" w:rsidRDefault="00D25BA8">
          <w:pPr>
            <w:pStyle w:val="TOC2"/>
            <w:rPr>
              <w:rFonts w:asciiTheme="minorHAnsi" w:eastAsiaTheme="minorEastAsia" w:hAnsiTheme="minorHAnsi"/>
              <w:noProof/>
              <w:sz w:val="22"/>
              <w:szCs w:val="22"/>
            </w:rPr>
          </w:pPr>
          <w:hyperlink w:anchor="_Toc424559894" w:history="1">
            <w:r w:rsidR="004B3824" w:rsidRPr="009701F5">
              <w:rPr>
                <w:rStyle w:val="Hyperlink"/>
                <w:noProof/>
              </w:rPr>
              <w:t>6.2</w:t>
            </w:r>
            <w:r w:rsidR="004B3824">
              <w:rPr>
                <w:rFonts w:asciiTheme="minorHAnsi" w:eastAsiaTheme="minorEastAsia" w:hAnsiTheme="minorHAnsi"/>
                <w:noProof/>
                <w:sz w:val="22"/>
                <w:szCs w:val="22"/>
              </w:rPr>
              <w:tab/>
            </w:r>
            <w:r w:rsidR="004B3824" w:rsidRPr="009701F5">
              <w:rPr>
                <w:rStyle w:val="Hyperlink"/>
                <w:noProof/>
              </w:rPr>
              <w:t>Log Retention</w:t>
            </w:r>
            <w:r w:rsidR="004B3824">
              <w:rPr>
                <w:noProof/>
                <w:webHidden/>
              </w:rPr>
              <w:tab/>
            </w:r>
            <w:r w:rsidR="004B3824">
              <w:rPr>
                <w:noProof/>
                <w:webHidden/>
              </w:rPr>
              <w:fldChar w:fldCharType="begin"/>
            </w:r>
            <w:r w:rsidR="004B3824">
              <w:rPr>
                <w:noProof/>
                <w:webHidden/>
              </w:rPr>
              <w:instrText xml:space="preserve"> PAGEREF _Toc424559894 \h </w:instrText>
            </w:r>
            <w:r w:rsidR="004B3824">
              <w:rPr>
                <w:noProof/>
                <w:webHidden/>
              </w:rPr>
            </w:r>
            <w:r w:rsidR="004B3824">
              <w:rPr>
                <w:noProof/>
                <w:webHidden/>
              </w:rPr>
              <w:fldChar w:fldCharType="separate"/>
            </w:r>
            <w:r w:rsidR="004B3824">
              <w:rPr>
                <w:noProof/>
                <w:webHidden/>
              </w:rPr>
              <w:t>12</w:t>
            </w:r>
            <w:r w:rsidR="004B3824">
              <w:rPr>
                <w:noProof/>
                <w:webHidden/>
              </w:rPr>
              <w:fldChar w:fldCharType="end"/>
            </w:r>
          </w:hyperlink>
        </w:p>
        <w:p w14:paraId="6C88ED58" w14:textId="77777777" w:rsidR="0038786A" w:rsidRPr="001B0C77" w:rsidRDefault="00425B02" w:rsidP="00C265C9">
          <w:r w:rsidRPr="001B0C77">
            <w:rPr>
              <w:b/>
              <w:bCs/>
              <w:noProof/>
            </w:rPr>
            <w:fldChar w:fldCharType="end"/>
          </w:r>
        </w:p>
      </w:sdtContent>
    </w:sdt>
    <w:p w14:paraId="6C88ED59" w14:textId="77777777" w:rsidR="0038786A" w:rsidRPr="001B0C77" w:rsidRDefault="0038786A" w:rsidP="00C265C9"/>
    <w:p w14:paraId="6C88ED5A" w14:textId="2C422C77" w:rsidR="0038786A" w:rsidRPr="00EA64AB" w:rsidRDefault="001B0C77" w:rsidP="004525F8">
      <w:pPr>
        <w:pStyle w:val="Heading1"/>
      </w:pPr>
      <w:bookmarkStart w:id="0" w:name="_Toc396819887"/>
      <w:bookmarkStart w:id="1" w:name="_GoBack"/>
      <w:bookmarkEnd w:id="1"/>
      <w:r>
        <w:br w:type="page"/>
      </w:r>
      <w:bookmarkStart w:id="2" w:name="_Toc424559874"/>
      <w:bookmarkEnd w:id="0"/>
      <w:r w:rsidR="00E57201" w:rsidRPr="00A61C37">
        <w:lastRenderedPageBreak/>
        <w:t>Introduction</w:t>
      </w:r>
      <w:bookmarkEnd w:id="2"/>
      <w:r w:rsidR="007969DA">
        <w:t xml:space="preserve"> </w:t>
      </w:r>
    </w:p>
    <w:p w14:paraId="6C88ED5B" w14:textId="215FCD79" w:rsidR="0038786A" w:rsidRDefault="00461565" w:rsidP="00C265C9">
      <w:pPr>
        <w:pStyle w:val="Heading2"/>
        <w:rPr>
          <w:rFonts w:eastAsia="Times New Roman"/>
        </w:rPr>
      </w:pPr>
      <w:bookmarkStart w:id="3" w:name="_Toc424559875"/>
      <w:r>
        <w:rPr>
          <w:rFonts w:eastAsia="Times New Roman"/>
        </w:rPr>
        <w:t>Purpose</w:t>
      </w:r>
      <w:bookmarkEnd w:id="3"/>
    </w:p>
    <w:p w14:paraId="3097580D" w14:textId="77777777" w:rsidR="005417E4" w:rsidRDefault="005417E4" w:rsidP="00C265C9">
      <w:pPr>
        <w:rPr>
          <w:lang w:eastAsia="en-GB"/>
        </w:rPr>
      </w:pPr>
    </w:p>
    <w:p w14:paraId="3B61434C" w14:textId="28580792" w:rsidR="00411628" w:rsidRDefault="00461565" w:rsidP="00C265C9">
      <w:r>
        <w:t>Security and Privacy are required considerations for any software development. This document provides the standard methods of ensuring both in software developed for AFS Technologies.</w:t>
      </w:r>
    </w:p>
    <w:p w14:paraId="3919B0EE" w14:textId="77777777" w:rsidR="005417E4" w:rsidRPr="007969DA" w:rsidRDefault="005417E4" w:rsidP="00C265C9"/>
    <w:p w14:paraId="406D77D4" w14:textId="7D104FB0" w:rsidR="007D7870" w:rsidRDefault="00461565" w:rsidP="00461565">
      <w:pPr>
        <w:pStyle w:val="Heading1"/>
      </w:pPr>
      <w:r>
        <w:br w:type="page"/>
      </w:r>
      <w:bookmarkStart w:id="4" w:name="_Toc424559876"/>
      <w:r>
        <w:lastRenderedPageBreak/>
        <w:t>Authentication</w:t>
      </w:r>
      <w:bookmarkEnd w:id="4"/>
    </w:p>
    <w:p w14:paraId="13E8C43B" w14:textId="77777777" w:rsidR="00461565" w:rsidRDefault="00461565" w:rsidP="00461565"/>
    <w:p w14:paraId="63BCC234" w14:textId="3DE3EEA5" w:rsidR="00461565" w:rsidRDefault="009B56D9" w:rsidP="00461565">
      <w:pPr>
        <w:pStyle w:val="Heading2"/>
      </w:pPr>
      <w:bookmarkStart w:id="5" w:name="_Toc424559877"/>
      <w:r>
        <w:t>User Accounts</w:t>
      </w:r>
      <w:bookmarkEnd w:id="5"/>
    </w:p>
    <w:p w14:paraId="0F5B554C" w14:textId="77777777" w:rsidR="009B56D9" w:rsidRDefault="009B56D9" w:rsidP="009B56D9">
      <w:pPr>
        <w:rPr>
          <w:lang w:eastAsia="en-GB"/>
        </w:rPr>
      </w:pPr>
    </w:p>
    <w:p w14:paraId="6C4705F5" w14:textId="1C047357" w:rsidR="009B56D9" w:rsidRDefault="009B56D9" w:rsidP="009B56D9">
      <w:pPr>
        <w:rPr>
          <w:lang w:eastAsia="en-GB"/>
        </w:rPr>
      </w:pPr>
      <w:r>
        <w:rPr>
          <w:lang w:eastAsia="en-GB"/>
        </w:rPr>
        <w:t xml:space="preserve">Access to any application should be controlled via user accounts. Accounts should be created on a per-user basis. There may be times when a user has access to multiple accounts, but </w:t>
      </w:r>
      <w:r w:rsidR="00976E4A">
        <w:rPr>
          <w:lang w:eastAsia="en-GB"/>
        </w:rPr>
        <w:t xml:space="preserve">this should be kept to a minimum and </w:t>
      </w:r>
      <w:r>
        <w:rPr>
          <w:lang w:eastAsia="en-GB"/>
        </w:rPr>
        <w:t>multiple users</w:t>
      </w:r>
      <w:r w:rsidR="00932930">
        <w:rPr>
          <w:lang w:eastAsia="en-GB"/>
        </w:rPr>
        <w:t xml:space="preserve"> should not</w:t>
      </w:r>
      <w:r>
        <w:rPr>
          <w:lang w:eastAsia="en-GB"/>
        </w:rPr>
        <w:t xml:space="preserve"> have access to the same account. Only users who have authenticated themselves using a valid account should have access to the application. Anonymous users should only have access to the login page. Any anonymous user attempting to access any part of the application should be redirected to the login page.</w:t>
      </w:r>
    </w:p>
    <w:p w14:paraId="3EDA5150" w14:textId="77777777" w:rsidR="009B56D9" w:rsidRDefault="009B56D9" w:rsidP="009B56D9">
      <w:pPr>
        <w:rPr>
          <w:lang w:eastAsia="en-GB"/>
        </w:rPr>
      </w:pPr>
    </w:p>
    <w:p w14:paraId="1612AB2E" w14:textId="013A4C17" w:rsidR="000F0AAB" w:rsidRDefault="009B56D9" w:rsidP="009B56D9">
      <w:pPr>
        <w:rPr>
          <w:lang w:eastAsia="en-GB"/>
        </w:rPr>
      </w:pPr>
      <w:r>
        <w:rPr>
          <w:lang w:eastAsia="en-GB"/>
        </w:rPr>
        <w:t xml:space="preserve">The creation and management of user accounts should be controlled by trusted individuals. This may include internal system administrators or other users who have been explicitly granted this authority. Ensure that only this select group of users </w:t>
      </w:r>
      <w:r w:rsidR="000F0AAB">
        <w:rPr>
          <w:lang w:eastAsia="en-GB"/>
        </w:rPr>
        <w:t>can create new user accounts. This keeps access to the application under control and helps protect against both internal and external attacks.</w:t>
      </w:r>
    </w:p>
    <w:p w14:paraId="4DC9077B" w14:textId="506F90A9" w:rsidR="000F0AAB" w:rsidRDefault="000F0AAB" w:rsidP="000F0AAB">
      <w:pPr>
        <w:pStyle w:val="Heading2"/>
      </w:pPr>
      <w:bookmarkStart w:id="6" w:name="_Toc424559878"/>
      <w:r>
        <w:t>Email Addresses</w:t>
      </w:r>
      <w:bookmarkEnd w:id="6"/>
    </w:p>
    <w:p w14:paraId="630D82C7" w14:textId="77777777" w:rsidR="000F0AAB" w:rsidRPr="000F0AAB" w:rsidRDefault="000F0AAB" w:rsidP="000F0AAB">
      <w:pPr>
        <w:rPr>
          <w:lang w:eastAsia="en-GB"/>
        </w:rPr>
      </w:pPr>
    </w:p>
    <w:p w14:paraId="3430E894" w14:textId="1147528C" w:rsidR="000F0AAB" w:rsidRPr="000F0AAB" w:rsidRDefault="000F0AAB" w:rsidP="000F0AAB">
      <w:pPr>
        <w:rPr>
          <w:lang w:eastAsia="en-GB"/>
        </w:rPr>
      </w:pPr>
      <w:r>
        <w:rPr>
          <w:lang w:eastAsia="en-GB"/>
        </w:rPr>
        <w:t xml:space="preserve">User accounts should be associated to an email address. This email address is a line of communication between the application and the user. In particular, password reset emails should go to the </w:t>
      </w:r>
      <w:r w:rsidR="00F33DEE">
        <w:rPr>
          <w:lang w:eastAsia="en-GB"/>
        </w:rPr>
        <w:t>address tied to the account.</w:t>
      </w:r>
    </w:p>
    <w:p w14:paraId="6EB05A02" w14:textId="7D4A471C" w:rsidR="009B56D9" w:rsidRDefault="009B56D9" w:rsidP="009B56D9">
      <w:pPr>
        <w:pStyle w:val="Heading2"/>
      </w:pPr>
      <w:bookmarkStart w:id="7" w:name="_Toc424559879"/>
      <w:r>
        <w:t>Passwords</w:t>
      </w:r>
      <w:bookmarkEnd w:id="7"/>
    </w:p>
    <w:p w14:paraId="2596EE51" w14:textId="77777777" w:rsidR="009B56D9" w:rsidRDefault="009B56D9" w:rsidP="009B56D9">
      <w:pPr>
        <w:rPr>
          <w:lang w:eastAsia="en-GB"/>
        </w:rPr>
      </w:pPr>
    </w:p>
    <w:p w14:paraId="39724907" w14:textId="5AA16443" w:rsidR="009B56D9" w:rsidRDefault="009B56D9" w:rsidP="009B56D9">
      <w:pPr>
        <w:rPr>
          <w:lang w:eastAsia="en-GB"/>
        </w:rPr>
      </w:pPr>
      <w:r>
        <w:rPr>
          <w:lang w:eastAsia="en-GB"/>
        </w:rPr>
        <w:t>All accounts should use a username and password combination for authentication.</w:t>
      </w:r>
      <w:r w:rsidR="000F0AAB">
        <w:rPr>
          <w:lang w:eastAsia="en-GB"/>
        </w:rPr>
        <w:t xml:space="preserve"> Password strength should be enforced: an industry standard is that all passwords should contain a minimum of eight characters, containing at least one uppercase letter, one lowercase letter, and one number. This is the recommended minimum password complexity.</w:t>
      </w:r>
    </w:p>
    <w:p w14:paraId="768E2DC7" w14:textId="77777777" w:rsidR="000F0AAB" w:rsidRDefault="000F0AAB" w:rsidP="009B56D9">
      <w:pPr>
        <w:rPr>
          <w:lang w:eastAsia="en-GB"/>
        </w:rPr>
      </w:pPr>
    </w:p>
    <w:p w14:paraId="73082C3A" w14:textId="1B9594A0" w:rsidR="000F0AAB" w:rsidRPr="009B56D9" w:rsidRDefault="000F0AAB" w:rsidP="009B56D9">
      <w:pPr>
        <w:rPr>
          <w:lang w:eastAsia="en-GB"/>
        </w:rPr>
      </w:pPr>
      <w:r>
        <w:rPr>
          <w:lang w:eastAsia="en-GB"/>
        </w:rPr>
        <w:t>Enforcing password strength protects user accounts from being easily compromised by attackers.</w:t>
      </w:r>
    </w:p>
    <w:p w14:paraId="75CE1C94" w14:textId="77777777" w:rsidR="00461565" w:rsidRDefault="00461565" w:rsidP="0000377C"/>
    <w:p w14:paraId="6C07F08C" w14:textId="4B223E34" w:rsidR="000F0AAB" w:rsidRDefault="000F0AAB" w:rsidP="0000377C">
      <w:r>
        <w:t xml:space="preserve">Account security can be enhanced by requiring that users periodically change their </w:t>
      </w:r>
      <w:r w:rsidR="00F33DEE">
        <w:t xml:space="preserve">passwords. Password security settings can also be set on a per-client basis. </w:t>
      </w:r>
      <w:r w:rsidR="00D70D18">
        <w:t xml:space="preserve">In </w:t>
      </w:r>
      <w:r w:rsidR="00F33DEE">
        <w:lastRenderedPageBreak/>
        <w:t>applications that use this, it provides a way to further secure accounts to a client’s own security standards.</w:t>
      </w:r>
    </w:p>
    <w:p w14:paraId="387A9F01" w14:textId="77777777" w:rsidR="007329C9" w:rsidRDefault="007329C9" w:rsidP="0000377C"/>
    <w:p w14:paraId="3B56D186" w14:textId="39D5E222" w:rsidR="00B76125" w:rsidRDefault="00B76125" w:rsidP="0000377C">
      <w:r>
        <w:t>Passwords should be hashed or encrypted at the database level. The SHA-256 hashing algorithm is recommended</w:t>
      </w:r>
      <w:r w:rsidR="008F36CA">
        <w:t xml:space="preserve"> for this.</w:t>
      </w:r>
    </w:p>
    <w:p w14:paraId="737064BF" w14:textId="77777777" w:rsidR="008F36CA" w:rsidRDefault="008F36CA" w:rsidP="0000377C"/>
    <w:p w14:paraId="5D50F7CF" w14:textId="3A75622A" w:rsidR="008F36CA" w:rsidRDefault="007948C4" w:rsidP="0000377C">
      <w:r>
        <w:t>When a user is given an auto-generated password (this occurs on the creation of a new account, or on the password reset of an existing account), the user should be forced to choose a new password upon logging in again.</w:t>
      </w:r>
    </w:p>
    <w:p w14:paraId="446A3B65" w14:textId="77777777" w:rsidR="007948C4" w:rsidRDefault="007948C4" w:rsidP="0000377C"/>
    <w:p w14:paraId="31D44FB7" w14:textId="77777777" w:rsidR="00DC4272" w:rsidRDefault="007948C4" w:rsidP="0000377C">
      <w:r>
        <w:t xml:space="preserve">When choosing a new password, the user must enter their existing password, and must enter their new password twice. </w:t>
      </w:r>
      <w:r w:rsidR="00DC4272">
        <w:t xml:space="preserve">Entering their existing passwords serves to re-authenticate the user, ensuring someone else has not gained access to their account. </w:t>
      </w:r>
    </w:p>
    <w:p w14:paraId="413D9ACF" w14:textId="77777777" w:rsidR="00DC4272" w:rsidRDefault="00DC4272" w:rsidP="0000377C"/>
    <w:p w14:paraId="4443C23E" w14:textId="4838E55C" w:rsidR="007948C4" w:rsidRDefault="00DC4272" w:rsidP="0000377C">
      <w:r>
        <w:t>Repeating the new password helps prevent the user from mistyping their password. Mistyping a password, while an annoyance for the user, also prevents a security risk: the more common it is that users must reset their password, the harder it is to catch attackers trying to compromise accounts.</w:t>
      </w:r>
    </w:p>
    <w:p w14:paraId="49C3D10A" w14:textId="77777777" w:rsidR="00DC4272" w:rsidRDefault="00DC4272" w:rsidP="0000377C"/>
    <w:p w14:paraId="78374592" w14:textId="267E4FC9" w:rsidR="00DC4272" w:rsidRDefault="00DC4272" w:rsidP="0000377C">
      <w:r>
        <w:t>The in-app password reset utility should be the only way passwords get reset</w:t>
      </w:r>
      <w:r w:rsidR="00B916D5">
        <w:t xml:space="preserve"> by the user</w:t>
      </w:r>
      <w:r>
        <w:t>. If a user calls Support</w:t>
      </w:r>
      <w:r w:rsidR="00B916D5">
        <w:t xml:space="preserve"> they</w:t>
      </w:r>
      <w:r>
        <w:t xml:space="preserve"> should only be able to trigger the application’s password reset, which randomly generates a new password and emails that password to the user. This protects against social engineering attacks, where an attacker poses as a legitimate user who has lost their password. The attacker then contacts support, expecting Support to issue them a new password specified by the attacker or based on basic information (e.g. the user’s birthday). With this standard in place, only someone who has access to the user’s email account will have access to new</w:t>
      </w:r>
      <w:r w:rsidR="002162F4">
        <w:t>ly-generated passwords.</w:t>
      </w:r>
    </w:p>
    <w:p w14:paraId="5332AADA" w14:textId="3F1615B9" w:rsidR="007329C9" w:rsidRDefault="007329C9" w:rsidP="007329C9">
      <w:pPr>
        <w:pStyle w:val="Heading2"/>
      </w:pPr>
      <w:bookmarkStart w:id="8" w:name="_Toc424559880"/>
      <w:r>
        <w:t>Logging In</w:t>
      </w:r>
      <w:bookmarkEnd w:id="8"/>
    </w:p>
    <w:p w14:paraId="7A739488" w14:textId="77777777" w:rsidR="007329C9" w:rsidRDefault="007329C9" w:rsidP="007329C9">
      <w:pPr>
        <w:rPr>
          <w:lang w:eastAsia="en-GB"/>
        </w:rPr>
      </w:pPr>
    </w:p>
    <w:p w14:paraId="4D4C3ED6" w14:textId="0D6F9A51" w:rsidR="007329C9" w:rsidRDefault="007329C9" w:rsidP="007329C9">
      <w:pPr>
        <w:rPr>
          <w:lang w:eastAsia="en-GB"/>
        </w:rPr>
      </w:pPr>
      <w:r>
        <w:rPr>
          <w:lang w:eastAsia="en-GB"/>
        </w:rPr>
        <w:t>All applications should have a central login page. Anonymous users are redirected to this page. This forces all users to authenticate themselves before gaining access to the system.</w:t>
      </w:r>
    </w:p>
    <w:p w14:paraId="58AD5A57" w14:textId="77777777" w:rsidR="007329C9" w:rsidRDefault="007329C9" w:rsidP="007329C9">
      <w:pPr>
        <w:rPr>
          <w:lang w:eastAsia="en-GB"/>
        </w:rPr>
      </w:pPr>
    </w:p>
    <w:p w14:paraId="0D7FDFAF" w14:textId="26DEE456" w:rsidR="007329C9" w:rsidRDefault="007329C9" w:rsidP="007329C9">
      <w:pPr>
        <w:rPr>
          <w:lang w:eastAsia="en-GB"/>
        </w:rPr>
      </w:pPr>
      <w:r>
        <w:rPr>
          <w:lang w:eastAsia="en-GB"/>
        </w:rPr>
        <w:t>In .NET Web Applications, this should make use of Forms Authentication.</w:t>
      </w:r>
    </w:p>
    <w:p w14:paraId="43A4DDD4" w14:textId="77777777" w:rsidR="007329C9" w:rsidRDefault="007329C9" w:rsidP="007329C9">
      <w:pPr>
        <w:rPr>
          <w:lang w:eastAsia="en-GB"/>
        </w:rPr>
      </w:pPr>
    </w:p>
    <w:p w14:paraId="4FEA744F" w14:textId="720B345B" w:rsidR="007329C9" w:rsidRDefault="007329C9" w:rsidP="007329C9">
      <w:pPr>
        <w:rPr>
          <w:lang w:eastAsia="en-GB"/>
        </w:rPr>
      </w:pPr>
      <w:r>
        <w:rPr>
          <w:lang w:eastAsia="en-GB"/>
        </w:rPr>
        <w:t>The login page should use SSL. At no point should plaintext login credentials be transferred between the client’s machine and the application</w:t>
      </w:r>
      <w:r w:rsidR="00F70E25">
        <w:rPr>
          <w:lang w:eastAsia="en-GB"/>
        </w:rPr>
        <w:t xml:space="preserve"> server</w:t>
      </w:r>
      <w:r>
        <w:rPr>
          <w:lang w:eastAsia="en-GB"/>
        </w:rPr>
        <w:t>.</w:t>
      </w:r>
      <w:r w:rsidR="00A60236">
        <w:rPr>
          <w:lang w:eastAsia="en-GB"/>
        </w:rPr>
        <w:t xml:space="preserve"> Accessing the login page via unprotected HTTP should redirect to HTTPS.</w:t>
      </w:r>
    </w:p>
    <w:p w14:paraId="5210D6EE" w14:textId="77777777" w:rsidR="00B76125" w:rsidRDefault="00B76125" w:rsidP="007329C9">
      <w:pPr>
        <w:rPr>
          <w:lang w:eastAsia="en-GB"/>
        </w:rPr>
      </w:pPr>
    </w:p>
    <w:p w14:paraId="3CC93FD1" w14:textId="3485AC2E" w:rsidR="00A60236" w:rsidRDefault="00B76125" w:rsidP="007329C9">
      <w:pPr>
        <w:rPr>
          <w:lang w:eastAsia="en-GB"/>
        </w:rPr>
      </w:pPr>
      <w:r>
        <w:rPr>
          <w:lang w:eastAsia="en-GB"/>
        </w:rPr>
        <w:t xml:space="preserve">All login attempts should be logged. After repeated unsuccessful login attempts, a user account should be locked. Unlocking an account requires either resetting the user’s password, manual unlocking from </w:t>
      </w:r>
      <w:r w:rsidR="008F36CA">
        <w:rPr>
          <w:lang w:eastAsia="en-GB"/>
        </w:rPr>
        <w:t>an administrator, or both. It’s standard to allow two incorrect login attempts, locking the user after a third incorrect login attempt.</w:t>
      </w:r>
    </w:p>
    <w:p w14:paraId="0FA1FE6F" w14:textId="0D1BD247" w:rsidR="00A60236" w:rsidRDefault="00A60236" w:rsidP="00A60236">
      <w:pPr>
        <w:pStyle w:val="Heading2"/>
      </w:pPr>
      <w:bookmarkStart w:id="9" w:name="_Toc424559881"/>
      <w:r>
        <w:t>Session Management</w:t>
      </w:r>
      <w:bookmarkEnd w:id="9"/>
    </w:p>
    <w:p w14:paraId="4C70593A" w14:textId="77777777" w:rsidR="00A60236" w:rsidRDefault="00A60236" w:rsidP="00A60236">
      <w:pPr>
        <w:rPr>
          <w:lang w:eastAsia="en-GB"/>
        </w:rPr>
      </w:pPr>
    </w:p>
    <w:p w14:paraId="7F5E96DA" w14:textId="0C52CD5D" w:rsidR="00A60236" w:rsidRDefault="00F70E25" w:rsidP="00A60236">
      <w:pPr>
        <w:rPr>
          <w:lang w:eastAsia="en-GB"/>
        </w:rPr>
      </w:pPr>
      <w:r>
        <w:rPr>
          <w:lang w:eastAsia="en-GB"/>
        </w:rPr>
        <w:t>The application should make use of Cookies and Sessions, where appropriate, to manage the authenticated state of the current user. The user account should be stored in Session. A Cookie should be used to identify the user’s Session.</w:t>
      </w:r>
      <w:r w:rsidR="004466AB">
        <w:rPr>
          <w:lang w:eastAsia="en-GB"/>
        </w:rPr>
        <w:t xml:space="preserve"> This Session is stored in memory on the application server and is managed by IIS.</w:t>
      </w:r>
    </w:p>
    <w:p w14:paraId="16EE4C75" w14:textId="77777777" w:rsidR="00F70E25" w:rsidRDefault="00F70E25" w:rsidP="00A60236">
      <w:pPr>
        <w:rPr>
          <w:lang w:eastAsia="en-GB"/>
        </w:rPr>
      </w:pPr>
    </w:p>
    <w:p w14:paraId="17CBEB56" w14:textId="414AEA4C" w:rsidR="00F70E25" w:rsidRDefault="00F70E25" w:rsidP="00A60236">
      <w:pPr>
        <w:rPr>
          <w:lang w:eastAsia="en-GB"/>
        </w:rPr>
      </w:pPr>
      <w:r>
        <w:rPr>
          <w:lang w:eastAsia="en-GB"/>
        </w:rPr>
        <w:t>Cookies should simply tie a user to a server-managed Session. A Cookie should not contain the username or password (including encrypted or hashed passwords) of the user.</w:t>
      </w:r>
    </w:p>
    <w:p w14:paraId="6E1BD91C" w14:textId="77777777" w:rsidR="00B477E7" w:rsidRDefault="00B477E7" w:rsidP="00A60236">
      <w:pPr>
        <w:rPr>
          <w:lang w:eastAsia="en-GB"/>
        </w:rPr>
      </w:pPr>
    </w:p>
    <w:p w14:paraId="3D64F1DF" w14:textId="604880A0" w:rsidR="00B477E7" w:rsidRDefault="00B477E7" w:rsidP="00A60236">
      <w:pPr>
        <w:rPr>
          <w:lang w:eastAsia="en-GB"/>
        </w:rPr>
      </w:pPr>
      <w:r>
        <w:rPr>
          <w:lang w:eastAsia="en-GB"/>
        </w:rPr>
        <w:t>Sessions should time out after a period of time. Generally this is after one hour of inactivity. Once a Session has timed out, the user will be redirected to the login page and forced to re-authenticate in order to continue using the system.</w:t>
      </w:r>
    </w:p>
    <w:p w14:paraId="587B7648" w14:textId="77777777" w:rsidR="00B477E7" w:rsidRDefault="00B477E7" w:rsidP="00A60236">
      <w:pPr>
        <w:rPr>
          <w:lang w:eastAsia="en-GB"/>
        </w:rPr>
      </w:pPr>
    </w:p>
    <w:p w14:paraId="1375812D" w14:textId="05234C74" w:rsidR="00B477E7" w:rsidRPr="00A60236" w:rsidRDefault="00B477E7" w:rsidP="00A60236">
      <w:pPr>
        <w:rPr>
          <w:lang w:eastAsia="en-GB"/>
        </w:rPr>
      </w:pPr>
      <w:r>
        <w:rPr>
          <w:lang w:eastAsia="en-GB"/>
        </w:rPr>
        <w:t xml:space="preserve">When the user is logged out of the system (voluntarily or forcibly as a result of a timeout), their associated Cookie and Session data </w:t>
      </w:r>
      <w:r w:rsidR="003662BD">
        <w:rPr>
          <w:lang w:eastAsia="en-GB"/>
        </w:rPr>
        <w:t>is</w:t>
      </w:r>
      <w:r>
        <w:rPr>
          <w:lang w:eastAsia="en-GB"/>
        </w:rPr>
        <w:t xml:space="preserve"> cleared.</w:t>
      </w:r>
    </w:p>
    <w:p w14:paraId="36FF3D50" w14:textId="710BCC9C" w:rsidR="00334E9A" w:rsidRDefault="00461565" w:rsidP="00334E9A">
      <w:pPr>
        <w:pStyle w:val="Heading1"/>
      </w:pPr>
      <w:r>
        <w:br w:type="page"/>
      </w:r>
      <w:bookmarkStart w:id="10" w:name="_Toc424559882"/>
      <w:r>
        <w:lastRenderedPageBreak/>
        <w:t>Authorization</w:t>
      </w:r>
      <w:bookmarkEnd w:id="10"/>
    </w:p>
    <w:p w14:paraId="78DFF5A2" w14:textId="2927B804" w:rsidR="00334E9A" w:rsidRDefault="00334E9A" w:rsidP="00334E9A">
      <w:pPr>
        <w:pStyle w:val="Heading2"/>
      </w:pPr>
      <w:bookmarkStart w:id="11" w:name="_Toc424559883"/>
      <w:r>
        <w:t>User Roles</w:t>
      </w:r>
      <w:bookmarkEnd w:id="11"/>
    </w:p>
    <w:p w14:paraId="1F3E03E2" w14:textId="77777777" w:rsidR="00334E9A" w:rsidRDefault="00334E9A" w:rsidP="00334E9A">
      <w:pPr>
        <w:rPr>
          <w:lang w:eastAsia="en-GB"/>
        </w:rPr>
      </w:pPr>
    </w:p>
    <w:p w14:paraId="73CB2CCB" w14:textId="4078A969" w:rsidR="00334E9A" w:rsidRDefault="00334E9A" w:rsidP="00334E9A">
      <w:pPr>
        <w:rPr>
          <w:lang w:eastAsia="en-GB"/>
        </w:rPr>
      </w:pPr>
      <w:r>
        <w:rPr>
          <w:lang w:eastAsia="en-GB"/>
        </w:rPr>
        <w:t>User Roles should be created in such a way that they can be applied many-to-many in regards to User Accounts. That is, multiple Users can share the same Role, and one User can have multiple Roles.</w:t>
      </w:r>
    </w:p>
    <w:p w14:paraId="290BB056" w14:textId="77777777" w:rsidR="00334E9A" w:rsidRDefault="00334E9A" w:rsidP="00334E9A">
      <w:pPr>
        <w:rPr>
          <w:lang w:eastAsia="en-GB"/>
        </w:rPr>
      </w:pPr>
    </w:p>
    <w:p w14:paraId="7007F6A3" w14:textId="1C28CE2D" w:rsidR="00334E9A" w:rsidRPr="00334E9A" w:rsidRDefault="00334E9A" w:rsidP="00334E9A">
      <w:pPr>
        <w:rPr>
          <w:lang w:eastAsia="en-GB"/>
        </w:rPr>
      </w:pPr>
      <w:r>
        <w:rPr>
          <w:lang w:eastAsia="en-GB"/>
        </w:rPr>
        <w:t>These Roles function to grant or restrict a user’s access to various parts of the application.</w:t>
      </w:r>
    </w:p>
    <w:p w14:paraId="26AC7EB1" w14:textId="77777777" w:rsidR="00461565" w:rsidRDefault="00461565" w:rsidP="0000377C"/>
    <w:p w14:paraId="5DE25586" w14:textId="1BD8CD87" w:rsidR="009E1E5F" w:rsidRDefault="009E1E5F" w:rsidP="0000377C">
      <w:r>
        <w:t>Each distinct area of the application should have an associated View and Edit role. Edit roles allow a user to both view and edit, while View roles provide view-only access.</w:t>
      </w:r>
    </w:p>
    <w:p w14:paraId="5766BFCC" w14:textId="77777777" w:rsidR="009E1E5F" w:rsidRDefault="009E1E5F" w:rsidP="0000377C"/>
    <w:p w14:paraId="67517468" w14:textId="40E18596" w:rsidR="009E1E5F" w:rsidRDefault="009E1E5F" w:rsidP="0000377C">
      <w:r>
        <w:t>If a user attempts to perform an action they are not privileged to perform, they should be shown an error message. Ideally, in web applications, this error message should be returned to the user with “401 Unauthorized” status code.</w:t>
      </w:r>
    </w:p>
    <w:p w14:paraId="7DAB06F1" w14:textId="77777777" w:rsidR="006D10CA" w:rsidRDefault="006D10CA" w:rsidP="0000377C"/>
    <w:p w14:paraId="26CE9838" w14:textId="6CB5814B" w:rsidR="009E1E5F" w:rsidRDefault="006D10CA" w:rsidP="0000377C">
      <w:r>
        <w:t>A user should not be granted more privilege than needed. Their user roles should be customized to limit their access and abilities in the system to whatever that individual user needs, and nothing more.</w:t>
      </w:r>
    </w:p>
    <w:p w14:paraId="5EB2762E" w14:textId="43A4C6EE" w:rsidR="009E1E5F" w:rsidRDefault="006D10CA" w:rsidP="00B76125">
      <w:pPr>
        <w:pStyle w:val="Heading2"/>
      </w:pPr>
      <w:bookmarkStart w:id="12" w:name="_Toc424559884"/>
      <w:r>
        <w:t>User Role Management</w:t>
      </w:r>
      <w:bookmarkEnd w:id="12"/>
    </w:p>
    <w:p w14:paraId="0A002C01" w14:textId="77777777" w:rsidR="006D10CA" w:rsidRDefault="006D10CA" w:rsidP="006D10CA">
      <w:pPr>
        <w:rPr>
          <w:lang w:eastAsia="en-GB"/>
        </w:rPr>
      </w:pPr>
    </w:p>
    <w:p w14:paraId="23706484" w14:textId="69AF7207" w:rsidR="006D10CA" w:rsidRPr="006D10CA" w:rsidRDefault="006D10CA" w:rsidP="006D10CA">
      <w:pPr>
        <w:rPr>
          <w:lang w:eastAsia="en-GB"/>
        </w:rPr>
      </w:pPr>
      <w:r>
        <w:rPr>
          <w:lang w:eastAsia="en-GB"/>
        </w:rPr>
        <w:t>A specific User Role should grant the ability to add or remove roles from other users. This role is highly privileged: while all users should be given the minimum permissions necessary, this role in particular is important to limit. The more users that are allowed to manage application permissions, the less site security, account integrity, and data integrity can be ensured.</w:t>
      </w:r>
    </w:p>
    <w:p w14:paraId="04329D03" w14:textId="7492F893" w:rsidR="00461565" w:rsidRDefault="00461565" w:rsidP="00461565">
      <w:pPr>
        <w:pStyle w:val="Heading1"/>
      </w:pPr>
      <w:r>
        <w:br w:type="page"/>
      </w:r>
      <w:bookmarkStart w:id="13" w:name="_Toc424559885"/>
      <w:r>
        <w:lastRenderedPageBreak/>
        <w:t>Security</w:t>
      </w:r>
      <w:bookmarkEnd w:id="13"/>
    </w:p>
    <w:p w14:paraId="09FF90AF" w14:textId="77777777" w:rsidR="00EB7CA6" w:rsidRDefault="00EB7CA6" w:rsidP="00EB7CA6"/>
    <w:p w14:paraId="2C5E3329" w14:textId="3905549B" w:rsidR="00EB7CA6" w:rsidRDefault="00EB7CA6" w:rsidP="00EB7CA6">
      <w:pPr>
        <w:pStyle w:val="Heading2"/>
      </w:pPr>
      <w:bookmarkStart w:id="14" w:name="_Toc424559886"/>
      <w:r>
        <w:t>System Accounts</w:t>
      </w:r>
      <w:bookmarkEnd w:id="14"/>
    </w:p>
    <w:p w14:paraId="0E143A18" w14:textId="77777777" w:rsidR="00EB7CA6" w:rsidRDefault="00EB7CA6" w:rsidP="00EB7CA6">
      <w:pPr>
        <w:rPr>
          <w:lang w:eastAsia="en-GB"/>
        </w:rPr>
      </w:pPr>
    </w:p>
    <w:p w14:paraId="234E6A9A" w14:textId="07F0B85B" w:rsidR="00AC4C9B" w:rsidRDefault="00AC4C9B" w:rsidP="00EB7CA6">
      <w:pPr>
        <w:rPr>
          <w:lang w:eastAsia="en-GB"/>
        </w:rPr>
      </w:pPr>
      <w:r>
        <w:rPr>
          <w:lang w:eastAsia="en-GB"/>
        </w:rPr>
        <w:t>In order to reduce vulnerability to attackers, system accounts should be tightly controlled.</w:t>
      </w:r>
    </w:p>
    <w:p w14:paraId="40409068" w14:textId="43BF1994" w:rsidR="00AC4C9B" w:rsidRDefault="00AC4C9B" w:rsidP="00AC4C9B">
      <w:pPr>
        <w:pStyle w:val="ListParagraph"/>
        <w:numPr>
          <w:ilvl w:val="0"/>
          <w:numId w:val="43"/>
        </w:numPr>
        <w:rPr>
          <w:lang w:eastAsia="en-GB"/>
        </w:rPr>
      </w:pPr>
      <w:r>
        <w:rPr>
          <w:lang w:eastAsia="en-GB"/>
        </w:rPr>
        <w:t>Access to server Windows accounts, particularly Administrator accounts, should be tightly controlled. As with other privilege types, no user should have administrative access who does not require this for their job duties.</w:t>
      </w:r>
    </w:p>
    <w:p w14:paraId="4B1D7284" w14:textId="682FABD8" w:rsidR="00AC4C9B" w:rsidRDefault="00AC4C9B" w:rsidP="00AC4C9B">
      <w:pPr>
        <w:pStyle w:val="ListParagraph"/>
        <w:numPr>
          <w:ilvl w:val="0"/>
          <w:numId w:val="43"/>
        </w:numPr>
        <w:rPr>
          <w:lang w:eastAsia="en-GB"/>
        </w:rPr>
      </w:pPr>
      <w:r>
        <w:rPr>
          <w:lang w:eastAsia="en-GB"/>
        </w:rPr>
        <w:t xml:space="preserve">The application should connect to any databases using an account with customized privileges. The database user used by the application should not have any more privileges than is required to execute the kinds of queries the application requires. For example, the application should not connect using a database user with </w:t>
      </w:r>
      <w:r w:rsidRPr="00AC4C9B">
        <w:rPr>
          <w:i/>
          <w:lang w:eastAsia="en-GB"/>
        </w:rPr>
        <w:t>DROP</w:t>
      </w:r>
      <w:r>
        <w:rPr>
          <w:lang w:eastAsia="en-GB"/>
        </w:rPr>
        <w:t xml:space="preserve"> privileges if the application is never expected to execute a </w:t>
      </w:r>
      <w:r w:rsidRPr="00AC4C9B">
        <w:rPr>
          <w:i/>
          <w:lang w:eastAsia="en-GB"/>
        </w:rPr>
        <w:t>DROP</w:t>
      </w:r>
      <w:r>
        <w:rPr>
          <w:lang w:eastAsia="en-GB"/>
        </w:rPr>
        <w:t xml:space="preserve"> query.</w:t>
      </w:r>
    </w:p>
    <w:p w14:paraId="07E05EF4" w14:textId="3C499CD3" w:rsidR="00AC4C9B" w:rsidRDefault="00AC4C9B" w:rsidP="00AC4C9B">
      <w:pPr>
        <w:pStyle w:val="ListParagraph"/>
        <w:numPr>
          <w:ilvl w:val="0"/>
          <w:numId w:val="43"/>
        </w:numPr>
        <w:rPr>
          <w:lang w:eastAsia="en-GB"/>
        </w:rPr>
      </w:pPr>
      <w:r>
        <w:rPr>
          <w:lang w:eastAsia="en-GB"/>
        </w:rPr>
        <w:t>All accounts, including Windows and Database accounts, should conform to password requirements equal to or stricter than the password requirements for the application itself.</w:t>
      </w:r>
    </w:p>
    <w:p w14:paraId="1C8B8664" w14:textId="1570A44A" w:rsidR="00EB7CA6" w:rsidRPr="00EB7CA6" w:rsidRDefault="00EB7CA6" w:rsidP="00EB7CA6">
      <w:pPr>
        <w:pStyle w:val="Heading2"/>
      </w:pPr>
      <w:bookmarkStart w:id="15" w:name="_Toc424559887"/>
      <w:r>
        <w:t>Error Messages</w:t>
      </w:r>
      <w:bookmarkEnd w:id="15"/>
    </w:p>
    <w:p w14:paraId="2D92D21A" w14:textId="77777777" w:rsidR="00461565" w:rsidRDefault="00461565" w:rsidP="0000377C"/>
    <w:p w14:paraId="60EFE707" w14:textId="13EB3A7D" w:rsidR="00E53B50" w:rsidRDefault="00E53B50" w:rsidP="0000377C">
      <w:r>
        <w:t>Error messages must be customized to not reveal more information than necessary.</w:t>
      </w:r>
    </w:p>
    <w:p w14:paraId="6E7EDCD8" w14:textId="77777777" w:rsidR="00E53B50" w:rsidRDefault="00E53B50" w:rsidP="0000377C"/>
    <w:p w14:paraId="422F962A" w14:textId="4DC2CF0D" w:rsidR="00E53B50" w:rsidRDefault="00E53B50" w:rsidP="0000377C">
      <w:r>
        <w:t>A good error message will:</w:t>
      </w:r>
    </w:p>
    <w:p w14:paraId="36A0B169" w14:textId="4CF3FF58" w:rsidR="00E53B50" w:rsidRDefault="00E53B50" w:rsidP="00E53B50">
      <w:pPr>
        <w:pStyle w:val="ListParagraph"/>
        <w:numPr>
          <w:ilvl w:val="0"/>
          <w:numId w:val="44"/>
        </w:numPr>
      </w:pPr>
      <w:r>
        <w:t>Alert the user than an error has occurred.</w:t>
      </w:r>
    </w:p>
    <w:p w14:paraId="21E79962" w14:textId="65BEA971" w:rsidR="00E53B50" w:rsidRDefault="00E53B50" w:rsidP="00E53B50">
      <w:pPr>
        <w:pStyle w:val="ListParagraph"/>
        <w:numPr>
          <w:ilvl w:val="0"/>
          <w:numId w:val="44"/>
        </w:numPr>
      </w:pPr>
      <w:r>
        <w:t>Use non-technical terms to describe the error to the user, if possible.</w:t>
      </w:r>
    </w:p>
    <w:p w14:paraId="0BC37DD2" w14:textId="22723897" w:rsidR="00E53B50" w:rsidRDefault="00E53B50" w:rsidP="00E53B50">
      <w:pPr>
        <w:pStyle w:val="ListParagraph"/>
        <w:numPr>
          <w:ilvl w:val="0"/>
          <w:numId w:val="44"/>
        </w:numPr>
      </w:pPr>
      <w:r>
        <w:t>Direct the user on how they can contact Support with help on resolving the error.</w:t>
      </w:r>
    </w:p>
    <w:p w14:paraId="32AA7A32" w14:textId="1BA8CCC2" w:rsidR="00E53B50" w:rsidRDefault="00E53B50" w:rsidP="00E53B50">
      <w:r>
        <w:t>A good error message will not contain any debug or technical information. This data should be logged server-side and should not be a part of any HTTP Response, even if the data is not displayed to the user.</w:t>
      </w:r>
    </w:p>
    <w:p w14:paraId="29132D36" w14:textId="77777777" w:rsidR="00E53B50" w:rsidRDefault="00E53B50" w:rsidP="00E53B50"/>
    <w:p w14:paraId="770BD944" w14:textId="396A29BE" w:rsidR="0081191B" w:rsidRDefault="00E53B50" w:rsidP="0081191B">
      <w:r>
        <w:t xml:space="preserve">To conform to these standards, custom-written error pages should be used in .NET web applications. The default errors screens should not be used, even if debug info is hidden. The application should never reveal debug information, or server information (including the server operating system version or the .NET Framework version). This information is useful to attackers who may be looking exploit specific software versions. Furthermore, </w:t>
      </w:r>
      <w:r w:rsidR="00361973">
        <w:lastRenderedPageBreak/>
        <w:t>error pages that reveal</w:t>
      </w:r>
      <w:r>
        <w:t xml:space="preserve"> or </w:t>
      </w:r>
      <w:r w:rsidR="00361973">
        <w:t>imply database architecture are also dangerous and must be avoided.</w:t>
      </w:r>
    </w:p>
    <w:p w14:paraId="07FC3449" w14:textId="38D02069" w:rsidR="00CC135D" w:rsidRDefault="00CC135D" w:rsidP="00CC135D">
      <w:pPr>
        <w:pStyle w:val="Heading2"/>
      </w:pPr>
      <w:bookmarkStart w:id="16" w:name="_Toc424559888"/>
      <w:r>
        <w:t>Secure Communication</w:t>
      </w:r>
      <w:bookmarkEnd w:id="16"/>
    </w:p>
    <w:p w14:paraId="23783370" w14:textId="77777777" w:rsidR="00CC135D" w:rsidRDefault="00CC135D" w:rsidP="00CC135D">
      <w:pPr>
        <w:rPr>
          <w:lang w:eastAsia="en-GB"/>
        </w:rPr>
      </w:pPr>
    </w:p>
    <w:p w14:paraId="555A1A9D" w14:textId="1C3A1593" w:rsidR="00CC135D" w:rsidRDefault="003E2214" w:rsidP="00CC135D">
      <w:pPr>
        <w:rPr>
          <w:lang w:eastAsia="en-GB"/>
        </w:rPr>
      </w:pPr>
      <w:r>
        <w:rPr>
          <w:lang w:eastAsia="en-GB"/>
        </w:rPr>
        <w:t>Network communication between the application and an external entity should be encrypted where possible. This includes:</w:t>
      </w:r>
    </w:p>
    <w:p w14:paraId="18F57945" w14:textId="6B8EAFA9" w:rsidR="003E2214" w:rsidRDefault="003E2214" w:rsidP="003E2214">
      <w:pPr>
        <w:pStyle w:val="ListParagraph"/>
        <w:numPr>
          <w:ilvl w:val="0"/>
          <w:numId w:val="48"/>
        </w:numPr>
        <w:rPr>
          <w:lang w:eastAsia="en-GB"/>
        </w:rPr>
      </w:pPr>
      <w:r>
        <w:rPr>
          <w:lang w:eastAsia="en-GB"/>
        </w:rPr>
        <w:t>Using SSL for HTTP connections to the application.</w:t>
      </w:r>
    </w:p>
    <w:p w14:paraId="4580717D" w14:textId="7F973BA0" w:rsidR="003E2214" w:rsidRDefault="003E2214" w:rsidP="003E2214">
      <w:pPr>
        <w:pStyle w:val="ListParagraph"/>
        <w:numPr>
          <w:ilvl w:val="0"/>
          <w:numId w:val="48"/>
        </w:numPr>
        <w:rPr>
          <w:lang w:eastAsia="en-GB"/>
        </w:rPr>
      </w:pPr>
      <w:r>
        <w:rPr>
          <w:lang w:eastAsia="en-GB"/>
        </w:rPr>
        <w:t>Using SFTP for FTP connections to the application.</w:t>
      </w:r>
    </w:p>
    <w:p w14:paraId="5BF5CBC5" w14:textId="551168CC" w:rsidR="003E2214" w:rsidRDefault="003E2214" w:rsidP="003E2214">
      <w:pPr>
        <w:pStyle w:val="ListParagraph"/>
        <w:numPr>
          <w:ilvl w:val="0"/>
          <w:numId w:val="48"/>
        </w:numPr>
        <w:rPr>
          <w:lang w:eastAsia="en-GB"/>
        </w:rPr>
      </w:pPr>
      <w:r>
        <w:rPr>
          <w:lang w:eastAsia="en-GB"/>
        </w:rPr>
        <w:t>Using a VPN or other means of encryption for communication between application servers.</w:t>
      </w:r>
    </w:p>
    <w:p w14:paraId="71F81382" w14:textId="44E5C704" w:rsidR="003E2214" w:rsidRDefault="003E2214" w:rsidP="003E2214">
      <w:pPr>
        <w:rPr>
          <w:lang w:eastAsia="en-GB"/>
        </w:rPr>
      </w:pPr>
      <w:r>
        <w:rPr>
          <w:lang w:eastAsia="en-GB"/>
        </w:rPr>
        <w:t>For any communication protocol used by the application, check whether there is an encrypted equivalent. If there is no equivalent, consider whether another encrypted protocol could be substituted.</w:t>
      </w:r>
    </w:p>
    <w:p w14:paraId="3E10C470" w14:textId="77777777" w:rsidR="003E2214" w:rsidRDefault="003E2214" w:rsidP="003E2214">
      <w:pPr>
        <w:rPr>
          <w:lang w:eastAsia="en-GB"/>
        </w:rPr>
      </w:pPr>
    </w:p>
    <w:p w14:paraId="244CCA51" w14:textId="0B6E3BB2" w:rsidR="003E2214" w:rsidRPr="00CC135D" w:rsidRDefault="003E2214" w:rsidP="003E2214">
      <w:pPr>
        <w:rPr>
          <w:lang w:eastAsia="en-GB"/>
        </w:rPr>
      </w:pPr>
      <w:r>
        <w:rPr>
          <w:lang w:eastAsia="en-GB"/>
        </w:rPr>
        <w:t>No data should leave internal network of the application in an unencrypted state.</w:t>
      </w:r>
    </w:p>
    <w:p w14:paraId="7C8B001F" w14:textId="77777777" w:rsidR="0081191B" w:rsidRDefault="0081191B" w:rsidP="0081191B">
      <w:pPr>
        <w:pStyle w:val="Heading2"/>
        <w:numPr>
          <w:ilvl w:val="0"/>
          <w:numId w:val="0"/>
        </w:numPr>
        <w:ind w:left="576"/>
      </w:pPr>
    </w:p>
    <w:p w14:paraId="719ABABC" w14:textId="6CBEDC2B" w:rsidR="00647C14" w:rsidRDefault="00647C14" w:rsidP="0081191B">
      <w:r>
        <w:br w:type="page"/>
      </w:r>
      <w:r>
        <w:lastRenderedPageBreak/>
        <w:t>Form Validation</w:t>
      </w:r>
    </w:p>
    <w:p w14:paraId="1F2C7DDF" w14:textId="77777777" w:rsidR="00143BCB" w:rsidRDefault="00143BCB" w:rsidP="00143BCB"/>
    <w:p w14:paraId="08E5859E" w14:textId="6843BB50" w:rsidR="00143BCB" w:rsidRPr="00143BCB" w:rsidRDefault="00143BCB" w:rsidP="00143BCB">
      <w:r>
        <w:t>Form validation is crucial in enforcing authorization controls. This is a subtopic on the general topic of application security, in the sense that any security vulnerabilities may be exploited by an attacker to bypass application controls or elevate account privileges.</w:t>
      </w:r>
    </w:p>
    <w:p w14:paraId="40004283" w14:textId="148B63E8" w:rsidR="00F906CD" w:rsidRDefault="00F906CD" w:rsidP="00F906CD">
      <w:pPr>
        <w:pStyle w:val="Heading2"/>
      </w:pPr>
      <w:bookmarkStart w:id="17" w:name="_Toc424559889"/>
      <w:r>
        <w:t>General Validation</w:t>
      </w:r>
      <w:bookmarkEnd w:id="17"/>
    </w:p>
    <w:p w14:paraId="61FD4681" w14:textId="77777777" w:rsidR="00361973" w:rsidRDefault="00361973" w:rsidP="00361973">
      <w:pPr>
        <w:rPr>
          <w:lang w:eastAsia="en-GB"/>
        </w:rPr>
      </w:pPr>
    </w:p>
    <w:p w14:paraId="068FBDCB" w14:textId="0152A669" w:rsidR="00C62E90" w:rsidRDefault="00C62E90" w:rsidP="00361973">
      <w:pPr>
        <w:rPr>
          <w:lang w:eastAsia="en-GB"/>
        </w:rPr>
      </w:pPr>
      <w:r>
        <w:rPr>
          <w:lang w:eastAsia="en-GB"/>
        </w:rPr>
        <w:t>All form input must be validated server-side. Never rely on client-side (e.g. JavaScript) validation, as this can be easily bypassed by attackers. Fields should be validated at a minimum for datatype, minimum value (or minimum length), and maximum value (or maximum length).</w:t>
      </w:r>
    </w:p>
    <w:p w14:paraId="5AC6CCFB" w14:textId="77777777" w:rsidR="00C62E90" w:rsidRDefault="00C62E90" w:rsidP="00361973">
      <w:pPr>
        <w:rPr>
          <w:lang w:eastAsia="en-GB"/>
        </w:rPr>
      </w:pPr>
    </w:p>
    <w:p w14:paraId="38E1A8C4" w14:textId="3F159DDD" w:rsidR="00C62E90" w:rsidRDefault="00C62E90" w:rsidP="00361973">
      <w:pPr>
        <w:rPr>
          <w:lang w:eastAsia="en-GB"/>
        </w:rPr>
      </w:pPr>
      <w:r>
        <w:rPr>
          <w:lang w:eastAsia="en-GB"/>
        </w:rPr>
        <w:t>This not only helps ensure data integrity, but can also protect against certain attacks such as buffer overflows. Preventing bad data from being stored in the database helps minimize the number of errors users will experience, and in the case of attackers, helps minimize the number of error</w:t>
      </w:r>
      <w:r w:rsidR="0098788E">
        <w:rPr>
          <w:lang w:eastAsia="en-GB"/>
        </w:rPr>
        <w:t>s an attacker is able to force.</w:t>
      </w:r>
    </w:p>
    <w:p w14:paraId="171524DC" w14:textId="4D253228" w:rsidR="00F906CD" w:rsidRDefault="00F906CD" w:rsidP="00F906CD">
      <w:pPr>
        <w:pStyle w:val="Heading2"/>
      </w:pPr>
      <w:bookmarkStart w:id="18" w:name="_Toc424559890"/>
      <w:r>
        <w:t>SQL Injection</w:t>
      </w:r>
      <w:bookmarkEnd w:id="18"/>
    </w:p>
    <w:p w14:paraId="3D3D9A95" w14:textId="77777777" w:rsidR="003F3B91" w:rsidRDefault="003F3B91" w:rsidP="003F3B91">
      <w:pPr>
        <w:rPr>
          <w:lang w:eastAsia="en-GB"/>
        </w:rPr>
      </w:pPr>
    </w:p>
    <w:p w14:paraId="7F600B22" w14:textId="593BBBD7" w:rsidR="003F3B91" w:rsidRDefault="00660FFF" w:rsidP="003F3B91">
      <w:pPr>
        <w:rPr>
          <w:lang w:eastAsia="en-GB"/>
        </w:rPr>
      </w:pPr>
      <w:r>
        <w:rPr>
          <w:lang w:eastAsia="en-GB"/>
        </w:rPr>
        <w:t>SQL Injections are attacks on the application’s database, and have the potential to be devastating. At its worst, imagine that a SQL Injection can give an attacker the full ability to read or write anything in the application’s databases. There are a few ways to help prevent these kinds of attacks:</w:t>
      </w:r>
    </w:p>
    <w:p w14:paraId="70968365" w14:textId="56E39A1B" w:rsidR="00660FFF" w:rsidRDefault="00660FFF" w:rsidP="00660FFF">
      <w:pPr>
        <w:pStyle w:val="ListParagraph"/>
        <w:numPr>
          <w:ilvl w:val="0"/>
          <w:numId w:val="46"/>
        </w:numPr>
        <w:ind w:left="1440" w:hanging="1080"/>
        <w:rPr>
          <w:lang w:eastAsia="en-GB"/>
        </w:rPr>
      </w:pPr>
      <w:r>
        <w:rPr>
          <w:lang w:eastAsia="en-GB"/>
        </w:rPr>
        <w:t xml:space="preserve">Make use of Stored Procedures in SQL Server, use </w:t>
      </w:r>
      <w:r w:rsidR="003D502B">
        <w:rPr>
          <w:lang w:eastAsia="en-GB"/>
        </w:rPr>
        <w:t xml:space="preserve">named parameters, </w:t>
      </w:r>
      <w:r>
        <w:rPr>
          <w:lang w:eastAsia="en-GB"/>
        </w:rPr>
        <w:t>and minimize use of dynamically-generated SQL.</w:t>
      </w:r>
    </w:p>
    <w:p w14:paraId="749BF0D2" w14:textId="17FDDA18" w:rsidR="003D502B" w:rsidRDefault="003D502B" w:rsidP="00660FFF">
      <w:pPr>
        <w:pStyle w:val="ListParagraph"/>
        <w:numPr>
          <w:ilvl w:val="0"/>
          <w:numId w:val="46"/>
        </w:numPr>
        <w:ind w:left="1440" w:hanging="1080"/>
        <w:rPr>
          <w:lang w:eastAsia="en-GB"/>
        </w:rPr>
      </w:pPr>
      <w:r>
        <w:rPr>
          <w:lang w:eastAsia="en-GB"/>
        </w:rPr>
        <w:t>All user input must be validated. If there is ever a point where the application generates a SQL query dynamically, all parameters must be cleaned. This includes, at a minimum, escaping all special characters (such as apostrophes and percent signs).</w:t>
      </w:r>
    </w:p>
    <w:p w14:paraId="09A4F2A8" w14:textId="00A49401" w:rsidR="003D502B" w:rsidRPr="003F3B91" w:rsidRDefault="003D502B" w:rsidP="00660FFF">
      <w:pPr>
        <w:pStyle w:val="ListParagraph"/>
        <w:numPr>
          <w:ilvl w:val="0"/>
          <w:numId w:val="46"/>
        </w:numPr>
        <w:ind w:left="1440" w:hanging="1080"/>
        <w:rPr>
          <w:lang w:eastAsia="en-GB"/>
        </w:rPr>
      </w:pPr>
      <w:r>
        <w:rPr>
          <w:lang w:eastAsia="en-GB"/>
        </w:rPr>
        <w:t>Minimize the privileges granted to the database user used by the application. Do not grant the database user any commands it does not need, nor access to any databases/tables it does not need. This does not prevent SQL Injection, but can greatly minimize the damage done by a successful attack.</w:t>
      </w:r>
    </w:p>
    <w:p w14:paraId="590EC00E" w14:textId="162E071B" w:rsidR="00F906CD" w:rsidRDefault="00F906CD" w:rsidP="00F906CD">
      <w:pPr>
        <w:pStyle w:val="Heading2"/>
      </w:pPr>
      <w:bookmarkStart w:id="19" w:name="_Toc424559891"/>
      <w:r>
        <w:t>Cross-Site Scripting (XSS)</w:t>
      </w:r>
      <w:bookmarkEnd w:id="19"/>
    </w:p>
    <w:p w14:paraId="44CE9034" w14:textId="77777777" w:rsidR="003D502B" w:rsidRDefault="003D502B" w:rsidP="003D502B">
      <w:pPr>
        <w:rPr>
          <w:lang w:eastAsia="en-GB"/>
        </w:rPr>
      </w:pPr>
    </w:p>
    <w:p w14:paraId="437EEA51" w14:textId="70683645" w:rsidR="003D502B" w:rsidRDefault="00112490" w:rsidP="003D502B">
      <w:pPr>
        <w:rPr>
          <w:lang w:eastAsia="en-GB"/>
        </w:rPr>
      </w:pPr>
      <w:r>
        <w:rPr>
          <w:lang w:eastAsia="en-GB"/>
        </w:rPr>
        <w:lastRenderedPageBreak/>
        <w:t>XSS is two separate attacks with the same name. In Passive XSS, the user submits HTML or other malicious code as form input. This form input is then stored in the database and displayed for other users. For example, say the application has a page listing every username. If an attacker specified their username as “&lt;strong&gt;username&lt;/strong&gt;”, when any other user views the username list, that HTML will be rendered and the username will appear bolded.</w:t>
      </w:r>
    </w:p>
    <w:p w14:paraId="0D50D0D5" w14:textId="77777777" w:rsidR="00112490" w:rsidRDefault="00112490" w:rsidP="003D502B">
      <w:pPr>
        <w:rPr>
          <w:lang w:eastAsia="en-GB"/>
        </w:rPr>
      </w:pPr>
    </w:p>
    <w:p w14:paraId="68F6EC6D" w14:textId="00B0D418" w:rsidR="00112490" w:rsidRDefault="00B728F3" w:rsidP="003D502B">
      <w:pPr>
        <w:rPr>
          <w:lang w:eastAsia="en-GB"/>
        </w:rPr>
      </w:pPr>
      <w:r>
        <w:rPr>
          <w:lang w:eastAsia="en-GB"/>
        </w:rPr>
        <w:t>This can be used in a number of malicious ways. These are attacks, not necessarily on the application (like SQL Injection), but on its users. It can be used to attempt to gain control over another user’s account, or to serve malware to every user in the system.</w:t>
      </w:r>
    </w:p>
    <w:p w14:paraId="66DB2895" w14:textId="77777777" w:rsidR="00B728F3" w:rsidRDefault="00B728F3" w:rsidP="003D502B">
      <w:pPr>
        <w:rPr>
          <w:lang w:eastAsia="en-GB"/>
        </w:rPr>
      </w:pPr>
    </w:p>
    <w:p w14:paraId="1AC548C7" w14:textId="37129F97" w:rsidR="00B728F3" w:rsidRDefault="00B66021" w:rsidP="003D502B">
      <w:pPr>
        <w:rPr>
          <w:lang w:eastAsia="en-GB"/>
        </w:rPr>
      </w:pPr>
      <w:r>
        <w:rPr>
          <w:lang w:eastAsia="en-GB"/>
        </w:rPr>
        <w:t>The way to prevent this is to cleanse all form input, either before it gets into the database or before it gets displayed back to a user.</w:t>
      </w:r>
      <w:r w:rsidR="00992C1F">
        <w:rPr>
          <w:lang w:eastAsia="en-GB"/>
        </w:rPr>
        <w:t xml:space="preserve"> The two main ways of achieving this are:</w:t>
      </w:r>
    </w:p>
    <w:p w14:paraId="4E6C9811" w14:textId="14219C75" w:rsidR="00992C1F" w:rsidRDefault="00992C1F" w:rsidP="00992C1F">
      <w:pPr>
        <w:pStyle w:val="ListParagraph"/>
        <w:numPr>
          <w:ilvl w:val="0"/>
          <w:numId w:val="47"/>
        </w:numPr>
        <w:rPr>
          <w:lang w:eastAsia="en-GB"/>
        </w:rPr>
      </w:pPr>
      <w:r>
        <w:rPr>
          <w:lang w:eastAsia="en-GB"/>
        </w:rPr>
        <w:t>Strip all HTML from form input (e.g. using Regex), or…</w:t>
      </w:r>
    </w:p>
    <w:p w14:paraId="3324FE4F" w14:textId="6CDCCCB8" w:rsidR="00992C1F" w:rsidRDefault="00992C1F" w:rsidP="00992C1F">
      <w:pPr>
        <w:pStyle w:val="ListParagraph"/>
        <w:numPr>
          <w:ilvl w:val="0"/>
          <w:numId w:val="47"/>
        </w:numPr>
        <w:rPr>
          <w:lang w:eastAsia="en-GB"/>
        </w:rPr>
      </w:pPr>
      <w:r>
        <w:rPr>
          <w:lang w:eastAsia="en-GB"/>
        </w:rPr>
        <w:t>Replace all HTML Special Characters with their associated HTML Entities (e.g. replace all instances of “&lt;” and “&gt;” with “&amp;</w:t>
      </w:r>
      <w:proofErr w:type="spellStart"/>
      <w:r>
        <w:rPr>
          <w:lang w:eastAsia="en-GB"/>
        </w:rPr>
        <w:t>lt</w:t>
      </w:r>
      <w:proofErr w:type="spellEnd"/>
      <w:r>
        <w:rPr>
          <w:lang w:eastAsia="en-GB"/>
        </w:rPr>
        <w:t>;” and “&amp;</w:t>
      </w:r>
      <w:proofErr w:type="spellStart"/>
      <w:r>
        <w:rPr>
          <w:lang w:eastAsia="en-GB"/>
        </w:rPr>
        <w:t>gt</w:t>
      </w:r>
      <w:proofErr w:type="spellEnd"/>
      <w:r>
        <w:rPr>
          <w:lang w:eastAsia="en-GB"/>
        </w:rPr>
        <w:t>;</w:t>
      </w:r>
      <w:proofErr w:type="gramStart"/>
      <w:r>
        <w:rPr>
          <w:lang w:eastAsia="en-GB"/>
        </w:rPr>
        <w:t>”.</w:t>
      </w:r>
      <w:proofErr w:type="gramEnd"/>
    </w:p>
    <w:p w14:paraId="36BC3227" w14:textId="4DCD7624" w:rsidR="00992C1F" w:rsidRDefault="00992C1F" w:rsidP="00992C1F">
      <w:pPr>
        <w:rPr>
          <w:lang w:eastAsia="en-GB"/>
        </w:rPr>
      </w:pPr>
      <w:r>
        <w:rPr>
          <w:lang w:eastAsia="en-GB"/>
        </w:rPr>
        <w:t>There are often methods in server-side languages for doing either of these automatically. Always use the built-in methods where possible, as opposed to writing a custom method for the same task.</w:t>
      </w:r>
    </w:p>
    <w:p w14:paraId="5E3A1AAB" w14:textId="77777777" w:rsidR="00992C1F" w:rsidRDefault="00992C1F" w:rsidP="00992C1F">
      <w:pPr>
        <w:rPr>
          <w:lang w:eastAsia="en-GB"/>
        </w:rPr>
      </w:pPr>
    </w:p>
    <w:p w14:paraId="761DF8EB" w14:textId="77777777" w:rsidR="00992C1F" w:rsidRPr="003D502B" w:rsidRDefault="00992C1F" w:rsidP="00992C1F">
      <w:pPr>
        <w:rPr>
          <w:lang w:eastAsia="en-GB"/>
        </w:rPr>
      </w:pPr>
    </w:p>
    <w:p w14:paraId="270216B6" w14:textId="77777777" w:rsidR="00F906CD" w:rsidRPr="00F906CD" w:rsidRDefault="00F906CD" w:rsidP="00F906CD">
      <w:pPr>
        <w:rPr>
          <w:lang w:eastAsia="en-GB"/>
        </w:rPr>
      </w:pPr>
    </w:p>
    <w:p w14:paraId="42E610E6" w14:textId="16E17A5F" w:rsidR="00461565" w:rsidRDefault="00461565" w:rsidP="0000377C">
      <w:pPr>
        <w:pStyle w:val="Heading1"/>
      </w:pPr>
      <w:r>
        <w:br w:type="page"/>
      </w:r>
      <w:bookmarkStart w:id="20" w:name="_Toc424559892"/>
      <w:r>
        <w:lastRenderedPageBreak/>
        <w:t>Logging</w:t>
      </w:r>
      <w:bookmarkEnd w:id="20"/>
    </w:p>
    <w:p w14:paraId="6619DBFA" w14:textId="0919043A" w:rsidR="00B903BA" w:rsidRDefault="00B903BA" w:rsidP="00B903BA">
      <w:pPr>
        <w:pStyle w:val="Heading2"/>
      </w:pPr>
      <w:bookmarkStart w:id="21" w:name="_Toc424559893"/>
      <w:r>
        <w:t>Events to Log</w:t>
      </w:r>
      <w:bookmarkEnd w:id="21"/>
    </w:p>
    <w:p w14:paraId="3646E5B8" w14:textId="77777777" w:rsidR="00AB15CB" w:rsidRDefault="00AB15CB" w:rsidP="0000377C"/>
    <w:p w14:paraId="0F2331A8" w14:textId="21436F32" w:rsidR="00461565" w:rsidRDefault="00B6108E" w:rsidP="0000377C">
      <w:r>
        <w:t>Logging is essential to building a secure and private application.</w:t>
      </w:r>
      <w:r w:rsidR="00AF1427">
        <w:t xml:space="preserve"> There are a number of different actions that should be logged:</w:t>
      </w:r>
    </w:p>
    <w:p w14:paraId="52FF2536" w14:textId="68226D14" w:rsidR="00AF1427" w:rsidRDefault="00AF1427" w:rsidP="00AF1427">
      <w:pPr>
        <w:pStyle w:val="ListParagraph"/>
        <w:numPr>
          <w:ilvl w:val="0"/>
          <w:numId w:val="42"/>
        </w:numPr>
      </w:pPr>
      <w:r>
        <w:t xml:space="preserve">User logins </w:t>
      </w:r>
      <w:r w:rsidR="00DA448C">
        <w:t>should</w:t>
      </w:r>
      <w:r>
        <w:t xml:space="preserve"> be logged in order to recognize attacks on accounts and lock accounts being attacked.</w:t>
      </w:r>
    </w:p>
    <w:p w14:paraId="40A64CC1" w14:textId="7829E5FD" w:rsidR="00AF1427" w:rsidRDefault="00AF1427" w:rsidP="00AF1427">
      <w:pPr>
        <w:pStyle w:val="ListParagraph"/>
        <w:numPr>
          <w:ilvl w:val="0"/>
          <w:numId w:val="42"/>
        </w:numPr>
      </w:pPr>
      <w:r>
        <w:t>The database should be set up in a way that any data modifications can be tied back to the specific user that made them. This includes logging the time of the modification, the user who made the modification, and what exactly was modified.</w:t>
      </w:r>
    </w:p>
    <w:p w14:paraId="38B37ABE" w14:textId="7D520888" w:rsidR="00EB7CA6" w:rsidRDefault="00EB7CA6" w:rsidP="00AF1427">
      <w:pPr>
        <w:pStyle w:val="ListParagraph"/>
        <w:numPr>
          <w:ilvl w:val="0"/>
          <w:numId w:val="42"/>
        </w:numPr>
      </w:pPr>
      <w:r>
        <w:t xml:space="preserve">All application errors </w:t>
      </w:r>
      <w:r w:rsidR="00DA448C">
        <w:t>should</w:t>
      </w:r>
      <w:r>
        <w:t xml:space="preserve"> be logged. While Windows provides some basic logging for this purpose, it does not</w:t>
      </w:r>
      <w:r w:rsidR="00DA448C">
        <w:t xml:space="preserve"> always</w:t>
      </w:r>
      <w:r>
        <w:t xml:space="preserve"> log sufficient information. Errors should be logged to a database table, recording information such as the user who encountered the error, the error message itself, and any other information a developer may find useful when attempting to reproduce the error. Appropriate parties (developers, support analysts, etc.) should either monitor these errors or be directly notified of them.</w:t>
      </w:r>
      <w:r>
        <w:br/>
      </w:r>
      <w:r>
        <w:br/>
        <w:t>This is not only useful from a user experience standpoint (as it allows developers to fix application errors), but it also helps monitor attacks on the system. Hacking attempts can often cause errors (sometimes intentionally, as an attacker may be probing the system for what causes and error and what doesn’t). Logging these errors and monitoring these logs allows unusual or outright malicious behavior to be recognized.</w:t>
      </w:r>
    </w:p>
    <w:p w14:paraId="1AFC2D9C" w14:textId="6320455B" w:rsidR="00B903BA" w:rsidRDefault="00B903BA" w:rsidP="00B903BA">
      <w:pPr>
        <w:pStyle w:val="Heading2"/>
      </w:pPr>
      <w:bookmarkStart w:id="22" w:name="_Toc424559894"/>
      <w:r>
        <w:t>Log Retention</w:t>
      </w:r>
      <w:bookmarkEnd w:id="22"/>
    </w:p>
    <w:p w14:paraId="165EAB44" w14:textId="77777777" w:rsidR="00B903BA" w:rsidRDefault="00B903BA" w:rsidP="00B903BA"/>
    <w:p w14:paraId="58E78687" w14:textId="2B9A9A9B" w:rsidR="00AB15CB" w:rsidRDefault="00AB15CB" w:rsidP="00B903BA">
      <w:r>
        <w:t>Logs should</w:t>
      </w:r>
      <w:r w:rsidR="00DA448C">
        <w:t xml:space="preserve"> be retained for a number of</w:t>
      </w:r>
      <w:r>
        <w:t xml:space="preserve"> days</w:t>
      </w:r>
      <w:r w:rsidR="00DA448C">
        <w:t xml:space="preserve"> as specified by contract</w:t>
      </w:r>
      <w:r>
        <w:t xml:space="preserve">, but keeping them longer is recommended. </w:t>
      </w:r>
    </w:p>
    <w:p w14:paraId="632D6485" w14:textId="77777777" w:rsidR="00AB15CB" w:rsidRDefault="00AB15CB" w:rsidP="00B903BA"/>
    <w:p w14:paraId="554D6C39" w14:textId="0B7B83D2" w:rsidR="00AB15CB" w:rsidRDefault="00AB15CB" w:rsidP="00B903BA">
      <w:r>
        <w:t xml:space="preserve">Different logs should have different priorities, in order to balance space usage with usefulness. Data change logs, ideally, should </w:t>
      </w:r>
      <w:r w:rsidR="00A60F11">
        <w:t>rarely</w:t>
      </w:r>
      <w:r>
        <w:t xml:space="preserve"> be purged. These logs </w:t>
      </w:r>
      <w:r w:rsidR="00A60F11">
        <w:t>often</w:t>
      </w:r>
      <w:r>
        <w:t xml:space="preserve"> contain useful information, tracing the history of the application’s data.</w:t>
      </w:r>
    </w:p>
    <w:p w14:paraId="734605AE" w14:textId="77777777" w:rsidR="00AB15CB" w:rsidRDefault="00AB15CB" w:rsidP="00B903BA"/>
    <w:p w14:paraId="4511D1FA" w14:textId="195A6E13" w:rsidR="00AB15CB" w:rsidRDefault="00AB15CB" w:rsidP="00B903BA">
      <w:r>
        <w:t>From a user-experience and developer standpoint, keeping error logs from the past few releases lets developers identify new errors introduced by a release. This allows developers researching a specific error to look back over previous releases to identify</w:t>
      </w:r>
      <w:r w:rsidR="003F3B91">
        <w:t xml:space="preserve"> </w:t>
      </w:r>
      <w:r w:rsidR="003F3B91">
        <w:lastRenderedPageBreak/>
        <w:t>when the error was introduced. That said, code is written, rewritten, and removed with every application release, so certain error logs can become irrelevant over time.</w:t>
      </w:r>
    </w:p>
    <w:sectPr w:rsidR="00AB15CB" w:rsidSect="00C8459E">
      <w:footerReference w:type="even" r:id="rId12"/>
      <w:footerReference w:type="default" r:id="rId13"/>
      <w:pgSz w:w="12240" w:h="15840"/>
      <w:pgMar w:top="1530" w:right="1800" w:bottom="2340" w:left="1800" w:header="0" w:footer="648" w:gutter="0"/>
      <w:pgBorders>
        <w:top w:val="single" w:sz="4" w:space="20" w:color="7F7F7F" w:themeColor="text1" w:themeTint="80"/>
        <w:left w:val="single" w:sz="4" w:space="31" w:color="7F7F7F" w:themeColor="text1" w:themeTint="80"/>
        <w:bottom w:val="single" w:sz="4" w:space="0" w:color="7F7F7F" w:themeColor="text1" w:themeTint="80"/>
        <w:right w:val="single" w:sz="4" w:space="31" w:color="7F7F7F" w:themeColor="text1" w:themeTint="80"/>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AB28A" w14:textId="77777777" w:rsidR="00D25BA8" w:rsidRDefault="00D25BA8" w:rsidP="00C265C9">
      <w:r>
        <w:separator/>
      </w:r>
    </w:p>
  </w:endnote>
  <w:endnote w:type="continuationSeparator" w:id="0">
    <w:p w14:paraId="7FD0B2FA" w14:textId="77777777" w:rsidR="00D25BA8" w:rsidRDefault="00D25BA8" w:rsidP="00C2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Verdana"/>
    <w:charset w:val="00"/>
    <w:family w:val="swiss"/>
    <w:pitch w:val="variable"/>
    <w:sig w:usb0="00000001"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Open Sans Cond Light">
    <w:altName w:val="Myriad Pro Con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ED68" w14:textId="77777777" w:rsidR="00D87601" w:rsidRDefault="00D87601" w:rsidP="00C265C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C88ED69" w14:textId="77777777" w:rsidR="00D87601" w:rsidRDefault="00D87601" w:rsidP="00C265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ED6A" w14:textId="0BB36397" w:rsidR="00D87601" w:rsidRPr="0004347C" w:rsidRDefault="00D70D18" w:rsidP="00C265C9">
    <w:pPr>
      <w:pStyle w:val="Footer"/>
      <w:rPr>
        <w:rStyle w:val="PageNumber"/>
      </w:rPr>
    </w:pPr>
    <w:r>
      <w:rPr>
        <w:noProof/>
      </w:rPr>
      <mc:AlternateContent>
        <mc:Choice Requires="wps">
          <w:drawing>
            <wp:anchor distT="0" distB="0" distL="114300" distR="114300" simplePos="0" relativeHeight="251658240" behindDoc="0" locked="0" layoutInCell="1" allowOverlap="1" wp14:anchorId="6C88ED6E" wp14:editId="4072B5C0">
              <wp:simplePos x="0" y="0"/>
              <wp:positionH relativeFrom="column">
                <wp:posOffset>-793115</wp:posOffset>
              </wp:positionH>
              <wp:positionV relativeFrom="paragraph">
                <wp:posOffset>-235585</wp:posOffset>
              </wp:positionV>
              <wp:extent cx="4343400" cy="457200"/>
              <wp:effectExtent l="0" t="0" r="254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8ED70" w14:textId="0E9002A8" w:rsidR="00D87601" w:rsidRPr="0004347C" w:rsidRDefault="00F71E32" w:rsidP="00C265C9">
                          <w:pPr>
                            <w:pStyle w:val="Header"/>
                          </w:pPr>
                          <w:r>
                            <w:t>Sanjay Kumar</w:t>
                          </w:r>
                        </w:p>
                        <w:p w14:paraId="6C88ED71" w14:textId="54075F1D" w:rsidR="00D87601" w:rsidRDefault="00B477E7" w:rsidP="00C265C9">
                          <w:r>
                            <w:t>Authentication &amp; Authorization</w:t>
                          </w:r>
                          <w:r w:rsidR="00D87601" w:rsidRPr="0004347C">
                            <w:t xml:space="preserve"> | </w:t>
                          </w:r>
                          <w:r w:rsidR="00D87601">
                            <w:rPr>
                              <w:color w:val="595959" w:themeColor="text1" w:themeTint="A6"/>
                            </w:rPr>
                            <w:t>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8ED6E" id="_x0000_t202" coordsize="21600,21600" o:spt="202" path="m,l,21600r21600,l21600,xe">
              <v:stroke joinstyle="miter"/>
              <v:path gradientshapeok="t" o:connecttype="rect"/>
            </v:shapetype>
            <v:shape id="Text Box 1" o:spid="_x0000_s1027" type="#_x0000_t202" style="position:absolute;margin-left:-62.45pt;margin-top:-18.55pt;width:34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0X7qAIAAKkFAAAOAAAAZHJzL2Uyb0RvYy54bWysVOtumzAU/j9p72D5PwVScgGFVGkI06Tu&#10;IrV7AAdMsGZsZjuBbtq779iENG01adoGEjq2j79z+T7O8qZvODpSpZkUKQ6vAoyoKGTJxD7FXx5y&#10;b4GRNkSUhEtBU/xINb5ZvX2z7NqETmQteUkVAhChk65NcW1Mm/i+LmraEH0lWyrgsJKqIQaWau+X&#10;inSA3nB/EgQzv5OqbJUsqNawmw2HeOXwq4oW5lNVaWoQTzHkZtxXue/Ofv3VkiR7RdqaFac0yF9k&#10;0RAmIOgZKiOGoINir6AaViipZWWuCtn4sqpYQV0NUE0YvKjmviYtdbVAc3R7bpP+f7DFx+NnhVgJ&#10;3GEkSAMUPdDeoFvZo9B2p2t1Ak73LbiZHratp61Ut3ey+KqRkJuaiD1dKyW7mpISsnM3/YurA462&#10;ILvugywhDDkY6YD6SjUWEJqBAB1YejwzY1MpYDO6hjeAowLOoukcqLfJ+SQZb7dKm3dUNsgaKVbA&#10;vEMnxzttBtfRxQYTMmecO/a5eLYBmMMOxIar9sxm4cj8EQfxdrFdRF40mW29KMgyb51vIm+Wh/Np&#10;dp1tNln408YNo6RmZUmFDTMKK4z+jLiTxAdJnKWlJWelhbMpabXfbbhCRwLCzt1zasiFm/88Ddcv&#10;qOVFSeEkCm4nsZfPFnMvyqOpF8+DhReE8W08C6I4yvLnJd0xQf+9JNSlOJ5OpoOYfltb4J7XtZGk&#10;YQZGB2dNihdnJ5JYCW5F6ag1hPHBvmiFTf+pFUD3SLQTrNXooFbT73pAsSreyfIRpKskKAtECPMO&#10;jFqq7xh1MDtSrL8diKIY8fcC5G8HzWio0diNBhEFXE2xwWgwN2YYSIdWsX0NyMMPJuQafpGKOfU+&#10;ZQGp2wXMA1fEaXbZgXO5dl5PE3b1CwAA//8DAFBLAwQUAAYACAAAACEAD7Wby+AAAAALAQAADwAA&#10;AGRycy9kb3ducmV2LnhtbEyPwU7DMBBE70j8g7VI3FonLS1NiFNVCE5IiDQcenTibRI1XofYbcPf&#10;s5zgNqt5mp3JtpPtxQVH3zlSEM8jEEi1Mx01Cj7L19kGhA+ajO4doYJv9LDNb28ynRp3pQIv+9AI&#10;DiGfagVtCEMqpa9btNrP3YDE3tGNVgc+x0aaUV853PZyEUVraXVH/KHVAz63WJ/2Z6tgd6Dipft6&#10;rz6KY9GVZRLR2/qk1P3dtHsCEXAKfzD81ufqkHOnyp3JeNErmMWLh4RZVsvHGAQjq1XColKwZEfm&#10;mfy/If8BAAD//wMAUEsBAi0AFAAGAAgAAAAhALaDOJL+AAAA4QEAABMAAAAAAAAAAAAAAAAAAAAA&#10;AFtDb250ZW50X1R5cGVzXS54bWxQSwECLQAUAAYACAAAACEAOP0h/9YAAACUAQAACwAAAAAAAAAA&#10;AAAAAAAvAQAAX3JlbHMvLnJlbHNQSwECLQAUAAYACAAAACEAvINF+6gCAACpBQAADgAAAAAAAAAA&#10;AAAAAAAuAgAAZHJzL2Uyb0RvYy54bWxQSwECLQAUAAYACAAAACEAD7Wby+AAAAALAQAADwAAAAAA&#10;AAAAAAAAAAACBQAAZHJzL2Rvd25yZXYueG1sUEsFBgAAAAAEAAQA8wAAAA8GAAAAAA==&#10;" filled="f" stroked="f">
              <v:textbox inset="0,0,0,0">
                <w:txbxContent>
                  <w:p w14:paraId="6C88ED70" w14:textId="0E9002A8" w:rsidR="00D87601" w:rsidRPr="0004347C" w:rsidRDefault="00F71E32" w:rsidP="00C265C9">
                    <w:pPr>
                      <w:pStyle w:val="Header"/>
                    </w:pPr>
                    <w:r>
                      <w:t>Sanjay Kumar</w:t>
                    </w:r>
                  </w:p>
                  <w:p w14:paraId="6C88ED71" w14:textId="54075F1D" w:rsidR="00D87601" w:rsidRDefault="00B477E7" w:rsidP="00C265C9">
                    <w:r>
                      <w:t>Authentication &amp; Authorization</w:t>
                    </w:r>
                    <w:r w:rsidR="00D87601" w:rsidRPr="0004347C">
                      <w:t xml:space="preserve"> | </w:t>
                    </w:r>
                    <w:r w:rsidR="00D87601">
                      <w:rPr>
                        <w:color w:val="595959" w:themeColor="text1" w:themeTint="A6"/>
                      </w:rPr>
                      <w:t>Development</w:t>
                    </w:r>
                  </w:p>
                </w:txbxContent>
              </v:textbox>
            </v:shape>
          </w:pict>
        </mc:Fallback>
      </mc:AlternateContent>
    </w:r>
    <w:r w:rsidR="00D87601">
      <w:rPr>
        <w:rStyle w:val="PageNumber"/>
        <w:rFonts w:ascii="Open Sans" w:hAnsi="Open Sans"/>
        <w:color w:val="FF6600"/>
        <w:sz w:val="16"/>
      </w:rPr>
      <w:t xml:space="preserve">                                                               </w:t>
    </w:r>
    <w:r w:rsidR="00D87601" w:rsidRPr="0004347C">
      <w:rPr>
        <w:rStyle w:val="PageNumber"/>
        <w:rFonts w:ascii="Open Sans" w:hAnsi="Open Sans"/>
        <w:color w:val="FF6600"/>
        <w:sz w:val="16"/>
      </w:rPr>
      <w:fldChar w:fldCharType="begin"/>
    </w:r>
    <w:r w:rsidR="00D87601" w:rsidRPr="0004347C">
      <w:rPr>
        <w:rStyle w:val="PageNumber"/>
        <w:rFonts w:ascii="Open Sans" w:hAnsi="Open Sans"/>
        <w:color w:val="FF6600"/>
        <w:sz w:val="16"/>
      </w:rPr>
      <w:instrText xml:space="preserve"> PAGE </w:instrText>
    </w:r>
    <w:r w:rsidR="00D87601" w:rsidRPr="0004347C">
      <w:rPr>
        <w:rStyle w:val="PageNumber"/>
        <w:rFonts w:ascii="Open Sans" w:hAnsi="Open Sans"/>
        <w:color w:val="FF6600"/>
        <w:sz w:val="16"/>
        <w:szCs w:val="22"/>
      </w:rPr>
      <w:fldChar w:fldCharType="separate"/>
    </w:r>
    <w:r w:rsidR="00F71E32">
      <w:rPr>
        <w:rStyle w:val="PageNumber"/>
        <w:rFonts w:ascii="Open Sans" w:hAnsi="Open Sans"/>
        <w:noProof/>
        <w:color w:val="FF6600"/>
        <w:sz w:val="16"/>
      </w:rPr>
      <w:t>2</w:t>
    </w:r>
    <w:r w:rsidR="00D87601" w:rsidRPr="0004347C">
      <w:rPr>
        <w:rStyle w:val="PageNumber"/>
        <w:rFonts w:ascii="Open Sans" w:hAnsi="Open Sans"/>
        <w:color w:val="FF6600"/>
        <w:sz w:val="16"/>
      </w:rPr>
      <w:fldChar w:fldCharType="end"/>
    </w:r>
    <w:r w:rsidR="00D87601" w:rsidRPr="0004347C">
      <w:rPr>
        <w:rStyle w:val="PageNumber"/>
        <w:rFonts w:ascii="Open Sans" w:hAnsi="Open Sans"/>
        <w:color w:val="FF6600"/>
        <w:sz w:val="16"/>
      </w:rPr>
      <w:t xml:space="preserve"> of </w:t>
    </w:r>
    <w:r w:rsidR="00D87601" w:rsidRPr="0004347C">
      <w:rPr>
        <w:rStyle w:val="PageNumber"/>
        <w:rFonts w:ascii="Open Sans" w:hAnsi="Open Sans"/>
        <w:color w:val="FF6600"/>
        <w:sz w:val="16"/>
      </w:rPr>
      <w:fldChar w:fldCharType="begin"/>
    </w:r>
    <w:r w:rsidR="00D87601" w:rsidRPr="0004347C">
      <w:rPr>
        <w:rStyle w:val="PageNumber"/>
        <w:rFonts w:ascii="Open Sans" w:hAnsi="Open Sans"/>
        <w:color w:val="FF6600"/>
        <w:sz w:val="16"/>
      </w:rPr>
      <w:instrText xml:space="preserve"> NUMPAGES </w:instrText>
    </w:r>
    <w:r w:rsidR="00D87601" w:rsidRPr="0004347C">
      <w:rPr>
        <w:rStyle w:val="PageNumber"/>
        <w:rFonts w:ascii="Open Sans" w:hAnsi="Open Sans"/>
        <w:color w:val="FF6600"/>
        <w:sz w:val="16"/>
        <w:szCs w:val="22"/>
      </w:rPr>
      <w:fldChar w:fldCharType="separate"/>
    </w:r>
    <w:r w:rsidR="00F71E32">
      <w:rPr>
        <w:rStyle w:val="PageNumber"/>
        <w:rFonts w:ascii="Open Sans" w:hAnsi="Open Sans"/>
        <w:noProof/>
        <w:color w:val="FF6600"/>
        <w:sz w:val="16"/>
      </w:rPr>
      <w:t>13</w:t>
    </w:r>
    <w:r w:rsidR="00D87601" w:rsidRPr="0004347C">
      <w:rPr>
        <w:rStyle w:val="PageNumber"/>
        <w:rFonts w:ascii="Open Sans" w:hAnsi="Open Sans"/>
        <w:color w:val="FF6600"/>
        <w:sz w:val="16"/>
      </w:rPr>
      <w:fldChar w:fldCharType="end"/>
    </w:r>
  </w:p>
  <w:p w14:paraId="6C88ED6B" w14:textId="45C2932A" w:rsidR="00D87601" w:rsidRPr="0004347C" w:rsidRDefault="00D87601" w:rsidP="00C265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376EF" w14:textId="77777777" w:rsidR="00D25BA8" w:rsidRDefault="00D25BA8" w:rsidP="00C265C9">
      <w:r>
        <w:separator/>
      </w:r>
    </w:p>
  </w:footnote>
  <w:footnote w:type="continuationSeparator" w:id="0">
    <w:p w14:paraId="00C88727" w14:textId="77777777" w:rsidR="00D25BA8" w:rsidRDefault="00D25BA8" w:rsidP="00C265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AB2"/>
    <w:multiLevelType w:val="hybridMultilevel"/>
    <w:tmpl w:val="C996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E6160"/>
    <w:multiLevelType w:val="hybridMultilevel"/>
    <w:tmpl w:val="8D98A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E31092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DD65F77"/>
    <w:multiLevelType w:val="hybridMultilevel"/>
    <w:tmpl w:val="F5347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E51A46"/>
    <w:multiLevelType w:val="hybridMultilevel"/>
    <w:tmpl w:val="4AAE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02059"/>
    <w:multiLevelType w:val="hybridMultilevel"/>
    <w:tmpl w:val="229E8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51A2F"/>
    <w:multiLevelType w:val="hybridMultilevel"/>
    <w:tmpl w:val="26028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7E5C08"/>
    <w:multiLevelType w:val="hybridMultilevel"/>
    <w:tmpl w:val="E53C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CE16B9"/>
    <w:multiLevelType w:val="hybridMultilevel"/>
    <w:tmpl w:val="E05CC38A"/>
    <w:lvl w:ilvl="0" w:tplc="4626899C">
      <w:start w:val="1"/>
      <w:numFmt w:val="bullet"/>
      <w:lvlText w:val=""/>
      <w:lvlJc w:val="left"/>
      <w:pPr>
        <w:ind w:left="720" w:hanging="360"/>
      </w:pPr>
      <w:rPr>
        <w:rFonts w:ascii="Symbol" w:hAnsi="Symbol" w:hint="default"/>
        <w:sz w:val="22"/>
        <w:szCs w:val="22"/>
      </w:rPr>
    </w:lvl>
    <w:lvl w:ilvl="1" w:tplc="D9FC5B34">
      <w:start w:val="1"/>
      <w:numFmt w:val="bullet"/>
      <w:lvlText w:val="o"/>
      <w:lvlJc w:val="left"/>
      <w:pPr>
        <w:ind w:left="1440" w:hanging="360"/>
      </w:pPr>
      <w:rPr>
        <w:rFonts w:ascii="Courier New" w:hAnsi="Courier New" w:cs="Symbol" w:hint="default"/>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5C8D"/>
    <w:multiLevelType w:val="hybridMultilevel"/>
    <w:tmpl w:val="B914D90C"/>
    <w:lvl w:ilvl="0" w:tplc="08090003">
      <w:start w:val="1"/>
      <w:numFmt w:val="bullet"/>
      <w:lvlText w:val="o"/>
      <w:lvlJc w:val="left"/>
      <w:pPr>
        <w:ind w:left="720" w:hanging="360"/>
      </w:pPr>
      <w:rPr>
        <w:rFonts w:ascii="Courier New" w:hAnsi="Courier New" w:cs="Symbol" w:hint="default"/>
      </w:rPr>
    </w:lvl>
    <w:lvl w:ilvl="1" w:tplc="08090003">
      <w:start w:val="1"/>
      <w:numFmt w:val="bullet"/>
      <w:lvlText w:val="o"/>
      <w:lvlJc w:val="left"/>
      <w:pPr>
        <w:ind w:left="1440" w:hanging="360"/>
      </w:pPr>
      <w:rPr>
        <w:rFonts w:ascii="Courier New" w:hAnsi="Courier New" w:cs="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736F56"/>
    <w:multiLevelType w:val="hybridMultilevel"/>
    <w:tmpl w:val="9498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F262B"/>
    <w:multiLevelType w:val="hybridMultilevel"/>
    <w:tmpl w:val="E1844A5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Symbol"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Symbol"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Symbol" w:hint="default"/>
      </w:rPr>
    </w:lvl>
    <w:lvl w:ilvl="8" w:tplc="08090005" w:tentative="1">
      <w:start w:val="1"/>
      <w:numFmt w:val="bullet"/>
      <w:lvlText w:val=""/>
      <w:lvlJc w:val="left"/>
      <w:pPr>
        <w:ind w:left="6530" w:hanging="360"/>
      </w:pPr>
      <w:rPr>
        <w:rFonts w:ascii="Wingdings" w:hAnsi="Wingdings" w:hint="default"/>
      </w:rPr>
    </w:lvl>
  </w:abstractNum>
  <w:abstractNum w:abstractNumId="12">
    <w:nsid w:val="330D2C7A"/>
    <w:multiLevelType w:val="hybridMultilevel"/>
    <w:tmpl w:val="E908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4F7270"/>
    <w:multiLevelType w:val="hybridMultilevel"/>
    <w:tmpl w:val="4536BC2C"/>
    <w:lvl w:ilvl="0" w:tplc="04090001">
      <w:start w:val="1"/>
      <w:numFmt w:val="bullet"/>
      <w:lvlText w:val=""/>
      <w:lvlJc w:val="left"/>
      <w:pPr>
        <w:ind w:left="720" w:hanging="360"/>
      </w:pPr>
      <w:rPr>
        <w:rFonts w:ascii="Symbol" w:hAnsi="Symbol" w:hint="default"/>
      </w:rPr>
    </w:lvl>
    <w:lvl w:ilvl="1" w:tplc="9514C8AC">
      <w:numFmt w:val="bullet"/>
      <w:lvlText w:val="•"/>
      <w:lvlJc w:val="left"/>
      <w:pPr>
        <w:ind w:left="1785" w:hanging="705"/>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E1711"/>
    <w:multiLevelType w:val="hybridMultilevel"/>
    <w:tmpl w:val="5C84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DC1946"/>
    <w:multiLevelType w:val="hybridMultilevel"/>
    <w:tmpl w:val="6F6E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C7599B"/>
    <w:multiLevelType w:val="hybridMultilevel"/>
    <w:tmpl w:val="ABEC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0946AE"/>
    <w:multiLevelType w:val="hybridMultilevel"/>
    <w:tmpl w:val="748E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8D7645"/>
    <w:multiLevelType w:val="hybridMultilevel"/>
    <w:tmpl w:val="2972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404D6"/>
    <w:multiLevelType w:val="hybridMultilevel"/>
    <w:tmpl w:val="8878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DD550C"/>
    <w:multiLevelType w:val="hybridMultilevel"/>
    <w:tmpl w:val="DF8A3E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42025C"/>
    <w:multiLevelType w:val="hybridMultilevel"/>
    <w:tmpl w:val="5CF2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AF5D3B"/>
    <w:multiLevelType w:val="hybridMultilevel"/>
    <w:tmpl w:val="D264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54AA9"/>
    <w:multiLevelType w:val="multilevel"/>
    <w:tmpl w:val="059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DD0D44"/>
    <w:multiLevelType w:val="hybridMultilevel"/>
    <w:tmpl w:val="571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E65CA3"/>
    <w:multiLevelType w:val="hybridMultilevel"/>
    <w:tmpl w:val="5562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351CF1"/>
    <w:multiLevelType w:val="hybridMultilevel"/>
    <w:tmpl w:val="087C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EB1B37"/>
    <w:multiLevelType w:val="hybridMultilevel"/>
    <w:tmpl w:val="5F64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8056DD"/>
    <w:multiLevelType w:val="hybridMultilevel"/>
    <w:tmpl w:val="4F16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A15BFB"/>
    <w:multiLevelType w:val="hybridMultilevel"/>
    <w:tmpl w:val="EAAE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3D6A19"/>
    <w:multiLevelType w:val="hybridMultilevel"/>
    <w:tmpl w:val="28FE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DA03CF"/>
    <w:multiLevelType w:val="hybridMultilevel"/>
    <w:tmpl w:val="28AE0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FD39D9"/>
    <w:multiLevelType w:val="hybridMultilevel"/>
    <w:tmpl w:val="BE80C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22709F"/>
    <w:multiLevelType w:val="hybridMultilevel"/>
    <w:tmpl w:val="A552D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007E1B"/>
    <w:multiLevelType w:val="hybridMultilevel"/>
    <w:tmpl w:val="6D0E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595599"/>
    <w:multiLevelType w:val="hybridMultilevel"/>
    <w:tmpl w:val="4050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021951"/>
    <w:multiLevelType w:val="hybridMultilevel"/>
    <w:tmpl w:val="BAE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C059D6"/>
    <w:multiLevelType w:val="hybridMultilevel"/>
    <w:tmpl w:val="82FA4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7"/>
  </w:num>
  <w:num w:numId="3">
    <w:abstractNumId w:val="8"/>
  </w:num>
  <w:num w:numId="4">
    <w:abstractNumId w:val="13"/>
  </w:num>
  <w:num w:numId="5">
    <w:abstractNumId w:val="9"/>
  </w:num>
  <w:num w:numId="6">
    <w:abstractNumId w:val="20"/>
  </w:num>
  <w:num w:numId="7">
    <w:abstractNumId w:val="23"/>
  </w:num>
  <w:num w:numId="8">
    <w:abstractNumId w:val="21"/>
  </w:num>
  <w:num w:numId="9">
    <w:abstractNumId w:val="3"/>
  </w:num>
  <w:num w:numId="10">
    <w:abstractNumId w:val="11"/>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6"/>
  </w:num>
  <w:num w:numId="22">
    <w:abstractNumId w:val="25"/>
  </w:num>
  <w:num w:numId="23">
    <w:abstractNumId w:val="19"/>
  </w:num>
  <w:num w:numId="24">
    <w:abstractNumId w:val="5"/>
  </w:num>
  <w:num w:numId="25">
    <w:abstractNumId w:val="24"/>
  </w:num>
  <w:num w:numId="26">
    <w:abstractNumId w:val="0"/>
  </w:num>
  <w:num w:numId="27">
    <w:abstractNumId w:val="17"/>
  </w:num>
  <w:num w:numId="28">
    <w:abstractNumId w:val="36"/>
  </w:num>
  <w:num w:numId="29">
    <w:abstractNumId w:val="27"/>
  </w:num>
  <w:num w:numId="30">
    <w:abstractNumId w:val="32"/>
  </w:num>
  <w:num w:numId="31">
    <w:abstractNumId w:val="14"/>
  </w:num>
  <w:num w:numId="32">
    <w:abstractNumId w:val="1"/>
  </w:num>
  <w:num w:numId="33">
    <w:abstractNumId w:val="10"/>
  </w:num>
  <w:num w:numId="34">
    <w:abstractNumId w:val="22"/>
  </w:num>
  <w:num w:numId="35">
    <w:abstractNumId w:val="30"/>
  </w:num>
  <w:num w:numId="36">
    <w:abstractNumId w:val="26"/>
  </w:num>
  <w:num w:numId="37">
    <w:abstractNumId w:val="34"/>
  </w:num>
  <w:num w:numId="38">
    <w:abstractNumId w:val="33"/>
  </w:num>
  <w:num w:numId="39">
    <w:abstractNumId w:val="31"/>
  </w:num>
  <w:num w:numId="40">
    <w:abstractNumId w:val="6"/>
  </w:num>
  <w:num w:numId="41">
    <w:abstractNumId w:val="7"/>
  </w:num>
  <w:num w:numId="42">
    <w:abstractNumId w:val="12"/>
  </w:num>
  <w:num w:numId="43">
    <w:abstractNumId w:val="15"/>
  </w:num>
  <w:num w:numId="44">
    <w:abstractNumId w:val="18"/>
  </w:num>
  <w:num w:numId="45">
    <w:abstractNumId w:val="4"/>
  </w:num>
  <w:num w:numId="46">
    <w:abstractNumId w:val="29"/>
  </w:num>
  <w:num w:numId="47">
    <w:abstractNumId w:val="28"/>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00E"/>
    <w:rsid w:val="00001A7E"/>
    <w:rsid w:val="000032A2"/>
    <w:rsid w:val="0000377C"/>
    <w:rsid w:val="00004A35"/>
    <w:rsid w:val="00027116"/>
    <w:rsid w:val="000309EA"/>
    <w:rsid w:val="00030B0F"/>
    <w:rsid w:val="00030C22"/>
    <w:rsid w:val="000313C7"/>
    <w:rsid w:val="00032161"/>
    <w:rsid w:val="00033E48"/>
    <w:rsid w:val="000346C2"/>
    <w:rsid w:val="00035C6A"/>
    <w:rsid w:val="000403FE"/>
    <w:rsid w:val="00042B29"/>
    <w:rsid w:val="0004347C"/>
    <w:rsid w:val="0004602D"/>
    <w:rsid w:val="00047D00"/>
    <w:rsid w:val="0005336C"/>
    <w:rsid w:val="0005422D"/>
    <w:rsid w:val="00055B28"/>
    <w:rsid w:val="00056648"/>
    <w:rsid w:val="00057AE9"/>
    <w:rsid w:val="00061399"/>
    <w:rsid w:val="00064F29"/>
    <w:rsid w:val="00067730"/>
    <w:rsid w:val="00067A2A"/>
    <w:rsid w:val="00067EA2"/>
    <w:rsid w:val="000703CF"/>
    <w:rsid w:val="00075C1A"/>
    <w:rsid w:val="00091F5E"/>
    <w:rsid w:val="00092FE0"/>
    <w:rsid w:val="000A245F"/>
    <w:rsid w:val="000A53D6"/>
    <w:rsid w:val="000A5518"/>
    <w:rsid w:val="000B1897"/>
    <w:rsid w:val="000B5A62"/>
    <w:rsid w:val="000C09F2"/>
    <w:rsid w:val="000C17BE"/>
    <w:rsid w:val="000C5605"/>
    <w:rsid w:val="000E0473"/>
    <w:rsid w:val="000E213E"/>
    <w:rsid w:val="000E2D4E"/>
    <w:rsid w:val="000E3A8E"/>
    <w:rsid w:val="000E6E65"/>
    <w:rsid w:val="000F0AAB"/>
    <w:rsid w:val="000F381A"/>
    <w:rsid w:val="000F5515"/>
    <w:rsid w:val="00105515"/>
    <w:rsid w:val="00107DC6"/>
    <w:rsid w:val="00112490"/>
    <w:rsid w:val="00115CA7"/>
    <w:rsid w:val="00116A6D"/>
    <w:rsid w:val="0012600C"/>
    <w:rsid w:val="00127106"/>
    <w:rsid w:val="00141ABA"/>
    <w:rsid w:val="00142796"/>
    <w:rsid w:val="00143BCB"/>
    <w:rsid w:val="001524F0"/>
    <w:rsid w:val="001568DA"/>
    <w:rsid w:val="0015776D"/>
    <w:rsid w:val="00172828"/>
    <w:rsid w:val="0017421D"/>
    <w:rsid w:val="001747CF"/>
    <w:rsid w:val="00174B55"/>
    <w:rsid w:val="0018566E"/>
    <w:rsid w:val="001913F7"/>
    <w:rsid w:val="001A11A6"/>
    <w:rsid w:val="001A7B77"/>
    <w:rsid w:val="001A7BB7"/>
    <w:rsid w:val="001B0C77"/>
    <w:rsid w:val="001B1C48"/>
    <w:rsid w:val="001C15E5"/>
    <w:rsid w:val="001C45B9"/>
    <w:rsid w:val="001C6D34"/>
    <w:rsid w:val="001D0133"/>
    <w:rsid w:val="001D0874"/>
    <w:rsid w:val="001D27F7"/>
    <w:rsid w:val="001D4FAD"/>
    <w:rsid w:val="001D5742"/>
    <w:rsid w:val="001D712F"/>
    <w:rsid w:val="001E5CFC"/>
    <w:rsid w:val="001E67CD"/>
    <w:rsid w:val="001E729D"/>
    <w:rsid w:val="001F381E"/>
    <w:rsid w:val="001F6450"/>
    <w:rsid w:val="00201A67"/>
    <w:rsid w:val="00201FC6"/>
    <w:rsid w:val="00204F07"/>
    <w:rsid w:val="00205781"/>
    <w:rsid w:val="00205FF9"/>
    <w:rsid w:val="00206C40"/>
    <w:rsid w:val="00206EFC"/>
    <w:rsid w:val="00210D0D"/>
    <w:rsid w:val="002162F4"/>
    <w:rsid w:val="0022585D"/>
    <w:rsid w:val="00241157"/>
    <w:rsid w:val="002443F0"/>
    <w:rsid w:val="0024496A"/>
    <w:rsid w:val="002468CB"/>
    <w:rsid w:val="00252F2A"/>
    <w:rsid w:val="00253160"/>
    <w:rsid w:val="00261BAD"/>
    <w:rsid w:val="00264002"/>
    <w:rsid w:val="002753E2"/>
    <w:rsid w:val="00276CAA"/>
    <w:rsid w:val="00280380"/>
    <w:rsid w:val="00281356"/>
    <w:rsid w:val="0028300A"/>
    <w:rsid w:val="002837AD"/>
    <w:rsid w:val="00291AC7"/>
    <w:rsid w:val="002A2013"/>
    <w:rsid w:val="002A5FB0"/>
    <w:rsid w:val="002B168E"/>
    <w:rsid w:val="002B16FA"/>
    <w:rsid w:val="002B26FC"/>
    <w:rsid w:val="002B5D1A"/>
    <w:rsid w:val="002B7B06"/>
    <w:rsid w:val="002C15A7"/>
    <w:rsid w:val="002C2B34"/>
    <w:rsid w:val="002C5E0B"/>
    <w:rsid w:val="002E424B"/>
    <w:rsid w:val="002E4721"/>
    <w:rsid w:val="002E4948"/>
    <w:rsid w:val="002E56C9"/>
    <w:rsid w:val="002E7429"/>
    <w:rsid w:val="002E7D14"/>
    <w:rsid w:val="002F4D72"/>
    <w:rsid w:val="00306290"/>
    <w:rsid w:val="003068AD"/>
    <w:rsid w:val="00316A3A"/>
    <w:rsid w:val="00321FA9"/>
    <w:rsid w:val="00322564"/>
    <w:rsid w:val="00322941"/>
    <w:rsid w:val="00323BF6"/>
    <w:rsid w:val="003273C0"/>
    <w:rsid w:val="00327773"/>
    <w:rsid w:val="00332010"/>
    <w:rsid w:val="00334E9A"/>
    <w:rsid w:val="00335C9A"/>
    <w:rsid w:val="00337CA8"/>
    <w:rsid w:val="00353DDC"/>
    <w:rsid w:val="00361973"/>
    <w:rsid w:val="00362C80"/>
    <w:rsid w:val="003657FD"/>
    <w:rsid w:val="003662BD"/>
    <w:rsid w:val="003708DE"/>
    <w:rsid w:val="00370DC9"/>
    <w:rsid w:val="00373D90"/>
    <w:rsid w:val="003748C1"/>
    <w:rsid w:val="00383598"/>
    <w:rsid w:val="00386BBA"/>
    <w:rsid w:val="0038786A"/>
    <w:rsid w:val="00391397"/>
    <w:rsid w:val="0039313B"/>
    <w:rsid w:val="00393649"/>
    <w:rsid w:val="003948ED"/>
    <w:rsid w:val="00394A00"/>
    <w:rsid w:val="003A0788"/>
    <w:rsid w:val="003A15A5"/>
    <w:rsid w:val="003A60C9"/>
    <w:rsid w:val="003B26A8"/>
    <w:rsid w:val="003B61A8"/>
    <w:rsid w:val="003B7C6C"/>
    <w:rsid w:val="003C51FC"/>
    <w:rsid w:val="003C5752"/>
    <w:rsid w:val="003D30E3"/>
    <w:rsid w:val="003D502B"/>
    <w:rsid w:val="003D588E"/>
    <w:rsid w:val="003E2214"/>
    <w:rsid w:val="003E31A2"/>
    <w:rsid w:val="003F1108"/>
    <w:rsid w:val="003F3B91"/>
    <w:rsid w:val="003F62C2"/>
    <w:rsid w:val="0040126D"/>
    <w:rsid w:val="004015AD"/>
    <w:rsid w:val="00402F89"/>
    <w:rsid w:val="00404BAE"/>
    <w:rsid w:val="004065CA"/>
    <w:rsid w:val="00411628"/>
    <w:rsid w:val="00411950"/>
    <w:rsid w:val="00416C95"/>
    <w:rsid w:val="004220FF"/>
    <w:rsid w:val="00425B02"/>
    <w:rsid w:val="004266AF"/>
    <w:rsid w:val="004304C8"/>
    <w:rsid w:val="004371A0"/>
    <w:rsid w:val="00444088"/>
    <w:rsid w:val="0044443E"/>
    <w:rsid w:val="004466AB"/>
    <w:rsid w:val="00451ACC"/>
    <w:rsid w:val="004521C0"/>
    <w:rsid w:val="004525F8"/>
    <w:rsid w:val="00453FBE"/>
    <w:rsid w:val="0045426D"/>
    <w:rsid w:val="00456CDC"/>
    <w:rsid w:val="00457362"/>
    <w:rsid w:val="00461565"/>
    <w:rsid w:val="00464ACE"/>
    <w:rsid w:val="00470DE6"/>
    <w:rsid w:val="00471EF0"/>
    <w:rsid w:val="00475388"/>
    <w:rsid w:val="0048100E"/>
    <w:rsid w:val="0048233A"/>
    <w:rsid w:val="00495418"/>
    <w:rsid w:val="004B3824"/>
    <w:rsid w:val="004B3D79"/>
    <w:rsid w:val="004B684D"/>
    <w:rsid w:val="004C5C5A"/>
    <w:rsid w:val="004D1265"/>
    <w:rsid w:val="004D466B"/>
    <w:rsid w:val="004D471E"/>
    <w:rsid w:val="004D5915"/>
    <w:rsid w:val="004E64FD"/>
    <w:rsid w:val="004F47C4"/>
    <w:rsid w:val="004F6736"/>
    <w:rsid w:val="0050319F"/>
    <w:rsid w:val="00505712"/>
    <w:rsid w:val="0050757A"/>
    <w:rsid w:val="005123D7"/>
    <w:rsid w:val="005179D5"/>
    <w:rsid w:val="00522012"/>
    <w:rsid w:val="00524B49"/>
    <w:rsid w:val="00524C53"/>
    <w:rsid w:val="00525951"/>
    <w:rsid w:val="00533EFD"/>
    <w:rsid w:val="00536A62"/>
    <w:rsid w:val="005417E4"/>
    <w:rsid w:val="00543BCD"/>
    <w:rsid w:val="00554E2C"/>
    <w:rsid w:val="00555260"/>
    <w:rsid w:val="0056258F"/>
    <w:rsid w:val="005667CD"/>
    <w:rsid w:val="0057125A"/>
    <w:rsid w:val="00572ED9"/>
    <w:rsid w:val="00576C68"/>
    <w:rsid w:val="00577EF0"/>
    <w:rsid w:val="005833A2"/>
    <w:rsid w:val="00586A25"/>
    <w:rsid w:val="00592B3C"/>
    <w:rsid w:val="00596147"/>
    <w:rsid w:val="005A2202"/>
    <w:rsid w:val="005A6643"/>
    <w:rsid w:val="005B32BF"/>
    <w:rsid w:val="005B355C"/>
    <w:rsid w:val="005B5629"/>
    <w:rsid w:val="005C61C4"/>
    <w:rsid w:val="005D0B0B"/>
    <w:rsid w:val="005D3DE8"/>
    <w:rsid w:val="005E0643"/>
    <w:rsid w:val="005E12FA"/>
    <w:rsid w:val="005E37E4"/>
    <w:rsid w:val="005F09C2"/>
    <w:rsid w:val="005F6471"/>
    <w:rsid w:val="00604E08"/>
    <w:rsid w:val="00611A23"/>
    <w:rsid w:val="00612654"/>
    <w:rsid w:val="006159F7"/>
    <w:rsid w:val="00617829"/>
    <w:rsid w:val="006218CB"/>
    <w:rsid w:val="0062328B"/>
    <w:rsid w:val="00627051"/>
    <w:rsid w:val="00631933"/>
    <w:rsid w:val="00632DC9"/>
    <w:rsid w:val="00634AC4"/>
    <w:rsid w:val="00635410"/>
    <w:rsid w:val="00636D71"/>
    <w:rsid w:val="00647C14"/>
    <w:rsid w:val="00656ABC"/>
    <w:rsid w:val="00660FFF"/>
    <w:rsid w:val="00663B81"/>
    <w:rsid w:val="00671B2A"/>
    <w:rsid w:val="0067246B"/>
    <w:rsid w:val="006772EA"/>
    <w:rsid w:val="006779D3"/>
    <w:rsid w:val="0068266C"/>
    <w:rsid w:val="00682F23"/>
    <w:rsid w:val="006835A0"/>
    <w:rsid w:val="0068417A"/>
    <w:rsid w:val="00684FF5"/>
    <w:rsid w:val="006A5690"/>
    <w:rsid w:val="006A7A43"/>
    <w:rsid w:val="006B2E0A"/>
    <w:rsid w:val="006B5A34"/>
    <w:rsid w:val="006C00B0"/>
    <w:rsid w:val="006D10CA"/>
    <w:rsid w:val="006D533B"/>
    <w:rsid w:val="006E0273"/>
    <w:rsid w:val="006E4183"/>
    <w:rsid w:val="006E46CC"/>
    <w:rsid w:val="006F3A07"/>
    <w:rsid w:val="006F6BCE"/>
    <w:rsid w:val="006F789B"/>
    <w:rsid w:val="007064F8"/>
    <w:rsid w:val="00710F07"/>
    <w:rsid w:val="00711F10"/>
    <w:rsid w:val="00713077"/>
    <w:rsid w:val="00714186"/>
    <w:rsid w:val="00720B50"/>
    <w:rsid w:val="00722B84"/>
    <w:rsid w:val="007252E4"/>
    <w:rsid w:val="007329C9"/>
    <w:rsid w:val="0073705D"/>
    <w:rsid w:val="0073777C"/>
    <w:rsid w:val="00742FFD"/>
    <w:rsid w:val="00761273"/>
    <w:rsid w:val="0076149B"/>
    <w:rsid w:val="00762D20"/>
    <w:rsid w:val="00775936"/>
    <w:rsid w:val="00781590"/>
    <w:rsid w:val="00782727"/>
    <w:rsid w:val="007948C4"/>
    <w:rsid w:val="007969DA"/>
    <w:rsid w:val="007A0C94"/>
    <w:rsid w:val="007A14B5"/>
    <w:rsid w:val="007A3A69"/>
    <w:rsid w:val="007A40C8"/>
    <w:rsid w:val="007B5240"/>
    <w:rsid w:val="007B77F1"/>
    <w:rsid w:val="007C4B75"/>
    <w:rsid w:val="007C4D43"/>
    <w:rsid w:val="007C72DB"/>
    <w:rsid w:val="007C7E3E"/>
    <w:rsid w:val="007D2FDF"/>
    <w:rsid w:val="007D7870"/>
    <w:rsid w:val="00801E1C"/>
    <w:rsid w:val="00804A84"/>
    <w:rsid w:val="0081191B"/>
    <w:rsid w:val="0081270F"/>
    <w:rsid w:val="008200C8"/>
    <w:rsid w:val="00822B1D"/>
    <w:rsid w:val="008243B4"/>
    <w:rsid w:val="00825970"/>
    <w:rsid w:val="00837EDC"/>
    <w:rsid w:val="00840EF8"/>
    <w:rsid w:val="0084410F"/>
    <w:rsid w:val="00852BE3"/>
    <w:rsid w:val="0085791A"/>
    <w:rsid w:val="00862221"/>
    <w:rsid w:val="00866FFD"/>
    <w:rsid w:val="00871F1B"/>
    <w:rsid w:val="00873317"/>
    <w:rsid w:val="00880CAB"/>
    <w:rsid w:val="008832E7"/>
    <w:rsid w:val="008838D6"/>
    <w:rsid w:val="00884ABB"/>
    <w:rsid w:val="00891702"/>
    <w:rsid w:val="00891728"/>
    <w:rsid w:val="008A2BAA"/>
    <w:rsid w:val="008A41AB"/>
    <w:rsid w:val="008B020C"/>
    <w:rsid w:val="008B0545"/>
    <w:rsid w:val="008B5FF7"/>
    <w:rsid w:val="008C07A3"/>
    <w:rsid w:val="008C1F34"/>
    <w:rsid w:val="008C6106"/>
    <w:rsid w:val="008D08C9"/>
    <w:rsid w:val="008D1FEB"/>
    <w:rsid w:val="008E1B54"/>
    <w:rsid w:val="008E305D"/>
    <w:rsid w:val="008E56AD"/>
    <w:rsid w:val="008F36CA"/>
    <w:rsid w:val="0090149B"/>
    <w:rsid w:val="0090382D"/>
    <w:rsid w:val="00905632"/>
    <w:rsid w:val="00915140"/>
    <w:rsid w:val="00927E92"/>
    <w:rsid w:val="0093128E"/>
    <w:rsid w:val="00932930"/>
    <w:rsid w:val="0093350E"/>
    <w:rsid w:val="009358E3"/>
    <w:rsid w:val="00937678"/>
    <w:rsid w:val="009407A4"/>
    <w:rsid w:val="0094303B"/>
    <w:rsid w:val="009438D4"/>
    <w:rsid w:val="00947CF5"/>
    <w:rsid w:val="00951505"/>
    <w:rsid w:val="00955150"/>
    <w:rsid w:val="00955C1B"/>
    <w:rsid w:val="009603F8"/>
    <w:rsid w:val="009661AF"/>
    <w:rsid w:val="009662BB"/>
    <w:rsid w:val="00974593"/>
    <w:rsid w:val="00976A77"/>
    <w:rsid w:val="00976E4A"/>
    <w:rsid w:val="0098060F"/>
    <w:rsid w:val="0098124C"/>
    <w:rsid w:val="0098392D"/>
    <w:rsid w:val="0098788E"/>
    <w:rsid w:val="00990419"/>
    <w:rsid w:val="00992C1F"/>
    <w:rsid w:val="00994C0D"/>
    <w:rsid w:val="00994E70"/>
    <w:rsid w:val="009A522D"/>
    <w:rsid w:val="009A66E0"/>
    <w:rsid w:val="009B0D99"/>
    <w:rsid w:val="009B193C"/>
    <w:rsid w:val="009B251B"/>
    <w:rsid w:val="009B2BAB"/>
    <w:rsid w:val="009B56D9"/>
    <w:rsid w:val="009C5E0F"/>
    <w:rsid w:val="009C7B2C"/>
    <w:rsid w:val="009D19B1"/>
    <w:rsid w:val="009D686D"/>
    <w:rsid w:val="009E1E5F"/>
    <w:rsid w:val="009F7FBD"/>
    <w:rsid w:val="00A018AF"/>
    <w:rsid w:val="00A02307"/>
    <w:rsid w:val="00A02AFB"/>
    <w:rsid w:val="00A035C7"/>
    <w:rsid w:val="00A04873"/>
    <w:rsid w:val="00A04A3E"/>
    <w:rsid w:val="00A06D4A"/>
    <w:rsid w:val="00A11F90"/>
    <w:rsid w:val="00A201B0"/>
    <w:rsid w:val="00A20924"/>
    <w:rsid w:val="00A23864"/>
    <w:rsid w:val="00A25691"/>
    <w:rsid w:val="00A36C90"/>
    <w:rsid w:val="00A37FEC"/>
    <w:rsid w:val="00A40035"/>
    <w:rsid w:val="00A40385"/>
    <w:rsid w:val="00A45C25"/>
    <w:rsid w:val="00A46BA4"/>
    <w:rsid w:val="00A50E55"/>
    <w:rsid w:val="00A541F1"/>
    <w:rsid w:val="00A55D9A"/>
    <w:rsid w:val="00A56CE0"/>
    <w:rsid w:val="00A60236"/>
    <w:rsid w:val="00A60BF0"/>
    <w:rsid w:val="00A60F11"/>
    <w:rsid w:val="00A61C37"/>
    <w:rsid w:val="00A62297"/>
    <w:rsid w:val="00A67F42"/>
    <w:rsid w:val="00A71A65"/>
    <w:rsid w:val="00A71F25"/>
    <w:rsid w:val="00A81C5A"/>
    <w:rsid w:val="00AA138C"/>
    <w:rsid w:val="00AA4E45"/>
    <w:rsid w:val="00AB023F"/>
    <w:rsid w:val="00AB15CB"/>
    <w:rsid w:val="00AB3B76"/>
    <w:rsid w:val="00AB5CA1"/>
    <w:rsid w:val="00AB6D18"/>
    <w:rsid w:val="00AB7D79"/>
    <w:rsid w:val="00AC0DE3"/>
    <w:rsid w:val="00AC1B5E"/>
    <w:rsid w:val="00AC2F08"/>
    <w:rsid w:val="00AC4C9B"/>
    <w:rsid w:val="00AC789C"/>
    <w:rsid w:val="00AD129E"/>
    <w:rsid w:val="00AE0C15"/>
    <w:rsid w:val="00AE12EA"/>
    <w:rsid w:val="00AE3A77"/>
    <w:rsid w:val="00AF0D04"/>
    <w:rsid w:val="00AF1422"/>
    <w:rsid w:val="00AF1427"/>
    <w:rsid w:val="00AF5984"/>
    <w:rsid w:val="00B04289"/>
    <w:rsid w:val="00B22CDB"/>
    <w:rsid w:val="00B2368D"/>
    <w:rsid w:val="00B25F9E"/>
    <w:rsid w:val="00B2601A"/>
    <w:rsid w:val="00B30833"/>
    <w:rsid w:val="00B347AE"/>
    <w:rsid w:val="00B357D0"/>
    <w:rsid w:val="00B36F67"/>
    <w:rsid w:val="00B40823"/>
    <w:rsid w:val="00B45607"/>
    <w:rsid w:val="00B470FB"/>
    <w:rsid w:val="00B4712F"/>
    <w:rsid w:val="00B477E7"/>
    <w:rsid w:val="00B6108E"/>
    <w:rsid w:val="00B6330C"/>
    <w:rsid w:val="00B66021"/>
    <w:rsid w:val="00B728F3"/>
    <w:rsid w:val="00B74AA1"/>
    <w:rsid w:val="00B75A2E"/>
    <w:rsid w:val="00B76125"/>
    <w:rsid w:val="00B775B9"/>
    <w:rsid w:val="00B903BA"/>
    <w:rsid w:val="00B916D5"/>
    <w:rsid w:val="00B93631"/>
    <w:rsid w:val="00B94E83"/>
    <w:rsid w:val="00BA3B85"/>
    <w:rsid w:val="00BA529C"/>
    <w:rsid w:val="00BB0EA1"/>
    <w:rsid w:val="00BD0BCB"/>
    <w:rsid w:val="00BD5975"/>
    <w:rsid w:val="00BD5A71"/>
    <w:rsid w:val="00BD5F83"/>
    <w:rsid w:val="00BE757D"/>
    <w:rsid w:val="00BF51A6"/>
    <w:rsid w:val="00C07BB1"/>
    <w:rsid w:val="00C236FB"/>
    <w:rsid w:val="00C265C9"/>
    <w:rsid w:val="00C2799D"/>
    <w:rsid w:val="00C349CD"/>
    <w:rsid w:val="00C37E11"/>
    <w:rsid w:val="00C402D6"/>
    <w:rsid w:val="00C40CF5"/>
    <w:rsid w:val="00C43F2A"/>
    <w:rsid w:val="00C45B17"/>
    <w:rsid w:val="00C4609F"/>
    <w:rsid w:val="00C517C6"/>
    <w:rsid w:val="00C52C06"/>
    <w:rsid w:val="00C56445"/>
    <w:rsid w:val="00C61EB6"/>
    <w:rsid w:val="00C62E90"/>
    <w:rsid w:val="00C65CED"/>
    <w:rsid w:val="00C7230B"/>
    <w:rsid w:val="00C8459E"/>
    <w:rsid w:val="00C87625"/>
    <w:rsid w:val="00C91529"/>
    <w:rsid w:val="00C97319"/>
    <w:rsid w:val="00CA16B6"/>
    <w:rsid w:val="00CC135D"/>
    <w:rsid w:val="00CC2DC3"/>
    <w:rsid w:val="00CD11C1"/>
    <w:rsid w:val="00CD4072"/>
    <w:rsid w:val="00CD6EF7"/>
    <w:rsid w:val="00CD6FA0"/>
    <w:rsid w:val="00CE0B3B"/>
    <w:rsid w:val="00D0178B"/>
    <w:rsid w:val="00D061D9"/>
    <w:rsid w:val="00D06C2E"/>
    <w:rsid w:val="00D12411"/>
    <w:rsid w:val="00D13CC1"/>
    <w:rsid w:val="00D20DAC"/>
    <w:rsid w:val="00D218A0"/>
    <w:rsid w:val="00D24DD4"/>
    <w:rsid w:val="00D258DB"/>
    <w:rsid w:val="00D25BA8"/>
    <w:rsid w:val="00D376A4"/>
    <w:rsid w:val="00D40B5C"/>
    <w:rsid w:val="00D416A5"/>
    <w:rsid w:val="00D4300C"/>
    <w:rsid w:val="00D45A2C"/>
    <w:rsid w:val="00D50D51"/>
    <w:rsid w:val="00D516E3"/>
    <w:rsid w:val="00D56966"/>
    <w:rsid w:val="00D61179"/>
    <w:rsid w:val="00D61365"/>
    <w:rsid w:val="00D67168"/>
    <w:rsid w:val="00D70D18"/>
    <w:rsid w:val="00D720E6"/>
    <w:rsid w:val="00D81364"/>
    <w:rsid w:val="00D82463"/>
    <w:rsid w:val="00D87601"/>
    <w:rsid w:val="00D87A96"/>
    <w:rsid w:val="00D91456"/>
    <w:rsid w:val="00D95004"/>
    <w:rsid w:val="00D974E7"/>
    <w:rsid w:val="00DA448C"/>
    <w:rsid w:val="00DB5DD7"/>
    <w:rsid w:val="00DB7870"/>
    <w:rsid w:val="00DC4272"/>
    <w:rsid w:val="00DC504A"/>
    <w:rsid w:val="00DD1500"/>
    <w:rsid w:val="00DD3E73"/>
    <w:rsid w:val="00DD503F"/>
    <w:rsid w:val="00DE006F"/>
    <w:rsid w:val="00DE243B"/>
    <w:rsid w:val="00DE5173"/>
    <w:rsid w:val="00DE53EC"/>
    <w:rsid w:val="00DF00DA"/>
    <w:rsid w:val="00DF734E"/>
    <w:rsid w:val="00DF74E0"/>
    <w:rsid w:val="00E11235"/>
    <w:rsid w:val="00E117EC"/>
    <w:rsid w:val="00E11AE3"/>
    <w:rsid w:val="00E14BEF"/>
    <w:rsid w:val="00E15D45"/>
    <w:rsid w:val="00E174A9"/>
    <w:rsid w:val="00E2175B"/>
    <w:rsid w:val="00E2358B"/>
    <w:rsid w:val="00E31974"/>
    <w:rsid w:val="00E36642"/>
    <w:rsid w:val="00E419CF"/>
    <w:rsid w:val="00E5239A"/>
    <w:rsid w:val="00E52511"/>
    <w:rsid w:val="00E53B50"/>
    <w:rsid w:val="00E57201"/>
    <w:rsid w:val="00E600B1"/>
    <w:rsid w:val="00E601A6"/>
    <w:rsid w:val="00E62316"/>
    <w:rsid w:val="00E647F7"/>
    <w:rsid w:val="00E664AD"/>
    <w:rsid w:val="00E66CFD"/>
    <w:rsid w:val="00E7269E"/>
    <w:rsid w:val="00E742C7"/>
    <w:rsid w:val="00E82FC4"/>
    <w:rsid w:val="00E874C5"/>
    <w:rsid w:val="00EA136A"/>
    <w:rsid w:val="00EA49B7"/>
    <w:rsid w:val="00EA64AB"/>
    <w:rsid w:val="00EB16E1"/>
    <w:rsid w:val="00EB1F1D"/>
    <w:rsid w:val="00EB272E"/>
    <w:rsid w:val="00EB7CA6"/>
    <w:rsid w:val="00EC7711"/>
    <w:rsid w:val="00ED2705"/>
    <w:rsid w:val="00ED64DD"/>
    <w:rsid w:val="00EE0408"/>
    <w:rsid w:val="00EE2E51"/>
    <w:rsid w:val="00EE41EA"/>
    <w:rsid w:val="00EE47BA"/>
    <w:rsid w:val="00EE7428"/>
    <w:rsid w:val="00EF4AFF"/>
    <w:rsid w:val="00EF5900"/>
    <w:rsid w:val="00F00C96"/>
    <w:rsid w:val="00F011F1"/>
    <w:rsid w:val="00F017AE"/>
    <w:rsid w:val="00F04C5D"/>
    <w:rsid w:val="00F0683A"/>
    <w:rsid w:val="00F10898"/>
    <w:rsid w:val="00F15ADA"/>
    <w:rsid w:val="00F17C93"/>
    <w:rsid w:val="00F200EA"/>
    <w:rsid w:val="00F205A2"/>
    <w:rsid w:val="00F27CB9"/>
    <w:rsid w:val="00F33DEE"/>
    <w:rsid w:val="00F432DC"/>
    <w:rsid w:val="00F4456B"/>
    <w:rsid w:val="00F44E55"/>
    <w:rsid w:val="00F460B5"/>
    <w:rsid w:val="00F50FE3"/>
    <w:rsid w:val="00F558D1"/>
    <w:rsid w:val="00F55BF0"/>
    <w:rsid w:val="00F67CD7"/>
    <w:rsid w:val="00F70E25"/>
    <w:rsid w:val="00F71A65"/>
    <w:rsid w:val="00F71E32"/>
    <w:rsid w:val="00F743CF"/>
    <w:rsid w:val="00F8089B"/>
    <w:rsid w:val="00F8568A"/>
    <w:rsid w:val="00F906CD"/>
    <w:rsid w:val="00F90BF0"/>
    <w:rsid w:val="00FA28FF"/>
    <w:rsid w:val="00FA492B"/>
    <w:rsid w:val="00FA55FB"/>
    <w:rsid w:val="00FA64B3"/>
    <w:rsid w:val="00FB36A1"/>
    <w:rsid w:val="00FB67E1"/>
    <w:rsid w:val="00FC4FA8"/>
    <w:rsid w:val="00FD4481"/>
    <w:rsid w:val="00FE10FE"/>
    <w:rsid w:val="00FE470D"/>
    <w:rsid w:val="00FE4710"/>
    <w:rsid w:val="00FF2E52"/>
    <w:rsid w:val="00FF5E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8ED4F"/>
  <w15:docId w15:val="{4CD75917-0716-4F7A-9481-3A7EA8F8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5C9"/>
    <w:rPr>
      <w:rFonts w:asciiTheme="majorHAnsi" w:hAnsiTheme="majorHAnsi"/>
    </w:rPr>
  </w:style>
  <w:style w:type="paragraph" w:styleId="Heading1">
    <w:name w:val="heading 1"/>
    <w:basedOn w:val="Normal"/>
    <w:next w:val="Normal"/>
    <w:link w:val="Heading1Char"/>
    <w:uiPriority w:val="9"/>
    <w:qFormat/>
    <w:rsid w:val="00880CAB"/>
    <w:pPr>
      <w:keepNext/>
      <w:keepLines/>
      <w:numPr>
        <w:numId w:val="1"/>
      </w:numPr>
      <w:pBdr>
        <w:bottom w:val="single" w:sz="4" w:space="1" w:color="595959" w:themeColor="text1" w:themeTint="A6"/>
      </w:pBdr>
      <w:spacing w:before="360"/>
      <w:outlineLvl w:val="0"/>
    </w:pPr>
    <w:rPr>
      <w:rFonts w:ascii="Open Sans" w:eastAsiaTheme="majorEastAsia" w:hAnsi="Open Sans" w:cstheme="majorBidi"/>
      <w:bCs/>
      <w:color w:val="FF6600"/>
      <w:sz w:val="36"/>
      <w:szCs w:val="36"/>
    </w:rPr>
  </w:style>
  <w:style w:type="paragraph" w:styleId="Heading2">
    <w:name w:val="heading 2"/>
    <w:basedOn w:val="Normal"/>
    <w:next w:val="Normal"/>
    <w:link w:val="Heading2Char"/>
    <w:autoRedefine/>
    <w:uiPriority w:val="9"/>
    <w:unhideWhenUsed/>
    <w:qFormat/>
    <w:rsid w:val="00EA64AB"/>
    <w:pPr>
      <w:keepNext/>
      <w:keepLines/>
      <w:numPr>
        <w:ilvl w:val="1"/>
        <w:numId w:val="1"/>
      </w:numPr>
      <w:spacing w:before="360"/>
      <w:outlineLvl w:val="1"/>
    </w:pPr>
    <w:rPr>
      <w:rFonts w:ascii="Open Sans" w:eastAsiaTheme="majorEastAsia" w:hAnsi="Open Sans" w:cstheme="majorBidi"/>
      <w:bCs/>
      <w:color w:val="000000" w:themeColor="text1"/>
      <w:sz w:val="28"/>
      <w:szCs w:val="28"/>
      <w:lang w:eastAsia="en-GB"/>
    </w:rPr>
  </w:style>
  <w:style w:type="paragraph" w:styleId="Heading3">
    <w:name w:val="heading 3"/>
    <w:basedOn w:val="Normal"/>
    <w:next w:val="Normal"/>
    <w:link w:val="Heading3Char"/>
    <w:uiPriority w:val="9"/>
    <w:unhideWhenUsed/>
    <w:qFormat/>
    <w:rsid w:val="0038786A"/>
    <w:pPr>
      <w:keepNext/>
      <w:keepLines/>
      <w:numPr>
        <w:ilvl w:val="2"/>
        <w:numId w:val="1"/>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38786A"/>
    <w:pPr>
      <w:keepNext/>
      <w:keepLines/>
      <w:numPr>
        <w:ilvl w:val="3"/>
        <w:numId w:val="1"/>
      </w:numPr>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38786A"/>
    <w:pPr>
      <w:keepNext/>
      <w:keepLines/>
      <w:numPr>
        <w:ilvl w:val="4"/>
        <w:numId w:val="1"/>
      </w:numPr>
      <w:spacing w:before="200"/>
      <w:outlineLvl w:val="4"/>
    </w:pPr>
    <w:rPr>
      <w:rFonts w:eastAsiaTheme="majorEastAsia" w:cstheme="majorBidi"/>
      <w:color w:val="17365D" w:themeColor="text2" w:themeShade="BF"/>
    </w:rPr>
  </w:style>
  <w:style w:type="paragraph" w:styleId="Heading6">
    <w:name w:val="heading 6"/>
    <w:basedOn w:val="Normal"/>
    <w:next w:val="Normal"/>
    <w:link w:val="Heading6Char"/>
    <w:uiPriority w:val="9"/>
    <w:semiHidden/>
    <w:unhideWhenUsed/>
    <w:qFormat/>
    <w:rsid w:val="0038786A"/>
    <w:pPr>
      <w:keepNext/>
      <w:keepLines/>
      <w:numPr>
        <w:ilvl w:val="5"/>
        <w:numId w:val="1"/>
      </w:numPr>
      <w:spacing w:before="200"/>
      <w:outlineLvl w:val="5"/>
    </w:pPr>
    <w:rPr>
      <w:rFonts w:eastAsiaTheme="majorEastAsia" w:cstheme="majorBidi"/>
      <w:i/>
      <w:iCs/>
      <w:color w:val="17365D" w:themeColor="text2" w:themeShade="BF"/>
    </w:rPr>
  </w:style>
  <w:style w:type="paragraph" w:styleId="Heading7">
    <w:name w:val="heading 7"/>
    <w:basedOn w:val="Normal"/>
    <w:next w:val="Normal"/>
    <w:link w:val="Heading7Char"/>
    <w:uiPriority w:val="9"/>
    <w:semiHidden/>
    <w:unhideWhenUsed/>
    <w:qFormat/>
    <w:rsid w:val="0038786A"/>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8786A"/>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786A"/>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CAB"/>
    <w:rPr>
      <w:rFonts w:ascii="Open Sans" w:eastAsiaTheme="majorEastAsia" w:hAnsi="Open Sans" w:cstheme="majorBidi"/>
      <w:bCs/>
      <w:color w:val="FF6600"/>
      <w:sz w:val="36"/>
      <w:szCs w:val="36"/>
    </w:rPr>
  </w:style>
  <w:style w:type="character" w:customStyle="1" w:styleId="Heading2Char">
    <w:name w:val="Heading 2 Char"/>
    <w:basedOn w:val="DefaultParagraphFont"/>
    <w:link w:val="Heading2"/>
    <w:uiPriority w:val="9"/>
    <w:rsid w:val="00EA64AB"/>
    <w:rPr>
      <w:rFonts w:ascii="Open Sans" w:eastAsiaTheme="majorEastAsia" w:hAnsi="Open Sans" w:cstheme="majorBidi"/>
      <w:bCs/>
      <w:color w:val="000000" w:themeColor="text1"/>
      <w:sz w:val="28"/>
      <w:szCs w:val="28"/>
      <w:lang w:val="en-GB" w:eastAsia="en-GB"/>
    </w:rPr>
  </w:style>
  <w:style w:type="character" w:customStyle="1" w:styleId="Heading3Char">
    <w:name w:val="Heading 3 Char"/>
    <w:basedOn w:val="DefaultParagraphFont"/>
    <w:link w:val="Heading3"/>
    <w:uiPriority w:val="9"/>
    <w:rsid w:val="0038786A"/>
    <w:rPr>
      <w:rFonts w:asciiTheme="majorHAnsi" w:eastAsiaTheme="majorEastAsia" w:hAnsiTheme="majorHAnsi" w:cstheme="majorBidi"/>
      <w:b/>
      <w:bCs/>
      <w:color w:val="000000" w:themeColor="text1"/>
      <w:sz w:val="22"/>
      <w:szCs w:val="22"/>
      <w:lang w:val="en-GB" w:eastAsia="ja-JP"/>
    </w:rPr>
  </w:style>
  <w:style w:type="character" w:customStyle="1" w:styleId="Heading4Char">
    <w:name w:val="Heading 4 Char"/>
    <w:basedOn w:val="DefaultParagraphFont"/>
    <w:link w:val="Heading4"/>
    <w:uiPriority w:val="9"/>
    <w:semiHidden/>
    <w:rsid w:val="0038786A"/>
    <w:rPr>
      <w:rFonts w:asciiTheme="majorHAnsi" w:eastAsiaTheme="majorEastAsia" w:hAnsiTheme="majorHAnsi" w:cstheme="majorBidi"/>
      <w:b/>
      <w:bCs/>
      <w:i/>
      <w:iCs/>
      <w:color w:val="000000" w:themeColor="text1"/>
      <w:sz w:val="22"/>
      <w:szCs w:val="22"/>
      <w:lang w:val="en-GB" w:eastAsia="ja-JP"/>
    </w:rPr>
  </w:style>
  <w:style w:type="character" w:customStyle="1" w:styleId="Heading5Char">
    <w:name w:val="Heading 5 Char"/>
    <w:basedOn w:val="DefaultParagraphFont"/>
    <w:link w:val="Heading5"/>
    <w:uiPriority w:val="9"/>
    <w:semiHidden/>
    <w:rsid w:val="0038786A"/>
    <w:rPr>
      <w:rFonts w:asciiTheme="majorHAnsi" w:eastAsiaTheme="majorEastAsia" w:hAnsiTheme="majorHAnsi" w:cstheme="majorBidi"/>
      <w:color w:val="17365D" w:themeColor="text2" w:themeShade="BF"/>
      <w:sz w:val="22"/>
      <w:szCs w:val="22"/>
      <w:lang w:val="en-GB" w:eastAsia="ja-JP"/>
    </w:rPr>
  </w:style>
  <w:style w:type="character" w:customStyle="1" w:styleId="Heading6Char">
    <w:name w:val="Heading 6 Char"/>
    <w:basedOn w:val="DefaultParagraphFont"/>
    <w:link w:val="Heading6"/>
    <w:uiPriority w:val="9"/>
    <w:semiHidden/>
    <w:rsid w:val="0038786A"/>
    <w:rPr>
      <w:rFonts w:asciiTheme="majorHAnsi" w:eastAsiaTheme="majorEastAsia" w:hAnsiTheme="majorHAnsi" w:cstheme="majorBidi"/>
      <w:i/>
      <w:iCs/>
      <w:color w:val="17365D" w:themeColor="text2" w:themeShade="BF"/>
      <w:sz w:val="22"/>
      <w:szCs w:val="22"/>
      <w:lang w:val="en-GB" w:eastAsia="ja-JP"/>
    </w:rPr>
  </w:style>
  <w:style w:type="character" w:customStyle="1" w:styleId="Heading7Char">
    <w:name w:val="Heading 7 Char"/>
    <w:basedOn w:val="DefaultParagraphFont"/>
    <w:link w:val="Heading7"/>
    <w:uiPriority w:val="9"/>
    <w:semiHidden/>
    <w:rsid w:val="0038786A"/>
    <w:rPr>
      <w:rFonts w:asciiTheme="majorHAnsi" w:eastAsiaTheme="majorEastAsia" w:hAnsiTheme="majorHAnsi" w:cstheme="majorBidi"/>
      <w:i/>
      <w:iCs/>
      <w:color w:val="404040" w:themeColor="text1" w:themeTint="BF"/>
      <w:sz w:val="22"/>
      <w:szCs w:val="22"/>
      <w:lang w:val="en-GB" w:eastAsia="ja-JP"/>
    </w:rPr>
  </w:style>
  <w:style w:type="character" w:customStyle="1" w:styleId="Heading8Char">
    <w:name w:val="Heading 8 Char"/>
    <w:basedOn w:val="DefaultParagraphFont"/>
    <w:link w:val="Heading8"/>
    <w:uiPriority w:val="9"/>
    <w:semiHidden/>
    <w:rsid w:val="0038786A"/>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38786A"/>
    <w:rPr>
      <w:rFonts w:asciiTheme="majorHAnsi" w:eastAsiaTheme="majorEastAsia" w:hAnsiTheme="majorHAnsi" w:cstheme="majorBidi"/>
      <w:i/>
      <w:iCs/>
      <w:color w:val="404040" w:themeColor="text1" w:themeTint="BF"/>
      <w:sz w:val="20"/>
      <w:szCs w:val="20"/>
      <w:lang w:val="en-GB" w:eastAsia="ja-JP"/>
    </w:rPr>
  </w:style>
  <w:style w:type="table" w:styleId="TableGrid">
    <w:name w:val="Table Grid"/>
    <w:basedOn w:val="TableNormal"/>
    <w:uiPriority w:val="59"/>
    <w:rsid w:val="004810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20DAC"/>
    <w:pPr>
      <w:tabs>
        <w:tab w:val="center" w:pos="4320"/>
        <w:tab w:val="right" w:pos="8640"/>
      </w:tabs>
    </w:pPr>
  </w:style>
  <w:style w:type="character" w:customStyle="1" w:styleId="HeaderChar">
    <w:name w:val="Header Char"/>
    <w:basedOn w:val="DefaultParagraphFont"/>
    <w:link w:val="Header"/>
    <w:uiPriority w:val="99"/>
    <w:rsid w:val="00D20DAC"/>
  </w:style>
  <w:style w:type="paragraph" w:styleId="Footer">
    <w:name w:val="footer"/>
    <w:basedOn w:val="Normal"/>
    <w:link w:val="FooterChar"/>
    <w:uiPriority w:val="99"/>
    <w:unhideWhenUsed/>
    <w:rsid w:val="00D20DAC"/>
    <w:pPr>
      <w:tabs>
        <w:tab w:val="center" w:pos="4320"/>
        <w:tab w:val="right" w:pos="8640"/>
      </w:tabs>
    </w:pPr>
  </w:style>
  <w:style w:type="character" w:customStyle="1" w:styleId="FooterChar">
    <w:name w:val="Footer Char"/>
    <w:basedOn w:val="DefaultParagraphFont"/>
    <w:link w:val="Footer"/>
    <w:uiPriority w:val="99"/>
    <w:rsid w:val="00D20DAC"/>
  </w:style>
  <w:style w:type="character" w:styleId="PageNumber">
    <w:name w:val="page number"/>
    <w:basedOn w:val="DefaultParagraphFont"/>
    <w:uiPriority w:val="99"/>
    <w:semiHidden/>
    <w:unhideWhenUsed/>
    <w:rsid w:val="000B1897"/>
  </w:style>
  <w:style w:type="paragraph" w:styleId="Title">
    <w:name w:val="Title"/>
    <w:basedOn w:val="Normal"/>
    <w:next w:val="Normal"/>
    <w:link w:val="TitleChar"/>
    <w:uiPriority w:val="10"/>
    <w:qFormat/>
    <w:rsid w:val="0038786A"/>
    <w:pPr>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38786A"/>
    <w:rPr>
      <w:rFonts w:asciiTheme="majorHAnsi" w:eastAsiaTheme="majorEastAsia" w:hAnsiTheme="majorHAnsi" w:cstheme="majorBidi"/>
      <w:color w:val="000000" w:themeColor="text1"/>
      <w:sz w:val="56"/>
      <w:szCs w:val="56"/>
      <w:lang w:val="en-GB" w:eastAsia="ja-JP"/>
    </w:rPr>
  </w:style>
  <w:style w:type="paragraph" w:styleId="Subtitle">
    <w:name w:val="Subtitle"/>
    <w:basedOn w:val="Normal"/>
    <w:next w:val="Normal"/>
    <w:link w:val="SubtitleChar"/>
    <w:uiPriority w:val="11"/>
    <w:qFormat/>
    <w:rsid w:val="0038786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8786A"/>
    <w:rPr>
      <w:rFonts w:eastAsiaTheme="minorEastAsia"/>
      <w:color w:val="5A5A5A" w:themeColor="text1" w:themeTint="A5"/>
      <w:spacing w:val="10"/>
      <w:sz w:val="22"/>
      <w:szCs w:val="22"/>
      <w:lang w:val="en-GB" w:eastAsia="ja-JP"/>
    </w:rPr>
  </w:style>
  <w:style w:type="character" w:styleId="SubtleEmphasis">
    <w:name w:val="Subtle Emphasis"/>
    <w:basedOn w:val="DefaultParagraphFont"/>
    <w:uiPriority w:val="19"/>
    <w:qFormat/>
    <w:rsid w:val="0038786A"/>
    <w:rPr>
      <w:i/>
      <w:iCs/>
      <w:color w:val="404040" w:themeColor="text1" w:themeTint="BF"/>
    </w:rPr>
  </w:style>
  <w:style w:type="character" w:styleId="Emphasis">
    <w:name w:val="Emphasis"/>
    <w:basedOn w:val="DefaultParagraphFont"/>
    <w:uiPriority w:val="20"/>
    <w:qFormat/>
    <w:rsid w:val="0038786A"/>
    <w:rPr>
      <w:i/>
      <w:iCs/>
      <w:color w:val="auto"/>
    </w:rPr>
  </w:style>
  <w:style w:type="character" w:styleId="IntenseEmphasis">
    <w:name w:val="Intense Emphasis"/>
    <w:basedOn w:val="DefaultParagraphFont"/>
    <w:uiPriority w:val="21"/>
    <w:qFormat/>
    <w:rsid w:val="0038786A"/>
    <w:rPr>
      <w:b/>
      <w:bCs/>
      <w:i/>
      <w:iCs/>
      <w:caps/>
    </w:rPr>
  </w:style>
  <w:style w:type="character" w:styleId="Strong">
    <w:name w:val="Strong"/>
    <w:basedOn w:val="DefaultParagraphFont"/>
    <w:uiPriority w:val="22"/>
    <w:qFormat/>
    <w:rsid w:val="0038786A"/>
    <w:rPr>
      <w:b/>
      <w:bCs/>
      <w:color w:val="000000" w:themeColor="text1"/>
    </w:rPr>
  </w:style>
  <w:style w:type="paragraph" w:styleId="Quote">
    <w:name w:val="Quote"/>
    <w:basedOn w:val="Normal"/>
    <w:next w:val="Normal"/>
    <w:link w:val="QuoteChar"/>
    <w:uiPriority w:val="29"/>
    <w:qFormat/>
    <w:rsid w:val="0038786A"/>
    <w:pPr>
      <w:spacing w:before="160"/>
      <w:ind w:left="720" w:right="720"/>
    </w:pPr>
    <w:rPr>
      <w:i/>
      <w:iCs/>
      <w:color w:val="000000" w:themeColor="text1"/>
    </w:rPr>
  </w:style>
  <w:style w:type="character" w:customStyle="1" w:styleId="QuoteChar">
    <w:name w:val="Quote Char"/>
    <w:basedOn w:val="DefaultParagraphFont"/>
    <w:link w:val="Quote"/>
    <w:uiPriority w:val="29"/>
    <w:rsid w:val="0038786A"/>
    <w:rPr>
      <w:rFonts w:eastAsiaTheme="minorEastAsia"/>
      <w:i/>
      <w:iCs/>
      <w:color w:val="000000" w:themeColor="text1"/>
      <w:sz w:val="22"/>
      <w:szCs w:val="22"/>
      <w:lang w:val="en-GB" w:eastAsia="ja-JP"/>
    </w:rPr>
  </w:style>
  <w:style w:type="paragraph" w:styleId="IntenseQuote">
    <w:name w:val="Intense Quote"/>
    <w:basedOn w:val="Normal"/>
    <w:next w:val="Normal"/>
    <w:link w:val="IntenseQuoteChar"/>
    <w:uiPriority w:val="30"/>
    <w:qFormat/>
    <w:rsid w:val="0038786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786A"/>
    <w:rPr>
      <w:rFonts w:eastAsiaTheme="minorEastAsia"/>
      <w:color w:val="000000" w:themeColor="text1"/>
      <w:sz w:val="22"/>
      <w:szCs w:val="22"/>
      <w:shd w:val="clear" w:color="auto" w:fill="F2F2F2" w:themeFill="background1" w:themeFillShade="F2"/>
      <w:lang w:val="en-GB" w:eastAsia="ja-JP"/>
    </w:rPr>
  </w:style>
  <w:style w:type="character" w:styleId="SubtleReference">
    <w:name w:val="Subtle Reference"/>
    <w:basedOn w:val="DefaultParagraphFont"/>
    <w:uiPriority w:val="31"/>
    <w:qFormat/>
    <w:rsid w:val="003878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786A"/>
    <w:rPr>
      <w:b/>
      <w:bCs/>
      <w:smallCaps/>
      <w:u w:val="single"/>
    </w:rPr>
  </w:style>
  <w:style w:type="character" w:styleId="BookTitle">
    <w:name w:val="Book Title"/>
    <w:basedOn w:val="DefaultParagraphFont"/>
    <w:uiPriority w:val="33"/>
    <w:qFormat/>
    <w:rsid w:val="0038786A"/>
    <w:rPr>
      <w:b w:val="0"/>
      <w:bCs w:val="0"/>
      <w:smallCaps/>
      <w:spacing w:val="5"/>
    </w:rPr>
  </w:style>
  <w:style w:type="paragraph" w:styleId="TOCHeading">
    <w:name w:val="TOC Heading"/>
    <w:basedOn w:val="Heading1"/>
    <w:next w:val="Normal"/>
    <w:uiPriority w:val="39"/>
    <w:unhideWhenUsed/>
    <w:qFormat/>
    <w:rsid w:val="0038786A"/>
    <w:pPr>
      <w:outlineLvl w:val="9"/>
    </w:pPr>
  </w:style>
  <w:style w:type="paragraph" w:styleId="NoSpacing">
    <w:name w:val="No Spacing"/>
    <w:uiPriority w:val="1"/>
    <w:qFormat/>
    <w:rsid w:val="0038786A"/>
    <w:rPr>
      <w:rFonts w:eastAsiaTheme="minorEastAsia"/>
      <w:sz w:val="22"/>
      <w:szCs w:val="22"/>
      <w:lang w:eastAsia="ja-JP"/>
    </w:rPr>
  </w:style>
  <w:style w:type="paragraph" w:styleId="ListParagraph">
    <w:name w:val="List Paragraph"/>
    <w:basedOn w:val="Normal"/>
    <w:uiPriority w:val="34"/>
    <w:qFormat/>
    <w:rsid w:val="0038786A"/>
    <w:pPr>
      <w:ind w:left="720"/>
      <w:contextualSpacing/>
    </w:pPr>
  </w:style>
  <w:style w:type="paragraph" w:customStyle="1" w:styleId="Style2">
    <w:name w:val="Style2"/>
    <w:basedOn w:val="Heading1"/>
    <w:link w:val="Style2Char"/>
    <w:qFormat/>
    <w:rsid w:val="0038786A"/>
    <w:pPr>
      <w:numPr>
        <w:numId w:val="0"/>
      </w:numPr>
      <w:pBdr>
        <w:bottom w:val="none" w:sz="0" w:space="0" w:color="auto"/>
      </w:pBdr>
      <w:spacing w:before="480" w:line="276" w:lineRule="auto"/>
    </w:pPr>
    <w:rPr>
      <w:rFonts w:ascii="Century Gothic" w:hAnsi="Century Gothic"/>
      <w:smallCaps/>
      <w:sz w:val="28"/>
      <w:szCs w:val="28"/>
    </w:rPr>
  </w:style>
  <w:style w:type="character" w:customStyle="1" w:styleId="Style2Char">
    <w:name w:val="Style2 Char"/>
    <w:basedOn w:val="Heading1Char"/>
    <w:link w:val="Style2"/>
    <w:rsid w:val="0038786A"/>
    <w:rPr>
      <w:rFonts w:ascii="Century Gothic" w:eastAsiaTheme="majorEastAsia" w:hAnsi="Century Gothic" w:cstheme="majorBidi"/>
      <w:b w:val="0"/>
      <w:bCs/>
      <w:smallCaps w:val="0"/>
      <w:color w:val="000000" w:themeColor="text1"/>
      <w:sz w:val="28"/>
      <w:szCs w:val="28"/>
      <w:lang w:val="en-GB" w:eastAsia="ja-JP"/>
    </w:rPr>
  </w:style>
  <w:style w:type="character" w:customStyle="1" w:styleId="CommentTextChar">
    <w:name w:val="Comment Text Char"/>
    <w:basedOn w:val="DefaultParagraphFont"/>
    <w:link w:val="CommentText"/>
    <w:uiPriority w:val="99"/>
    <w:semiHidden/>
    <w:rsid w:val="0038786A"/>
    <w:rPr>
      <w:rFonts w:eastAsiaTheme="minorEastAsia"/>
      <w:sz w:val="20"/>
      <w:szCs w:val="20"/>
      <w:lang w:val="en-GB" w:eastAsia="ja-JP"/>
    </w:rPr>
  </w:style>
  <w:style w:type="paragraph" w:styleId="CommentText">
    <w:name w:val="annotation text"/>
    <w:basedOn w:val="Normal"/>
    <w:link w:val="CommentTextChar"/>
    <w:uiPriority w:val="99"/>
    <w:semiHidden/>
    <w:unhideWhenUsed/>
    <w:rsid w:val="0038786A"/>
    <w:rPr>
      <w:sz w:val="20"/>
      <w:szCs w:val="20"/>
    </w:rPr>
  </w:style>
  <w:style w:type="character" w:customStyle="1" w:styleId="CommentSubjectChar">
    <w:name w:val="Comment Subject Char"/>
    <w:basedOn w:val="CommentTextChar"/>
    <w:link w:val="CommentSubject"/>
    <w:uiPriority w:val="99"/>
    <w:semiHidden/>
    <w:rsid w:val="0038786A"/>
    <w:rPr>
      <w:rFonts w:eastAsiaTheme="minorEastAsia"/>
      <w:b/>
      <w:bCs/>
      <w:sz w:val="20"/>
      <w:szCs w:val="20"/>
      <w:lang w:val="en-GB" w:eastAsia="ja-JP"/>
    </w:rPr>
  </w:style>
  <w:style w:type="paragraph" w:styleId="CommentSubject">
    <w:name w:val="annotation subject"/>
    <w:basedOn w:val="CommentText"/>
    <w:next w:val="CommentText"/>
    <w:link w:val="CommentSubjectChar"/>
    <w:uiPriority w:val="99"/>
    <w:semiHidden/>
    <w:unhideWhenUsed/>
    <w:rsid w:val="0038786A"/>
    <w:rPr>
      <w:b/>
      <w:bCs/>
    </w:rPr>
  </w:style>
  <w:style w:type="character" w:customStyle="1" w:styleId="BalloonTextChar">
    <w:name w:val="Balloon Text Char"/>
    <w:basedOn w:val="DefaultParagraphFont"/>
    <w:link w:val="BalloonText"/>
    <w:uiPriority w:val="99"/>
    <w:semiHidden/>
    <w:rsid w:val="0038786A"/>
    <w:rPr>
      <w:rFonts w:ascii="Segoe UI" w:eastAsiaTheme="minorEastAsia" w:hAnsi="Segoe UI" w:cs="Segoe UI"/>
      <w:sz w:val="18"/>
      <w:szCs w:val="18"/>
      <w:lang w:val="en-GB" w:eastAsia="ja-JP"/>
    </w:rPr>
  </w:style>
  <w:style w:type="paragraph" w:styleId="BalloonText">
    <w:name w:val="Balloon Text"/>
    <w:basedOn w:val="Normal"/>
    <w:link w:val="BalloonTextChar"/>
    <w:uiPriority w:val="99"/>
    <w:semiHidden/>
    <w:unhideWhenUsed/>
    <w:rsid w:val="0038786A"/>
    <w:rPr>
      <w:rFonts w:ascii="Segoe UI" w:hAnsi="Segoe UI" w:cs="Segoe UI"/>
      <w:sz w:val="18"/>
      <w:szCs w:val="18"/>
    </w:rPr>
  </w:style>
  <w:style w:type="paragraph" w:customStyle="1" w:styleId="Default">
    <w:name w:val="Default"/>
    <w:rsid w:val="0038786A"/>
    <w:pPr>
      <w:autoSpaceDE w:val="0"/>
      <w:autoSpaceDN w:val="0"/>
      <w:adjustRightInd w:val="0"/>
    </w:pPr>
    <w:rPr>
      <w:rFonts w:ascii="Calibri" w:eastAsiaTheme="minorEastAsia" w:hAnsi="Calibri" w:cs="Calibri"/>
      <w:color w:val="000000"/>
      <w:lang w:val="en-GB" w:eastAsia="ja-JP"/>
    </w:rPr>
  </w:style>
  <w:style w:type="paragraph" w:styleId="TOC1">
    <w:name w:val="toc 1"/>
    <w:basedOn w:val="Normal"/>
    <w:next w:val="Normal"/>
    <w:autoRedefine/>
    <w:uiPriority w:val="39"/>
    <w:unhideWhenUsed/>
    <w:rsid w:val="00EA64AB"/>
    <w:pPr>
      <w:tabs>
        <w:tab w:val="left" w:pos="440"/>
        <w:tab w:val="right" w:leader="dot" w:pos="8640"/>
      </w:tabs>
      <w:spacing w:after="100"/>
    </w:pPr>
  </w:style>
  <w:style w:type="paragraph" w:styleId="TOC2">
    <w:name w:val="toc 2"/>
    <w:basedOn w:val="Normal"/>
    <w:next w:val="Normal"/>
    <w:autoRedefine/>
    <w:uiPriority w:val="39"/>
    <w:unhideWhenUsed/>
    <w:rsid w:val="001B0C77"/>
    <w:pPr>
      <w:tabs>
        <w:tab w:val="left" w:pos="880"/>
        <w:tab w:val="right" w:leader="dot" w:pos="8640"/>
      </w:tabs>
      <w:spacing w:after="100"/>
      <w:ind w:left="220"/>
    </w:pPr>
  </w:style>
  <w:style w:type="character" w:styleId="Hyperlink">
    <w:name w:val="Hyperlink"/>
    <w:basedOn w:val="DefaultParagraphFont"/>
    <w:uiPriority w:val="99"/>
    <w:unhideWhenUsed/>
    <w:rsid w:val="0038786A"/>
    <w:rPr>
      <w:color w:val="0000FF" w:themeColor="hyperlink"/>
      <w:u w:val="single"/>
    </w:rPr>
  </w:style>
  <w:style w:type="character" w:customStyle="1" w:styleId="apple-converted-space">
    <w:name w:val="apple-converted-space"/>
    <w:basedOn w:val="DefaultParagraphFont"/>
    <w:rsid w:val="0038786A"/>
  </w:style>
  <w:style w:type="paragraph" w:styleId="HTMLPreformatted">
    <w:name w:val="HTML Preformatted"/>
    <w:basedOn w:val="Normal"/>
    <w:link w:val="HTMLPreformattedChar"/>
    <w:uiPriority w:val="99"/>
    <w:semiHidden/>
    <w:unhideWhenUsed/>
    <w:rsid w:val="00604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E08"/>
    <w:rPr>
      <w:rFonts w:ascii="Courier New" w:eastAsia="Times New Roman" w:hAnsi="Courier New" w:cs="Courier New"/>
      <w:sz w:val="20"/>
      <w:szCs w:val="20"/>
    </w:rPr>
  </w:style>
  <w:style w:type="paragraph" w:styleId="TOC3">
    <w:name w:val="toc 3"/>
    <w:basedOn w:val="Normal"/>
    <w:next w:val="Normal"/>
    <w:autoRedefine/>
    <w:uiPriority w:val="39"/>
    <w:unhideWhenUsed/>
    <w:rsid w:val="00742FFD"/>
    <w:pPr>
      <w:spacing w:after="100"/>
      <w:ind w:left="480"/>
    </w:pPr>
  </w:style>
  <w:style w:type="character" w:customStyle="1" w:styleId="linkterms">
    <w:name w:val="linkterms"/>
    <w:basedOn w:val="DefaultParagraphFont"/>
    <w:rsid w:val="00E82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9364">
      <w:bodyDiv w:val="1"/>
      <w:marLeft w:val="0"/>
      <w:marRight w:val="0"/>
      <w:marTop w:val="0"/>
      <w:marBottom w:val="0"/>
      <w:divBdr>
        <w:top w:val="none" w:sz="0" w:space="0" w:color="auto"/>
        <w:left w:val="none" w:sz="0" w:space="0" w:color="auto"/>
        <w:bottom w:val="none" w:sz="0" w:space="0" w:color="auto"/>
        <w:right w:val="none" w:sz="0" w:space="0" w:color="auto"/>
      </w:divBdr>
    </w:div>
    <w:div w:id="287978539">
      <w:bodyDiv w:val="1"/>
      <w:marLeft w:val="0"/>
      <w:marRight w:val="0"/>
      <w:marTop w:val="0"/>
      <w:marBottom w:val="0"/>
      <w:divBdr>
        <w:top w:val="none" w:sz="0" w:space="0" w:color="auto"/>
        <w:left w:val="none" w:sz="0" w:space="0" w:color="auto"/>
        <w:bottom w:val="none" w:sz="0" w:space="0" w:color="auto"/>
        <w:right w:val="none" w:sz="0" w:space="0" w:color="auto"/>
      </w:divBdr>
    </w:div>
    <w:div w:id="294219379">
      <w:bodyDiv w:val="1"/>
      <w:marLeft w:val="0"/>
      <w:marRight w:val="0"/>
      <w:marTop w:val="0"/>
      <w:marBottom w:val="0"/>
      <w:divBdr>
        <w:top w:val="none" w:sz="0" w:space="0" w:color="auto"/>
        <w:left w:val="none" w:sz="0" w:space="0" w:color="auto"/>
        <w:bottom w:val="none" w:sz="0" w:space="0" w:color="auto"/>
        <w:right w:val="none" w:sz="0" w:space="0" w:color="auto"/>
      </w:divBdr>
    </w:div>
    <w:div w:id="398091196">
      <w:bodyDiv w:val="1"/>
      <w:marLeft w:val="0"/>
      <w:marRight w:val="0"/>
      <w:marTop w:val="0"/>
      <w:marBottom w:val="0"/>
      <w:divBdr>
        <w:top w:val="none" w:sz="0" w:space="0" w:color="auto"/>
        <w:left w:val="none" w:sz="0" w:space="0" w:color="auto"/>
        <w:bottom w:val="none" w:sz="0" w:space="0" w:color="auto"/>
        <w:right w:val="none" w:sz="0" w:space="0" w:color="auto"/>
      </w:divBdr>
    </w:div>
    <w:div w:id="836262084">
      <w:bodyDiv w:val="1"/>
      <w:marLeft w:val="0"/>
      <w:marRight w:val="0"/>
      <w:marTop w:val="0"/>
      <w:marBottom w:val="0"/>
      <w:divBdr>
        <w:top w:val="none" w:sz="0" w:space="0" w:color="auto"/>
        <w:left w:val="none" w:sz="0" w:space="0" w:color="auto"/>
        <w:bottom w:val="none" w:sz="0" w:space="0" w:color="auto"/>
        <w:right w:val="none" w:sz="0" w:space="0" w:color="auto"/>
      </w:divBdr>
    </w:div>
    <w:div w:id="1771123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DE6497893DC944AF7E5A0F965BFA83" ma:contentTypeVersion="2" ma:contentTypeDescription="Create a new document." ma:contentTypeScope="" ma:versionID="1eeaa4ccbe61434671223fb13697a88b">
  <xsd:schema xmlns:xsd="http://www.w3.org/2001/XMLSchema" xmlns:xs="http://www.w3.org/2001/XMLSchema" xmlns:p="http://schemas.microsoft.com/office/2006/metadata/properties" xmlns:ns2="fe9d0420-829e-470c-bab0-a59f8f26b1b6" targetNamespace="http://schemas.microsoft.com/office/2006/metadata/properties" ma:root="true" ma:fieldsID="eed3955b3f762b2e91a7fc7adb4b8357" ns2:_="">
    <xsd:import namespace="fe9d0420-829e-470c-bab0-a59f8f26b1b6"/>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d0420-829e-470c-bab0-a59f8f26b1b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6C58F-CFF4-4FD7-9A4D-46126D00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d0420-829e-470c-bab0-a59f8f26b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388A5E-3751-4775-9DB3-879018A9CEC9}">
  <ds:schemaRefs>
    <ds:schemaRef ds:uri="http://schemas.microsoft.com/sharepoint/v3/contenttype/forms"/>
  </ds:schemaRefs>
</ds:datastoreItem>
</file>

<file path=customXml/itemProps3.xml><?xml version="1.0" encoding="utf-8"?>
<ds:datastoreItem xmlns:ds="http://schemas.openxmlformats.org/officeDocument/2006/customXml" ds:itemID="{965699E3-7365-4A08-ABC6-7CCD65A776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6D4493-C460-4EAB-96DC-FF1E61430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Budz</dc:creator>
  <cp:keywords/>
  <cp:lastModifiedBy>Sanjay Kumar 13</cp:lastModifiedBy>
  <cp:revision>12</cp:revision>
  <dcterms:created xsi:type="dcterms:W3CDTF">2015-07-13T17:54:00Z</dcterms:created>
  <dcterms:modified xsi:type="dcterms:W3CDTF">2017-04-16T21:04:00Z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0x01010062DE6497893DC944AF7E5A0F965BFA83</vt:lpwstr>
  </property>
</Properties>
</file>