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8"/>
          <w:szCs w:val="48"/>
        </w:rPr>
        <w:t xml:space="preserve">Conversation Transcript</w:t>
      </w:r>
    </w:p>
    <w:p>
      <w:pPr>
        <w:spacing w:after="600"/>
        <w:jc w:val="center"/>
      </w:pPr>
      <w:r>
        <w:rPr>
          <w:color w:val="444444"/>
          <w:sz w:val="30"/>
          <w:szCs w:val="30"/>
        </w:rPr>
        <w:t xml:space="preserve">Private Real Estate Development ERP Planning</w:t>
      </w:r>
    </w:p>
    <w:p>
      <w:pPr>
        <w:spacing w:after="120"/>
        <w:jc w:val="center"/>
      </w:pPr>
      <w:r>
        <w:rPr>
          <w:b/>
          <w:bCs/>
          <w:sz w:val="24"/>
          <w:szCs w:val="24"/>
        </w:rPr>
        <w:t xml:space="preserve">Confidentiality: Strictly Confidential</w:t>
      </w:r>
    </w:p>
    <w:p>
      <w:pPr>
        <w:spacing w:after="120"/>
        <w:jc w:val="center"/>
      </w:pPr>
      <w:r>
        <w:rPr>
          <w:sz w:val="22"/>
          <w:szCs w:val="22"/>
        </w:rPr>
        <w:t xml:space="preserve">Transcript type: Reconstructed from visible user and assistant messages</w:t>
      </w:r>
    </w:p>
    <w:p>
      <w:pPr>
        <w:spacing w:after="120"/>
        <w:jc w:val="center"/>
      </w:pPr>
      <w:r>
        <w:rPr>
          <w:sz w:val="22"/>
          <w:szCs w:val="22"/>
        </w:rPr>
        <w:t xml:space="preserve">Date range: July 20–21, 2026</w:t>
      </w:r>
    </w:p>
    <w:p>
      <w:pPr>
        <w:spacing w:after="1200"/>
        <w:jc w:val="center"/>
      </w:pPr>
      <w:r>
        <w:rPr>
          <w:sz w:val="22"/>
          <w:szCs w:val="22"/>
        </w:rPr>
        <w:t xml:space="preserve">Purpose: Planning audit and decision traceability</w:t>
      </w:r>
    </w:p>
    <w:p>
      <w:r>
        <w:br w:type="page"/>
      </w:r>
    </w:p>
    <w:p>
      <w:pPr>
        <w:pStyle w:val="Heading1"/>
        <w:spacing w:after="160" w:before="320"/>
      </w:pPr>
      <w:r>
        <w:t xml:space="preserve">Conversation Transcript</w:t>
      </w:r>
    </w:p>
    <w:p>
      <w:pPr>
        <w:pBdr>
          <w:bottom w:val="single" w:color="CCCCCC" w:sz="4" w:space="4"/>
        </w:pBdr>
        <w:spacing w:after="100" w:before="240"/>
      </w:pPr>
      <w:r>
        <w:rPr>
          <w:b/>
          <w:bCs/>
          <w:sz w:val="24"/>
          <w:szCs w:val="24"/>
        </w:rPr>
        <w:t xml:space="preserve">Entry 1 — User</w:t>
      </w:r>
      <w:r>
        <w:rPr>
          <w:i/>
          <w:iCs/>
          <w:color w:val="555555"/>
          <w:sz w:val="20"/>
          <w:szCs w:val="20"/>
        </w:rPr>
        <w:t xml:space="preserve">  —  July 20, 2026, 5:47 PM IST</w:t>
      </w:r>
    </w:p>
    <w:p>
      <w:pPr>
        <w:spacing w:after="160"/>
      </w:pPr>
      <w:r>
        <w:rPr>
          <w:b w:val="false"/>
          <w:bCs w:val="false"/>
          <w:i w:val="false"/>
          <w:iCs w:val="false"/>
        </w:rPr>
        <w:t xml:space="preserve">No, no, no. Not concerned in knowledge repository.</w:t>
      </w:r>
    </w:p>
    <w:p>
      <w:pPr>
        <w:pBdr>
          <w:bottom w:val="single" w:color="CCCCCC" w:sz="4" w:space="4"/>
        </w:pBdr>
        <w:spacing w:after="100" w:before="240"/>
      </w:pPr>
      <w:r>
        <w:rPr>
          <w:b/>
          <w:bCs/>
          <w:sz w:val="24"/>
          <w:szCs w:val="24"/>
        </w:rPr>
        <w:t xml:space="preserve">Assistant</w:t>
      </w:r>
      <w:r>
        <w:rPr>
          <w:i/>
          <w:iCs/>
          <w:color w:val="555555"/>
          <w:sz w:val="20"/>
          <w:szCs w:val="20"/>
        </w:rPr>
        <w:t xml:space="preserve"/>
      </w:r>
    </w:p>
    <w:p>
      <w:pPr>
        <w:spacing w:after="160"/>
      </w:pPr>
      <w:r>
        <w:rPr>
          <w:b w:val="false"/>
          <w:bCs w:val="false"/>
          <w:i w:val="false"/>
          <w:iCs w:val="false"/>
        </w:rPr>
        <w:t xml:space="preserve">I actually agree with that decision.</w:t>
      </w:r>
    </w:p>
    <w:p>
      <w:pPr>
        <w:spacing w:after="160"/>
      </w:pPr>
      <w:r>
        <w:rPr>
          <w:b w:val="false"/>
          <w:bCs w:val="false"/>
          <w:i w:val="false"/>
          <w:iCs w:val="false"/>
        </w:rPr>
        <w:t xml:space="preserve">A knowledge repository sounds attractive, but in practice it often becomes a dumping ground of documents that nobody maintains. It adds complexity without proportionate value.</w:t>
      </w:r>
    </w:p>
    <w:p>
      <w:pPr>
        <w:spacing w:after="160"/>
      </w:pPr>
      <w:r>
        <w:rPr>
          <w:b w:val="false"/>
          <w:bCs w:val="false"/>
          <w:i w:val="false"/>
          <w:iCs w:val="false"/>
        </w:rPr>
        <w:t xml:space="preserve">Based on everything you've told me, I would keep the ERP focused on operational execution and decision support, not corporate knowledge management.</w:t>
      </w:r>
    </w:p>
    <w:p>
      <w:pPr>
        <w:spacing w:after="160"/>
      </w:pPr>
      <w:r>
        <w:rPr>
          <w:b w:val="false"/>
          <w:bCs w:val="false"/>
          <w:i w:val="false"/>
          <w:iCs w:val="false"/>
        </w:rPr>
        <w:t xml:space="preserve">That means the ERP's responsibilities stop at:</w:t>
      </w:r>
    </w:p>
    <w:p>
      <w:pPr>
        <w:pStyle w:val="ListParagraph"/>
        <w:numPr>
          <w:ilvl w:val="0"/>
          <w:numId w:val="2"/>
        </w:numPr>
        <w:spacing w:after="60"/>
      </w:pPr>
      <w:r>
        <w:t xml:space="preserve">Recording decisions as part of a project's audit trail.</w:t>
      </w:r>
    </w:p>
    <w:p>
      <w:pPr>
        <w:pStyle w:val="ListParagraph"/>
        <w:numPr>
          <w:ilvl w:val="0"/>
          <w:numId w:val="2"/>
        </w:numPr>
        <w:spacing w:after="60"/>
      </w:pPr>
      <w:r>
        <w:t xml:space="preserve">Keeping contracts, drawings, approvals, and communications linked to the relevant project.</w:t>
      </w:r>
    </w:p>
    <w:p>
      <w:pPr>
        <w:pStyle w:val="ListParagraph"/>
        <w:numPr>
          <w:ilvl w:val="0"/>
          <w:numId w:val="2"/>
        </w:numPr>
        <w:spacing w:after="60"/>
      </w:pPr>
      <w:r>
        <w:t xml:space="preserve">Maintaining complete historical records for legal, financial, and operational purposes.</w:t>
      </w:r>
    </w:p>
    <w:p>
      <w:pPr>
        <w:pStyle w:val="ListParagraph"/>
        <w:numPr>
          <w:ilvl w:val="0"/>
          <w:numId w:val="2"/>
        </w:numPr>
        <w:spacing w:after="60"/>
      </w:pPr>
      <w:r>
        <w:t xml:space="preserve">Making historical project data available for reporting and comparisons.</w:t>
      </w:r>
    </w:p>
    <w:p>
      <w:pPr>
        <w:spacing w:after="160"/>
      </w:pPr>
      <w:r>
        <w:rPr>
          <w:b w:val="false"/>
          <w:bCs w:val="false"/>
          <w:i w:val="false"/>
          <w:iCs w:val="false"/>
        </w:rPr>
        <w:t xml:space="preserve">It would not try to become:</w:t>
      </w:r>
    </w:p>
    <w:p>
      <w:pPr>
        <w:pStyle w:val="ListParagraph"/>
        <w:numPr>
          <w:ilvl w:val="0"/>
          <w:numId w:val="2"/>
        </w:numPr>
        <w:spacing w:after="60"/>
      </w:pPr>
      <w:r>
        <w:t xml:space="preserve">A wiki.</w:t>
      </w:r>
    </w:p>
    <w:p>
      <w:pPr>
        <w:pStyle w:val="ListParagraph"/>
        <w:numPr>
          <w:ilvl w:val="0"/>
          <w:numId w:val="2"/>
        </w:numPr>
        <w:spacing w:after="60"/>
      </w:pPr>
      <w:r>
        <w:t xml:space="preserve">A document library for general SOPs.</w:t>
      </w:r>
    </w:p>
    <w:p>
      <w:pPr>
        <w:pStyle w:val="ListParagraph"/>
        <w:numPr>
          <w:ilvl w:val="0"/>
          <w:numId w:val="2"/>
        </w:numPr>
        <w:spacing w:after="60"/>
      </w:pPr>
      <w:r>
        <w:t xml:space="preserve">A note-taking application.</w:t>
      </w:r>
    </w:p>
    <w:p>
      <w:pPr>
        <w:pStyle w:val="ListParagraph"/>
        <w:numPr>
          <w:ilvl w:val="0"/>
          <w:numId w:val="2"/>
        </w:numPr>
        <w:spacing w:after="60"/>
      </w:pPr>
      <w:r>
        <w:t xml:space="preserve">A company intranet.</w:t>
      </w:r>
    </w:p>
    <w:p>
      <w:pPr>
        <w:spacing w:after="160"/>
      </w:pPr>
      <w:r>
        <w:rPr>
          <w:b w:val="false"/>
          <w:bCs w:val="false"/>
          <w:i w:val="false"/>
          <w:iCs w:val="false"/>
        </w:rPr>
        <w:t xml:space="preserve">That keeps the system lean and easier to maintain.</w:t>
      </w:r>
    </w:p>
    <w:p>
      <w:pPr>
        <w:spacing w:after="160"/>
      </w:pPr>
      <w:r>
        <w:rPr>
          <w:b w:val="false"/>
          <w:bCs w:val="false"/>
          <w:i w:val="false"/>
          <w:iCs w:val="false"/>
        </w:rPr>
        <w:t xml:space="preserve">At this point, I think we've covered roughly 90–95% of the functional requirements.</w:t>
      </w:r>
    </w:p>
    <w:p>
      <w:pPr>
        <w:spacing w:after="160"/>
      </w:pPr>
      <w:r>
        <w:rPr>
          <w:b w:val="false"/>
          <w:bCs w:val="false"/>
          <w:i w:val="false"/>
          <w:iCs w:val="false"/>
        </w:rPr>
        <w:t xml:space="preserve">The remaining gaps are mostly operational details rather than major modules.</w:t>
      </w:r>
    </w:p>
    <w:p>
      <w:pPr>
        <w:spacing w:after="160"/>
      </w:pPr>
      <w:r>
        <w:rPr>
          <w:b w:val="false"/>
          <w:bCs w:val="false"/>
          <w:i w:val="false"/>
          <w:iCs w:val="false"/>
        </w:rPr>
        <w:t xml:space="preserve">One major area still missing is Quality Assurance (QA/QC).</w:t>
      </w:r>
    </w:p>
    <w:p>
      <w:pPr>
        <w:spacing w:after="160"/>
      </w:pPr>
      <w:r>
        <w:rPr>
          <w:b w:val="false"/>
          <w:bCs w:val="false"/>
          <w:i w:val="false"/>
          <w:iCs w:val="false"/>
        </w:rPr>
        <w:t xml:space="preserve">For example:</w:t>
      </w:r>
    </w:p>
    <w:p>
      <w:pPr>
        <w:spacing w:after="160"/>
      </w:pPr>
      <w:r>
        <w:rPr>
          <w:b w:val="false"/>
          <w:bCs w:val="false"/>
          <w:i w:val="false"/>
          <w:iCs w:val="false"/>
        </w:rPr>
        <w:t xml:space="preserve">Before concrete is poured:</w:t>
      </w:r>
    </w:p>
    <w:p>
      <w:pPr>
        <w:pStyle w:val="ListParagraph"/>
        <w:numPr>
          <w:ilvl w:val="0"/>
          <w:numId w:val="2"/>
        </w:numPr>
        <w:spacing w:after="60"/>
      </w:pPr>
      <w:r>
        <w:t xml:space="preserve">Reinforcement inspection.</w:t>
      </w:r>
    </w:p>
    <w:p>
      <w:pPr>
        <w:pStyle w:val="ListParagraph"/>
        <w:numPr>
          <w:ilvl w:val="0"/>
          <w:numId w:val="2"/>
        </w:numPr>
        <w:spacing w:after="60"/>
      </w:pPr>
      <w:r>
        <w:t xml:space="preserve">Shuttering inspection.</w:t>
      </w:r>
    </w:p>
    <w:p>
      <w:pPr>
        <w:pStyle w:val="ListParagraph"/>
        <w:numPr>
          <w:ilvl w:val="0"/>
          <w:numId w:val="2"/>
        </w:numPr>
        <w:spacing w:after="60"/>
      </w:pPr>
      <w:r>
        <w:t xml:space="preserve">Engineer approval.</w:t>
      </w:r>
    </w:p>
    <w:p>
      <w:pPr>
        <w:spacing w:after="160"/>
      </w:pPr>
      <w:r>
        <w:rPr>
          <w:b w:val="false"/>
          <w:bCs w:val="false"/>
          <w:i w:val="false"/>
          <w:iCs w:val="false"/>
        </w:rPr>
        <w:t xml:space="preserve">Before tiling:</w:t>
      </w:r>
    </w:p>
    <w:p>
      <w:pPr>
        <w:pStyle w:val="ListParagraph"/>
        <w:numPr>
          <w:ilvl w:val="0"/>
          <w:numId w:val="2"/>
        </w:numPr>
        <w:spacing w:after="60"/>
      </w:pPr>
      <w:r>
        <w:t xml:space="preserve">Waterproofing inspection.</w:t>
      </w:r>
    </w:p>
    <w:p>
      <w:pPr>
        <w:pStyle w:val="ListParagraph"/>
        <w:numPr>
          <w:ilvl w:val="0"/>
          <w:numId w:val="2"/>
        </w:numPr>
        <w:spacing w:after="60"/>
      </w:pPr>
      <w:r>
        <w:t xml:space="preserve">Level check.</w:t>
      </w:r>
    </w:p>
    <w:p>
      <w:pPr>
        <w:pStyle w:val="ListParagraph"/>
        <w:numPr>
          <w:ilvl w:val="0"/>
          <w:numId w:val="2"/>
        </w:numPr>
        <w:spacing w:after="60"/>
      </w:pPr>
      <w:r>
        <w:t xml:space="preserve">Slope check.</w:t>
      </w:r>
    </w:p>
    <w:p>
      <w:pPr>
        <w:spacing w:after="160"/>
      </w:pPr>
      <w:r>
        <w:rPr>
          <w:b w:val="false"/>
          <w:bCs w:val="false"/>
          <w:i w:val="false"/>
          <w:iCs w:val="false"/>
        </w:rPr>
        <w:t xml:space="preserve">Before handover:</w:t>
      </w:r>
    </w:p>
    <w:p>
      <w:pPr>
        <w:pStyle w:val="ListParagraph"/>
        <w:numPr>
          <w:ilvl w:val="0"/>
          <w:numId w:val="2"/>
        </w:numPr>
        <w:spacing w:after="60"/>
      </w:pPr>
      <w:r>
        <w:t xml:space="preserve">Door inspection.</w:t>
      </w:r>
    </w:p>
    <w:p>
      <w:pPr>
        <w:pStyle w:val="ListParagraph"/>
        <w:numPr>
          <w:ilvl w:val="0"/>
          <w:numId w:val="2"/>
        </w:numPr>
        <w:spacing w:after="60"/>
      </w:pPr>
      <w:r>
        <w:t xml:space="preserve">Electrical testing.</w:t>
      </w:r>
    </w:p>
    <w:p>
      <w:pPr>
        <w:pStyle w:val="ListParagraph"/>
        <w:numPr>
          <w:ilvl w:val="0"/>
          <w:numId w:val="2"/>
        </w:numPr>
        <w:spacing w:after="60"/>
      </w:pPr>
      <w:r>
        <w:t xml:space="preserve">Plumbing pressure test.</w:t>
      </w:r>
    </w:p>
    <w:p>
      <w:pPr>
        <w:pStyle w:val="ListParagraph"/>
        <w:numPr>
          <w:ilvl w:val="0"/>
          <w:numId w:val="2"/>
        </w:numPr>
        <w:spacing w:after="60"/>
      </w:pPr>
      <w:r>
        <w:t xml:space="preserve">Paint quality.</w:t>
      </w:r>
    </w:p>
    <w:p>
      <w:pPr>
        <w:pStyle w:val="ListParagraph"/>
        <w:numPr>
          <w:ilvl w:val="0"/>
          <w:numId w:val="2"/>
        </w:numPr>
        <w:spacing w:after="60"/>
      </w:pPr>
      <w:r>
        <w:t xml:space="preserve">Snag list.</w:t>
      </w:r>
    </w:p>
    <w:p>
      <w:pPr>
        <w:pStyle w:val="ListParagraph"/>
        <w:numPr>
          <w:ilvl w:val="0"/>
          <w:numId w:val="2"/>
        </w:numPr>
        <w:spacing w:after="60"/>
      </w:pPr>
      <w:r>
        <w:t xml:space="preserve">Customer walkthrough.</w:t>
      </w:r>
    </w:p>
    <w:p>
      <w:pPr>
        <w:spacing w:after="160"/>
      </w:pPr>
      <w:r>
        <w:rPr>
          <w:b w:val="false"/>
          <w:bCs w:val="false"/>
          <w:i w:val="false"/>
          <w:iCs w:val="false"/>
        </w:rPr>
        <w:t xml:space="preserve">Every inspection should be:</w:t>
      </w:r>
    </w:p>
    <w:p>
      <w:pPr>
        <w:pStyle w:val="ListParagraph"/>
        <w:numPr>
          <w:ilvl w:val="0"/>
          <w:numId w:val="2"/>
        </w:numPr>
        <w:spacing w:after="60"/>
      </w:pPr>
      <w:r>
        <w:t xml:space="preserve">Linked to a project, floor, and unit.</w:t>
      </w:r>
    </w:p>
    <w:p>
      <w:pPr>
        <w:pStyle w:val="ListParagraph"/>
        <w:numPr>
          <w:ilvl w:val="0"/>
          <w:numId w:val="2"/>
        </w:numPr>
        <w:spacing w:after="60"/>
      </w:pPr>
      <w:r>
        <w:t xml:space="preserve">Assigned to an inspector.</w:t>
      </w:r>
    </w:p>
    <w:p>
      <w:pPr>
        <w:pStyle w:val="ListParagraph"/>
        <w:numPr>
          <w:ilvl w:val="0"/>
          <w:numId w:val="2"/>
        </w:numPr>
        <w:spacing w:after="60"/>
      </w:pPr>
      <w:r>
        <w:t xml:space="preserve">Accompanied by photos and notes.</w:t>
      </w:r>
    </w:p>
    <w:p>
      <w:pPr>
        <w:pStyle w:val="ListParagraph"/>
        <w:numPr>
          <w:ilvl w:val="0"/>
          <w:numId w:val="2"/>
        </w:numPr>
        <w:spacing w:after="60"/>
      </w:pPr>
      <w:r>
        <w:t xml:space="preserve">Passed or failed.</w:t>
      </w:r>
    </w:p>
    <w:p>
      <w:pPr>
        <w:pStyle w:val="ListParagraph"/>
        <w:numPr>
          <w:ilvl w:val="0"/>
          <w:numId w:val="2"/>
        </w:numPr>
        <w:spacing w:after="60"/>
      </w:pPr>
      <w:r>
        <w:t xml:space="preserve">Capable of generating corrective actions.</w:t>
      </w:r>
    </w:p>
    <w:p>
      <w:pPr>
        <w:pStyle w:val="ListParagraph"/>
        <w:numPr>
          <w:ilvl w:val="0"/>
          <w:numId w:val="2"/>
        </w:numPr>
        <w:spacing w:after="60"/>
      </w:pPr>
      <w:r>
        <w:t xml:space="preserve">Required before dependent work can continue.</w:t>
      </w:r>
    </w:p>
    <w:p>
      <w:pPr>
        <w:spacing w:after="160"/>
      </w:pPr>
      <w:r>
        <w:rPr>
          <w:b w:val="false"/>
          <w:bCs w:val="false"/>
          <w:i w:val="false"/>
          <w:iCs w:val="false"/>
        </w:rPr>
        <w:t xml:space="preserve">This gives you quality records that are invaluable during customer handovers and warranty discussions.</w:t>
      </w:r>
    </w:p>
    <w:p>
      <w:pPr>
        <w:spacing w:after="160"/>
      </w:pPr>
      <w:r>
        <w:rPr>
          <w:b/>
          <w:bCs/>
          <w:i w:val="false"/>
          <w:iCs w:val="false"/>
        </w:rPr>
        <w:t xml:space="preserve">Question:</w:t>
      </w:r>
    </w:p>
    <w:p>
      <w:pPr>
        <w:spacing w:after="160"/>
      </w:pPr>
      <w:r>
        <w:rPr>
          <w:b w:val="false"/>
          <w:bCs w:val="false"/>
          <w:i w:val="false"/>
          <w:iCs w:val="false"/>
        </w:rPr>
        <w:t xml:space="preserve">Do you currently have formal inspection checklists, or do your engineers rely mostly on experience and paper-based or site-level processes?</w:t>
      </w:r>
    </w:p>
    <w:p>
      <w:pPr>
        <w:pBdr>
          <w:bottom w:val="single" w:color="CCCCCC" w:sz="4" w:space="4"/>
        </w:pBdr>
        <w:spacing w:after="100" w:before="240"/>
      </w:pPr>
      <w:r>
        <w:rPr>
          <w:b/>
          <w:bCs/>
          <w:sz w:val="24"/>
          <w:szCs w:val="24"/>
        </w:rPr>
        <w:t xml:space="preserve">Entry 2 — User</w:t>
      </w:r>
      <w:r>
        <w:rPr>
          <w:i/>
          <w:iCs/>
          <w:color w:val="555555"/>
          <w:sz w:val="20"/>
          <w:szCs w:val="20"/>
        </w:rPr>
        <w:t xml:space="preserve">  —  July 20, 2026, 5:55 PM IST</w:t>
      </w:r>
    </w:p>
    <w:p>
      <w:pPr>
        <w:spacing w:after="160"/>
      </w:pPr>
      <w:r>
        <w:rPr>
          <w:b w:val="false"/>
          <w:bCs w:val="false"/>
          <w:i w:val="false"/>
          <w:iCs w:val="false"/>
        </w:rPr>
        <w:t xml:space="preserve">No formal inspection checklist, we rely on experience and paper-based site level processes.</w:t>
      </w:r>
    </w:p>
    <w:p>
      <w:pPr>
        <w:pBdr>
          <w:bottom w:val="single" w:color="CCCCCC" w:sz="4" w:space="4"/>
        </w:pBdr>
        <w:spacing w:after="100" w:before="240"/>
      </w:pPr>
      <w:r>
        <w:rPr>
          <w:b/>
          <w:bCs/>
          <w:sz w:val="24"/>
          <w:szCs w:val="24"/>
        </w:rPr>
        <w:t xml:space="preserve">Assistant</w:t>
      </w:r>
      <w:r>
        <w:rPr>
          <w:i/>
          <w:iCs/>
          <w:color w:val="555555"/>
          <w:sz w:val="20"/>
          <w:szCs w:val="20"/>
        </w:rPr>
        <w:t xml:space="preserve"/>
      </w:r>
    </w:p>
    <w:p>
      <w:pPr>
        <w:spacing w:after="160"/>
      </w:pPr>
      <w:r>
        <w:rPr>
          <w:b w:val="false"/>
          <w:bCs w:val="false"/>
          <w:i w:val="false"/>
          <w:iCs w:val="false"/>
        </w:rPr>
        <w:t xml:space="preserve">That is actually an advantage.</w:t>
      </w:r>
    </w:p>
    <w:p>
      <w:pPr>
        <w:spacing w:after="160"/>
      </w:pPr>
      <w:r>
        <w:rPr>
          <w:b w:val="false"/>
          <w:bCs w:val="false"/>
          <w:i w:val="false"/>
          <w:iCs w:val="false"/>
        </w:rPr>
        <w:t xml:space="preserve">If you already had a rigid QA system, we'd have to replicate it. Since you don't, we can design one that matches how your team actually works instead of forcing an external standard onto them.</w:t>
      </w:r>
    </w:p>
    <w:p>
      <w:pPr>
        <w:spacing w:after="160"/>
      </w:pPr>
      <w:r>
        <w:rPr>
          <w:b w:val="false"/>
          <w:bCs w:val="false"/>
          <w:i w:val="false"/>
          <w:iCs w:val="false"/>
        </w:rPr>
        <w:t xml:space="preserve">I would make the QA/QC engine configurable rather than hard-coded.</w:t>
      </w:r>
    </w:p>
    <w:p>
      <w:pPr>
        <w:spacing w:after="160"/>
      </w:pPr>
      <w:r>
        <w:rPr>
          <w:b w:val="false"/>
          <w:bCs w:val="false"/>
          <w:i w:val="false"/>
          <w:iCs w:val="false"/>
        </w:rPr>
        <w:t xml:space="preserve">For example:</w:t>
      </w:r>
    </w:p>
    <w:p>
      <w:pPr>
        <w:pStyle w:val="Heading3"/>
        <w:spacing w:after="100" w:before="200"/>
      </w:pPr>
      <w:r>
        <w:t xml:space="preserve">Plumbing</w:t>
      </w:r>
    </w:p>
    <w:p>
      <w:pPr>
        <w:pStyle w:val="ListParagraph"/>
        <w:numPr>
          <w:ilvl w:val="0"/>
          <w:numId w:val="2"/>
        </w:numPr>
        <w:spacing w:after="60"/>
      </w:pPr>
      <w:r>
        <w:t xml:space="preserve">Pipe routing completed.</w:t>
      </w:r>
    </w:p>
    <w:p>
      <w:pPr>
        <w:pStyle w:val="ListParagraph"/>
        <w:numPr>
          <w:ilvl w:val="0"/>
          <w:numId w:val="2"/>
        </w:numPr>
        <w:spacing w:after="60"/>
      </w:pPr>
      <w:r>
        <w:t xml:space="preserve">Pressure test completed.</w:t>
      </w:r>
    </w:p>
    <w:p>
      <w:pPr>
        <w:pStyle w:val="ListParagraph"/>
        <w:numPr>
          <w:ilvl w:val="0"/>
          <w:numId w:val="2"/>
        </w:numPr>
        <w:spacing w:after="60"/>
      </w:pPr>
      <w:r>
        <w:t xml:space="preserve">Leakage observed: Yes or No.</w:t>
      </w:r>
    </w:p>
    <w:p>
      <w:pPr>
        <w:pStyle w:val="ListParagraph"/>
        <w:numPr>
          <w:ilvl w:val="0"/>
          <w:numId w:val="2"/>
        </w:numPr>
        <w:spacing w:after="60"/>
      </w:pPr>
      <w:r>
        <w:t xml:space="preserve">Photo required.</w:t>
      </w:r>
    </w:p>
    <w:p>
      <w:pPr>
        <w:pStyle w:val="ListParagraph"/>
        <w:numPr>
          <w:ilvl w:val="0"/>
          <w:numId w:val="2"/>
        </w:numPr>
        <w:spacing w:after="60"/>
      </w:pPr>
      <w:r>
        <w:t xml:space="preserve">Engineer approval.</w:t>
      </w:r>
    </w:p>
    <w:p>
      <w:pPr>
        <w:pStyle w:val="Heading3"/>
        <w:spacing w:after="100" w:before="200"/>
      </w:pPr>
      <w:r>
        <w:t xml:space="preserve">Electrical</w:t>
      </w:r>
    </w:p>
    <w:p>
      <w:pPr>
        <w:pStyle w:val="ListParagraph"/>
        <w:numPr>
          <w:ilvl w:val="0"/>
          <w:numId w:val="2"/>
        </w:numPr>
        <w:spacing w:after="60"/>
      </w:pPr>
      <w:r>
        <w:t xml:space="preserve">Conduit layout.</w:t>
      </w:r>
    </w:p>
    <w:p>
      <w:pPr>
        <w:pStyle w:val="ListParagraph"/>
        <w:numPr>
          <w:ilvl w:val="0"/>
          <w:numId w:val="2"/>
        </w:numPr>
        <w:spacing w:after="60"/>
      </w:pPr>
      <w:r>
        <w:t xml:space="preserve">Cable continuity.</w:t>
      </w:r>
    </w:p>
    <w:p>
      <w:pPr>
        <w:pStyle w:val="ListParagraph"/>
        <w:numPr>
          <w:ilvl w:val="0"/>
          <w:numId w:val="2"/>
        </w:numPr>
        <w:spacing w:after="60"/>
      </w:pPr>
      <w:r>
        <w:t xml:space="preserve">Insulation resistance.</w:t>
      </w:r>
    </w:p>
    <w:p>
      <w:pPr>
        <w:pStyle w:val="ListParagraph"/>
        <w:numPr>
          <w:ilvl w:val="0"/>
          <w:numId w:val="2"/>
        </w:numPr>
        <w:spacing w:after="60"/>
      </w:pPr>
      <w:r>
        <w:t xml:space="preserve">Distribution board check.</w:t>
      </w:r>
    </w:p>
    <w:p>
      <w:pPr>
        <w:pStyle w:val="ListParagraph"/>
        <w:numPr>
          <w:ilvl w:val="0"/>
          <w:numId w:val="2"/>
        </w:numPr>
        <w:spacing w:after="60"/>
      </w:pPr>
      <w:r>
        <w:t xml:space="preserve">Photo evidence.</w:t>
      </w:r>
    </w:p>
    <w:p>
      <w:pPr>
        <w:pStyle w:val="Heading3"/>
        <w:spacing w:after="100" w:before="200"/>
      </w:pPr>
      <w:r>
        <w:t xml:space="preserve">RCC</w:t>
      </w:r>
    </w:p>
    <w:p>
      <w:pPr>
        <w:pStyle w:val="ListParagraph"/>
        <w:numPr>
          <w:ilvl w:val="0"/>
          <w:numId w:val="2"/>
        </w:numPr>
        <w:spacing w:after="60"/>
      </w:pPr>
      <w:r>
        <w:t xml:space="preserve">Reinforcement inspected.</w:t>
      </w:r>
    </w:p>
    <w:p>
      <w:pPr>
        <w:pStyle w:val="ListParagraph"/>
        <w:numPr>
          <w:ilvl w:val="0"/>
          <w:numId w:val="2"/>
        </w:numPr>
        <w:spacing w:after="60"/>
      </w:pPr>
      <w:r>
        <w:t xml:space="preserve">Cover blocks checked.</w:t>
      </w:r>
    </w:p>
    <w:p>
      <w:pPr>
        <w:pStyle w:val="ListParagraph"/>
        <w:numPr>
          <w:ilvl w:val="0"/>
          <w:numId w:val="2"/>
        </w:numPr>
        <w:spacing w:after="60"/>
      </w:pPr>
      <w:r>
        <w:t xml:space="preserve">Shuttering approved.</w:t>
      </w:r>
    </w:p>
    <w:p>
      <w:pPr>
        <w:pStyle w:val="ListParagraph"/>
        <w:numPr>
          <w:ilvl w:val="0"/>
          <w:numId w:val="2"/>
        </w:numPr>
        <w:spacing w:after="60"/>
      </w:pPr>
      <w:r>
        <w:t xml:space="preserve">Concrete grade verified.</w:t>
      </w:r>
    </w:p>
    <w:p>
      <w:pPr>
        <w:pStyle w:val="ListParagraph"/>
        <w:numPr>
          <w:ilvl w:val="0"/>
          <w:numId w:val="2"/>
        </w:numPr>
        <w:spacing w:after="60"/>
      </w:pPr>
      <w:r>
        <w:t xml:space="preserve">Cube test reference.</w:t>
      </w:r>
    </w:p>
    <w:p>
      <w:pPr>
        <w:pStyle w:val="ListParagraph"/>
        <w:numPr>
          <w:ilvl w:val="0"/>
          <w:numId w:val="2"/>
        </w:numPr>
        <w:spacing w:after="60"/>
      </w:pPr>
      <w:r>
        <w:t xml:space="preserve">Pour approved.</w:t>
      </w:r>
    </w:p>
    <w:p>
      <w:pPr>
        <w:pStyle w:val="Heading3"/>
        <w:spacing w:after="100" w:before="200"/>
      </w:pPr>
      <w:r>
        <w:t xml:space="preserve">Finishing</w:t>
      </w:r>
    </w:p>
    <w:p>
      <w:pPr>
        <w:pStyle w:val="ListParagraph"/>
        <w:numPr>
          <w:ilvl w:val="0"/>
          <w:numId w:val="2"/>
        </w:numPr>
        <w:spacing w:after="60"/>
      </w:pPr>
      <w:r>
        <w:t xml:space="preserve">Tile level.</w:t>
      </w:r>
    </w:p>
    <w:p>
      <w:pPr>
        <w:pStyle w:val="ListParagraph"/>
        <w:numPr>
          <w:ilvl w:val="0"/>
          <w:numId w:val="2"/>
        </w:numPr>
        <w:spacing w:after="60"/>
      </w:pPr>
      <w:r>
        <w:t xml:space="preserve">Joint alignment.</w:t>
      </w:r>
    </w:p>
    <w:p>
      <w:pPr>
        <w:pStyle w:val="ListParagraph"/>
        <w:numPr>
          <w:ilvl w:val="0"/>
          <w:numId w:val="2"/>
        </w:numPr>
        <w:spacing w:after="60"/>
      </w:pPr>
      <w:r>
        <w:t xml:space="preserve">Hollow tile test.</w:t>
      </w:r>
    </w:p>
    <w:p>
      <w:pPr>
        <w:pStyle w:val="ListParagraph"/>
        <w:numPr>
          <w:ilvl w:val="0"/>
          <w:numId w:val="2"/>
        </w:numPr>
        <w:spacing w:after="60"/>
      </w:pPr>
      <w:r>
        <w:t xml:space="preserve">Paint finish.</w:t>
      </w:r>
    </w:p>
    <w:p>
      <w:pPr>
        <w:pStyle w:val="ListParagraph"/>
        <w:numPr>
          <w:ilvl w:val="0"/>
          <w:numId w:val="2"/>
        </w:numPr>
        <w:spacing w:after="60"/>
      </w:pPr>
      <w:r>
        <w:t xml:space="preserve">Door alignment.</w:t>
      </w:r>
    </w:p>
    <w:p>
      <w:pPr>
        <w:pStyle w:val="ListParagraph"/>
        <w:numPr>
          <w:ilvl w:val="0"/>
          <w:numId w:val="2"/>
        </w:numPr>
        <w:spacing w:after="60"/>
      </w:pPr>
      <w:r>
        <w:t xml:space="preserve">Window operation.</w:t>
      </w:r>
    </w:p>
    <w:p>
      <w:pPr>
        <w:spacing w:after="160"/>
      </w:pPr>
      <w:r>
        <w:rPr>
          <w:b w:val="false"/>
          <w:bCs w:val="false"/>
          <w:i w:val="false"/>
          <w:iCs w:val="false"/>
        </w:rPr>
        <w:t xml:space="preserve">Instead of forcing everyone to complete every checklist, the ERP should allow you to define templates by work package and evolve them over time.</w:t>
      </w:r>
    </w:p>
    <w:p>
      <w:pPr>
        <w:spacing w:after="160"/>
      </w:pPr>
      <w:r>
        <w:rPr>
          <w:b w:val="false"/>
          <w:bCs w:val="false"/>
          <w:i w:val="false"/>
          <w:iCs w:val="false"/>
        </w:rPr>
        <w:t xml:space="preserve">I would also add a Site Diary.</w:t>
      </w:r>
    </w:p>
    <w:p>
      <w:pPr>
        <w:spacing w:after="160"/>
      </w:pPr>
      <w:r>
        <w:rPr>
          <w:b w:val="false"/>
          <w:bCs w:val="false"/>
          <w:i w:val="false"/>
          <w:iCs w:val="false"/>
        </w:rPr>
        <w:t xml:space="preserve">Every day, the site engineer records:</w:t>
      </w:r>
    </w:p>
    <w:p>
      <w:pPr>
        <w:pStyle w:val="ListParagraph"/>
        <w:numPr>
          <w:ilvl w:val="0"/>
          <w:numId w:val="2"/>
        </w:numPr>
        <w:spacing w:after="60"/>
      </w:pPr>
      <w:r>
        <w:t xml:space="preserve">Weather.</w:t>
      </w:r>
    </w:p>
    <w:p>
      <w:pPr>
        <w:pStyle w:val="ListParagraph"/>
        <w:numPr>
          <w:ilvl w:val="0"/>
          <w:numId w:val="2"/>
        </w:numPr>
        <w:spacing w:after="60"/>
      </w:pPr>
      <w:r>
        <w:t xml:space="preserve">Labour strength by trade.</w:t>
      </w:r>
    </w:p>
    <w:p>
      <w:pPr>
        <w:pStyle w:val="ListParagraph"/>
        <w:numPr>
          <w:ilvl w:val="0"/>
          <w:numId w:val="2"/>
        </w:numPr>
        <w:spacing w:after="60"/>
      </w:pPr>
      <w:r>
        <w:t xml:space="preserve">Major work completed.</w:t>
      </w:r>
    </w:p>
    <w:p>
      <w:pPr>
        <w:pStyle w:val="ListParagraph"/>
        <w:numPr>
          <w:ilvl w:val="0"/>
          <w:numId w:val="2"/>
        </w:numPr>
        <w:spacing w:after="60"/>
      </w:pPr>
      <w:r>
        <w:t xml:space="preserve">Materials received.</w:t>
      </w:r>
    </w:p>
    <w:p>
      <w:pPr>
        <w:pStyle w:val="ListParagraph"/>
        <w:numPr>
          <w:ilvl w:val="0"/>
          <w:numId w:val="2"/>
        </w:numPr>
        <w:spacing w:after="60"/>
      </w:pPr>
      <w:r>
        <w:t xml:space="preserve">Materials consumed.</w:t>
      </w:r>
    </w:p>
    <w:p>
      <w:pPr>
        <w:pStyle w:val="ListParagraph"/>
        <w:numPr>
          <w:ilvl w:val="0"/>
          <w:numId w:val="2"/>
        </w:numPr>
        <w:spacing w:after="60"/>
      </w:pPr>
      <w:r>
        <w:t xml:space="preserve">Equipment breakdowns.</w:t>
      </w:r>
    </w:p>
    <w:p>
      <w:pPr>
        <w:pStyle w:val="ListParagraph"/>
        <w:numPr>
          <w:ilvl w:val="0"/>
          <w:numId w:val="2"/>
        </w:numPr>
        <w:spacing w:after="60"/>
      </w:pPr>
      <w:r>
        <w:t xml:space="preserve">Visitor log.</w:t>
      </w:r>
    </w:p>
    <w:p>
      <w:pPr>
        <w:pStyle w:val="ListParagraph"/>
        <w:numPr>
          <w:ilvl w:val="0"/>
          <w:numId w:val="2"/>
        </w:numPr>
        <w:spacing w:after="60"/>
      </w:pPr>
      <w:r>
        <w:t xml:space="preserve">Site instructions.</w:t>
      </w:r>
    </w:p>
    <w:p>
      <w:pPr>
        <w:pStyle w:val="ListParagraph"/>
        <w:numPr>
          <w:ilvl w:val="0"/>
          <w:numId w:val="2"/>
        </w:numPr>
        <w:spacing w:after="60"/>
      </w:pPr>
      <w:r>
        <w:t xml:space="preserve">Photos.</w:t>
      </w:r>
    </w:p>
    <w:p>
      <w:pPr>
        <w:pStyle w:val="ListParagraph"/>
        <w:numPr>
          <w:ilvl w:val="0"/>
          <w:numId w:val="2"/>
        </w:numPr>
        <w:spacing w:after="60"/>
      </w:pPr>
      <w:r>
        <w:t xml:space="preserve">Safety incidents.</w:t>
      </w:r>
    </w:p>
    <w:p>
      <w:pPr>
        <w:pStyle w:val="ListParagraph"/>
        <w:numPr>
          <w:ilvl w:val="0"/>
          <w:numId w:val="2"/>
        </w:numPr>
        <w:spacing w:after="60"/>
      </w:pPr>
      <w:r>
        <w:t xml:space="preserve">Delays and their reasons.</w:t>
      </w:r>
    </w:p>
    <w:p>
      <w:pPr>
        <w:spacing w:after="160"/>
      </w:pPr>
      <w:r>
        <w:rPr>
          <w:b w:val="false"/>
          <w:bCs w:val="false"/>
          <w:i w:val="false"/>
          <w:iCs w:val="false"/>
        </w:rPr>
        <w:t xml:space="preserve">This becomes an immutable daily history of the project.</w:t>
      </w:r>
    </w:p>
    <w:p>
      <w:pPr>
        <w:spacing w:after="160"/>
      </w:pPr>
      <w:r>
        <w:rPr>
          <w:b w:val="false"/>
          <w:bCs w:val="false"/>
          <w:i w:val="false"/>
          <w:iCs w:val="false"/>
        </w:rPr>
        <w:t xml:space="preserve">Years later, if there is a dispute about why a slab was delayed or why waterproofing was postponed, you have a day-by-day record with timestamps and photographs.</w:t>
      </w:r>
    </w:p>
    <w:p>
      <w:pPr>
        <w:spacing w:after="160"/>
      </w:pPr>
      <w:r>
        <w:rPr>
          <w:b w:val="false"/>
          <w:bCs w:val="false"/>
          <w:i w:val="false"/>
          <w:iCs w:val="false"/>
        </w:rPr>
        <w:t xml:space="preserve">Another feature is a Meeting and Decision Register.</w:t>
      </w:r>
    </w:p>
    <w:p>
      <w:pPr>
        <w:spacing w:after="160"/>
      </w:pPr>
      <w:r>
        <w:rPr>
          <w:b w:val="false"/>
          <w:bCs w:val="false"/>
          <w:i w:val="false"/>
          <w:iCs w:val="false"/>
        </w:rPr>
        <w:t xml:space="preserve">Every site meeting generates:</w:t>
      </w:r>
    </w:p>
    <w:p>
      <w:pPr>
        <w:pStyle w:val="ListParagraph"/>
        <w:numPr>
          <w:ilvl w:val="0"/>
          <w:numId w:val="2"/>
        </w:numPr>
        <w:spacing w:after="60"/>
      </w:pPr>
      <w:r>
        <w:t xml:space="preserve">Date and time.</w:t>
      </w:r>
    </w:p>
    <w:p>
      <w:pPr>
        <w:pStyle w:val="ListParagraph"/>
        <w:numPr>
          <w:ilvl w:val="0"/>
          <w:numId w:val="2"/>
        </w:numPr>
        <w:spacing w:after="60"/>
      </w:pPr>
      <w:r>
        <w:t xml:space="preserve">Participants.</w:t>
      </w:r>
    </w:p>
    <w:p>
      <w:pPr>
        <w:pStyle w:val="ListParagraph"/>
        <w:numPr>
          <w:ilvl w:val="0"/>
          <w:numId w:val="2"/>
        </w:numPr>
        <w:spacing w:after="60"/>
      </w:pPr>
      <w:r>
        <w:t xml:space="preserve">Decisions.</w:t>
      </w:r>
    </w:p>
    <w:p>
      <w:pPr>
        <w:pStyle w:val="ListParagraph"/>
        <w:numPr>
          <w:ilvl w:val="0"/>
          <w:numId w:val="2"/>
        </w:numPr>
        <w:spacing w:after="60"/>
      </w:pPr>
      <w:r>
        <w:t xml:space="preserve">Action items.</w:t>
      </w:r>
    </w:p>
    <w:p>
      <w:pPr>
        <w:pStyle w:val="ListParagraph"/>
        <w:numPr>
          <w:ilvl w:val="0"/>
          <w:numId w:val="2"/>
        </w:numPr>
        <w:spacing w:after="60"/>
      </w:pPr>
      <w:r>
        <w:t xml:space="preserve">Responsible person.</w:t>
      </w:r>
    </w:p>
    <w:p>
      <w:pPr>
        <w:pStyle w:val="ListParagraph"/>
        <w:numPr>
          <w:ilvl w:val="0"/>
          <w:numId w:val="2"/>
        </w:numPr>
        <w:spacing w:after="60"/>
      </w:pPr>
      <w:r>
        <w:t xml:space="preserve">Due date.</w:t>
      </w:r>
    </w:p>
    <w:p>
      <w:pPr>
        <w:pStyle w:val="ListParagraph"/>
        <w:numPr>
          <w:ilvl w:val="0"/>
          <w:numId w:val="2"/>
        </w:numPr>
        <w:spacing w:after="60"/>
      </w:pPr>
      <w:r>
        <w:t xml:space="preserve">Status.</w:t>
      </w:r>
    </w:p>
    <w:p>
      <w:pPr>
        <w:spacing w:after="160"/>
      </w:pPr>
      <w:r>
        <w:rPr>
          <w:b w:val="false"/>
          <w:bCs w:val="false"/>
          <w:i w:val="false"/>
          <w:iCs w:val="false"/>
        </w:rPr>
        <w:t xml:space="preserve">If someone says, “We agreed to change the plumbing layout three months ago,” you can immediately retrieve the meeting where that decision was made.</w:t>
      </w:r>
    </w:p>
    <w:p>
      <w:pPr>
        <w:spacing w:after="160"/>
      </w:pPr>
      <w:r>
        <w:rPr>
          <w:b w:val="false"/>
          <w:bCs w:val="false"/>
          <w:i w:val="false"/>
          <w:iCs w:val="false"/>
        </w:rPr>
        <w:t xml:space="preserve">At this stage, I would stop adding large functional modules. The main risk now is making the system so broad that it becomes difficult for the team to use consistently.</w:t>
      </w:r>
    </w:p>
    <w:p>
      <w:pPr>
        <w:spacing w:after="160"/>
      </w:pPr>
      <w:r>
        <w:rPr>
          <w:b w:val="false"/>
          <w:bCs w:val="false"/>
          <w:i w:val="false"/>
          <w:iCs w:val="false"/>
        </w:rPr>
        <w:t xml:space="preserve">The focus should shift to:</w:t>
      </w:r>
    </w:p>
    <w:p>
      <w:pPr>
        <w:pStyle w:val="ListParagraph"/>
        <w:numPr>
          <w:ilvl w:val="0"/>
          <w:numId w:val="2"/>
        </w:numPr>
        <w:spacing w:after="60"/>
      </w:pPr>
      <w:r>
        <w:t xml:space="preserve">User experience.</w:t>
      </w:r>
    </w:p>
    <w:p>
      <w:pPr>
        <w:pStyle w:val="ListParagraph"/>
        <w:numPr>
          <w:ilvl w:val="0"/>
          <w:numId w:val="2"/>
        </w:numPr>
        <w:spacing w:after="60"/>
      </w:pPr>
      <w:r>
        <w:t xml:space="preserve">Workflow discipline.</w:t>
      </w:r>
    </w:p>
    <w:p>
      <w:pPr>
        <w:pStyle w:val="ListParagraph"/>
        <w:numPr>
          <w:ilvl w:val="0"/>
          <w:numId w:val="2"/>
        </w:numPr>
        <w:spacing w:after="60"/>
      </w:pPr>
      <w:r>
        <w:t xml:space="preserve">Performance.</w:t>
      </w:r>
    </w:p>
    <w:p>
      <w:pPr>
        <w:spacing w:after="160"/>
      </w:pPr>
      <w:r>
        <w:rPr>
          <w:b/>
          <w:bCs/>
          <w:i w:val="false"/>
          <w:iCs w:val="false"/>
        </w:rPr>
        <w:t xml:space="preserve">Question:</w:t>
      </w:r>
    </w:p>
    <w:p>
      <w:pPr>
        <w:spacing w:after="160"/>
      </w:pPr>
      <w:r>
        <w:rPr>
          <w:b w:val="false"/>
          <w:bCs w:val="false"/>
          <w:i w:val="false"/>
          <w:iCs w:val="false"/>
        </w:rPr>
        <w:t xml:space="preserve">How much AI autonomy do you want?</w:t>
      </w:r>
    </w:p>
    <w:p>
      <w:pPr>
        <w:spacing w:after="160"/>
      </w:pPr>
      <w:r>
        <w:rPr>
          <w:b w:val="false"/>
          <w:bCs w:val="false"/>
          <w:i w:val="false"/>
          <w:iCs w:val="false"/>
        </w:rPr>
        <w:t xml:space="preserve">Should the AI:</w:t>
      </w:r>
    </w:p>
    <w:p>
      <w:pPr>
        <w:pStyle w:val="ListParagraph"/>
        <w:numPr>
          <w:ilvl w:val="0"/>
          <w:numId w:val="2"/>
        </w:numPr>
        <w:spacing w:after="60"/>
      </w:pPr>
      <w:r>
        <w:t xml:space="preserve">Only answer questions and prepare drafts?</w:t>
      </w:r>
    </w:p>
    <w:p>
      <w:pPr>
        <w:pStyle w:val="ListParagraph"/>
        <w:numPr>
          <w:ilvl w:val="0"/>
          <w:numId w:val="2"/>
        </w:numPr>
        <w:spacing w:after="60"/>
      </w:pPr>
      <w:r>
        <w:t xml:space="preserve">Recommend actions?</w:t>
      </w:r>
    </w:p>
    <w:p>
      <w:pPr>
        <w:pStyle w:val="ListParagraph"/>
        <w:numPr>
          <w:ilvl w:val="0"/>
          <w:numId w:val="2"/>
        </w:numPr>
        <w:spacing w:after="60"/>
      </w:pPr>
      <w:r>
        <w:t xml:space="preserve">Automatically create tasks based on events?</w:t>
      </w:r>
    </w:p>
    <w:p>
      <w:pPr>
        <w:pStyle w:val="ListParagraph"/>
        <w:numPr>
          <w:ilvl w:val="0"/>
          <w:numId w:val="2"/>
        </w:numPr>
        <w:spacing w:after="60"/>
      </w:pPr>
      <w:r>
        <w:t xml:space="preserve">Or never make or execute decisions without explicit human approval?</w:t>
      </w:r>
    </w:p>
    <w:p>
      <w:pPr>
        <w:pBdr>
          <w:bottom w:val="single" w:color="CCCCCC" w:sz="4" w:space="4"/>
        </w:pBdr>
        <w:spacing w:after="100" w:before="240"/>
      </w:pPr>
      <w:r>
        <w:rPr>
          <w:b/>
          <w:bCs/>
          <w:sz w:val="24"/>
          <w:szCs w:val="24"/>
        </w:rPr>
        <w:t xml:space="preserve">Entry 3 — User</w:t>
      </w:r>
      <w:r>
        <w:rPr>
          <w:i/>
          <w:iCs/>
          <w:color w:val="555555"/>
          <w:sz w:val="20"/>
          <w:szCs w:val="20"/>
        </w:rPr>
        <w:t xml:space="preserve">  —  July 20, 2026, 5:56 PM IST</w:t>
      </w:r>
    </w:p>
    <w:p>
      <w:pPr>
        <w:spacing w:after="160"/>
      </w:pPr>
      <w:r>
        <w:rPr>
          <w:b w:val="false"/>
          <w:bCs w:val="false"/>
          <w:i w:val="false"/>
          <w:iCs w:val="false"/>
        </w:rPr>
        <w:t xml:space="preserve">to answer questions, prepare drafts, recommend actions, and create tasks, but never execute decisions without human approvals.</w:t>
      </w:r>
    </w:p>
    <w:p>
      <w:pPr>
        <w:pBdr>
          <w:bottom w:val="single" w:color="CCCCCC" w:sz="4" w:space="4"/>
        </w:pBdr>
        <w:spacing w:after="100" w:before="240"/>
      </w:pPr>
      <w:r>
        <w:rPr>
          <w:b/>
          <w:bCs/>
          <w:sz w:val="24"/>
          <w:szCs w:val="24"/>
        </w:rPr>
        <w:t xml:space="preserve">Assistant</w:t>
      </w:r>
      <w:r>
        <w:rPr>
          <w:i/>
          <w:iCs/>
          <w:color w:val="555555"/>
          <w:sz w:val="20"/>
          <w:szCs w:val="20"/>
        </w:rPr>
        <w:t xml:space="preserve"/>
      </w:r>
    </w:p>
    <w:p>
      <w:pPr>
        <w:spacing w:after="160"/>
      </w:pPr>
      <w:r>
        <w:rPr>
          <w:b w:val="false"/>
          <w:bCs w:val="false"/>
          <w:i w:val="false"/>
          <w:iCs w:val="false"/>
        </w:rPr>
        <w:t xml:space="preserve">I think that's exactly the right balance. I wouldn't build an autonomous AI for a business like yours because the financial and legal consequences of an incorrect decision are too significant.</w:t>
      </w:r>
    </w:p>
    <w:p>
      <w:pPr>
        <w:spacing w:after="160"/>
      </w:pPr>
      <w:r>
        <w:rPr>
          <w:b w:val="false"/>
          <w:bCs w:val="false"/>
          <w:i w:val="false"/>
          <w:iCs w:val="false"/>
        </w:rPr>
        <w:t xml:space="preserve">I would define four levels of AI authority.</w:t>
      </w:r>
    </w:p>
    <w:p>
      <w:pPr>
        <w:pStyle w:val="Heading3"/>
        <w:spacing w:after="100" w:before="200"/>
      </w:pPr>
      <w:r>
        <w:t xml:space="preserve">Level 1 — Information</w:t>
      </w:r>
    </w:p>
    <w:p>
      <w:pPr>
        <w:spacing w:after="160"/>
      </w:pPr>
      <w:r>
        <w:rPr>
          <w:b w:val="false"/>
          <w:bCs w:val="false"/>
          <w:i w:val="false"/>
          <w:iCs w:val="false"/>
        </w:rPr>
        <w:t xml:space="preserve">The AI may answer questions using ERP data, for example:</w:t>
      </w:r>
    </w:p>
    <w:p>
      <w:pPr>
        <w:pStyle w:val="ListParagraph"/>
        <w:numPr>
          <w:ilvl w:val="0"/>
          <w:numId w:val="2"/>
        </w:numPr>
        <w:spacing w:after="60"/>
      </w:pPr>
      <w:r>
        <w:t xml:space="preserve">How much has been spent on plumbing across all projects?</w:t>
      </w:r>
    </w:p>
    <w:p>
      <w:pPr>
        <w:pStyle w:val="ListParagraph"/>
        <w:numPr>
          <w:ilvl w:val="0"/>
          <w:numId w:val="2"/>
        </w:numPr>
        <w:spacing w:after="60"/>
      </w:pPr>
      <w:r>
        <w:t xml:space="preserve">Which contractor has the best on-time completion record?</w:t>
      </w:r>
    </w:p>
    <w:p>
      <w:pPr>
        <w:pStyle w:val="ListParagraph"/>
        <w:numPr>
          <w:ilvl w:val="0"/>
          <w:numId w:val="2"/>
        </w:numPr>
        <w:spacing w:after="60"/>
      </w:pPr>
      <w:r>
        <w:t xml:space="preserve">Show all JDA fees due in the next 90 days.</w:t>
      </w:r>
    </w:p>
    <w:p>
      <w:pPr>
        <w:pStyle w:val="ListParagraph"/>
        <w:numPr>
          <w:ilvl w:val="0"/>
          <w:numId w:val="2"/>
        </w:numPr>
        <w:spacing w:after="60"/>
      </w:pPr>
      <w:r>
        <w:t xml:space="preserve">Why is Project X behind schedule?</w:t>
      </w:r>
    </w:p>
    <w:p>
      <w:pPr>
        <w:pStyle w:val="ListParagraph"/>
        <w:numPr>
          <w:ilvl w:val="0"/>
          <w:numId w:val="2"/>
        </w:numPr>
        <w:spacing w:after="60"/>
      </w:pPr>
      <w:r>
        <w:t xml:space="preserve">Compare the profitability of the last five residential projects.</w:t>
      </w:r>
    </w:p>
    <w:p>
      <w:pPr>
        <w:pStyle w:val="Heading3"/>
        <w:spacing w:after="100" w:before="200"/>
      </w:pPr>
      <w:r>
        <w:t xml:space="preserve">Level 2 — Drafting</w:t>
      </w:r>
    </w:p>
    <w:p>
      <w:pPr>
        <w:spacing w:after="160"/>
      </w:pPr>
      <w:r>
        <w:rPr>
          <w:b w:val="false"/>
          <w:bCs w:val="false"/>
          <w:i w:val="false"/>
          <w:iCs w:val="false"/>
        </w:rPr>
        <w:t xml:space="preserve">The AI may prepare content but never send or finalize it:</w:t>
      </w:r>
    </w:p>
    <w:p>
      <w:pPr>
        <w:pStyle w:val="ListParagraph"/>
        <w:numPr>
          <w:ilvl w:val="0"/>
          <w:numId w:val="2"/>
        </w:numPr>
        <w:spacing w:after="60"/>
      </w:pPr>
      <w:r>
        <w:t xml:space="preserve">Vendor agreements.</w:t>
      </w:r>
    </w:p>
    <w:p>
      <w:pPr>
        <w:pStyle w:val="ListParagraph"/>
        <w:numPr>
          <w:ilvl w:val="0"/>
          <w:numId w:val="2"/>
        </w:numPr>
        <w:spacing w:after="60"/>
      </w:pPr>
      <w:r>
        <w:t xml:space="preserve">Demand letters.</w:t>
      </w:r>
    </w:p>
    <w:p>
      <w:pPr>
        <w:pStyle w:val="ListParagraph"/>
        <w:numPr>
          <w:ilvl w:val="0"/>
          <w:numId w:val="2"/>
        </w:numPr>
        <w:spacing w:after="60"/>
      </w:pPr>
      <w:r>
        <w:t xml:space="preserve">Purchase comparisons.</w:t>
      </w:r>
    </w:p>
    <w:p>
      <w:pPr>
        <w:pStyle w:val="ListParagraph"/>
        <w:numPr>
          <w:ilvl w:val="0"/>
          <w:numId w:val="2"/>
        </w:numPr>
        <w:spacing w:after="60"/>
      </w:pPr>
      <w:r>
        <w:t xml:space="preserve">Meeting minutes.</w:t>
      </w:r>
    </w:p>
    <w:p>
      <w:pPr>
        <w:pStyle w:val="ListParagraph"/>
        <w:numPr>
          <w:ilvl w:val="0"/>
          <w:numId w:val="2"/>
        </w:numPr>
        <w:spacing w:after="60"/>
      </w:pPr>
      <w:r>
        <w:t xml:space="preserve">Change-order summaries.</w:t>
      </w:r>
    </w:p>
    <w:p>
      <w:pPr>
        <w:pStyle w:val="ListParagraph"/>
        <w:numPr>
          <w:ilvl w:val="0"/>
          <w:numId w:val="2"/>
        </w:numPr>
        <w:spacing w:after="60"/>
      </w:pPr>
      <w:r>
        <w:t xml:space="preserve">Customer payment reminders.</w:t>
      </w:r>
    </w:p>
    <w:p>
      <w:pPr>
        <w:pStyle w:val="ListParagraph"/>
        <w:numPr>
          <w:ilvl w:val="0"/>
          <w:numId w:val="2"/>
        </w:numPr>
        <w:spacing w:after="60"/>
      </w:pPr>
      <w:r>
        <w:t xml:space="preserve">Internal notes.</w:t>
      </w:r>
    </w:p>
    <w:p>
      <w:pPr>
        <w:pStyle w:val="ListParagraph"/>
        <w:numPr>
          <w:ilvl w:val="0"/>
          <w:numId w:val="2"/>
        </w:numPr>
        <w:spacing w:after="60"/>
      </w:pPr>
      <w:r>
        <w:t xml:space="preserve">Board reports.</w:t>
      </w:r>
    </w:p>
    <w:p>
      <w:pPr>
        <w:spacing w:after="160"/>
      </w:pPr>
      <w:r>
        <w:rPr>
          <w:b w:val="false"/>
          <w:bCs w:val="false"/>
          <w:i w:val="false"/>
          <w:iCs w:val="false"/>
        </w:rPr>
        <w:t xml:space="preserve">A human reviews and approves every draft.</w:t>
      </w:r>
    </w:p>
    <w:p>
      <w:pPr>
        <w:pStyle w:val="Heading3"/>
        <w:spacing w:after="100" w:before="200"/>
      </w:pPr>
      <w:r>
        <w:t xml:space="preserve">Level 3 — Recommendations</w:t>
      </w:r>
    </w:p>
    <w:p>
      <w:pPr>
        <w:spacing w:after="160"/>
      </w:pPr>
      <w:r>
        <w:rPr>
          <w:b w:val="false"/>
          <w:bCs w:val="false"/>
          <w:i w:val="false"/>
          <w:iCs w:val="false"/>
        </w:rPr>
        <w:t xml:space="preserve">The AI may analyze data and suggest actions, for example:</w:t>
      </w:r>
    </w:p>
    <w:p>
      <w:pPr>
        <w:pStyle w:val="ListParagraph"/>
        <w:numPr>
          <w:ilvl w:val="0"/>
          <w:numId w:val="2"/>
        </w:numPr>
        <w:spacing w:after="60"/>
      </w:pPr>
      <w:r>
        <w:t xml:space="preserve">Delay Block B painting by four days because windows are delayed.</w:t>
      </w:r>
    </w:p>
    <w:p>
      <w:pPr>
        <w:pStyle w:val="ListParagraph"/>
        <w:numPr>
          <w:ilvl w:val="0"/>
          <w:numId w:val="2"/>
        </w:numPr>
        <w:spacing w:after="60"/>
      </w:pPr>
      <w:r>
        <w:t xml:space="preserve">Order elevators now to avoid affecting possession.</w:t>
      </w:r>
    </w:p>
    <w:p>
      <w:pPr>
        <w:pStyle w:val="ListParagraph"/>
        <w:numPr>
          <w:ilvl w:val="0"/>
          <w:numId w:val="2"/>
        </w:numPr>
        <w:spacing w:after="60"/>
      </w:pPr>
      <w:r>
        <w:t xml:space="preserve">Vendor A is consistently outperforming Vendor B on quality and delivery.</w:t>
      </w:r>
    </w:p>
    <w:p>
      <w:pPr>
        <w:pStyle w:val="ListParagraph"/>
        <w:numPr>
          <w:ilvl w:val="0"/>
          <w:numId w:val="2"/>
        </w:numPr>
        <w:spacing w:after="60"/>
      </w:pPr>
      <w:r>
        <w:t xml:space="preserve">Customer collections next month are unlikely to cover scheduled contractor payments.</w:t>
      </w:r>
    </w:p>
    <w:p>
      <w:pPr>
        <w:pStyle w:val="ListParagraph"/>
        <w:numPr>
          <w:ilvl w:val="0"/>
          <w:numId w:val="2"/>
        </w:numPr>
        <w:spacing w:after="60"/>
      </w:pPr>
      <w:r>
        <w:t xml:space="preserve">This variation order may reduce project margin by approximately 2%.</w:t>
      </w:r>
    </w:p>
    <w:p>
      <w:pPr>
        <w:spacing w:after="160"/>
      </w:pPr>
      <w:r>
        <w:rPr>
          <w:b w:val="false"/>
          <w:bCs w:val="false"/>
          <w:i w:val="false"/>
          <w:iCs w:val="false"/>
        </w:rPr>
        <w:t xml:space="preserve">These are recommendations only. They do not change the system.</w:t>
      </w:r>
    </w:p>
    <w:p>
      <w:pPr>
        <w:pStyle w:val="Heading3"/>
        <w:spacing w:after="100" w:before="200"/>
      </w:pPr>
      <w:r>
        <w:t xml:space="preserve">Level 4 — Workflow Assistance</w:t>
      </w:r>
    </w:p>
    <w:p>
      <w:pPr>
        <w:spacing w:after="160"/>
      </w:pPr>
      <w:r>
        <w:rPr>
          <w:b w:val="false"/>
          <w:bCs w:val="false"/>
          <w:i w:val="false"/>
          <w:iCs w:val="false"/>
        </w:rPr>
        <w:t xml:space="preserve">The AI may:</w:t>
      </w:r>
    </w:p>
    <w:p>
      <w:pPr>
        <w:pStyle w:val="ListParagraph"/>
        <w:numPr>
          <w:ilvl w:val="0"/>
          <w:numId w:val="2"/>
        </w:numPr>
        <w:spacing w:after="60"/>
      </w:pPr>
      <w:r>
        <w:t xml:space="preserve">Create draft tasks.</w:t>
      </w:r>
    </w:p>
    <w:p>
      <w:pPr>
        <w:pStyle w:val="ListParagraph"/>
        <w:numPr>
          <w:ilvl w:val="0"/>
          <w:numId w:val="2"/>
        </w:numPr>
        <w:spacing w:after="60"/>
      </w:pPr>
      <w:r>
        <w:t xml:space="preserve">Open discrepancy cases.</w:t>
      </w:r>
    </w:p>
    <w:p>
      <w:pPr>
        <w:pStyle w:val="ListParagraph"/>
        <w:numPr>
          <w:ilvl w:val="0"/>
          <w:numId w:val="2"/>
        </w:numPr>
        <w:spacing w:after="60"/>
      </w:pPr>
      <w:r>
        <w:t xml:space="preserve">Generate procurement checklists.</w:t>
      </w:r>
    </w:p>
    <w:p>
      <w:pPr>
        <w:pStyle w:val="ListParagraph"/>
        <w:numPr>
          <w:ilvl w:val="0"/>
          <w:numId w:val="2"/>
        </w:numPr>
        <w:spacing w:after="60"/>
      </w:pPr>
      <w:r>
        <w:t xml:space="preserve">Prepare inspection plans.</w:t>
      </w:r>
    </w:p>
    <w:p>
      <w:pPr>
        <w:pStyle w:val="ListParagraph"/>
        <w:numPr>
          <w:ilvl w:val="0"/>
          <w:numId w:val="2"/>
        </w:numPr>
        <w:spacing w:after="60"/>
      </w:pPr>
      <w:r>
        <w:t xml:space="preserve">Suggest follow-up reminders.</w:t>
      </w:r>
    </w:p>
    <w:p>
      <w:pPr>
        <w:pStyle w:val="ListParagraph"/>
        <w:numPr>
          <w:ilvl w:val="0"/>
          <w:numId w:val="2"/>
        </w:numPr>
        <w:spacing w:after="60"/>
      </w:pPr>
      <w:r>
        <w:t xml:space="preserve">Identify missing documents.</w:t>
      </w:r>
    </w:p>
    <w:p>
      <w:pPr>
        <w:pStyle w:val="ListParagraph"/>
        <w:numPr>
          <w:ilvl w:val="0"/>
          <w:numId w:val="2"/>
        </w:numPr>
        <w:spacing w:after="60"/>
      </w:pPr>
      <w:r>
        <w:t xml:space="preserve">Flag contract clauses that require attention.</w:t>
      </w:r>
    </w:p>
    <w:p>
      <w:pPr>
        <w:spacing w:after="160"/>
      </w:pPr>
      <w:r>
        <w:rPr>
          <w:b w:val="false"/>
          <w:bCs w:val="false"/>
          <w:i w:val="false"/>
          <w:iCs w:val="false"/>
        </w:rPr>
        <w:t xml:space="preserve">Nothing is finalized until a human approves it.</w:t>
      </w:r>
    </w:p>
    <w:p>
      <w:pPr>
        <w:spacing w:after="160"/>
      </w:pPr>
      <w:r>
        <w:rPr>
          <w:b w:val="false"/>
          <w:bCs w:val="false"/>
          <w:i w:val="false"/>
          <w:iCs w:val="false"/>
        </w:rPr>
        <w:t xml:space="preserve">The AI should always explain its reasoning using the company's own data.</w:t>
      </w:r>
    </w:p>
    <w:p>
      <w:pPr>
        <w:spacing w:after="160"/>
      </w:pPr>
      <w:r>
        <w:rPr>
          <w:b w:val="false"/>
          <w:bCs w:val="false"/>
          <w:i w:val="false"/>
          <w:iCs w:val="false"/>
        </w:rPr>
        <w:t xml:space="preserve">For example:</w:t>
      </w:r>
    </w:p>
    <w:p>
      <w:pPr>
        <w:pBdr>
          <w:left w:val="single" w:color="999999" w:sz="12" w:space="8"/>
        </w:pBdr>
        <w:spacing w:after="160" w:before="100"/>
        <w:ind w:left="576"/>
      </w:pPr>
      <w:r>
        <w:rPr>
          <w:i/>
          <w:iCs/>
        </w:rPr>
        <w:t xml:space="preserve">I recommend delaying the tile order because waterproofing is 12 days behind schedule, only 38% of the required quantity has been approved, current site inventory covers approximately two more weeks of work, and ordering today would likely increase storage time and handling risk.</w:t>
      </w:r>
    </w:p>
    <w:p>
      <w:pPr>
        <w:spacing w:after="160"/>
      </w:pPr>
      <w:r>
        <w:rPr>
          <w:b w:val="false"/>
          <w:bCs w:val="false"/>
          <w:i w:val="false"/>
          <w:iCs w:val="false"/>
        </w:rPr>
        <w:t xml:space="preserve">The AI should never:</w:t>
      </w:r>
    </w:p>
    <w:p>
      <w:pPr>
        <w:pStyle w:val="ListParagraph"/>
        <w:numPr>
          <w:ilvl w:val="0"/>
          <w:numId w:val="2"/>
        </w:numPr>
        <w:spacing w:after="60"/>
      </w:pPr>
      <w:r>
        <w:t xml:space="preserve">Approve contracts.</w:t>
      </w:r>
    </w:p>
    <w:p>
      <w:pPr>
        <w:pStyle w:val="ListParagraph"/>
        <w:numPr>
          <w:ilvl w:val="0"/>
          <w:numId w:val="2"/>
        </w:numPr>
        <w:spacing w:after="60"/>
      </w:pPr>
      <w:r>
        <w:t xml:space="preserve">Release payments.</w:t>
      </w:r>
    </w:p>
    <w:p>
      <w:pPr>
        <w:pStyle w:val="ListParagraph"/>
        <w:numPr>
          <w:ilvl w:val="0"/>
          <w:numId w:val="2"/>
        </w:numPr>
        <w:spacing w:after="60"/>
      </w:pPr>
      <w:r>
        <w:t xml:space="preserve">Change budgets.</w:t>
      </w:r>
    </w:p>
    <w:p>
      <w:pPr>
        <w:pStyle w:val="ListParagraph"/>
        <w:numPr>
          <w:ilvl w:val="0"/>
          <w:numId w:val="2"/>
        </w:numPr>
        <w:spacing w:after="60"/>
      </w:pPr>
      <w:r>
        <w:t xml:space="preserve">Modify drawings.</w:t>
      </w:r>
    </w:p>
    <w:p>
      <w:pPr>
        <w:pStyle w:val="ListParagraph"/>
        <w:numPr>
          <w:ilvl w:val="0"/>
          <w:numId w:val="2"/>
        </w:numPr>
        <w:spacing w:after="60"/>
      </w:pPr>
      <w:r>
        <w:t xml:space="preserve">Place purchase orders.</w:t>
      </w:r>
    </w:p>
    <w:p>
      <w:pPr>
        <w:pStyle w:val="ListParagraph"/>
        <w:numPr>
          <w:ilvl w:val="0"/>
          <w:numId w:val="2"/>
        </w:numPr>
        <w:spacing w:after="60"/>
      </w:pPr>
      <w:r>
        <w:t xml:space="preserve">Alter financial records.</w:t>
      </w:r>
    </w:p>
    <w:p>
      <w:pPr>
        <w:pStyle w:val="ListParagraph"/>
        <w:numPr>
          <w:ilvl w:val="0"/>
          <w:numId w:val="2"/>
        </w:numPr>
        <w:spacing w:after="60"/>
      </w:pPr>
      <w:r>
        <w:t xml:space="preserve">Register new devices.</w:t>
      </w:r>
    </w:p>
    <w:p>
      <w:pPr>
        <w:pStyle w:val="ListParagraph"/>
        <w:numPr>
          <w:ilvl w:val="0"/>
          <w:numId w:val="2"/>
        </w:numPr>
        <w:spacing w:after="60"/>
      </w:pPr>
      <w:r>
        <w:t xml:space="preserve">Delete documents.</w:t>
      </w:r>
    </w:p>
    <w:p>
      <w:pPr>
        <w:pStyle w:val="ListParagraph"/>
        <w:numPr>
          <w:ilvl w:val="0"/>
          <w:numId w:val="2"/>
        </w:numPr>
        <w:spacing w:after="60"/>
      </w:pPr>
      <w:r>
        <w:t xml:space="preserve">Close compliance tasks.</w:t>
      </w:r>
    </w:p>
    <w:p>
      <w:pPr>
        <w:pStyle w:val="ListParagraph"/>
        <w:numPr>
          <w:ilvl w:val="0"/>
          <w:numId w:val="2"/>
        </w:numPr>
        <w:spacing w:after="60"/>
      </w:pPr>
      <w:r>
        <w:t xml:space="preserve">Grant user permissions.</w:t>
      </w:r>
    </w:p>
    <w:p>
      <w:pPr>
        <w:pStyle w:val="ListParagraph"/>
        <w:numPr>
          <w:ilvl w:val="0"/>
          <w:numId w:val="2"/>
        </w:numPr>
        <w:spacing w:after="60"/>
      </w:pPr>
      <w:r>
        <w:t xml:space="preserve">Sign agreements.</w:t>
      </w:r>
    </w:p>
    <w:p>
      <w:pPr>
        <w:pStyle w:val="ListParagraph"/>
        <w:numPr>
          <w:ilvl w:val="0"/>
          <w:numId w:val="2"/>
        </w:numPr>
        <w:spacing w:after="60"/>
      </w:pPr>
      <w:r>
        <w:t xml:space="preserve">Send external communications automatically.</w:t>
      </w:r>
    </w:p>
    <w:p>
      <w:pPr>
        <w:spacing w:after="160"/>
      </w:pPr>
      <w:r>
        <w:rPr>
          <w:b w:val="false"/>
          <w:bCs w:val="false"/>
          <w:i w:val="false"/>
          <w:iCs w:val="false"/>
        </w:rPr>
        <w:t xml:space="preserve">The proposed platform should be understood as a private operating system for the real estate group.</w:t>
      </w:r>
    </w:p>
    <w:p>
      <w:pPr>
        <w:spacing w:after="160"/>
      </w:pPr>
      <w:r>
        <w:rPr>
          <w:b w:val="false"/>
          <w:bCs w:val="false"/>
          <w:i w:val="false"/>
          <w:iCs w:val="false"/>
        </w:rPr>
        <w:t xml:space="preserve">Its principles are:</w:t>
      </w:r>
    </w:p>
    <w:p>
      <w:pPr>
        <w:pStyle w:val="ListParagraph"/>
        <w:numPr>
          <w:ilvl w:val="0"/>
          <w:numId w:val="2"/>
        </w:numPr>
        <w:spacing w:after="60"/>
      </w:pPr>
      <w:r>
        <w:t xml:space="preserve">Private by default.</w:t>
      </w:r>
    </w:p>
    <w:p>
      <w:pPr>
        <w:pStyle w:val="ListParagraph"/>
        <w:numPr>
          <w:ilvl w:val="0"/>
          <w:numId w:val="2"/>
        </w:numPr>
        <w:spacing w:after="60"/>
      </w:pPr>
      <w:r>
        <w:t xml:space="preserve">Least privilege.</w:t>
      </w:r>
    </w:p>
    <w:p>
      <w:pPr>
        <w:pStyle w:val="ListParagraph"/>
        <w:numPr>
          <w:ilvl w:val="0"/>
          <w:numId w:val="2"/>
        </w:numPr>
        <w:spacing w:after="60"/>
      </w:pPr>
      <w:r>
        <w:t xml:space="preserve">Approval-driven.</w:t>
      </w:r>
    </w:p>
    <w:p>
      <w:pPr>
        <w:pStyle w:val="ListParagraph"/>
        <w:numPr>
          <w:ilvl w:val="0"/>
          <w:numId w:val="2"/>
        </w:numPr>
        <w:spacing w:after="60"/>
      </w:pPr>
      <w:r>
        <w:t xml:space="preserve">Traceable.</w:t>
      </w:r>
    </w:p>
    <w:p>
      <w:pPr>
        <w:pStyle w:val="ListParagraph"/>
        <w:numPr>
          <w:ilvl w:val="0"/>
          <w:numId w:val="2"/>
        </w:numPr>
        <w:spacing w:after="60"/>
      </w:pPr>
      <w:r>
        <w:t xml:space="preserve">Integrated.</w:t>
      </w:r>
    </w:p>
    <w:p>
      <w:pPr>
        <w:pStyle w:val="ListParagraph"/>
        <w:numPr>
          <w:ilvl w:val="0"/>
          <w:numId w:val="2"/>
        </w:numPr>
        <w:spacing w:after="60"/>
      </w:pPr>
      <w:r>
        <w:t xml:space="preserve">Decision-oriented.</w:t>
      </w:r>
    </w:p>
    <w:p>
      <w:pPr>
        <w:spacing w:after="160"/>
      </w:pPr>
      <w:r>
        <w:rPr>
          <w:b w:val="false"/>
          <w:bCs w:val="false"/>
          <w:i w:val="false"/>
          <w:iCs w:val="false"/>
        </w:rPr>
        <w:t xml:space="preserve">The next step is to produce the technical blueprint, domain model, database schema, service architecture, security model, workflow engine, document engine, AI architecture, and phased implementation plan.</w:t>
      </w:r>
    </w:p>
    <w:p>
      <w:pPr>
        <w:pBdr>
          <w:bottom w:val="single" w:color="CCCCCC" w:sz="4" w:space="4"/>
        </w:pBdr>
        <w:spacing w:after="100" w:before="240"/>
      </w:pPr>
      <w:r>
        <w:rPr>
          <w:b/>
          <w:bCs/>
          <w:sz w:val="24"/>
          <w:szCs w:val="24"/>
        </w:rPr>
        <w:t xml:space="preserve">Entry 4 — User</w:t>
      </w:r>
      <w:r>
        <w:rPr>
          <w:i/>
          <w:iCs/>
          <w:color w:val="555555"/>
          <w:sz w:val="20"/>
          <w:szCs w:val="20"/>
        </w:rPr>
        <w:t xml:space="preserve">  —  July 20, 2026, 5:58 PM IST</w:t>
      </w:r>
    </w:p>
    <w:p>
      <w:pPr>
        <w:spacing w:after="160"/>
      </w:pPr>
      <w:r>
        <w:rPr>
          <w:b w:val="false"/>
          <w:bCs w:val="false"/>
          <w:i w:val="false"/>
          <w:iCs w:val="false"/>
        </w:rPr>
        <w:t xml:space="preserve">Start producing the technical blueprint, domain model, database schema, service architecture, security model, workflow engine, document engine, AI structure, and phase implementation plan.</w:t>
      </w:r>
    </w:p>
    <w:p>
      <w:pPr>
        <w:pBdr>
          <w:bottom w:val="single" w:color="CCCCCC" w:sz="4" w:space="4"/>
        </w:pBdr>
        <w:spacing w:after="100" w:before="240"/>
      </w:pPr>
      <w:r>
        <w:rPr>
          <w:b/>
          <w:bCs/>
          <w:sz w:val="24"/>
          <w:szCs w:val="24"/>
        </w:rPr>
        <w:t xml:space="preserve">Assistant</w:t>
      </w:r>
      <w:r>
        <w:rPr>
          <w:i/>
          <w:iCs/>
          <w:color w:val="555555"/>
          <w:sz w:val="20"/>
          <w:szCs w:val="20"/>
        </w:rPr>
        <w:t xml:space="preserve"/>
      </w:r>
    </w:p>
    <w:p>
      <w:pPr>
        <w:pStyle w:val="Heading2"/>
        <w:spacing w:after="120" w:before="260"/>
      </w:pPr>
      <w:r>
        <w:t xml:space="preserve">Technical Blueprint: Private Real Estate Development ERP</w:t>
      </w:r>
    </w:p>
    <w:p>
      <w:pPr>
        <w:pStyle w:val="Heading3"/>
        <w:spacing w:after="100" w:before="200"/>
      </w:pPr>
      <w:r>
        <w:t xml:space="preserve">1. System Objective</w:t>
      </w:r>
    </w:p>
    <w:p>
      <w:pPr>
        <w:spacing w:after="160"/>
      </w:pPr>
      <w:r>
        <w:rPr>
          <w:b w:val="false"/>
          <w:bCs w:val="false"/>
          <w:i w:val="false"/>
          <w:iCs w:val="false"/>
        </w:rPr>
        <w:t xml:space="preserve">Build a private, self-hosted operating platform for a multi-entity real estate development group covering:</w:t>
      </w:r>
    </w:p>
    <w:p>
      <w:pPr>
        <w:spacing w:after="160"/>
      </w:pPr>
      <w:r>
        <w:rPr>
          <w:b w:val="false"/>
          <w:bCs w:val="false"/>
          <w:i w:val="false"/>
          <w:iCs w:val="false"/>
        </w:rPr>
        <w:t xml:space="preserve">Land identification → due diligence → acquisition → statutory approvals → financing → design and BIM → budgeting → procurement → construction → quality control → sales conversion → customer collections → registration → possession → project closure</w:t>
      </w:r>
    </w:p>
    <w:p>
      <w:pPr>
        <w:spacing w:after="160"/>
      </w:pPr>
      <w:r>
        <w:rPr>
          <w:b w:val="false"/>
          <w:bCs w:val="false"/>
          <w:i w:val="false"/>
          <w:iCs w:val="false"/>
        </w:rPr>
        <w:t xml:space="preserve">The platform is not:</w:t>
      </w:r>
    </w:p>
    <w:p>
      <w:pPr>
        <w:pStyle w:val="ListParagraph"/>
        <w:numPr>
          <w:ilvl w:val="0"/>
          <w:numId w:val="2"/>
        </w:numPr>
        <w:spacing w:after="60"/>
      </w:pPr>
      <w:r>
        <w:t xml:space="preserve">A public SaaS product.</w:t>
      </w:r>
    </w:p>
    <w:p>
      <w:pPr>
        <w:pStyle w:val="ListParagraph"/>
        <w:numPr>
          <w:ilvl w:val="0"/>
          <w:numId w:val="2"/>
        </w:numPr>
        <w:spacing w:after="60"/>
      </w:pPr>
      <w:r>
        <w:t xml:space="preserve">An accounting replacement.</w:t>
      </w:r>
    </w:p>
    <w:p>
      <w:pPr>
        <w:pStyle w:val="ListParagraph"/>
        <w:numPr>
          <w:ilvl w:val="0"/>
          <w:numId w:val="2"/>
        </w:numPr>
        <w:spacing w:after="60"/>
      </w:pPr>
      <w:r>
        <w:t xml:space="preserve">A society-management system.</w:t>
      </w:r>
    </w:p>
    <w:p>
      <w:pPr>
        <w:pStyle w:val="ListParagraph"/>
        <w:numPr>
          <w:ilvl w:val="0"/>
          <w:numId w:val="2"/>
        </w:numPr>
        <w:spacing w:after="60"/>
      </w:pPr>
      <w:r>
        <w:t xml:space="preserve">A general knowledge repository.</w:t>
      </w:r>
    </w:p>
    <w:p>
      <w:pPr>
        <w:pStyle w:val="ListParagraph"/>
        <w:numPr>
          <w:ilvl w:val="0"/>
          <w:numId w:val="2"/>
        </w:numPr>
        <w:spacing w:after="60"/>
      </w:pPr>
      <w:r>
        <w:t xml:space="preserve">An autonomous decision-maker.</w:t>
      </w:r>
    </w:p>
    <w:p>
      <w:pPr>
        <w:spacing w:after="160"/>
      </w:pPr>
      <w:r>
        <w:rPr>
          <w:b w:val="false"/>
          <w:bCs w:val="false"/>
          <w:i w:val="false"/>
          <w:iCs w:val="false"/>
        </w:rPr>
        <w:t xml:space="preserve">Its core functions are:</w:t>
      </w:r>
    </w:p>
    <w:p>
      <w:pPr>
        <w:pStyle w:val="ListParagraph"/>
        <w:numPr>
          <w:ilvl w:val="0"/>
          <w:numId w:val="2"/>
        </w:numPr>
        <w:spacing w:after="60"/>
      </w:pPr>
      <w:r>
        <w:t xml:space="preserve">Operational control.</w:t>
      </w:r>
    </w:p>
    <w:p>
      <w:pPr>
        <w:pStyle w:val="ListParagraph"/>
        <w:numPr>
          <w:ilvl w:val="0"/>
          <w:numId w:val="2"/>
        </w:numPr>
        <w:spacing w:after="60"/>
      </w:pPr>
      <w:r>
        <w:t xml:space="preserve">Document and drawing control.</w:t>
      </w:r>
    </w:p>
    <w:p>
      <w:pPr>
        <w:pStyle w:val="ListParagraph"/>
        <w:numPr>
          <w:ilvl w:val="0"/>
          <w:numId w:val="2"/>
        </w:numPr>
        <w:spacing w:after="60"/>
      </w:pPr>
      <w:r>
        <w:t xml:space="preserve">Financial planning and reconciliation.</w:t>
      </w:r>
    </w:p>
    <w:p>
      <w:pPr>
        <w:pStyle w:val="ListParagraph"/>
        <w:numPr>
          <w:ilvl w:val="0"/>
          <w:numId w:val="2"/>
        </w:numPr>
        <w:spacing w:after="60"/>
      </w:pPr>
      <w:r>
        <w:t xml:space="preserve">Approval enforcement.</w:t>
      </w:r>
    </w:p>
    <w:p>
      <w:pPr>
        <w:pStyle w:val="ListParagraph"/>
        <w:numPr>
          <w:ilvl w:val="0"/>
          <w:numId w:val="2"/>
        </w:numPr>
        <w:spacing w:after="60"/>
      </w:pPr>
      <w:r>
        <w:t xml:space="preserve">Risk detection.</w:t>
      </w:r>
    </w:p>
    <w:p>
      <w:pPr>
        <w:pStyle w:val="ListParagraph"/>
        <w:numPr>
          <w:ilvl w:val="0"/>
          <w:numId w:val="2"/>
        </w:numPr>
        <w:spacing w:after="60"/>
      </w:pPr>
      <w:r>
        <w:t xml:space="preserve">Asset and unit tracking.</w:t>
      </w:r>
    </w:p>
    <w:p>
      <w:pPr>
        <w:pStyle w:val="ListParagraph"/>
        <w:numPr>
          <w:ilvl w:val="0"/>
          <w:numId w:val="2"/>
        </w:numPr>
        <w:spacing w:after="60"/>
      </w:pPr>
      <w:r>
        <w:t xml:space="preserve">Decision support.</w:t>
      </w:r>
    </w:p>
    <w:p>
      <w:pPr>
        <w:pStyle w:val="ListParagraph"/>
        <w:numPr>
          <w:ilvl w:val="0"/>
          <w:numId w:val="2"/>
        </w:numPr>
        <w:spacing w:after="60"/>
      </w:pPr>
      <w:r>
        <w:t xml:space="preserve">Immutable accountability.</w:t>
      </w:r>
    </w:p>
    <w:p>
      <w:pPr>
        <w:pStyle w:val="Heading3"/>
        <w:spacing w:after="100" w:before="200"/>
      </w:pPr>
      <w:r>
        <w:t xml:space="preserve">2. Architecture Principles</w:t>
      </w:r>
    </w:p>
    <w:p>
      <w:pPr>
        <w:spacing w:after="160"/>
      </w:pPr>
      <w:r>
        <w:rPr>
          <w:b w:val="false"/>
          <w:bCs w:val="false"/>
          <w:i w:val="false"/>
          <w:iCs w:val="false"/>
        </w:rPr>
        <w:t xml:space="preserve">The system will follow these principles:</w:t>
      </w:r>
    </w:p>
    <w:p>
      <w:pPr>
        <w:pStyle w:val="ListParagraph"/>
        <w:numPr>
          <w:ilvl w:val="0"/>
          <w:numId w:val="2"/>
        </w:numPr>
        <w:spacing w:after="60"/>
      </w:pPr>
      <w:r>
        <w:t xml:space="preserve">Private by default.</w:t>
      </w:r>
    </w:p>
    <w:p>
      <w:pPr>
        <w:pStyle w:val="ListParagraph"/>
        <w:numPr>
          <w:ilvl w:val="0"/>
          <w:numId w:val="2"/>
        </w:numPr>
        <w:spacing w:after="60"/>
      </w:pPr>
      <w:r>
        <w:t xml:space="preserve">Human approval for material actions.</w:t>
      </w:r>
    </w:p>
    <w:p>
      <w:pPr>
        <w:pStyle w:val="ListParagraph"/>
        <w:numPr>
          <w:ilvl w:val="0"/>
          <w:numId w:val="2"/>
        </w:numPr>
        <w:spacing w:after="60"/>
      </w:pPr>
      <w:r>
        <w:t xml:space="preserve">Legal-entity separation.</w:t>
      </w:r>
    </w:p>
    <w:p>
      <w:pPr>
        <w:pStyle w:val="ListParagraph"/>
        <w:numPr>
          <w:ilvl w:val="0"/>
          <w:numId w:val="2"/>
        </w:numPr>
        <w:spacing w:after="60"/>
      </w:pPr>
      <w:r>
        <w:t xml:space="preserve">Project isolation.</w:t>
      </w:r>
    </w:p>
    <w:p>
      <w:pPr>
        <w:pStyle w:val="ListParagraph"/>
        <w:numPr>
          <w:ilvl w:val="0"/>
          <w:numId w:val="2"/>
        </w:numPr>
        <w:spacing w:after="60"/>
      </w:pPr>
      <w:r>
        <w:t xml:space="preserve">Tally as accounting book of record.</w:t>
      </w:r>
    </w:p>
    <w:p>
      <w:pPr>
        <w:pStyle w:val="ListParagraph"/>
        <w:numPr>
          <w:ilvl w:val="0"/>
          <w:numId w:val="2"/>
        </w:numPr>
        <w:spacing w:after="60"/>
      </w:pPr>
      <w:r>
        <w:t xml:space="preserve">No silent overwrites.</w:t>
      </w:r>
    </w:p>
    <w:p>
      <w:pPr>
        <w:pStyle w:val="ListParagraph"/>
        <w:numPr>
          <w:ilvl w:val="0"/>
          <w:numId w:val="2"/>
        </w:numPr>
        <w:spacing w:after="60"/>
      </w:pPr>
      <w:r>
        <w:t xml:space="preserve">Exception-based management.</w:t>
      </w:r>
    </w:p>
    <w:p>
      <w:pPr>
        <w:pStyle w:val="ListParagraph"/>
        <w:numPr>
          <w:ilvl w:val="0"/>
          <w:numId w:val="2"/>
        </w:numPr>
        <w:spacing w:after="60"/>
      </w:pPr>
      <w:r>
        <w:t xml:space="preserve">Evidence-backed operations.</w:t>
      </w:r>
    </w:p>
    <w:p>
      <w:pPr>
        <w:pStyle w:val="Heading3"/>
        <w:spacing w:after="100" w:before="200"/>
      </w:pPr>
      <w:r>
        <w:t xml:space="preserve">3. Deployment Architecture</w:t>
      </w:r>
    </w:p>
    <w:p>
      <w:pPr>
        <w:spacing w:after="160"/>
      </w:pPr>
      <w:r>
        <w:rPr>
          <w:b w:val="false"/>
          <w:bCs w:val="false"/>
          <w:i w:val="false"/>
          <w:iCs w:val="false"/>
        </w:rPr>
        <w:t xml:space="preserve">Recommended topology:</w:t>
      </w:r>
    </w:p>
    <w:p>
      <w:pPr>
        <w:spacing w:after="160"/>
      </w:pPr>
      <w:r>
        <w:rPr>
          <w:b w:val="false"/>
          <w:bCs w:val="false"/>
          <w:i w:val="false"/>
          <w:iCs w:val="false"/>
        </w:rPr>
        <w:t xml:space="preserve">Authorized browser or mobile device → TLS, identity gateway, and device-bound authentication → private access gateway → outbound encrypted tunnel → application host → PostgreSQL, object storage, search, audit, and backups</w:t>
      </w:r>
    </w:p>
    <w:p>
      <w:pPr>
        <w:spacing w:after="160"/>
      </w:pPr>
      <w:r>
        <w:rPr>
          <w:b w:val="false"/>
          <w:bCs w:val="false"/>
          <w:i w:val="false"/>
          <w:iCs w:val="false"/>
        </w:rPr>
        <w:t xml:space="preserve">Recommended physical environment:</w:t>
      </w:r>
    </w:p>
    <w:p>
      <w:pPr>
        <w:pStyle w:val="ListParagraph"/>
        <w:numPr>
          <w:ilvl w:val="0"/>
          <w:numId w:val="2"/>
        </w:numPr>
        <w:spacing w:after="60"/>
      </w:pPr>
      <w:r>
        <w:t xml:space="preserve">Primary server or mini-PC.</w:t>
      </w:r>
    </w:p>
    <w:p>
      <w:pPr>
        <w:pStyle w:val="ListParagraph"/>
        <w:numPr>
          <w:ilvl w:val="0"/>
          <w:numId w:val="2"/>
        </w:numPr>
        <w:spacing w:after="60"/>
      </w:pPr>
      <w:r>
        <w:t xml:space="preserve">NAS for document storage and snapshots.</w:t>
      </w:r>
    </w:p>
    <w:p>
      <w:pPr>
        <w:pStyle w:val="ListParagraph"/>
        <w:numPr>
          <w:ilvl w:val="0"/>
          <w:numId w:val="2"/>
        </w:numPr>
        <w:spacing w:after="60"/>
      </w:pPr>
      <w:r>
        <w:t xml:space="preserve">Secondary remote device for encrypted off-site backups.</w:t>
      </w:r>
    </w:p>
    <w:p>
      <w:pPr>
        <w:pStyle w:val="ListParagraph"/>
        <w:numPr>
          <w:ilvl w:val="0"/>
          <w:numId w:val="2"/>
        </w:numPr>
        <w:spacing w:after="60"/>
      </w:pPr>
      <w:r>
        <w:t xml:space="preserve">UPS.</w:t>
      </w:r>
    </w:p>
    <w:p>
      <w:pPr>
        <w:pStyle w:val="ListParagraph"/>
        <w:numPr>
          <w:ilvl w:val="0"/>
          <w:numId w:val="2"/>
        </w:numPr>
        <w:spacing w:after="60"/>
      </w:pPr>
      <w:r>
        <w:t xml:space="preserve">Hardware monitoring.</w:t>
      </w:r>
    </w:p>
    <w:p>
      <w:pPr>
        <w:pStyle w:val="Heading3"/>
        <w:spacing w:after="100" w:before="200"/>
      </w:pPr>
      <w:r>
        <w:t xml:space="preserve">4. Major Domains</w:t>
      </w:r>
    </w:p>
    <w:p>
      <w:pPr>
        <w:spacing w:after="160"/>
      </w:pPr>
      <w:r>
        <w:rPr>
          <w:b w:val="false"/>
          <w:bCs w:val="false"/>
          <w:i w:val="false"/>
          <w:iCs w:val="false"/>
        </w:rPr>
        <w:t xml:space="preserve">The platform will include:</w:t>
      </w:r>
    </w:p>
    <w:p>
      <w:pPr>
        <w:pStyle w:val="ListParagraph"/>
        <w:numPr>
          <w:ilvl w:val="0"/>
          <w:numId w:val="2"/>
        </w:numPr>
        <w:spacing w:after="60"/>
      </w:pPr>
      <w:r>
        <w:t xml:space="preserve">Identity and access.</w:t>
      </w:r>
    </w:p>
    <w:p>
      <w:pPr>
        <w:pStyle w:val="ListParagraph"/>
        <w:numPr>
          <w:ilvl w:val="0"/>
          <w:numId w:val="2"/>
        </w:numPr>
        <w:spacing w:after="60"/>
      </w:pPr>
      <w:r>
        <w:t xml:space="preserve">Organization and portfolio.</w:t>
      </w:r>
    </w:p>
    <w:p>
      <w:pPr>
        <w:pStyle w:val="ListParagraph"/>
        <w:numPr>
          <w:ilvl w:val="0"/>
          <w:numId w:val="2"/>
        </w:numPr>
        <w:spacing w:after="60"/>
      </w:pPr>
      <w:r>
        <w:t xml:space="preserve">Land and legal.</w:t>
      </w:r>
    </w:p>
    <w:p>
      <w:pPr>
        <w:pStyle w:val="ListParagraph"/>
        <w:numPr>
          <w:ilvl w:val="0"/>
          <w:numId w:val="2"/>
        </w:numPr>
        <w:spacing w:after="60"/>
      </w:pPr>
      <w:r>
        <w:t xml:space="preserve">Compliance and obligations.</w:t>
      </w:r>
    </w:p>
    <w:p>
      <w:pPr>
        <w:pStyle w:val="ListParagraph"/>
        <w:numPr>
          <w:ilvl w:val="0"/>
          <w:numId w:val="2"/>
        </w:numPr>
        <w:spacing w:after="60"/>
      </w:pPr>
      <w:r>
        <w:t xml:space="preserve">Design, drawings, and BIM.</w:t>
      </w:r>
    </w:p>
    <w:p>
      <w:pPr>
        <w:pStyle w:val="ListParagraph"/>
        <w:numPr>
          <w:ilvl w:val="0"/>
          <w:numId w:val="2"/>
        </w:numPr>
        <w:spacing w:after="60"/>
      </w:pPr>
      <w:r>
        <w:t xml:space="preserve">Estimation, BOQ, and quantity control.</w:t>
      </w:r>
    </w:p>
    <w:p>
      <w:pPr>
        <w:pStyle w:val="ListParagraph"/>
        <w:numPr>
          <w:ilvl w:val="0"/>
          <w:numId w:val="2"/>
        </w:numPr>
        <w:spacing w:after="60"/>
      </w:pPr>
      <w:r>
        <w:t xml:space="preserve">Budget and cost control.</w:t>
      </w:r>
    </w:p>
    <w:p>
      <w:pPr>
        <w:pStyle w:val="ListParagraph"/>
        <w:numPr>
          <w:ilvl w:val="0"/>
          <w:numId w:val="2"/>
        </w:numPr>
        <w:spacing w:after="60"/>
      </w:pPr>
      <w:r>
        <w:t xml:space="preserve">Procurement.</w:t>
      </w:r>
    </w:p>
    <w:p>
      <w:pPr>
        <w:pStyle w:val="ListParagraph"/>
        <w:numPr>
          <w:ilvl w:val="0"/>
          <w:numId w:val="2"/>
        </w:numPr>
        <w:spacing w:after="60"/>
      </w:pPr>
      <w:r>
        <w:t xml:space="preserve">Contract lifecycle.</w:t>
      </w:r>
    </w:p>
    <w:p>
      <w:pPr>
        <w:pStyle w:val="ListParagraph"/>
        <w:numPr>
          <w:ilvl w:val="0"/>
          <w:numId w:val="2"/>
        </w:numPr>
        <w:spacing w:after="60"/>
      </w:pPr>
      <w:r>
        <w:t xml:space="preserve">Construction and scheduling.</w:t>
      </w:r>
    </w:p>
    <w:p>
      <w:pPr>
        <w:pStyle w:val="ListParagraph"/>
        <w:numPr>
          <w:ilvl w:val="0"/>
          <w:numId w:val="2"/>
        </w:numPr>
        <w:spacing w:after="60"/>
      </w:pPr>
      <w:r>
        <w:t xml:space="preserve">Quality and site operations.</w:t>
      </w:r>
    </w:p>
    <w:p>
      <w:pPr>
        <w:pStyle w:val="ListParagraph"/>
        <w:numPr>
          <w:ilvl w:val="0"/>
          <w:numId w:val="2"/>
        </w:numPr>
        <w:spacing w:after="60"/>
      </w:pPr>
      <w:r>
        <w:t xml:space="preserve">Materials and traceability.</w:t>
      </w:r>
    </w:p>
    <w:p>
      <w:pPr>
        <w:pStyle w:val="ListParagraph"/>
        <w:numPr>
          <w:ilvl w:val="0"/>
          <w:numId w:val="2"/>
        </w:numPr>
        <w:spacing w:after="60"/>
      </w:pPr>
      <w:r>
        <w:t xml:space="preserve">CRM integration.</w:t>
      </w:r>
    </w:p>
    <w:p>
      <w:pPr>
        <w:pStyle w:val="ListParagraph"/>
        <w:numPr>
          <w:ilvl w:val="0"/>
          <w:numId w:val="2"/>
        </w:numPr>
        <w:spacing w:after="60"/>
      </w:pPr>
      <w:r>
        <w:t xml:space="preserve">Customer, collections, and possession.</w:t>
      </w:r>
    </w:p>
    <w:p>
      <w:pPr>
        <w:pStyle w:val="ListParagraph"/>
        <w:numPr>
          <w:ilvl w:val="0"/>
          <w:numId w:val="2"/>
        </w:numPr>
        <w:spacing w:after="60"/>
      </w:pPr>
      <w:r>
        <w:t xml:space="preserve">Finance operations and Tally reconciliation.</w:t>
      </w:r>
    </w:p>
    <w:p>
      <w:pPr>
        <w:pStyle w:val="ListParagraph"/>
        <w:numPr>
          <w:ilvl w:val="0"/>
          <w:numId w:val="2"/>
        </w:numPr>
        <w:spacing w:after="60"/>
      </w:pPr>
      <w:r>
        <w:t xml:space="preserve">Communication tasks.</w:t>
      </w:r>
    </w:p>
    <w:p>
      <w:pPr>
        <w:pStyle w:val="ListParagraph"/>
        <w:numPr>
          <w:ilvl w:val="0"/>
          <w:numId w:val="2"/>
        </w:numPr>
        <w:spacing w:after="60"/>
      </w:pPr>
      <w:r>
        <w:t xml:space="preserve">Change management.</w:t>
      </w:r>
    </w:p>
    <w:p>
      <w:pPr>
        <w:pStyle w:val="ListParagraph"/>
        <w:numPr>
          <w:ilvl w:val="0"/>
          <w:numId w:val="2"/>
        </w:numPr>
        <w:spacing w:after="60"/>
      </w:pPr>
      <w:r>
        <w:t xml:space="preserve">Decision support and AI.</w:t>
      </w:r>
    </w:p>
    <w:p>
      <w:pPr>
        <w:pStyle w:val="Heading3"/>
        <w:spacing w:after="100" w:before="200"/>
      </w:pPr>
      <w:r>
        <w:t xml:space="preserve">5. Domain Model</w:t>
      </w:r>
    </w:p>
    <w:p>
      <w:pPr>
        <w:spacing w:after="160"/>
      </w:pPr>
      <w:r>
        <w:rPr>
          <w:b w:val="false"/>
          <w:bCs w:val="false"/>
          <w:i w:val="false"/>
          <w:iCs w:val="false"/>
        </w:rPr>
        <w:t xml:space="preserve">Core entities include:</w:t>
      </w:r>
    </w:p>
    <w:p>
      <w:pPr>
        <w:pStyle w:val="ListParagraph"/>
        <w:numPr>
          <w:ilvl w:val="0"/>
          <w:numId w:val="2"/>
        </w:numPr>
        <w:spacing w:after="60"/>
      </w:pPr>
      <w:r>
        <w:t xml:space="preserve">BusinessGroup.</w:t>
      </w:r>
    </w:p>
    <w:p>
      <w:pPr>
        <w:pStyle w:val="ListParagraph"/>
        <w:numPr>
          <w:ilvl w:val="0"/>
          <w:numId w:val="2"/>
        </w:numPr>
        <w:spacing w:after="60"/>
      </w:pPr>
      <w:r>
        <w:t xml:space="preserve">LegalEntity.</w:t>
      </w:r>
    </w:p>
    <w:p>
      <w:pPr>
        <w:pStyle w:val="ListParagraph"/>
        <w:numPr>
          <w:ilvl w:val="0"/>
          <w:numId w:val="2"/>
        </w:numPr>
        <w:spacing w:after="60"/>
      </w:pPr>
      <w:r>
        <w:t xml:space="preserve">Project.</w:t>
      </w:r>
    </w:p>
    <w:p>
      <w:pPr>
        <w:pStyle w:val="ListParagraph"/>
        <w:numPr>
          <w:ilvl w:val="0"/>
          <w:numId w:val="2"/>
        </w:numPr>
        <w:spacing w:after="60"/>
      </w:pPr>
      <w:r>
        <w:t xml:space="preserve">Building.</w:t>
      </w:r>
    </w:p>
    <w:p>
      <w:pPr>
        <w:pStyle w:val="ListParagraph"/>
        <w:numPr>
          <w:ilvl w:val="0"/>
          <w:numId w:val="2"/>
        </w:numPr>
        <w:spacing w:after="60"/>
      </w:pPr>
      <w:r>
        <w:t xml:space="preserve">Floor.</w:t>
      </w:r>
    </w:p>
    <w:p>
      <w:pPr>
        <w:pStyle w:val="ListParagraph"/>
        <w:numPr>
          <w:ilvl w:val="0"/>
          <w:numId w:val="2"/>
        </w:numPr>
        <w:spacing w:after="60"/>
      </w:pPr>
      <w:r>
        <w:t xml:space="preserve">Unit.</w:t>
      </w:r>
    </w:p>
    <w:p>
      <w:pPr>
        <w:pStyle w:val="ListParagraph"/>
        <w:numPr>
          <w:ilvl w:val="0"/>
          <w:numId w:val="2"/>
        </w:numPr>
        <w:spacing w:after="60"/>
      </w:pPr>
      <w:r>
        <w:t xml:space="preserve">LandParcel.</w:t>
      </w:r>
    </w:p>
    <w:p>
      <w:pPr>
        <w:pStyle w:val="ListParagraph"/>
        <w:numPr>
          <w:ilvl w:val="0"/>
          <w:numId w:val="2"/>
        </w:numPr>
        <w:spacing w:after="60"/>
      </w:pPr>
      <w:r>
        <w:t xml:space="preserve">Party.</w:t>
      </w:r>
    </w:p>
    <w:p>
      <w:pPr>
        <w:pStyle w:val="ListParagraph"/>
        <w:numPr>
          <w:ilvl w:val="0"/>
          <w:numId w:val="2"/>
        </w:numPr>
        <w:spacing w:after="60"/>
      </w:pPr>
      <w:r>
        <w:t xml:space="preserve">Vendor.</w:t>
      </w:r>
    </w:p>
    <w:p>
      <w:pPr>
        <w:pStyle w:val="ListParagraph"/>
        <w:numPr>
          <w:ilvl w:val="0"/>
          <w:numId w:val="2"/>
        </w:numPr>
        <w:spacing w:after="60"/>
      </w:pPr>
      <w:r>
        <w:t xml:space="preserve">Contractor.</w:t>
      </w:r>
    </w:p>
    <w:p>
      <w:pPr>
        <w:pStyle w:val="ListParagraph"/>
        <w:numPr>
          <w:ilvl w:val="0"/>
          <w:numId w:val="2"/>
        </w:numPr>
        <w:spacing w:after="60"/>
      </w:pPr>
      <w:r>
        <w:t xml:space="preserve">Customer.</w:t>
      </w:r>
    </w:p>
    <w:p>
      <w:pPr>
        <w:pStyle w:val="ListParagraph"/>
        <w:numPr>
          <w:ilvl w:val="0"/>
          <w:numId w:val="2"/>
        </w:numPr>
        <w:spacing w:after="60"/>
      </w:pPr>
      <w:r>
        <w:t xml:space="preserve">Document.</w:t>
      </w:r>
    </w:p>
    <w:p>
      <w:pPr>
        <w:pStyle w:val="ListParagraph"/>
        <w:numPr>
          <w:ilvl w:val="0"/>
          <w:numId w:val="2"/>
        </w:numPr>
        <w:spacing w:after="60"/>
      </w:pPr>
      <w:r>
        <w:t xml:space="preserve">DocumentVersion.</w:t>
      </w:r>
    </w:p>
    <w:p>
      <w:pPr>
        <w:pStyle w:val="ListParagraph"/>
        <w:numPr>
          <w:ilvl w:val="0"/>
          <w:numId w:val="2"/>
        </w:numPr>
        <w:spacing w:after="60"/>
      </w:pPr>
      <w:r>
        <w:t xml:space="preserve">Budget.</w:t>
      </w:r>
    </w:p>
    <w:p>
      <w:pPr>
        <w:pStyle w:val="ListParagraph"/>
        <w:numPr>
          <w:ilvl w:val="0"/>
          <w:numId w:val="2"/>
        </w:numPr>
        <w:spacing w:after="60"/>
      </w:pPr>
      <w:r>
        <w:t xml:space="preserve">BudgetLine.</w:t>
      </w:r>
    </w:p>
    <w:p>
      <w:pPr>
        <w:pStyle w:val="ListParagraph"/>
        <w:numPr>
          <w:ilvl w:val="0"/>
          <w:numId w:val="2"/>
        </w:numPr>
        <w:spacing w:after="60"/>
      </w:pPr>
      <w:r>
        <w:t xml:space="preserve">Contract.</w:t>
      </w:r>
    </w:p>
    <w:p>
      <w:pPr>
        <w:pStyle w:val="ListParagraph"/>
        <w:numPr>
          <w:ilvl w:val="0"/>
          <w:numId w:val="2"/>
        </w:numPr>
        <w:spacing w:after="60"/>
      </w:pPr>
      <w:r>
        <w:t xml:space="preserve">PurchaseOrder.</w:t>
      </w:r>
    </w:p>
    <w:p>
      <w:pPr>
        <w:pStyle w:val="ListParagraph"/>
        <w:numPr>
          <w:ilvl w:val="0"/>
          <w:numId w:val="2"/>
        </w:numPr>
        <w:spacing w:after="60"/>
      </w:pPr>
      <w:r>
        <w:t xml:space="preserve">QuantityItem.</w:t>
      </w:r>
    </w:p>
    <w:p>
      <w:pPr>
        <w:pStyle w:val="ListParagraph"/>
        <w:numPr>
          <w:ilvl w:val="0"/>
          <w:numId w:val="2"/>
        </w:numPr>
        <w:spacing w:after="60"/>
      </w:pPr>
      <w:r>
        <w:t xml:space="preserve">ScheduleActivity.</w:t>
      </w:r>
    </w:p>
    <w:p>
      <w:pPr>
        <w:pStyle w:val="ListParagraph"/>
        <w:numPr>
          <w:ilvl w:val="0"/>
          <w:numId w:val="2"/>
        </w:numPr>
        <w:spacing w:after="60"/>
      </w:pPr>
      <w:r>
        <w:t xml:space="preserve">Inspection.</w:t>
      </w:r>
    </w:p>
    <w:p>
      <w:pPr>
        <w:pStyle w:val="ListParagraph"/>
        <w:numPr>
          <w:ilvl w:val="0"/>
          <w:numId w:val="2"/>
        </w:numPr>
        <w:spacing w:after="60"/>
      </w:pPr>
      <w:r>
        <w:t xml:space="preserve">MaterialReceipt.</w:t>
      </w:r>
    </w:p>
    <w:p>
      <w:pPr>
        <w:pStyle w:val="ListParagraph"/>
        <w:numPr>
          <w:ilvl w:val="0"/>
          <w:numId w:val="2"/>
        </w:numPr>
        <w:spacing w:after="60"/>
      </w:pPr>
      <w:r>
        <w:t xml:space="preserve">Booking.</w:t>
      </w:r>
    </w:p>
    <w:p>
      <w:pPr>
        <w:pStyle w:val="ListParagraph"/>
        <w:numPr>
          <w:ilvl w:val="0"/>
          <w:numId w:val="2"/>
        </w:numPr>
        <w:spacing w:after="60"/>
      </w:pPr>
      <w:r>
        <w:t xml:space="preserve">PaymentPlan.</w:t>
      </w:r>
    </w:p>
    <w:p>
      <w:pPr>
        <w:pStyle w:val="ListParagraph"/>
        <w:numPr>
          <w:ilvl w:val="0"/>
          <w:numId w:val="2"/>
        </w:numPr>
        <w:spacing w:after="60"/>
      </w:pPr>
      <w:r>
        <w:t xml:space="preserve">WorkflowInstance.</w:t>
      </w:r>
    </w:p>
    <w:p>
      <w:pPr>
        <w:pStyle w:val="ListParagraph"/>
        <w:numPr>
          <w:ilvl w:val="0"/>
          <w:numId w:val="2"/>
        </w:numPr>
        <w:spacing w:after="60"/>
      </w:pPr>
      <w:r>
        <w:t xml:space="preserve">ApprovalRequest.</w:t>
      </w:r>
    </w:p>
    <w:p>
      <w:pPr>
        <w:pStyle w:val="ListParagraph"/>
        <w:numPr>
          <w:ilvl w:val="0"/>
          <w:numId w:val="2"/>
        </w:numPr>
        <w:spacing w:after="60"/>
      </w:pPr>
      <w:r>
        <w:t xml:space="preserve">Task.</w:t>
      </w:r>
    </w:p>
    <w:p>
      <w:pPr>
        <w:pStyle w:val="ListParagraph"/>
        <w:numPr>
          <w:ilvl w:val="0"/>
          <w:numId w:val="2"/>
        </w:numPr>
        <w:spacing w:after="60"/>
      </w:pPr>
      <w:r>
        <w:t xml:space="preserve">AuditEvent.</w:t>
      </w:r>
    </w:p>
    <w:p>
      <w:pPr>
        <w:pStyle w:val="Heading3"/>
        <w:spacing w:after="100" w:before="200"/>
      </w:pPr>
      <w:r>
        <w:t xml:space="preserve">6. Database Architecture</w:t>
      </w:r>
    </w:p>
    <w:p>
      <w:pPr>
        <w:spacing w:after="160"/>
      </w:pPr>
      <w:r>
        <w:rPr>
          <w:b w:val="false"/>
          <w:bCs w:val="false"/>
          <w:i w:val="false"/>
          <w:iCs w:val="false"/>
        </w:rPr>
        <w:t xml:space="preserve">PostgreSQL is recommended as the primary transactional database.</w:t>
      </w:r>
    </w:p>
    <w:p>
      <w:pPr>
        <w:spacing w:after="160"/>
      </w:pPr>
      <w:r>
        <w:rPr>
          <w:b w:val="false"/>
          <w:bCs w:val="false"/>
          <w:i w:val="false"/>
          <w:iCs w:val="false"/>
        </w:rPr>
        <w:t xml:space="preserve">Suggested schemas:</w:t>
      </w:r>
    </w:p>
    <w:p>
      <w:pPr>
        <w:pStyle w:val="ListParagraph"/>
        <w:numPr>
          <w:ilvl w:val="0"/>
          <w:numId w:val="2"/>
        </w:numPr>
        <w:spacing w:after="60"/>
      </w:pPr>
      <w:r>
        <w:t xml:space="preserve">identity.</w:t>
      </w:r>
    </w:p>
    <w:p>
      <w:pPr>
        <w:pStyle w:val="ListParagraph"/>
        <w:numPr>
          <w:ilvl w:val="0"/>
          <w:numId w:val="2"/>
        </w:numPr>
        <w:spacing w:after="60"/>
      </w:pPr>
      <w:r>
        <w:t xml:space="preserve">organization.</w:t>
      </w:r>
    </w:p>
    <w:p>
      <w:pPr>
        <w:pStyle w:val="ListParagraph"/>
        <w:numPr>
          <w:ilvl w:val="0"/>
          <w:numId w:val="2"/>
        </w:numPr>
        <w:spacing w:after="60"/>
      </w:pPr>
      <w:r>
        <w:t xml:space="preserve">land.</w:t>
      </w:r>
    </w:p>
    <w:p>
      <w:pPr>
        <w:pStyle w:val="ListParagraph"/>
        <w:numPr>
          <w:ilvl w:val="0"/>
          <w:numId w:val="2"/>
        </w:numPr>
        <w:spacing w:after="60"/>
      </w:pPr>
      <w:r>
        <w:t xml:space="preserve">compliance.</w:t>
      </w:r>
    </w:p>
    <w:p>
      <w:pPr>
        <w:pStyle w:val="ListParagraph"/>
        <w:numPr>
          <w:ilvl w:val="0"/>
          <w:numId w:val="2"/>
        </w:numPr>
        <w:spacing w:after="60"/>
      </w:pPr>
      <w:r>
        <w:t xml:space="preserve">documents.</w:t>
      </w:r>
    </w:p>
    <w:p>
      <w:pPr>
        <w:pStyle w:val="ListParagraph"/>
        <w:numPr>
          <w:ilvl w:val="0"/>
          <w:numId w:val="2"/>
        </w:numPr>
        <w:spacing w:after="60"/>
      </w:pPr>
      <w:r>
        <w:t xml:space="preserve">design.</w:t>
      </w:r>
    </w:p>
    <w:p>
      <w:pPr>
        <w:pStyle w:val="ListParagraph"/>
        <w:numPr>
          <w:ilvl w:val="0"/>
          <w:numId w:val="2"/>
        </w:numPr>
        <w:spacing w:after="60"/>
      </w:pPr>
      <w:r>
        <w:t xml:space="preserve">quantities.</w:t>
      </w:r>
    </w:p>
    <w:p>
      <w:pPr>
        <w:pStyle w:val="ListParagraph"/>
        <w:numPr>
          <w:ilvl w:val="0"/>
          <w:numId w:val="2"/>
        </w:numPr>
        <w:spacing w:after="60"/>
      </w:pPr>
      <w:r>
        <w:t xml:space="preserve">budget.</w:t>
      </w:r>
    </w:p>
    <w:p>
      <w:pPr>
        <w:pStyle w:val="ListParagraph"/>
        <w:numPr>
          <w:ilvl w:val="0"/>
          <w:numId w:val="2"/>
        </w:numPr>
        <w:spacing w:after="60"/>
      </w:pPr>
      <w:r>
        <w:t xml:space="preserve">procurement.</w:t>
      </w:r>
    </w:p>
    <w:p>
      <w:pPr>
        <w:pStyle w:val="ListParagraph"/>
        <w:numPr>
          <w:ilvl w:val="0"/>
          <w:numId w:val="2"/>
        </w:numPr>
        <w:spacing w:after="60"/>
      </w:pPr>
      <w:r>
        <w:t xml:space="preserve">contracts.</w:t>
      </w:r>
    </w:p>
    <w:p>
      <w:pPr>
        <w:pStyle w:val="ListParagraph"/>
        <w:numPr>
          <w:ilvl w:val="0"/>
          <w:numId w:val="2"/>
        </w:numPr>
        <w:spacing w:after="60"/>
      </w:pPr>
      <w:r>
        <w:t xml:space="preserve">construction.</w:t>
      </w:r>
    </w:p>
    <w:p>
      <w:pPr>
        <w:pStyle w:val="ListParagraph"/>
        <w:numPr>
          <w:ilvl w:val="0"/>
          <w:numId w:val="2"/>
        </w:numPr>
        <w:spacing w:after="60"/>
      </w:pPr>
      <w:r>
        <w:t xml:space="preserve">quality.</w:t>
      </w:r>
    </w:p>
    <w:p>
      <w:pPr>
        <w:pStyle w:val="ListParagraph"/>
        <w:numPr>
          <w:ilvl w:val="0"/>
          <w:numId w:val="2"/>
        </w:numPr>
        <w:spacing w:after="60"/>
      </w:pPr>
      <w:r>
        <w:t xml:space="preserve">inventory.</w:t>
      </w:r>
    </w:p>
    <w:p>
      <w:pPr>
        <w:pStyle w:val="ListParagraph"/>
        <w:numPr>
          <w:ilvl w:val="0"/>
          <w:numId w:val="2"/>
        </w:numPr>
        <w:spacing w:after="60"/>
      </w:pPr>
      <w:r>
        <w:t xml:space="preserve">sales.</w:t>
      </w:r>
    </w:p>
    <w:p>
      <w:pPr>
        <w:pStyle w:val="ListParagraph"/>
        <w:numPr>
          <w:ilvl w:val="0"/>
          <w:numId w:val="2"/>
        </w:numPr>
        <w:spacing w:after="60"/>
      </w:pPr>
      <w:r>
        <w:t xml:space="preserve">customers.</w:t>
      </w:r>
    </w:p>
    <w:p>
      <w:pPr>
        <w:pStyle w:val="ListParagraph"/>
        <w:numPr>
          <w:ilvl w:val="0"/>
          <w:numId w:val="2"/>
        </w:numPr>
        <w:spacing w:after="60"/>
      </w:pPr>
      <w:r>
        <w:t xml:space="preserve">finance.</w:t>
      </w:r>
    </w:p>
    <w:p>
      <w:pPr>
        <w:pStyle w:val="ListParagraph"/>
        <w:numPr>
          <w:ilvl w:val="0"/>
          <w:numId w:val="2"/>
        </w:numPr>
        <w:spacing w:after="60"/>
      </w:pPr>
      <w:r>
        <w:t xml:space="preserve">workflow.</w:t>
      </w:r>
    </w:p>
    <w:p>
      <w:pPr>
        <w:pStyle w:val="ListParagraph"/>
        <w:numPr>
          <w:ilvl w:val="0"/>
          <w:numId w:val="2"/>
        </w:numPr>
        <w:spacing w:after="60"/>
      </w:pPr>
      <w:r>
        <w:t xml:space="preserve">communications.</w:t>
      </w:r>
    </w:p>
    <w:p>
      <w:pPr>
        <w:pStyle w:val="ListParagraph"/>
        <w:numPr>
          <w:ilvl w:val="0"/>
          <w:numId w:val="2"/>
        </w:numPr>
        <w:spacing w:after="60"/>
      </w:pPr>
      <w:r>
        <w:t xml:space="preserve">ai.</w:t>
      </w:r>
    </w:p>
    <w:p>
      <w:pPr>
        <w:pStyle w:val="ListParagraph"/>
        <w:numPr>
          <w:ilvl w:val="0"/>
          <w:numId w:val="2"/>
        </w:numPr>
        <w:spacing w:after="60"/>
      </w:pPr>
      <w:r>
        <w:t xml:space="preserve">audit.</w:t>
      </w:r>
    </w:p>
    <w:p>
      <w:pPr>
        <w:spacing w:after="160"/>
      </w:pPr>
      <w:r>
        <w:rPr>
          <w:b w:val="false"/>
          <w:bCs w:val="false"/>
          <w:i w:val="false"/>
          <w:iCs w:val="false"/>
        </w:rPr>
        <w:t xml:space="preserve">Business tables should include:</w:t>
      </w:r>
    </w:p>
    <w:p>
      <w:pPr>
        <w:pStyle w:val="ListParagraph"/>
        <w:numPr>
          <w:ilvl w:val="0"/>
          <w:numId w:val="2"/>
        </w:numPr>
        <w:spacing w:after="60"/>
      </w:pPr>
      <w:r>
        <w:t xml:space="preserve">UUID primary key.</w:t>
      </w:r>
    </w:p>
    <w:p>
      <w:pPr>
        <w:pStyle w:val="ListParagraph"/>
        <w:numPr>
          <w:ilvl w:val="0"/>
          <w:numId w:val="2"/>
        </w:numPr>
        <w:spacing w:after="60"/>
      </w:pPr>
      <w:r>
        <w:t xml:space="preserve">Legal entity ID where applicable.</w:t>
      </w:r>
    </w:p>
    <w:p>
      <w:pPr>
        <w:pStyle w:val="ListParagraph"/>
        <w:numPr>
          <w:ilvl w:val="0"/>
          <w:numId w:val="2"/>
        </w:numPr>
        <w:spacing w:after="60"/>
      </w:pPr>
      <w:r>
        <w:t xml:space="preserve">Project ID where applicable.</w:t>
      </w:r>
    </w:p>
    <w:p>
      <w:pPr>
        <w:pStyle w:val="ListParagraph"/>
        <w:numPr>
          <w:ilvl w:val="0"/>
          <w:numId w:val="2"/>
        </w:numPr>
        <w:spacing w:after="60"/>
      </w:pPr>
      <w:r>
        <w:t xml:space="preserve">Status.</w:t>
      </w:r>
    </w:p>
    <w:p>
      <w:pPr>
        <w:pStyle w:val="ListParagraph"/>
        <w:numPr>
          <w:ilvl w:val="0"/>
          <w:numId w:val="2"/>
        </w:numPr>
        <w:spacing w:after="60"/>
      </w:pPr>
      <w:r>
        <w:t xml:space="preserve">Created and updated timestamps.</w:t>
      </w:r>
    </w:p>
    <w:p>
      <w:pPr>
        <w:pStyle w:val="ListParagraph"/>
        <w:numPr>
          <w:ilvl w:val="0"/>
          <w:numId w:val="2"/>
        </w:numPr>
        <w:spacing w:after="60"/>
      </w:pPr>
      <w:r>
        <w:t xml:space="preserve">Created and updated by.</w:t>
      </w:r>
    </w:p>
    <w:p>
      <w:pPr>
        <w:pStyle w:val="ListParagraph"/>
        <w:numPr>
          <w:ilvl w:val="0"/>
          <w:numId w:val="2"/>
        </w:numPr>
        <w:spacing w:after="60"/>
      </w:pPr>
      <w:r>
        <w:t xml:space="preserve">Version number.</w:t>
      </w:r>
    </w:p>
    <w:p>
      <w:pPr>
        <w:pStyle w:val="ListParagraph"/>
        <w:numPr>
          <w:ilvl w:val="0"/>
          <w:numId w:val="2"/>
        </w:numPr>
        <w:spacing w:after="60"/>
      </w:pPr>
      <w:r>
        <w:t xml:space="preserve">Archive timestamp.</w:t>
      </w:r>
    </w:p>
    <w:p>
      <w:pPr>
        <w:spacing w:after="160"/>
      </w:pPr>
      <w:r>
        <w:rPr>
          <w:b w:val="false"/>
          <w:bCs w:val="false"/>
          <w:i w:val="false"/>
          <w:iCs w:val="false"/>
        </w:rPr>
        <w:t xml:space="preserve">Audit records should be append-only and tamper-evident.</w:t>
      </w:r>
    </w:p>
    <w:p>
      <w:pPr>
        <w:pStyle w:val="Heading3"/>
        <w:spacing w:after="100" w:before="200"/>
      </w:pPr>
      <w:r>
        <w:t xml:space="preserve">7. Service Architecture</w:t>
      </w:r>
    </w:p>
    <w:p>
      <w:pPr>
        <w:spacing w:after="160"/>
      </w:pPr>
      <w:r>
        <w:rPr>
          <w:b w:val="false"/>
          <w:bCs w:val="false"/>
          <w:i w:val="false"/>
          <w:iCs w:val="false"/>
        </w:rPr>
        <w:t xml:space="preserve">The initial implementation should be a modular monolith, not microservices.</w:t>
      </w:r>
    </w:p>
    <w:p>
      <w:pPr>
        <w:spacing w:after="160"/>
      </w:pPr>
      <w:r>
        <w:rPr>
          <w:b w:val="false"/>
          <w:bCs w:val="false"/>
          <w:i w:val="false"/>
          <w:iCs w:val="false"/>
        </w:rPr>
        <w:t xml:space="preserve">Internal modules include:</w:t>
      </w:r>
    </w:p>
    <w:p>
      <w:pPr>
        <w:pStyle w:val="ListParagraph"/>
        <w:numPr>
          <w:ilvl w:val="0"/>
          <w:numId w:val="2"/>
        </w:numPr>
        <w:spacing w:after="60"/>
      </w:pPr>
      <w:r>
        <w:t xml:space="preserve">Identity.</w:t>
      </w:r>
    </w:p>
    <w:p>
      <w:pPr>
        <w:pStyle w:val="ListParagraph"/>
        <w:numPr>
          <w:ilvl w:val="0"/>
          <w:numId w:val="2"/>
        </w:numPr>
        <w:spacing w:after="60"/>
      </w:pPr>
      <w:r>
        <w:t xml:space="preserve">Organization.</w:t>
      </w:r>
    </w:p>
    <w:p>
      <w:pPr>
        <w:pStyle w:val="ListParagraph"/>
        <w:numPr>
          <w:ilvl w:val="0"/>
          <w:numId w:val="2"/>
        </w:numPr>
        <w:spacing w:after="60"/>
      </w:pPr>
      <w:r>
        <w:t xml:space="preserve">Land.</w:t>
      </w:r>
    </w:p>
    <w:p>
      <w:pPr>
        <w:pStyle w:val="ListParagraph"/>
        <w:numPr>
          <w:ilvl w:val="0"/>
          <w:numId w:val="2"/>
        </w:numPr>
        <w:spacing w:after="60"/>
      </w:pPr>
      <w:r>
        <w:t xml:space="preserve">Compliance.</w:t>
      </w:r>
    </w:p>
    <w:p>
      <w:pPr>
        <w:pStyle w:val="ListParagraph"/>
        <w:numPr>
          <w:ilvl w:val="0"/>
          <w:numId w:val="2"/>
        </w:numPr>
        <w:spacing w:after="60"/>
      </w:pPr>
      <w:r>
        <w:t xml:space="preserve">Documents.</w:t>
      </w:r>
    </w:p>
    <w:p>
      <w:pPr>
        <w:pStyle w:val="ListParagraph"/>
        <w:numPr>
          <w:ilvl w:val="0"/>
          <w:numId w:val="2"/>
        </w:numPr>
        <w:spacing w:after="60"/>
      </w:pPr>
      <w:r>
        <w:t xml:space="preserve">BIM.</w:t>
      </w:r>
    </w:p>
    <w:p>
      <w:pPr>
        <w:pStyle w:val="ListParagraph"/>
        <w:numPr>
          <w:ilvl w:val="0"/>
          <w:numId w:val="2"/>
        </w:numPr>
        <w:spacing w:after="60"/>
      </w:pPr>
      <w:r>
        <w:t xml:space="preserve">Quantities.</w:t>
      </w:r>
    </w:p>
    <w:p>
      <w:pPr>
        <w:pStyle w:val="ListParagraph"/>
        <w:numPr>
          <w:ilvl w:val="0"/>
          <w:numId w:val="2"/>
        </w:numPr>
        <w:spacing w:after="60"/>
      </w:pPr>
      <w:r>
        <w:t xml:space="preserve">Budget.</w:t>
      </w:r>
    </w:p>
    <w:p>
      <w:pPr>
        <w:pStyle w:val="ListParagraph"/>
        <w:numPr>
          <w:ilvl w:val="0"/>
          <w:numId w:val="2"/>
        </w:numPr>
        <w:spacing w:after="60"/>
      </w:pPr>
      <w:r>
        <w:t xml:space="preserve">Procurement.</w:t>
      </w:r>
    </w:p>
    <w:p>
      <w:pPr>
        <w:pStyle w:val="ListParagraph"/>
        <w:numPr>
          <w:ilvl w:val="0"/>
          <w:numId w:val="2"/>
        </w:numPr>
        <w:spacing w:after="60"/>
      </w:pPr>
      <w:r>
        <w:t xml:space="preserve">Contracts.</w:t>
      </w:r>
    </w:p>
    <w:p>
      <w:pPr>
        <w:pStyle w:val="ListParagraph"/>
        <w:numPr>
          <w:ilvl w:val="0"/>
          <w:numId w:val="2"/>
        </w:numPr>
        <w:spacing w:after="60"/>
      </w:pPr>
      <w:r>
        <w:t xml:space="preserve">Construction.</w:t>
      </w:r>
    </w:p>
    <w:p>
      <w:pPr>
        <w:pStyle w:val="ListParagraph"/>
        <w:numPr>
          <w:ilvl w:val="0"/>
          <w:numId w:val="2"/>
        </w:numPr>
        <w:spacing w:after="60"/>
      </w:pPr>
      <w:r>
        <w:t xml:space="preserve">Quality.</w:t>
      </w:r>
    </w:p>
    <w:p>
      <w:pPr>
        <w:pStyle w:val="ListParagraph"/>
        <w:numPr>
          <w:ilvl w:val="0"/>
          <w:numId w:val="2"/>
        </w:numPr>
        <w:spacing w:after="60"/>
      </w:pPr>
      <w:r>
        <w:t xml:space="preserve">Inventory.</w:t>
      </w:r>
    </w:p>
    <w:p>
      <w:pPr>
        <w:pStyle w:val="ListParagraph"/>
        <w:numPr>
          <w:ilvl w:val="0"/>
          <w:numId w:val="2"/>
        </w:numPr>
        <w:spacing w:after="60"/>
      </w:pPr>
      <w:r>
        <w:t xml:space="preserve">Customer.</w:t>
      </w:r>
    </w:p>
    <w:p>
      <w:pPr>
        <w:pStyle w:val="ListParagraph"/>
        <w:numPr>
          <w:ilvl w:val="0"/>
          <w:numId w:val="2"/>
        </w:numPr>
        <w:spacing w:after="60"/>
      </w:pPr>
      <w:r>
        <w:t xml:space="preserve">Finance.</w:t>
      </w:r>
    </w:p>
    <w:p>
      <w:pPr>
        <w:pStyle w:val="ListParagraph"/>
        <w:numPr>
          <w:ilvl w:val="0"/>
          <w:numId w:val="2"/>
        </w:numPr>
        <w:spacing w:after="60"/>
      </w:pPr>
      <w:r>
        <w:t xml:space="preserve">Workflow.</w:t>
      </w:r>
    </w:p>
    <w:p>
      <w:pPr>
        <w:pStyle w:val="ListParagraph"/>
        <w:numPr>
          <w:ilvl w:val="0"/>
          <w:numId w:val="2"/>
        </w:numPr>
        <w:spacing w:after="60"/>
      </w:pPr>
      <w:r>
        <w:t xml:space="preserve">Communications.</w:t>
      </w:r>
    </w:p>
    <w:p>
      <w:pPr>
        <w:pStyle w:val="ListParagraph"/>
        <w:numPr>
          <w:ilvl w:val="0"/>
          <w:numId w:val="2"/>
        </w:numPr>
        <w:spacing w:after="60"/>
      </w:pPr>
      <w:r>
        <w:t xml:space="preserve">Reporting.</w:t>
      </w:r>
    </w:p>
    <w:p>
      <w:pPr>
        <w:pStyle w:val="ListParagraph"/>
        <w:numPr>
          <w:ilvl w:val="0"/>
          <w:numId w:val="2"/>
        </w:numPr>
        <w:spacing w:after="60"/>
      </w:pPr>
      <w:r>
        <w:t xml:space="preserve">AI.</w:t>
      </w:r>
    </w:p>
    <w:p>
      <w:pPr>
        <w:spacing w:after="160"/>
      </w:pPr>
      <w:r>
        <w:rPr>
          <w:b w:val="false"/>
          <w:bCs w:val="false"/>
          <w:i w:val="false"/>
          <w:iCs w:val="false"/>
        </w:rPr>
        <w:t xml:space="preserve">Background workers should handle:</w:t>
      </w:r>
    </w:p>
    <w:p>
      <w:pPr>
        <w:pStyle w:val="ListParagraph"/>
        <w:numPr>
          <w:ilvl w:val="0"/>
          <w:numId w:val="2"/>
        </w:numPr>
        <w:spacing w:after="60"/>
      </w:pPr>
      <w:r>
        <w:t xml:space="preserve">Document conversion.</w:t>
      </w:r>
    </w:p>
    <w:p>
      <w:pPr>
        <w:pStyle w:val="ListParagraph"/>
        <w:numPr>
          <w:ilvl w:val="0"/>
          <w:numId w:val="2"/>
        </w:numPr>
        <w:spacing w:after="60"/>
      </w:pPr>
      <w:r>
        <w:t xml:space="preserve">Thumbnail generation.</w:t>
      </w:r>
    </w:p>
    <w:p>
      <w:pPr>
        <w:pStyle w:val="ListParagraph"/>
        <w:numPr>
          <w:ilvl w:val="0"/>
          <w:numId w:val="2"/>
        </w:numPr>
        <w:spacing w:after="60"/>
      </w:pPr>
      <w:r>
        <w:t xml:space="preserve">PDF watermarking.</w:t>
      </w:r>
    </w:p>
    <w:p>
      <w:pPr>
        <w:pStyle w:val="ListParagraph"/>
        <w:numPr>
          <w:ilvl w:val="0"/>
          <w:numId w:val="2"/>
        </w:numPr>
        <w:spacing w:after="60"/>
      </w:pPr>
      <w:r>
        <w:t xml:space="preserve">BIM extraction.</w:t>
      </w:r>
    </w:p>
    <w:p>
      <w:pPr>
        <w:pStyle w:val="ListParagraph"/>
        <w:numPr>
          <w:ilvl w:val="0"/>
          <w:numId w:val="2"/>
        </w:numPr>
        <w:spacing w:after="60"/>
      </w:pPr>
      <w:r>
        <w:t xml:space="preserve">Reminder scheduling.</w:t>
      </w:r>
    </w:p>
    <w:p>
      <w:pPr>
        <w:pStyle w:val="ListParagraph"/>
        <w:numPr>
          <w:ilvl w:val="0"/>
          <w:numId w:val="2"/>
        </w:numPr>
        <w:spacing w:after="60"/>
      </w:pPr>
      <w:r>
        <w:t xml:space="preserve">Tally import.</w:t>
      </w:r>
    </w:p>
    <w:p>
      <w:pPr>
        <w:pStyle w:val="ListParagraph"/>
        <w:numPr>
          <w:ilvl w:val="0"/>
          <w:numId w:val="2"/>
        </w:numPr>
        <w:spacing w:after="60"/>
      </w:pPr>
      <w:r>
        <w:t xml:space="preserve">Reconciliation.</w:t>
      </w:r>
    </w:p>
    <w:p>
      <w:pPr>
        <w:pStyle w:val="ListParagraph"/>
        <w:numPr>
          <w:ilvl w:val="0"/>
          <w:numId w:val="2"/>
        </w:numPr>
        <w:spacing w:after="60"/>
      </w:pPr>
      <w:r>
        <w:t xml:space="preserve">Search indexing.</w:t>
      </w:r>
    </w:p>
    <w:p>
      <w:pPr>
        <w:pStyle w:val="ListParagraph"/>
        <w:numPr>
          <w:ilvl w:val="0"/>
          <w:numId w:val="2"/>
        </w:numPr>
        <w:spacing w:after="60"/>
      </w:pPr>
      <w:r>
        <w:t xml:space="preserve">Reports.</w:t>
      </w:r>
    </w:p>
    <w:p>
      <w:pPr>
        <w:pStyle w:val="ListParagraph"/>
        <w:numPr>
          <w:ilvl w:val="0"/>
          <w:numId w:val="2"/>
        </w:numPr>
        <w:spacing w:after="60"/>
      </w:pPr>
      <w:r>
        <w:t xml:space="preserve">Backups.</w:t>
      </w:r>
    </w:p>
    <w:p>
      <w:pPr>
        <w:pStyle w:val="ListParagraph"/>
        <w:numPr>
          <w:ilvl w:val="0"/>
          <w:numId w:val="2"/>
        </w:numPr>
        <w:spacing w:after="60"/>
      </w:pPr>
      <w:r>
        <w:t xml:space="preserve">Integrity checks.</w:t>
      </w:r>
    </w:p>
    <w:p>
      <w:pPr>
        <w:pStyle w:val="Heading3"/>
        <w:spacing w:after="100" w:before="200"/>
      </w:pPr>
      <w:r>
        <w:t xml:space="preserve">8. Workflow Engine</w:t>
      </w:r>
    </w:p>
    <w:p>
      <w:pPr>
        <w:spacing w:after="160"/>
      </w:pPr>
      <w:r>
        <w:rPr>
          <w:b w:val="false"/>
          <w:bCs w:val="false"/>
          <w:i w:val="false"/>
          <w:iCs w:val="false"/>
        </w:rPr>
        <w:t xml:space="preserve">The workflow engine must support:</w:t>
      </w:r>
    </w:p>
    <w:p>
      <w:pPr>
        <w:pStyle w:val="ListParagraph"/>
        <w:numPr>
          <w:ilvl w:val="0"/>
          <w:numId w:val="2"/>
        </w:numPr>
        <w:spacing w:after="60"/>
      </w:pPr>
      <w:r>
        <w:t xml:space="preserve">Versioned workflow definitions.</w:t>
      </w:r>
    </w:p>
    <w:p>
      <w:pPr>
        <w:pStyle w:val="ListParagraph"/>
        <w:numPr>
          <w:ilvl w:val="0"/>
          <w:numId w:val="2"/>
        </w:numPr>
        <w:spacing w:after="60"/>
      </w:pPr>
      <w:r>
        <w:t xml:space="preserve">Conditional routing.</w:t>
      </w:r>
    </w:p>
    <w:p>
      <w:pPr>
        <w:pStyle w:val="ListParagraph"/>
        <w:numPr>
          <w:ilvl w:val="0"/>
          <w:numId w:val="2"/>
        </w:numPr>
        <w:spacing w:after="60"/>
      </w:pPr>
      <w:r>
        <w:t xml:space="preserve">Serial and parallel approvals.</w:t>
      </w:r>
    </w:p>
    <w:p>
      <w:pPr>
        <w:pStyle w:val="ListParagraph"/>
        <w:numPr>
          <w:ilvl w:val="0"/>
          <w:numId w:val="2"/>
        </w:numPr>
        <w:spacing w:after="60"/>
      </w:pPr>
      <w:r>
        <w:t xml:space="preserve">Quorum rules.</w:t>
      </w:r>
    </w:p>
    <w:p>
      <w:pPr>
        <w:pStyle w:val="ListParagraph"/>
        <w:numPr>
          <w:ilvl w:val="0"/>
          <w:numId w:val="2"/>
        </w:numPr>
        <w:spacing w:after="60"/>
      </w:pPr>
      <w:r>
        <w:t xml:space="preserve">Monetary thresholds.</w:t>
      </w:r>
    </w:p>
    <w:p>
      <w:pPr>
        <w:pStyle w:val="ListParagraph"/>
        <w:numPr>
          <w:ilvl w:val="0"/>
          <w:numId w:val="2"/>
        </w:numPr>
        <w:spacing w:after="60"/>
      </w:pPr>
      <w:r>
        <w:t xml:space="preserve">Role-based approval.</w:t>
      </w:r>
    </w:p>
    <w:p>
      <w:pPr>
        <w:pStyle w:val="ListParagraph"/>
        <w:numPr>
          <w:ilvl w:val="0"/>
          <w:numId w:val="2"/>
        </w:numPr>
        <w:spacing w:after="60"/>
      </w:pPr>
      <w:r>
        <w:t xml:space="preserve">Entity and project-specific rules.</w:t>
      </w:r>
    </w:p>
    <w:p>
      <w:pPr>
        <w:pStyle w:val="ListParagraph"/>
        <w:numPr>
          <w:ilvl w:val="0"/>
          <w:numId w:val="2"/>
        </w:numPr>
        <w:spacing w:after="60"/>
      </w:pPr>
      <w:r>
        <w:t xml:space="preserve">Escalation.</w:t>
      </w:r>
    </w:p>
    <w:p>
      <w:pPr>
        <w:pStyle w:val="ListParagraph"/>
        <w:numPr>
          <w:ilvl w:val="0"/>
          <w:numId w:val="2"/>
        </w:numPr>
        <w:spacing w:after="60"/>
      </w:pPr>
      <w:r>
        <w:t xml:space="preserve">Delegation.</w:t>
      </w:r>
    </w:p>
    <w:p>
      <w:pPr>
        <w:pStyle w:val="ListParagraph"/>
        <w:numPr>
          <w:ilvl w:val="0"/>
          <w:numId w:val="2"/>
        </w:numPr>
        <w:spacing w:after="60"/>
      </w:pPr>
      <w:r>
        <w:t xml:space="preserve">Rejection.</w:t>
      </w:r>
    </w:p>
    <w:p>
      <w:pPr>
        <w:pStyle w:val="ListParagraph"/>
        <w:numPr>
          <w:ilvl w:val="0"/>
          <w:numId w:val="2"/>
        </w:numPr>
        <w:spacing w:after="60"/>
      </w:pPr>
      <w:r>
        <w:t xml:space="preserve">Resubmission.</w:t>
      </w:r>
    </w:p>
    <w:p>
      <w:pPr>
        <w:pStyle w:val="ListParagraph"/>
        <w:numPr>
          <w:ilvl w:val="0"/>
          <w:numId w:val="2"/>
        </w:numPr>
        <w:spacing w:after="60"/>
      </w:pPr>
      <w:r>
        <w:t xml:space="preserve">Evidence requirements.</w:t>
      </w:r>
    </w:p>
    <w:p>
      <w:pPr>
        <w:pStyle w:val="ListParagraph"/>
        <w:numPr>
          <w:ilvl w:val="0"/>
          <w:numId w:val="2"/>
        </w:numPr>
        <w:spacing w:after="60"/>
      </w:pPr>
      <w:r>
        <w:t xml:space="preserve">Audit history.</w:t>
      </w:r>
    </w:p>
    <w:p>
      <w:pPr>
        <w:spacing w:after="160"/>
      </w:pPr>
      <w:r>
        <w:rPr>
          <w:b w:val="false"/>
          <w:bCs w:val="false"/>
          <w:i w:val="false"/>
          <w:iCs w:val="false"/>
        </w:rPr>
        <w:t xml:space="preserve">Generic states:</w:t>
      </w:r>
    </w:p>
    <w:p>
      <w:pPr>
        <w:spacing w:after="160"/>
      </w:pPr>
      <w:r>
        <w:rPr>
          <w:b w:val="false"/>
          <w:bCs w:val="false"/>
          <w:i w:val="false"/>
          <w:iCs w:val="false"/>
        </w:rPr>
        <w:t xml:space="preserve">Draft → Submitted → Under Review → Clarification Required → Resubmitted → Approved → Executed → Closed</w:t>
      </w:r>
    </w:p>
    <w:p>
      <w:pPr>
        <w:spacing w:after="160"/>
      </w:pPr>
      <w:r>
        <w:rPr>
          <w:b w:val="false"/>
          <w:bCs w:val="false"/>
          <w:i w:val="false"/>
          <w:iCs w:val="false"/>
        </w:rPr>
        <w:t xml:space="preserve">Alternative states:</w:t>
      </w:r>
    </w:p>
    <w:p>
      <w:pPr>
        <w:pStyle w:val="ListParagraph"/>
        <w:numPr>
          <w:ilvl w:val="0"/>
          <w:numId w:val="2"/>
        </w:numPr>
        <w:spacing w:after="60"/>
      </w:pPr>
      <w:r>
        <w:t xml:space="preserve">Rejected.</w:t>
      </w:r>
    </w:p>
    <w:p>
      <w:pPr>
        <w:pStyle w:val="ListParagraph"/>
        <w:numPr>
          <w:ilvl w:val="0"/>
          <w:numId w:val="2"/>
        </w:numPr>
        <w:spacing w:after="60"/>
      </w:pPr>
      <w:r>
        <w:t xml:space="preserve">Cancelled.</w:t>
      </w:r>
    </w:p>
    <w:p>
      <w:pPr>
        <w:pStyle w:val="ListParagraph"/>
        <w:numPr>
          <w:ilvl w:val="0"/>
          <w:numId w:val="2"/>
        </w:numPr>
        <w:spacing w:after="60"/>
      </w:pPr>
      <w:r>
        <w:t xml:space="preserve">Expired.</w:t>
      </w:r>
    </w:p>
    <w:p>
      <w:pPr>
        <w:pStyle w:val="ListParagraph"/>
        <w:numPr>
          <w:ilvl w:val="0"/>
          <w:numId w:val="2"/>
        </w:numPr>
        <w:spacing w:after="60"/>
      </w:pPr>
      <w:r>
        <w:t xml:space="preserve">Superseded.</w:t>
      </w:r>
    </w:p>
    <w:p>
      <w:pPr>
        <w:pStyle w:val="Heading3"/>
        <w:spacing w:after="100" w:before="200"/>
      </w:pPr>
      <w:r>
        <w:t xml:space="preserve">9. Quantity Workflow</w:t>
      </w:r>
    </w:p>
    <w:p>
      <w:pPr>
        <w:spacing w:after="160"/>
      </w:pPr>
      <w:r>
        <w:rPr>
          <w:b w:val="false"/>
          <w:bCs w:val="false"/>
          <w:i w:val="false"/>
          <w:iCs w:val="false"/>
        </w:rPr>
        <w:t xml:space="preserve">BIM quantity calculated → supervisor submits independent quantity → if within tolerance, manager approval → if outside tolerance, discrepancy case → explanation and evidence → engineering review → owner approval where threshold requires → final approved quantity</w:t>
      </w:r>
    </w:p>
    <w:p>
      <w:pPr>
        <w:spacing w:after="160"/>
      </w:pPr>
      <w:r>
        <w:rPr>
          <w:b w:val="false"/>
          <w:bCs w:val="false"/>
          <w:i w:val="false"/>
          <w:iCs w:val="false"/>
        </w:rPr>
        <w:t xml:space="preserve">The system stores:</w:t>
      </w:r>
    </w:p>
    <w:p>
      <w:pPr>
        <w:pStyle w:val="ListParagraph"/>
        <w:numPr>
          <w:ilvl w:val="0"/>
          <w:numId w:val="2"/>
        </w:numPr>
        <w:spacing w:after="60"/>
      </w:pPr>
      <w:r>
        <w:t xml:space="preserve">Calculated quantity.</w:t>
      </w:r>
    </w:p>
    <w:p>
      <w:pPr>
        <w:pStyle w:val="ListParagraph"/>
        <w:numPr>
          <w:ilvl w:val="0"/>
          <w:numId w:val="2"/>
        </w:numPr>
        <w:spacing w:after="60"/>
      </w:pPr>
      <w:r>
        <w:t xml:space="preserve">Verified quantity.</w:t>
      </w:r>
    </w:p>
    <w:p>
      <w:pPr>
        <w:pStyle w:val="ListParagraph"/>
        <w:numPr>
          <w:ilvl w:val="0"/>
          <w:numId w:val="2"/>
        </w:numPr>
        <w:spacing w:after="60"/>
      </w:pPr>
      <w:r>
        <w:t xml:space="preserve">Proposed resolution.</w:t>
      </w:r>
    </w:p>
    <w:p>
      <w:pPr>
        <w:pStyle w:val="ListParagraph"/>
        <w:numPr>
          <w:ilvl w:val="0"/>
          <w:numId w:val="2"/>
        </w:numPr>
        <w:spacing w:after="60"/>
      </w:pPr>
      <w:r>
        <w:t xml:space="preserve">Final approved quantity.</w:t>
      </w:r>
    </w:p>
    <w:p>
      <w:pPr>
        <w:pStyle w:val="Heading3"/>
        <w:spacing w:after="100" w:before="200"/>
      </w:pPr>
      <w:r>
        <w:t xml:space="preserve">10. Change Workflow</w:t>
      </w:r>
    </w:p>
    <w:p>
      <w:pPr>
        <w:spacing w:after="160"/>
      </w:pPr>
      <w:r>
        <w:rPr>
          <w:b w:val="false"/>
          <w:bCs w:val="false"/>
          <w:i w:val="false"/>
          <w:iCs w:val="false"/>
        </w:rPr>
        <w:t xml:space="preserve">Change request → technical feasibility → structural review → revised drawings → quantity impact → budget impact → procurement impact → contract impact → schedule impact → customer impact → commercial quotation → approvals → controlled implementation → verification → closure</w:t>
      </w:r>
    </w:p>
    <w:p>
      <w:pPr>
        <w:pStyle w:val="Heading3"/>
        <w:spacing w:after="100" w:before="200"/>
      </w:pPr>
      <w:r>
        <w:t xml:space="preserve">11. Document Engine</w:t>
      </w:r>
    </w:p>
    <w:p>
      <w:pPr>
        <w:spacing w:after="160"/>
      </w:pPr>
      <w:r>
        <w:rPr>
          <w:b w:val="false"/>
          <w:bCs w:val="false"/>
          <w:i w:val="false"/>
          <w:iCs w:val="false"/>
        </w:rPr>
        <w:t xml:space="preserve">Documents should be stored in object storage, not as database blobs.</w:t>
      </w:r>
    </w:p>
    <w:p>
      <w:pPr>
        <w:spacing w:after="160"/>
      </w:pPr>
      <w:r>
        <w:rPr>
          <w:b w:val="false"/>
          <w:bCs w:val="false"/>
          <w:i w:val="false"/>
          <w:iCs w:val="false"/>
        </w:rPr>
        <w:t xml:space="preserve">Document lifecycle:</w:t>
      </w:r>
    </w:p>
    <w:p>
      <w:pPr>
        <w:spacing w:after="160"/>
      </w:pPr>
      <w:r>
        <w:rPr>
          <w:b w:val="false"/>
          <w:bCs w:val="false"/>
          <w:i w:val="false"/>
          <w:iCs w:val="false"/>
        </w:rPr>
        <w:t xml:space="preserve">Uploaded → virus scanned → classified → metadata verified → reviewed → approved → issued → superseded → archived</w:t>
      </w:r>
    </w:p>
    <w:p>
      <w:pPr>
        <w:spacing w:after="160"/>
      </w:pPr>
      <w:r>
        <w:rPr>
          <w:b w:val="false"/>
          <w:bCs w:val="false"/>
          <w:i w:val="false"/>
          <w:iCs w:val="false"/>
        </w:rPr>
        <w:t xml:space="preserve">Every revision should preserve:</w:t>
      </w:r>
    </w:p>
    <w:p>
      <w:pPr>
        <w:pStyle w:val="ListParagraph"/>
        <w:numPr>
          <w:ilvl w:val="0"/>
          <w:numId w:val="2"/>
        </w:numPr>
        <w:spacing w:after="60"/>
      </w:pPr>
      <w:r>
        <w:t xml:space="preserve">Project.</w:t>
      </w:r>
    </w:p>
    <w:p>
      <w:pPr>
        <w:pStyle w:val="ListParagraph"/>
        <w:numPr>
          <w:ilvl w:val="0"/>
          <w:numId w:val="2"/>
        </w:numPr>
        <w:spacing w:after="60"/>
      </w:pPr>
      <w:r>
        <w:t xml:space="preserve">Building.</w:t>
      </w:r>
    </w:p>
    <w:p>
      <w:pPr>
        <w:pStyle w:val="ListParagraph"/>
        <w:numPr>
          <w:ilvl w:val="0"/>
          <w:numId w:val="2"/>
        </w:numPr>
        <w:spacing w:after="60"/>
      </w:pPr>
      <w:r>
        <w:t xml:space="preserve">Floor.</w:t>
      </w:r>
    </w:p>
    <w:p>
      <w:pPr>
        <w:pStyle w:val="ListParagraph"/>
        <w:numPr>
          <w:ilvl w:val="0"/>
          <w:numId w:val="2"/>
        </w:numPr>
        <w:spacing w:after="60"/>
      </w:pPr>
      <w:r>
        <w:t xml:space="preserve">Unit.</w:t>
      </w:r>
    </w:p>
    <w:p>
      <w:pPr>
        <w:pStyle w:val="ListParagraph"/>
        <w:numPr>
          <w:ilvl w:val="0"/>
          <w:numId w:val="2"/>
        </w:numPr>
        <w:spacing w:after="60"/>
      </w:pPr>
      <w:r>
        <w:t xml:space="preserve">Discipline.</w:t>
      </w:r>
    </w:p>
    <w:p>
      <w:pPr>
        <w:pStyle w:val="ListParagraph"/>
        <w:numPr>
          <w:ilvl w:val="0"/>
          <w:numId w:val="2"/>
        </w:numPr>
        <w:spacing w:after="60"/>
      </w:pPr>
      <w:r>
        <w:t xml:space="preserve">Drawing number.</w:t>
      </w:r>
    </w:p>
    <w:p>
      <w:pPr>
        <w:pStyle w:val="ListParagraph"/>
        <w:numPr>
          <w:ilvl w:val="0"/>
          <w:numId w:val="2"/>
        </w:numPr>
        <w:spacing w:after="60"/>
      </w:pPr>
      <w:r>
        <w:t xml:space="preserve">Revision code.</w:t>
      </w:r>
    </w:p>
    <w:p>
      <w:pPr>
        <w:pStyle w:val="ListParagraph"/>
        <w:numPr>
          <w:ilvl w:val="0"/>
          <w:numId w:val="2"/>
        </w:numPr>
        <w:spacing w:after="60"/>
      </w:pPr>
      <w:r>
        <w:t xml:space="preserve">Issue purpose.</w:t>
      </w:r>
    </w:p>
    <w:p>
      <w:pPr>
        <w:pStyle w:val="ListParagraph"/>
        <w:numPr>
          <w:ilvl w:val="0"/>
          <w:numId w:val="2"/>
        </w:numPr>
        <w:spacing w:after="60"/>
      </w:pPr>
      <w:r>
        <w:t xml:space="preserve">Issue date.</w:t>
      </w:r>
    </w:p>
    <w:p>
      <w:pPr>
        <w:pStyle w:val="ListParagraph"/>
        <w:numPr>
          <w:ilvl w:val="0"/>
          <w:numId w:val="2"/>
        </w:numPr>
        <w:spacing w:after="60"/>
      </w:pPr>
      <w:r>
        <w:t xml:space="preserve">Author.</w:t>
      </w:r>
    </w:p>
    <w:p>
      <w:pPr>
        <w:pStyle w:val="ListParagraph"/>
        <w:numPr>
          <w:ilvl w:val="0"/>
          <w:numId w:val="2"/>
        </w:numPr>
        <w:spacing w:after="60"/>
      </w:pPr>
      <w:r>
        <w:t xml:space="preserve">Reviewer.</w:t>
      </w:r>
    </w:p>
    <w:p>
      <w:pPr>
        <w:pStyle w:val="ListParagraph"/>
        <w:numPr>
          <w:ilvl w:val="0"/>
          <w:numId w:val="2"/>
        </w:numPr>
        <w:spacing w:after="60"/>
      </w:pPr>
      <w:r>
        <w:t xml:space="preserve">Approver.</w:t>
      </w:r>
    </w:p>
    <w:p>
      <w:pPr>
        <w:pStyle w:val="ListParagraph"/>
        <w:numPr>
          <w:ilvl w:val="0"/>
          <w:numId w:val="2"/>
        </w:numPr>
        <w:spacing w:after="60"/>
      </w:pPr>
      <w:r>
        <w:t xml:space="preserve">Superseded version.</w:t>
      </w:r>
    </w:p>
    <w:p>
      <w:pPr>
        <w:pStyle w:val="ListParagraph"/>
        <w:numPr>
          <w:ilvl w:val="0"/>
          <w:numId w:val="2"/>
        </w:numPr>
        <w:spacing w:after="60"/>
      </w:pPr>
      <w:r>
        <w:t xml:space="preserve">Related change request.</w:t>
      </w:r>
    </w:p>
    <w:p>
      <w:pPr>
        <w:spacing w:after="160"/>
      </w:pPr>
      <w:r>
        <w:rPr>
          <w:b w:val="false"/>
          <w:bCs w:val="false"/>
          <w:i w:val="false"/>
          <w:iCs w:val="false"/>
        </w:rPr>
        <w:t xml:space="preserve">Ordinary users receive controlled browser previews with:</w:t>
      </w:r>
    </w:p>
    <w:p>
      <w:pPr>
        <w:pStyle w:val="ListParagraph"/>
        <w:numPr>
          <w:ilvl w:val="0"/>
          <w:numId w:val="2"/>
        </w:numPr>
        <w:spacing w:after="60"/>
      </w:pPr>
      <w:r>
        <w:t xml:space="preserve">Expiring access.</w:t>
      </w:r>
    </w:p>
    <w:p>
      <w:pPr>
        <w:pStyle w:val="ListParagraph"/>
        <w:numPr>
          <w:ilvl w:val="0"/>
          <w:numId w:val="2"/>
        </w:numPr>
        <w:spacing w:after="60"/>
      </w:pPr>
      <w:r>
        <w:t xml:space="preserve">Watermarking.</w:t>
      </w:r>
    </w:p>
    <w:p>
      <w:pPr>
        <w:pStyle w:val="ListParagraph"/>
        <w:numPr>
          <w:ilvl w:val="0"/>
          <w:numId w:val="2"/>
        </w:numPr>
        <w:spacing w:after="60"/>
      </w:pPr>
      <w:r>
        <w:t xml:space="preserve">No original file URL.</w:t>
      </w:r>
    </w:p>
    <w:p>
      <w:pPr>
        <w:pStyle w:val="ListParagraph"/>
        <w:numPr>
          <w:ilvl w:val="0"/>
          <w:numId w:val="2"/>
        </w:numPr>
        <w:spacing w:after="60"/>
      </w:pPr>
      <w:r>
        <w:t xml:space="preserve">No direct NAS path.</w:t>
      </w:r>
    </w:p>
    <w:p>
      <w:pPr>
        <w:pStyle w:val="ListParagraph"/>
        <w:numPr>
          <w:ilvl w:val="0"/>
          <w:numId w:val="2"/>
        </w:numPr>
        <w:spacing w:after="60"/>
      </w:pPr>
      <w:r>
        <w:t xml:space="preserve">No editable CAD or BIM source.</w:t>
      </w:r>
    </w:p>
    <w:p>
      <w:pPr>
        <w:pStyle w:val="Heading3"/>
        <w:spacing w:after="100" w:before="200"/>
      </w:pPr>
      <w:r>
        <w:t xml:space="preserve">12. BIM Integration</w:t>
      </w:r>
    </w:p>
    <w:p>
      <w:pPr>
        <w:spacing w:after="160"/>
      </w:pPr>
      <w:r>
        <w:rPr>
          <w:b w:val="false"/>
          <w:bCs w:val="false"/>
          <w:i w:val="false"/>
          <w:iCs w:val="false"/>
        </w:rPr>
        <w:t xml:space="preserve">Recommended flow:</w:t>
      </w:r>
    </w:p>
    <w:p>
      <w:pPr>
        <w:spacing w:after="160"/>
      </w:pPr>
      <w:r>
        <w:rPr>
          <w:b w:val="false"/>
          <w:bCs w:val="false"/>
          <w:i w:val="false"/>
          <w:iCs w:val="false"/>
        </w:rPr>
        <w:t xml:space="preserve">Revit source → approved export → IFC, schedules, and quantity tables → validation → ERP import</w:t>
      </w:r>
    </w:p>
    <w:p>
      <w:pPr>
        <w:spacing w:after="160"/>
      </w:pPr>
      <w:r>
        <w:rPr>
          <w:b w:val="false"/>
          <w:bCs w:val="false"/>
          <w:i w:val="false"/>
          <w:iCs w:val="false"/>
        </w:rPr>
        <w:t xml:space="preserve">BIM objects should map to:</w:t>
      </w:r>
    </w:p>
    <w:p>
      <w:pPr>
        <w:pStyle w:val="ListParagraph"/>
        <w:numPr>
          <w:ilvl w:val="0"/>
          <w:numId w:val="2"/>
        </w:numPr>
        <w:spacing w:after="60"/>
      </w:pPr>
      <w:r>
        <w:t xml:space="preserve">Project.</w:t>
      </w:r>
    </w:p>
    <w:p>
      <w:pPr>
        <w:pStyle w:val="ListParagraph"/>
        <w:numPr>
          <w:ilvl w:val="0"/>
          <w:numId w:val="2"/>
        </w:numPr>
        <w:spacing w:after="60"/>
      </w:pPr>
      <w:r>
        <w:t xml:space="preserve">Building.</w:t>
      </w:r>
    </w:p>
    <w:p>
      <w:pPr>
        <w:pStyle w:val="ListParagraph"/>
        <w:numPr>
          <w:ilvl w:val="0"/>
          <w:numId w:val="2"/>
        </w:numPr>
        <w:spacing w:after="60"/>
      </w:pPr>
      <w:r>
        <w:t xml:space="preserve">Floor.</w:t>
      </w:r>
    </w:p>
    <w:p>
      <w:pPr>
        <w:pStyle w:val="ListParagraph"/>
        <w:numPr>
          <w:ilvl w:val="0"/>
          <w:numId w:val="2"/>
        </w:numPr>
        <w:spacing w:after="60"/>
      </w:pPr>
      <w:r>
        <w:t xml:space="preserve">Unit.</w:t>
      </w:r>
    </w:p>
    <w:p>
      <w:pPr>
        <w:pStyle w:val="ListParagraph"/>
        <w:numPr>
          <w:ilvl w:val="0"/>
          <w:numId w:val="2"/>
        </w:numPr>
        <w:spacing w:after="60"/>
      </w:pPr>
      <w:r>
        <w:t xml:space="preserve">Room.</w:t>
      </w:r>
    </w:p>
    <w:p>
      <w:pPr>
        <w:pStyle w:val="ListParagraph"/>
        <w:numPr>
          <w:ilvl w:val="0"/>
          <w:numId w:val="2"/>
        </w:numPr>
        <w:spacing w:after="60"/>
      </w:pPr>
      <w:r>
        <w:t xml:space="preserve">Work package.</w:t>
      </w:r>
    </w:p>
    <w:p>
      <w:pPr>
        <w:pStyle w:val="ListParagraph"/>
        <w:numPr>
          <w:ilvl w:val="0"/>
          <w:numId w:val="2"/>
        </w:numPr>
        <w:spacing w:after="60"/>
      </w:pPr>
      <w:r>
        <w:t xml:space="preserve">Material.</w:t>
      </w:r>
    </w:p>
    <w:p>
      <w:pPr>
        <w:pStyle w:val="ListParagraph"/>
        <w:numPr>
          <w:ilvl w:val="0"/>
          <w:numId w:val="2"/>
        </w:numPr>
        <w:spacing w:after="60"/>
      </w:pPr>
      <w:r>
        <w:t xml:space="preserve">BOQ line.</w:t>
      </w:r>
    </w:p>
    <w:p>
      <w:pPr>
        <w:pStyle w:val="ListParagraph"/>
        <w:numPr>
          <w:ilvl w:val="0"/>
          <w:numId w:val="2"/>
        </w:numPr>
        <w:spacing w:after="60"/>
      </w:pPr>
      <w:r>
        <w:t xml:space="preserve">Asset.</w:t>
      </w:r>
    </w:p>
    <w:p>
      <w:pPr>
        <w:pStyle w:val="ListParagraph"/>
        <w:numPr>
          <w:ilvl w:val="0"/>
          <w:numId w:val="2"/>
        </w:numPr>
        <w:spacing w:after="60"/>
      </w:pPr>
      <w:r>
        <w:t xml:space="preserve">Quantity record.</w:t>
      </w:r>
    </w:p>
    <w:p>
      <w:pPr>
        <w:spacing w:after="160"/>
      </w:pPr>
      <w:r>
        <w:rPr>
          <w:b w:val="false"/>
          <w:bCs w:val="false"/>
          <w:i w:val="false"/>
          <w:iCs w:val="false"/>
        </w:rPr>
        <w:t xml:space="preserve">Automatically generated quantities remain provisional until verified.</w:t>
      </w:r>
    </w:p>
    <w:p>
      <w:pPr>
        <w:pStyle w:val="Heading3"/>
        <w:spacing w:after="100" w:before="200"/>
      </w:pPr>
      <w:r>
        <w:t xml:space="preserve">13. Security Model</w:t>
      </w:r>
    </w:p>
    <w:p>
      <w:pPr>
        <w:spacing w:after="160"/>
      </w:pPr>
      <w:r>
        <w:rPr>
          <w:b w:val="false"/>
          <w:bCs w:val="false"/>
          <w:i w:val="false"/>
          <w:iCs w:val="false"/>
        </w:rPr>
        <w:t xml:space="preserve">Authentication should use:</w:t>
      </w:r>
    </w:p>
    <w:p>
      <w:pPr>
        <w:pStyle w:val="ListParagraph"/>
        <w:numPr>
          <w:ilvl w:val="0"/>
          <w:numId w:val="2"/>
        </w:numPr>
        <w:spacing w:after="60"/>
      </w:pPr>
      <w:r>
        <w:t xml:space="preserve">Passkeys.</w:t>
      </w:r>
    </w:p>
    <w:p>
      <w:pPr>
        <w:pStyle w:val="ListParagraph"/>
        <w:numPr>
          <w:ilvl w:val="0"/>
          <w:numId w:val="2"/>
        </w:numPr>
        <w:spacing w:after="60"/>
      </w:pPr>
      <w:r>
        <w:t xml:space="preserve">Registered devices.</w:t>
      </w:r>
    </w:p>
    <w:p>
      <w:pPr>
        <w:pStyle w:val="ListParagraph"/>
        <w:numPr>
          <w:ilvl w:val="0"/>
          <w:numId w:val="2"/>
        </w:numPr>
        <w:spacing w:after="60"/>
      </w:pPr>
      <w:r>
        <w:t xml:space="preserve">Biometric or device PIN.</w:t>
      </w:r>
    </w:p>
    <w:p>
      <w:pPr>
        <w:pStyle w:val="ListParagraph"/>
        <w:numPr>
          <w:ilvl w:val="0"/>
          <w:numId w:val="2"/>
        </w:numPr>
        <w:spacing w:after="60"/>
      </w:pPr>
      <w:r>
        <w:t xml:space="preserve">Owner-approved enrollment.</w:t>
      </w:r>
    </w:p>
    <w:p>
      <w:pPr>
        <w:pStyle w:val="ListParagraph"/>
        <w:numPr>
          <w:ilvl w:val="0"/>
          <w:numId w:val="2"/>
        </w:numPr>
        <w:spacing w:after="60"/>
      </w:pPr>
      <w:r>
        <w:t xml:space="preserve">Short-lived sessions.</w:t>
      </w:r>
    </w:p>
    <w:p>
      <w:pPr>
        <w:pStyle w:val="ListParagraph"/>
        <w:numPr>
          <w:ilvl w:val="0"/>
          <w:numId w:val="2"/>
        </w:numPr>
        <w:spacing w:after="60"/>
      </w:pPr>
      <w:r>
        <w:t xml:space="preserve">Step-up authentication for sensitive actions.</w:t>
      </w:r>
    </w:p>
    <w:p>
      <w:pPr>
        <w:spacing w:after="160"/>
      </w:pPr>
      <w:r>
        <w:rPr>
          <w:b w:val="false"/>
          <w:bCs w:val="false"/>
          <w:i w:val="false"/>
          <w:iCs w:val="false"/>
        </w:rPr>
        <w:t xml:space="preserve">Every request should be checked against:</w:t>
      </w:r>
    </w:p>
    <w:p>
      <w:pPr>
        <w:spacing w:after="160"/>
      </w:pPr>
      <w:r>
        <w:rPr>
          <w:b w:val="false"/>
          <w:bCs w:val="false"/>
          <w:i w:val="false"/>
          <w:iCs w:val="false"/>
        </w:rPr>
        <w:t xml:space="preserve">User — role, legal entity, project, module, object classification, action, device trust, session risk</w:t>
      </w:r>
    </w:p>
    <w:p>
      <w:pPr>
        <w:spacing w:after="160"/>
      </w:pPr>
      <w:r>
        <w:rPr>
          <w:b w:val="false"/>
          <w:bCs w:val="false"/>
          <w:i w:val="false"/>
          <w:iCs w:val="false"/>
        </w:rPr>
        <w:t xml:space="preserve">Sensitive actions requiring stronger approval include:</w:t>
      </w:r>
    </w:p>
    <w:p>
      <w:pPr>
        <w:pStyle w:val="ListParagraph"/>
        <w:numPr>
          <w:ilvl w:val="0"/>
          <w:numId w:val="2"/>
        </w:numPr>
        <w:spacing w:after="60"/>
      </w:pPr>
      <w:r>
        <w:t xml:space="preserve">Contract approval.</w:t>
      </w:r>
    </w:p>
    <w:p>
      <w:pPr>
        <w:pStyle w:val="ListParagraph"/>
        <w:numPr>
          <w:ilvl w:val="0"/>
          <w:numId w:val="2"/>
        </w:numPr>
        <w:spacing w:after="60"/>
      </w:pPr>
      <w:r>
        <w:t xml:space="preserve">Payment approval.</w:t>
      </w:r>
    </w:p>
    <w:p>
      <w:pPr>
        <w:pStyle w:val="ListParagraph"/>
        <w:numPr>
          <w:ilvl w:val="0"/>
          <w:numId w:val="2"/>
        </w:numPr>
        <w:spacing w:after="60"/>
      </w:pPr>
      <w:r>
        <w:t xml:space="preserve">Bank-detail changes.</w:t>
      </w:r>
    </w:p>
    <w:p>
      <w:pPr>
        <w:pStyle w:val="ListParagraph"/>
        <w:numPr>
          <w:ilvl w:val="0"/>
          <w:numId w:val="2"/>
        </w:numPr>
        <w:spacing w:after="60"/>
      </w:pPr>
      <w:r>
        <w:t xml:space="preserve">Vendor-master changes.</w:t>
      </w:r>
    </w:p>
    <w:p>
      <w:pPr>
        <w:pStyle w:val="ListParagraph"/>
        <w:numPr>
          <w:ilvl w:val="0"/>
          <w:numId w:val="2"/>
        </w:numPr>
        <w:spacing w:after="60"/>
      </w:pPr>
      <w:r>
        <w:t xml:space="preserve">Customer-price overrides.</w:t>
      </w:r>
    </w:p>
    <w:p>
      <w:pPr>
        <w:pStyle w:val="ListParagraph"/>
        <w:numPr>
          <w:ilvl w:val="0"/>
          <w:numId w:val="2"/>
        </w:numPr>
        <w:spacing w:after="60"/>
      </w:pPr>
      <w:r>
        <w:t xml:space="preserve">Document downloads.</w:t>
      </w:r>
    </w:p>
    <w:p>
      <w:pPr>
        <w:pStyle w:val="ListParagraph"/>
        <w:numPr>
          <w:ilvl w:val="0"/>
          <w:numId w:val="2"/>
        </w:numPr>
        <w:spacing w:after="60"/>
      </w:pPr>
      <w:r>
        <w:t xml:space="preserve">User-role modifications.</w:t>
      </w:r>
    </w:p>
    <w:p>
      <w:pPr>
        <w:pStyle w:val="ListParagraph"/>
        <w:numPr>
          <w:ilvl w:val="0"/>
          <w:numId w:val="2"/>
        </w:numPr>
        <w:spacing w:after="60"/>
      </w:pPr>
      <w:r>
        <w:t xml:space="preserve">Device enrollment.</w:t>
      </w:r>
    </w:p>
    <w:p>
      <w:pPr>
        <w:pStyle w:val="ListParagraph"/>
        <w:numPr>
          <w:ilvl w:val="0"/>
          <w:numId w:val="2"/>
        </w:numPr>
        <w:spacing w:after="60"/>
      </w:pPr>
      <w:r>
        <w:t xml:space="preserve">Audit exports.</w:t>
      </w:r>
    </w:p>
    <w:p>
      <w:pPr>
        <w:pStyle w:val="ListParagraph"/>
        <w:numPr>
          <w:ilvl w:val="0"/>
          <w:numId w:val="2"/>
        </w:numPr>
        <w:spacing w:after="60"/>
      </w:pPr>
      <w:r>
        <w:t xml:space="preserve">Backup restoration.</w:t>
      </w:r>
    </w:p>
    <w:p>
      <w:pPr>
        <w:pStyle w:val="Heading3"/>
        <w:spacing w:after="100" w:before="200"/>
      </w:pPr>
      <w:r>
        <w:t xml:space="preserve">14. Tally Reconciliation</w:t>
      </w:r>
    </w:p>
    <w:p>
      <w:pPr>
        <w:spacing w:after="160"/>
      </w:pPr>
      <w:r>
        <w:rPr>
          <w:b w:val="false"/>
          <w:bCs w:val="false"/>
          <w:i w:val="false"/>
          <w:iCs w:val="false"/>
        </w:rPr>
        <w:t xml:space="preserve">Authoritative boundaries:</w:t>
      </w:r>
    </w:p>
    <w:p>
      <w:pPr>
        <w:pStyle w:val="ListParagraph"/>
        <w:numPr>
          <w:ilvl w:val="0"/>
          <w:numId w:val="2"/>
        </w:numPr>
        <w:spacing w:after="60"/>
      </w:pPr>
      <w:r>
        <w:t xml:space="preserve">Statutory books: Tally.</w:t>
      </w:r>
    </w:p>
    <w:p>
      <w:pPr>
        <w:pStyle w:val="ListParagraph"/>
        <w:numPr>
          <w:ilvl w:val="0"/>
          <w:numId w:val="2"/>
        </w:numPr>
        <w:spacing w:after="60"/>
      </w:pPr>
      <w:r>
        <w:t xml:space="preserve">Operational commitments: ERP.</w:t>
      </w:r>
    </w:p>
    <w:p>
      <w:pPr>
        <w:pStyle w:val="ListParagraph"/>
        <w:numPr>
          <w:ilvl w:val="0"/>
          <w:numId w:val="2"/>
        </w:numPr>
        <w:spacing w:after="60"/>
      </w:pPr>
      <w:r>
        <w:t xml:space="preserve">Purchase orders: ERP.</w:t>
      </w:r>
    </w:p>
    <w:p>
      <w:pPr>
        <w:pStyle w:val="ListParagraph"/>
        <w:numPr>
          <w:ilvl w:val="0"/>
          <w:numId w:val="2"/>
        </w:numPr>
        <w:spacing w:after="60"/>
      </w:pPr>
      <w:r>
        <w:t xml:space="preserve">Contract milestones: ERP.</w:t>
      </w:r>
    </w:p>
    <w:p>
      <w:pPr>
        <w:pStyle w:val="ListParagraph"/>
        <w:numPr>
          <w:ilvl w:val="0"/>
          <w:numId w:val="2"/>
        </w:numPr>
        <w:spacing w:after="60"/>
      </w:pPr>
      <w:r>
        <w:t xml:space="preserve">Project budgets: ERP.</w:t>
      </w:r>
    </w:p>
    <w:p>
      <w:pPr>
        <w:pStyle w:val="ListParagraph"/>
        <w:numPr>
          <w:ilvl w:val="0"/>
          <w:numId w:val="2"/>
        </w:numPr>
        <w:spacing w:after="60"/>
      </w:pPr>
      <w:r>
        <w:t xml:space="preserve">Posted vouchers: Tally.</w:t>
      </w:r>
    </w:p>
    <w:p>
      <w:pPr>
        <w:pStyle w:val="ListParagraph"/>
        <w:numPr>
          <w:ilvl w:val="0"/>
          <w:numId w:val="2"/>
        </w:numPr>
        <w:spacing w:after="60"/>
      </w:pPr>
      <w:r>
        <w:t xml:space="preserve">Reconciliation status: ERP.</w:t>
      </w:r>
    </w:p>
    <w:p>
      <w:pPr>
        <w:spacing w:after="160"/>
      </w:pPr>
      <w:r>
        <w:rPr>
          <w:b w:val="false"/>
          <w:bCs w:val="false"/>
          <w:i w:val="false"/>
          <w:iCs w:val="false"/>
        </w:rPr>
        <w:t xml:space="preserve">Import flow:</w:t>
      </w:r>
    </w:p>
    <w:p>
      <w:pPr>
        <w:spacing w:after="160"/>
      </w:pPr>
      <w:r>
        <w:rPr>
          <w:b w:val="false"/>
          <w:bCs w:val="false"/>
          <w:i w:val="false"/>
          <w:iCs w:val="false"/>
        </w:rPr>
        <w:t xml:space="preserve">Tally export → upload → validation → entity mapping → ledger mapping → voucher import → matching → discrepancy detection → accountant review → reconciliation</w:t>
      </w:r>
    </w:p>
    <w:p>
      <w:pPr>
        <w:spacing w:after="160"/>
      </w:pPr>
      <w:r>
        <w:rPr>
          <w:b w:val="false"/>
          <w:bCs w:val="false"/>
          <w:i w:val="false"/>
          <w:iCs w:val="false"/>
        </w:rPr>
        <w:t xml:space="preserve">Examples of discrepancies:</w:t>
      </w:r>
    </w:p>
    <w:p>
      <w:pPr>
        <w:pStyle w:val="ListParagraph"/>
        <w:numPr>
          <w:ilvl w:val="0"/>
          <w:numId w:val="2"/>
        </w:numPr>
        <w:spacing w:after="60"/>
      </w:pPr>
      <w:r>
        <w:t xml:space="preserve">ERP invoice missing in Tally.</w:t>
      </w:r>
    </w:p>
    <w:p>
      <w:pPr>
        <w:pStyle w:val="ListParagraph"/>
        <w:numPr>
          <w:ilvl w:val="0"/>
          <w:numId w:val="2"/>
        </w:numPr>
        <w:spacing w:after="60"/>
      </w:pPr>
      <w:r>
        <w:t xml:space="preserve">Tally payment missing in ERP.</w:t>
      </w:r>
    </w:p>
    <w:p>
      <w:pPr>
        <w:pStyle w:val="ListParagraph"/>
        <w:numPr>
          <w:ilvl w:val="0"/>
          <w:numId w:val="2"/>
        </w:numPr>
        <w:spacing w:after="60"/>
      </w:pPr>
      <w:r>
        <w:t xml:space="preserve">Amount mismatch.</w:t>
      </w:r>
    </w:p>
    <w:p>
      <w:pPr>
        <w:pStyle w:val="ListParagraph"/>
        <w:numPr>
          <w:ilvl w:val="0"/>
          <w:numId w:val="2"/>
        </w:numPr>
        <w:spacing w:after="60"/>
      </w:pPr>
      <w:r>
        <w:t xml:space="preserve">Wrong legal entity.</w:t>
      </w:r>
    </w:p>
    <w:p>
      <w:pPr>
        <w:pStyle w:val="ListParagraph"/>
        <w:numPr>
          <w:ilvl w:val="0"/>
          <w:numId w:val="2"/>
        </w:numPr>
        <w:spacing w:after="60"/>
      </w:pPr>
      <w:r>
        <w:t xml:space="preserve">Wrong project allocation.</w:t>
      </w:r>
    </w:p>
    <w:p>
      <w:pPr>
        <w:pStyle w:val="ListParagraph"/>
        <w:numPr>
          <w:ilvl w:val="0"/>
          <w:numId w:val="2"/>
        </w:numPr>
        <w:spacing w:after="60"/>
      </w:pPr>
      <w:r>
        <w:t xml:space="preserve">Duplicate voucher.</w:t>
      </w:r>
    </w:p>
    <w:p>
      <w:pPr>
        <w:pStyle w:val="ListParagraph"/>
        <w:numPr>
          <w:ilvl w:val="0"/>
          <w:numId w:val="2"/>
        </w:numPr>
        <w:spacing w:after="60"/>
      </w:pPr>
      <w:r>
        <w:t xml:space="preserve">Customer receipt not allocated.</w:t>
      </w:r>
    </w:p>
    <w:p>
      <w:pPr>
        <w:pStyle w:val="ListParagraph"/>
        <w:numPr>
          <w:ilvl w:val="0"/>
          <w:numId w:val="2"/>
        </w:numPr>
        <w:spacing w:after="60"/>
      </w:pPr>
      <w:r>
        <w:t xml:space="preserve">EMI posted but schedule not updated.</w:t>
      </w:r>
    </w:p>
    <w:p>
      <w:pPr>
        <w:pStyle w:val="ListParagraph"/>
        <w:numPr>
          <w:ilvl w:val="0"/>
          <w:numId w:val="2"/>
        </w:numPr>
        <w:spacing w:after="60"/>
      </w:pPr>
      <w:r>
        <w:t xml:space="preserve">Authority fee paid but obligation still open.</w:t>
      </w:r>
    </w:p>
    <w:p>
      <w:pPr>
        <w:pStyle w:val="Heading3"/>
        <w:spacing w:after="100" w:before="200"/>
      </w:pPr>
      <w:r>
        <w:t xml:space="preserve">15. AI Architecture</w:t>
      </w:r>
    </w:p>
    <w:p>
      <w:pPr>
        <w:spacing w:after="160"/>
      </w:pPr>
      <w:r>
        <w:rPr>
          <w:b w:val="false"/>
          <w:bCs w:val="false"/>
          <w:i w:val="false"/>
          <w:iCs w:val="false"/>
        </w:rPr>
        <w:t xml:space="preserve">AI may:</w:t>
      </w:r>
    </w:p>
    <w:p>
      <w:pPr>
        <w:pStyle w:val="ListParagraph"/>
        <w:numPr>
          <w:ilvl w:val="0"/>
          <w:numId w:val="2"/>
        </w:numPr>
        <w:spacing w:after="60"/>
      </w:pPr>
      <w:r>
        <w:t xml:space="preserve">Answer questions.</w:t>
      </w:r>
    </w:p>
    <w:p>
      <w:pPr>
        <w:pStyle w:val="ListParagraph"/>
        <w:numPr>
          <w:ilvl w:val="0"/>
          <w:numId w:val="2"/>
        </w:numPr>
        <w:spacing w:after="60"/>
      </w:pPr>
      <w:r>
        <w:t xml:space="preserve">Summarize project status.</w:t>
      </w:r>
    </w:p>
    <w:p>
      <w:pPr>
        <w:pStyle w:val="ListParagraph"/>
        <w:numPr>
          <w:ilvl w:val="0"/>
          <w:numId w:val="2"/>
        </w:numPr>
        <w:spacing w:after="60"/>
      </w:pPr>
      <w:r>
        <w:t xml:space="preserve">Compare vendors.</w:t>
      </w:r>
    </w:p>
    <w:p>
      <w:pPr>
        <w:pStyle w:val="ListParagraph"/>
        <w:numPr>
          <w:ilvl w:val="0"/>
          <w:numId w:val="2"/>
        </w:numPr>
        <w:spacing w:after="60"/>
      </w:pPr>
      <w:r>
        <w:t xml:space="preserve">Draft agreements.</w:t>
      </w:r>
    </w:p>
    <w:p>
      <w:pPr>
        <w:pStyle w:val="ListParagraph"/>
        <w:numPr>
          <w:ilvl w:val="0"/>
          <w:numId w:val="2"/>
        </w:numPr>
        <w:spacing w:after="60"/>
      </w:pPr>
      <w:r>
        <w:t xml:space="preserve">Draft communication tasks.</w:t>
      </w:r>
    </w:p>
    <w:p>
      <w:pPr>
        <w:pStyle w:val="ListParagraph"/>
        <w:numPr>
          <w:ilvl w:val="0"/>
          <w:numId w:val="2"/>
        </w:numPr>
        <w:spacing w:after="60"/>
      </w:pPr>
      <w:r>
        <w:t xml:space="preserve">Identify missing documents.</w:t>
      </w:r>
    </w:p>
    <w:p>
      <w:pPr>
        <w:pStyle w:val="ListParagraph"/>
        <w:numPr>
          <w:ilvl w:val="0"/>
          <w:numId w:val="2"/>
        </w:numPr>
        <w:spacing w:after="60"/>
      </w:pPr>
      <w:r>
        <w:t xml:space="preserve">Recommend actions.</w:t>
      </w:r>
    </w:p>
    <w:p>
      <w:pPr>
        <w:pStyle w:val="ListParagraph"/>
        <w:numPr>
          <w:ilvl w:val="0"/>
          <w:numId w:val="2"/>
        </w:numPr>
        <w:spacing w:after="60"/>
      </w:pPr>
      <w:r>
        <w:t xml:space="preserve">Calculate scenarios.</w:t>
      </w:r>
    </w:p>
    <w:p>
      <w:pPr>
        <w:pStyle w:val="ListParagraph"/>
        <w:numPr>
          <w:ilvl w:val="0"/>
          <w:numId w:val="2"/>
        </w:numPr>
        <w:spacing w:after="60"/>
      </w:pPr>
      <w:r>
        <w:t xml:space="preserve">Propose tasks.</w:t>
      </w:r>
    </w:p>
    <w:p>
      <w:pPr>
        <w:pStyle w:val="ListParagraph"/>
        <w:numPr>
          <w:ilvl w:val="0"/>
          <w:numId w:val="2"/>
        </w:numPr>
        <w:spacing w:after="60"/>
      </w:pPr>
      <w:r>
        <w:t xml:space="preserve">Explain risks.</w:t>
      </w:r>
    </w:p>
    <w:p>
      <w:pPr>
        <w:pStyle w:val="ListParagraph"/>
        <w:numPr>
          <w:ilvl w:val="0"/>
          <w:numId w:val="2"/>
        </w:numPr>
        <w:spacing w:after="60"/>
      </w:pPr>
      <w:r>
        <w:t xml:space="preserve">Flag anomalies.</w:t>
      </w:r>
    </w:p>
    <w:p>
      <w:pPr>
        <w:spacing w:after="160"/>
      </w:pPr>
      <w:r>
        <w:rPr>
          <w:b w:val="false"/>
          <w:bCs w:val="false"/>
          <w:i w:val="false"/>
          <w:iCs w:val="false"/>
        </w:rPr>
        <w:t xml:space="preserve">AI may not:</w:t>
      </w:r>
    </w:p>
    <w:p>
      <w:pPr>
        <w:pStyle w:val="ListParagraph"/>
        <w:numPr>
          <w:ilvl w:val="0"/>
          <w:numId w:val="2"/>
        </w:numPr>
        <w:spacing w:after="60"/>
      </w:pPr>
      <w:r>
        <w:t xml:space="preserve">Approve contracts.</w:t>
      </w:r>
    </w:p>
    <w:p>
      <w:pPr>
        <w:pStyle w:val="ListParagraph"/>
        <w:numPr>
          <w:ilvl w:val="0"/>
          <w:numId w:val="2"/>
        </w:numPr>
        <w:spacing w:after="60"/>
      </w:pPr>
      <w:r>
        <w:t xml:space="preserve">Release payments.</w:t>
      </w:r>
    </w:p>
    <w:p>
      <w:pPr>
        <w:pStyle w:val="ListParagraph"/>
        <w:numPr>
          <w:ilvl w:val="0"/>
          <w:numId w:val="2"/>
        </w:numPr>
        <w:spacing w:after="60"/>
      </w:pPr>
      <w:r>
        <w:t xml:space="preserve">Send messages.</w:t>
      </w:r>
    </w:p>
    <w:p>
      <w:pPr>
        <w:pStyle w:val="ListParagraph"/>
        <w:numPr>
          <w:ilvl w:val="0"/>
          <w:numId w:val="2"/>
        </w:numPr>
        <w:spacing w:after="60"/>
      </w:pPr>
      <w:r>
        <w:t xml:space="preserve">Modify final budgets.</w:t>
      </w:r>
    </w:p>
    <w:p>
      <w:pPr>
        <w:pStyle w:val="ListParagraph"/>
        <w:numPr>
          <w:ilvl w:val="0"/>
          <w:numId w:val="2"/>
        </w:numPr>
        <w:spacing w:after="60"/>
      </w:pPr>
      <w:r>
        <w:t xml:space="preserve">Finalize quantities.</w:t>
      </w:r>
    </w:p>
    <w:p>
      <w:pPr>
        <w:pStyle w:val="ListParagraph"/>
        <w:numPr>
          <w:ilvl w:val="0"/>
          <w:numId w:val="2"/>
        </w:numPr>
        <w:spacing w:after="60"/>
      </w:pPr>
      <w:r>
        <w:t xml:space="preserve">Change drawings.</w:t>
      </w:r>
    </w:p>
    <w:p>
      <w:pPr>
        <w:pStyle w:val="ListParagraph"/>
        <w:numPr>
          <w:ilvl w:val="0"/>
          <w:numId w:val="2"/>
        </w:numPr>
        <w:spacing w:after="60"/>
      </w:pPr>
      <w:r>
        <w:t xml:space="preserve">Alter permissions.</w:t>
      </w:r>
    </w:p>
    <w:p>
      <w:pPr>
        <w:pStyle w:val="ListParagraph"/>
        <w:numPr>
          <w:ilvl w:val="0"/>
          <w:numId w:val="2"/>
        </w:numPr>
        <w:spacing w:after="60"/>
      </w:pPr>
      <w:r>
        <w:t xml:space="preserve">Approve devices.</w:t>
      </w:r>
    </w:p>
    <w:p>
      <w:pPr>
        <w:pStyle w:val="ListParagraph"/>
        <w:numPr>
          <w:ilvl w:val="0"/>
          <w:numId w:val="2"/>
        </w:numPr>
        <w:spacing w:after="60"/>
      </w:pPr>
      <w:r>
        <w:t xml:space="preserve">Sign documents.</w:t>
      </w:r>
    </w:p>
    <w:p>
      <w:pPr>
        <w:pStyle w:val="ListParagraph"/>
        <w:numPr>
          <w:ilvl w:val="0"/>
          <w:numId w:val="2"/>
        </w:numPr>
        <w:spacing w:after="60"/>
      </w:pPr>
      <w:r>
        <w:t xml:space="preserve">Delete records.</w:t>
      </w:r>
    </w:p>
    <w:p>
      <w:pPr>
        <w:spacing w:after="160"/>
      </w:pPr>
      <w:r>
        <w:rPr>
          <w:b w:val="false"/>
          <w:bCs w:val="false"/>
          <w:i w:val="false"/>
          <w:iCs w:val="false"/>
        </w:rPr>
        <w:t xml:space="preserve">AI flow:</w:t>
      </w:r>
    </w:p>
    <w:p>
      <w:pPr>
        <w:spacing w:after="160"/>
      </w:pPr>
      <w:r>
        <w:rPr>
          <w:b w:val="false"/>
          <w:bCs w:val="false"/>
          <w:i w:val="false"/>
          <w:iCs w:val="false"/>
        </w:rPr>
        <w:t xml:space="preserve">User query → access-policy check → intent classification → authorized retrieval → context builder → model inference → evidence assembly → response → optional proposed task → human approval</w:t>
      </w:r>
    </w:p>
    <w:p>
      <w:pPr>
        <w:spacing w:after="160"/>
      </w:pPr>
      <w:r>
        <w:rPr>
          <w:b w:val="false"/>
          <w:bCs w:val="false"/>
          <w:i w:val="false"/>
          <w:iCs w:val="false"/>
        </w:rPr>
        <w:t xml:space="preserve">AI responses should include:</w:t>
      </w:r>
    </w:p>
    <w:p>
      <w:pPr>
        <w:pStyle w:val="ListParagraph"/>
        <w:numPr>
          <w:ilvl w:val="0"/>
          <w:numId w:val="2"/>
        </w:numPr>
        <w:spacing w:after="60"/>
      </w:pPr>
      <w:r>
        <w:t xml:space="preserve">Recommendation.</w:t>
      </w:r>
    </w:p>
    <w:p>
      <w:pPr>
        <w:pStyle w:val="ListParagraph"/>
        <w:numPr>
          <w:ilvl w:val="0"/>
          <w:numId w:val="2"/>
        </w:numPr>
        <w:spacing w:after="60"/>
      </w:pPr>
      <w:r>
        <w:t xml:space="preserve">Reason.</w:t>
      </w:r>
    </w:p>
    <w:p>
      <w:pPr>
        <w:pStyle w:val="ListParagraph"/>
        <w:numPr>
          <w:ilvl w:val="0"/>
          <w:numId w:val="2"/>
        </w:numPr>
        <w:spacing w:after="60"/>
      </w:pPr>
      <w:r>
        <w:t xml:space="preserve">Supporting records.</w:t>
      </w:r>
    </w:p>
    <w:p>
      <w:pPr>
        <w:pStyle w:val="ListParagraph"/>
        <w:numPr>
          <w:ilvl w:val="0"/>
          <w:numId w:val="2"/>
        </w:numPr>
        <w:spacing w:after="60"/>
      </w:pPr>
      <w:r>
        <w:t xml:space="preserve">Assumptions.</w:t>
      </w:r>
    </w:p>
    <w:p>
      <w:pPr>
        <w:pStyle w:val="ListParagraph"/>
        <w:numPr>
          <w:ilvl w:val="0"/>
          <w:numId w:val="2"/>
        </w:numPr>
        <w:spacing w:after="60"/>
      </w:pPr>
      <w:r>
        <w:t xml:space="preserve">Financial impact.</w:t>
      </w:r>
    </w:p>
    <w:p>
      <w:pPr>
        <w:pStyle w:val="ListParagraph"/>
        <w:numPr>
          <w:ilvl w:val="0"/>
          <w:numId w:val="2"/>
        </w:numPr>
        <w:spacing w:after="60"/>
      </w:pPr>
      <w:r>
        <w:t xml:space="preserve">Schedule impact.</w:t>
      </w:r>
    </w:p>
    <w:p>
      <w:pPr>
        <w:pStyle w:val="ListParagraph"/>
        <w:numPr>
          <w:ilvl w:val="0"/>
          <w:numId w:val="2"/>
        </w:numPr>
        <w:spacing w:after="60"/>
      </w:pPr>
      <w:r>
        <w:t xml:space="preserve">Risk level.</w:t>
      </w:r>
    </w:p>
    <w:p>
      <w:pPr>
        <w:pStyle w:val="ListParagraph"/>
        <w:numPr>
          <w:ilvl w:val="0"/>
          <w:numId w:val="2"/>
        </w:numPr>
        <w:spacing w:after="60"/>
      </w:pPr>
      <w:r>
        <w:t xml:space="preserve">Confidence.</w:t>
      </w:r>
    </w:p>
    <w:p>
      <w:pPr>
        <w:pStyle w:val="ListParagraph"/>
        <w:numPr>
          <w:ilvl w:val="0"/>
          <w:numId w:val="2"/>
        </w:numPr>
        <w:spacing w:after="60"/>
      </w:pPr>
      <w:r>
        <w:t xml:space="preserve">Required approver.</w:t>
      </w:r>
    </w:p>
    <w:p>
      <w:pPr>
        <w:pStyle w:val="Heading3"/>
        <w:spacing w:after="100" w:before="200"/>
      </w:pPr>
      <w:r>
        <w:t xml:space="preserve">16. CEO Dashboard</w:t>
      </w:r>
    </w:p>
    <w:p>
      <w:pPr>
        <w:spacing w:after="160"/>
      </w:pPr>
      <w:r>
        <w:rPr>
          <w:b w:val="false"/>
          <w:bCs w:val="false"/>
          <w:i w:val="false"/>
          <w:iCs w:val="false"/>
        </w:rPr>
        <w:t xml:space="preserve">The dashboard should emphasize:</w:t>
      </w:r>
    </w:p>
    <w:p>
      <w:pPr>
        <w:pStyle w:val="ListParagraph"/>
        <w:numPr>
          <w:ilvl w:val="0"/>
          <w:numId w:val="2"/>
        </w:numPr>
        <w:spacing w:after="60"/>
      </w:pPr>
      <w:r>
        <w:t xml:space="preserve">Cash position.</w:t>
      </w:r>
    </w:p>
    <w:p>
      <w:pPr>
        <w:pStyle w:val="ListParagraph"/>
        <w:numPr>
          <w:ilvl w:val="0"/>
          <w:numId w:val="2"/>
        </w:numPr>
        <w:spacing w:after="60"/>
      </w:pPr>
      <w:r>
        <w:t xml:space="preserve">7-, 30-, and 90-day cash requirements.</w:t>
      </w:r>
    </w:p>
    <w:p>
      <w:pPr>
        <w:pStyle w:val="ListParagraph"/>
        <w:numPr>
          <w:ilvl w:val="0"/>
          <w:numId w:val="2"/>
        </w:numPr>
        <w:spacing w:after="60"/>
      </w:pPr>
      <w:r>
        <w:t xml:space="preserve">Receivables.</w:t>
      </w:r>
    </w:p>
    <w:p>
      <w:pPr>
        <w:pStyle w:val="ListParagraph"/>
        <w:numPr>
          <w:ilvl w:val="0"/>
          <w:numId w:val="2"/>
        </w:numPr>
        <w:spacing w:after="60"/>
      </w:pPr>
      <w:r>
        <w:t xml:space="preserve">Payables.</w:t>
      </w:r>
    </w:p>
    <w:p>
      <w:pPr>
        <w:pStyle w:val="ListParagraph"/>
        <w:numPr>
          <w:ilvl w:val="0"/>
          <w:numId w:val="2"/>
        </w:numPr>
        <w:spacing w:after="60"/>
      </w:pPr>
      <w:r>
        <w:t xml:space="preserve">Debt.</w:t>
      </w:r>
    </w:p>
    <w:p>
      <w:pPr>
        <w:pStyle w:val="ListParagraph"/>
        <w:numPr>
          <w:ilvl w:val="0"/>
          <w:numId w:val="2"/>
        </w:numPr>
        <w:spacing w:after="60"/>
      </w:pPr>
      <w:r>
        <w:t xml:space="preserve">EMIs.</w:t>
      </w:r>
    </w:p>
    <w:p>
      <w:pPr>
        <w:pStyle w:val="ListParagraph"/>
        <w:numPr>
          <w:ilvl w:val="0"/>
          <w:numId w:val="2"/>
        </w:numPr>
        <w:spacing w:after="60"/>
      </w:pPr>
      <w:r>
        <w:t xml:space="preserve">Authority installments.</w:t>
      </w:r>
    </w:p>
    <w:p>
      <w:pPr>
        <w:pStyle w:val="ListParagraph"/>
        <w:numPr>
          <w:ilvl w:val="0"/>
          <w:numId w:val="2"/>
        </w:numPr>
        <w:spacing w:after="60"/>
      </w:pPr>
      <w:r>
        <w:t xml:space="preserve">Project margin.</w:t>
      </w:r>
    </w:p>
    <w:p>
      <w:pPr>
        <w:pStyle w:val="ListParagraph"/>
        <w:numPr>
          <w:ilvl w:val="0"/>
          <w:numId w:val="2"/>
        </w:numPr>
        <w:spacing w:after="60"/>
      </w:pPr>
      <w:r>
        <w:t xml:space="preserve">Unsold inventory.</w:t>
      </w:r>
    </w:p>
    <w:p>
      <w:pPr>
        <w:pStyle w:val="ListParagraph"/>
        <w:numPr>
          <w:ilvl w:val="0"/>
          <w:numId w:val="2"/>
        </w:numPr>
        <w:spacing w:after="60"/>
      </w:pPr>
      <w:r>
        <w:t xml:space="preserve">Delayed activities.</w:t>
      </w:r>
    </w:p>
    <w:p>
      <w:pPr>
        <w:pStyle w:val="ListParagraph"/>
        <w:numPr>
          <w:ilvl w:val="0"/>
          <w:numId w:val="2"/>
        </w:numPr>
        <w:spacing w:after="60"/>
      </w:pPr>
      <w:r>
        <w:t xml:space="preserve">Budget overruns.</w:t>
      </w:r>
    </w:p>
    <w:p>
      <w:pPr>
        <w:pStyle w:val="ListParagraph"/>
        <w:numPr>
          <w:ilvl w:val="0"/>
          <w:numId w:val="2"/>
        </w:numPr>
        <w:spacing w:after="60"/>
      </w:pPr>
      <w:r>
        <w:t xml:space="preserve">Quantity mismatches.</w:t>
      </w:r>
    </w:p>
    <w:p>
      <w:pPr>
        <w:pStyle w:val="ListParagraph"/>
        <w:numPr>
          <w:ilvl w:val="0"/>
          <w:numId w:val="2"/>
        </w:numPr>
        <w:spacing w:after="60"/>
      </w:pPr>
      <w:r>
        <w:t xml:space="preserve">Failed inspections.</w:t>
      </w:r>
    </w:p>
    <w:p>
      <w:pPr>
        <w:pStyle w:val="ListParagraph"/>
        <w:numPr>
          <w:ilvl w:val="0"/>
          <w:numId w:val="2"/>
        </w:numPr>
        <w:spacing w:after="60"/>
      </w:pPr>
      <w:r>
        <w:t xml:space="preserve">Overdue customer collections.</w:t>
      </w:r>
    </w:p>
    <w:p>
      <w:pPr>
        <w:pStyle w:val="ListParagraph"/>
        <w:numPr>
          <w:ilvl w:val="0"/>
          <w:numId w:val="2"/>
        </w:numPr>
        <w:spacing w:after="60"/>
      </w:pPr>
      <w:r>
        <w:t xml:space="preserve">Compliance risks.</w:t>
      </w:r>
    </w:p>
    <w:p>
      <w:pPr>
        <w:pStyle w:val="ListParagraph"/>
        <w:numPr>
          <w:ilvl w:val="0"/>
          <w:numId w:val="2"/>
        </w:numPr>
        <w:spacing w:after="60"/>
      </w:pPr>
      <w:r>
        <w:t xml:space="preserve">Pending decisions.</w:t>
      </w:r>
    </w:p>
    <w:p>
      <w:pPr>
        <w:spacing w:after="160"/>
      </w:pPr>
      <w:r>
        <w:rPr>
          <w:b w:val="false"/>
          <w:bCs w:val="false"/>
          <w:i w:val="false"/>
          <w:iCs w:val="false"/>
        </w:rPr>
        <w:t xml:space="preserve">Each decision item should show:</w:t>
      </w:r>
    </w:p>
    <w:p>
      <w:pPr>
        <w:pStyle w:val="ListParagraph"/>
        <w:numPr>
          <w:ilvl w:val="0"/>
          <w:numId w:val="2"/>
        </w:numPr>
        <w:spacing w:after="60"/>
      </w:pPr>
      <w:r>
        <w:t xml:space="preserve">Decision required.</w:t>
      </w:r>
    </w:p>
    <w:p>
      <w:pPr>
        <w:pStyle w:val="ListParagraph"/>
        <w:numPr>
          <w:ilvl w:val="0"/>
          <w:numId w:val="2"/>
        </w:numPr>
        <w:spacing w:after="60"/>
      </w:pPr>
      <w:r>
        <w:t xml:space="preserve">Why now.</w:t>
      </w:r>
    </w:p>
    <w:p>
      <w:pPr>
        <w:pStyle w:val="ListParagraph"/>
        <w:numPr>
          <w:ilvl w:val="0"/>
          <w:numId w:val="2"/>
        </w:numPr>
        <w:spacing w:after="60"/>
      </w:pPr>
      <w:r>
        <w:t xml:space="preserve">Financial impact.</w:t>
      </w:r>
    </w:p>
    <w:p>
      <w:pPr>
        <w:pStyle w:val="ListParagraph"/>
        <w:numPr>
          <w:ilvl w:val="0"/>
          <w:numId w:val="2"/>
        </w:numPr>
        <w:spacing w:after="60"/>
      </w:pPr>
      <w:r>
        <w:t xml:space="preserve">Schedule impact.</w:t>
      </w:r>
    </w:p>
    <w:p>
      <w:pPr>
        <w:pStyle w:val="ListParagraph"/>
        <w:numPr>
          <w:ilvl w:val="0"/>
          <w:numId w:val="2"/>
        </w:numPr>
        <w:spacing w:after="60"/>
      </w:pPr>
      <w:r>
        <w:t xml:space="preserve">Risk if delayed.</w:t>
      </w:r>
    </w:p>
    <w:p>
      <w:pPr>
        <w:pStyle w:val="ListParagraph"/>
        <w:numPr>
          <w:ilvl w:val="0"/>
          <w:numId w:val="2"/>
        </w:numPr>
        <w:spacing w:after="60"/>
      </w:pPr>
      <w:r>
        <w:t xml:space="preserve">Supporting documents.</w:t>
      </w:r>
    </w:p>
    <w:p>
      <w:pPr>
        <w:pStyle w:val="ListParagraph"/>
        <w:numPr>
          <w:ilvl w:val="0"/>
          <w:numId w:val="2"/>
        </w:numPr>
        <w:spacing w:after="60"/>
      </w:pPr>
      <w:r>
        <w:t xml:space="preserve">Responsible team.</w:t>
      </w:r>
    </w:p>
    <w:p>
      <w:pPr>
        <w:pStyle w:val="ListParagraph"/>
        <w:numPr>
          <w:ilvl w:val="0"/>
          <w:numId w:val="2"/>
        </w:numPr>
        <w:spacing w:after="60"/>
      </w:pPr>
      <w:r>
        <w:t xml:space="preserve">Approval options.</w:t>
      </w:r>
    </w:p>
    <w:p>
      <w:pPr>
        <w:pStyle w:val="Heading3"/>
        <w:spacing w:after="100" w:before="200"/>
      </w:pPr>
      <w:r>
        <w:t xml:space="preserve">17. Non-Functional Requirements</w:t>
      </w:r>
    </w:p>
    <w:p>
      <w:pPr>
        <w:spacing w:after="160"/>
      </w:pPr>
      <w:r>
        <w:rPr>
          <w:b w:val="false"/>
          <w:bCs w:val="false"/>
          <w:i w:val="false"/>
          <w:iCs w:val="false"/>
        </w:rPr>
        <w:t xml:space="preserve">Target qualities:</w:t>
      </w:r>
    </w:p>
    <w:p>
      <w:pPr>
        <w:pStyle w:val="ListParagraph"/>
        <w:numPr>
          <w:ilvl w:val="0"/>
          <w:numId w:val="2"/>
        </w:numPr>
        <w:spacing w:after="60"/>
      </w:pPr>
      <w:r>
        <w:t xml:space="preserve">Strong confidentiality.</w:t>
      </w:r>
    </w:p>
    <w:p>
      <w:pPr>
        <w:pStyle w:val="ListParagraph"/>
        <w:numPr>
          <w:ilvl w:val="0"/>
          <w:numId w:val="2"/>
        </w:numPr>
        <w:spacing w:after="60"/>
      </w:pPr>
      <w:r>
        <w:t xml:space="preserve">High auditability.</w:t>
      </w:r>
    </w:p>
    <w:p>
      <w:pPr>
        <w:pStyle w:val="ListParagraph"/>
        <w:numPr>
          <w:ilvl w:val="0"/>
          <w:numId w:val="2"/>
        </w:numPr>
        <w:spacing w:after="60"/>
      </w:pPr>
      <w:r>
        <w:t xml:space="preserve">Graceful recovery after power failure.</w:t>
      </w:r>
    </w:p>
    <w:p>
      <w:pPr>
        <w:pStyle w:val="ListParagraph"/>
        <w:numPr>
          <w:ilvl w:val="0"/>
          <w:numId w:val="2"/>
        </w:numPr>
        <w:spacing w:after="60"/>
      </w:pPr>
      <w:r>
        <w:t xml:space="preserve">Automated backups.</w:t>
      </w:r>
    </w:p>
    <w:p>
      <w:pPr>
        <w:pStyle w:val="ListParagraph"/>
        <w:numPr>
          <w:ilvl w:val="0"/>
          <w:numId w:val="2"/>
        </w:numPr>
        <w:spacing w:after="60"/>
      </w:pPr>
      <w:r>
        <w:t xml:space="preserve">Responsive core screens.</w:t>
      </w:r>
    </w:p>
    <w:p>
      <w:pPr>
        <w:pStyle w:val="ListParagraph"/>
        <w:numPr>
          <w:ilvl w:val="0"/>
          <w:numId w:val="2"/>
        </w:numPr>
        <w:spacing w:after="60"/>
      </w:pPr>
      <w:r>
        <w:t xml:space="preserve">Asynchronous document and BIM processing.</w:t>
      </w:r>
    </w:p>
    <w:p>
      <w:pPr>
        <w:pStyle w:val="ListParagraph"/>
        <w:numPr>
          <w:ilvl w:val="0"/>
          <w:numId w:val="2"/>
        </w:numPr>
        <w:spacing w:after="60"/>
      </w:pPr>
      <w:r>
        <w:t xml:space="preserve">Long-term scalability.</w:t>
      </w:r>
    </w:p>
    <w:p>
      <w:pPr>
        <w:pStyle w:val="ListParagraph"/>
        <w:numPr>
          <w:ilvl w:val="0"/>
          <w:numId w:val="2"/>
        </w:numPr>
        <w:spacing w:after="60"/>
      </w:pPr>
      <w:r>
        <w:t xml:space="preserve">Encrypted backup copies.</w:t>
      </w:r>
    </w:p>
    <w:p>
      <w:pPr>
        <w:pStyle w:val="ListParagraph"/>
        <w:numPr>
          <w:ilvl w:val="0"/>
          <w:numId w:val="2"/>
        </w:numPr>
        <w:spacing w:after="60"/>
      </w:pPr>
      <w:r>
        <w:t xml:space="preserve">Periodic recovery testing.</w:t>
      </w:r>
    </w:p>
    <w:p>
      <w:pPr>
        <w:pStyle w:val="Heading3"/>
        <w:spacing w:after="100" w:before="200"/>
      </w:pPr>
      <w:r>
        <w:t xml:space="preserve">18. Implementation Phases</w:t>
      </w:r>
    </w:p>
    <w:p>
      <w:pPr>
        <w:spacing w:after="100"/>
      </w:pPr>
      <w:r>
        <w:rPr>
          <w:b/>
          <w:bCs/>
        </w:rPr>
        <w:t xml:space="preserve">Phase 0: </w:t>
      </w:r>
      <w:r>
        <w:t xml:space="preserve">Discovery, terminology, role matrix, approval matrix, classification, retention, and threat model.</w:t>
      </w:r>
    </w:p>
    <w:p>
      <w:pPr>
        <w:spacing w:after="100"/>
      </w:pPr>
      <w:r>
        <w:rPr>
          <w:b/>
          <w:bCs/>
        </w:rPr>
        <w:t xml:space="preserve">Phase 1: </w:t>
      </w:r>
      <w:r>
        <w:t xml:space="preserve">Identity, devices, legal entities, projects, audit, backups, owner console.</w:t>
      </w:r>
    </w:p>
    <w:p>
      <w:pPr>
        <w:spacing w:after="100"/>
      </w:pPr>
      <w:r>
        <w:rPr>
          <w:b/>
          <w:bCs/>
        </w:rPr>
        <w:t xml:space="preserve">Phase 2: </w:t>
      </w:r>
      <w:r>
        <w:t xml:space="preserve">Documents, drawings, revisions, previews, watermarks, export approvals.</w:t>
      </w:r>
    </w:p>
    <w:p>
      <w:pPr>
        <w:spacing w:after="100"/>
      </w:pPr>
      <w:r>
        <w:rPr>
          <w:b/>
          <w:bCs/>
        </w:rPr>
        <w:t xml:space="preserve">Phase 3: </w:t>
      </w:r>
      <w:r>
        <w:t xml:space="preserve">Land, legal, approvals, JDA, RERA, loans, EMI, PDCs, obligations.</w:t>
      </w:r>
    </w:p>
    <w:p>
      <w:pPr>
        <w:spacing w:after="100"/>
      </w:pPr>
      <w:r>
        <w:rPr>
          <w:b/>
          <w:bCs/>
        </w:rPr>
        <w:t xml:space="preserve">Phase 4: </w:t>
      </w:r>
      <w:r>
        <w:t xml:space="preserve">Budgets, procurement, vendors, contracts, milestones, payment approvals.</w:t>
      </w:r>
    </w:p>
    <w:p>
      <w:pPr>
        <w:spacing w:after="100"/>
      </w:pPr>
      <w:r>
        <w:rPr>
          <w:b/>
          <w:bCs/>
        </w:rPr>
        <w:t xml:space="preserve">Phase 5: </w:t>
      </w:r>
      <w:r>
        <w:t xml:space="preserve">Construction, site diary, QA/QC, inspections, progress, snagging.</w:t>
      </w:r>
    </w:p>
    <w:p>
      <w:pPr>
        <w:spacing w:after="100"/>
      </w:pPr>
      <w:r>
        <w:rPr>
          <w:b/>
          <w:bCs/>
        </w:rPr>
        <w:t xml:space="preserve">Phase 6: </w:t>
      </w:r>
      <w:r>
        <w:t xml:space="preserve">BIM, BOQ, quantity verification, discrepancies, material traceability.</w:t>
      </w:r>
    </w:p>
    <w:p>
      <w:pPr>
        <w:spacing w:after="100"/>
      </w:pPr>
      <w:r>
        <w:rPr>
          <w:b/>
          <w:bCs/>
        </w:rPr>
        <w:t xml:space="preserve">Phase 7: </w:t>
      </w:r>
      <w:r>
        <w:t xml:space="preserve">Change management.</w:t>
      </w:r>
    </w:p>
    <w:p>
      <w:pPr>
        <w:spacing w:after="100"/>
      </w:pPr>
      <w:r>
        <w:rPr>
          <w:b/>
          <w:bCs/>
        </w:rPr>
        <w:t xml:space="preserve">Phase 8: </w:t>
      </w:r>
      <w:r>
        <w:t xml:space="preserve">Customer booking, collections, registration, possession.</w:t>
      </w:r>
    </w:p>
    <w:p>
      <w:pPr>
        <w:spacing w:after="100"/>
      </w:pPr>
      <w:r>
        <w:rPr>
          <w:b/>
          <w:bCs/>
        </w:rPr>
        <w:t xml:space="preserve">Phase 9: </w:t>
      </w:r>
      <w:r>
        <w:t xml:space="preserve">Tally reconciliation.</w:t>
      </w:r>
    </w:p>
    <w:p>
      <w:pPr>
        <w:spacing w:after="100"/>
      </w:pPr>
      <w:r>
        <w:rPr>
          <w:b/>
          <w:bCs/>
        </w:rPr>
        <w:t xml:space="preserve">Phase 10: </w:t>
      </w:r>
      <w:r>
        <w:t xml:space="preserve">CEO dashboard and advanced analytics.</w:t>
      </w:r>
    </w:p>
    <w:p>
      <w:pPr>
        <w:spacing w:after="100"/>
      </w:pPr>
      <w:r>
        <w:rPr>
          <w:b/>
          <w:bCs/>
        </w:rPr>
        <w:t xml:space="preserve">Phase 11: </w:t>
      </w:r>
      <w:r>
        <w:t xml:space="preserve">Private AI assistant.</w:t>
      </w:r>
    </w:p>
    <w:p>
      <w:pPr>
        <w:pStyle w:val="Heading3"/>
        <w:spacing w:after="100" w:before="200"/>
      </w:pPr>
      <w:r>
        <w:t xml:space="preserve">19. Final Architecture Position</w:t>
      </w:r>
    </w:p>
    <w:p>
      <w:pPr>
        <w:spacing w:after="160"/>
      </w:pPr>
      <w:r>
        <w:rPr>
          <w:b w:val="false"/>
          <w:bCs w:val="false"/>
          <w:i w:val="false"/>
          <w:iCs w:val="false"/>
        </w:rPr>
        <w:t xml:space="preserve">Recommended architecture:</w:t>
      </w:r>
    </w:p>
    <w:p>
      <w:pPr>
        <w:spacing w:after="160"/>
      </w:pPr>
      <w:r>
        <w:rPr>
          <w:b w:val="false"/>
          <w:bCs w:val="false"/>
          <w:i w:val="false"/>
          <w:iCs w:val="false"/>
        </w:rPr>
        <w:t xml:space="preserve">Private self-hosted modular monolith</w:t>
      </w:r>
    </w:p>
    <w:p>
      <w:pPr>
        <w:pStyle w:val="ListParagraph"/>
        <w:numPr>
          <w:ilvl w:val="0"/>
          <w:numId w:val="2"/>
        </w:numPr>
        <w:spacing w:after="60"/>
      </w:pPr>
      <w:r>
        <w:t xml:space="preserve">PostgreSQL</w:t>
      </w:r>
    </w:p>
    <w:p>
      <w:pPr>
        <w:pStyle w:val="ListParagraph"/>
        <w:numPr>
          <w:ilvl w:val="0"/>
          <w:numId w:val="2"/>
        </w:numPr>
        <w:spacing w:after="60"/>
      </w:pPr>
      <w:r>
        <w:t xml:space="preserve">encrypted object storage</w:t>
      </w:r>
    </w:p>
    <w:p>
      <w:pPr>
        <w:pStyle w:val="ListParagraph"/>
        <w:numPr>
          <w:ilvl w:val="0"/>
          <w:numId w:val="2"/>
        </w:numPr>
        <w:spacing w:after="60"/>
      </w:pPr>
      <w:r>
        <w:t xml:space="preserve">passkey-based device binding</w:t>
      </w:r>
    </w:p>
    <w:p>
      <w:pPr>
        <w:pStyle w:val="ListParagraph"/>
        <w:numPr>
          <w:ilvl w:val="0"/>
          <w:numId w:val="2"/>
        </w:numPr>
        <w:spacing w:after="60"/>
      </w:pPr>
      <w:r>
        <w:t xml:space="preserve">browser-based controlled access</w:t>
      </w:r>
    </w:p>
    <w:p>
      <w:pPr>
        <w:pStyle w:val="ListParagraph"/>
        <w:numPr>
          <w:ilvl w:val="0"/>
          <w:numId w:val="2"/>
        </w:numPr>
        <w:spacing w:after="60"/>
      </w:pPr>
      <w:r>
        <w:t xml:space="preserve">project and legal-entity isolation</w:t>
      </w:r>
    </w:p>
    <w:p>
      <w:pPr>
        <w:pStyle w:val="ListParagraph"/>
        <w:numPr>
          <w:ilvl w:val="0"/>
          <w:numId w:val="2"/>
        </w:numPr>
        <w:spacing w:after="60"/>
      </w:pPr>
      <w:r>
        <w:t xml:space="preserve">versioned workflow engine</w:t>
      </w:r>
    </w:p>
    <w:p>
      <w:pPr>
        <w:pStyle w:val="ListParagraph"/>
        <w:numPr>
          <w:ilvl w:val="0"/>
          <w:numId w:val="2"/>
        </w:numPr>
        <w:spacing w:after="60"/>
      </w:pPr>
      <w:r>
        <w:t xml:space="preserve">append-only audit trail</w:t>
      </w:r>
    </w:p>
    <w:p>
      <w:pPr>
        <w:pStyle w:val="ListParagraph"/>
        <w:numPr>
          <w:ilvl w:val="0"/>
          <w:numId w:val="2"/>
        </w:numPr>
        <w:spacing w:after="60"/>
      </w:pPr>
      <w:r>
        <w:t xml:space="preserve">Tally reconciliation</w:t>
      </w:r>
    </w:p>
    <w:p>
      <w:pPr>
        <w:pStyle w:val="ListParagraph"/>
        <w:numPr>
          <w:ilvl w:val="0"/>
          <w:numId w:val="2"/>
        </w:numPr>
        <w:spacing w:after="60"/>
      </w:pPr>
      <w:r>
        <w:t xml:space="preserve">human-gated AI</w:t>
      </w:r>
    </w:p>
    <w:p>
      <w:pPr>
        <w:spacing w:after="160"/>
      </w:pPr>
      <w:r>
        <w:rPr>
          <w:b w:val="false"/>
          <w:bCs w:val="false"/>
          <w:i w:val="false"/>
          <w:iCs w:val="false"/>
        </w:rPr>
        <w:t xml:space="preserve">Every major module should preserve:</w:t>
      </w:r>
    </w:p>
    <w:p>
      <w:pPr>
        <w:pStyle w:val="ListParagraph"/>
        <w:numPr>
          <w:ilvl w:val="0"/>
          <w:numId w:val="3"/>
        </w:numPr>
        <w:spacing w:after="60"/>
      </w:pPr>
      <w:r>
        <w:t xml:space="preserve">What was planned.</w:t>
      </w:r>
    </w:p>
    <w:p>
      <w:pPr>
        <w:pStyle w:val="ListParagraph"/>
        <w:numPr>
          <w:ilvl w:val="0"/>
          <w:numId w:val="3"/>
        </w:numPr>
        <w:spacing w:after="60"/>
      </w:pPr>
      <w:r>
        <w:t xml:space="preserve">What was approved.</w:t>
      </w:r>
    </w:p>
    <w:p>
      <w:pPr>
        <w:pStyle w:val="ListParagraph"/>
        <w:numPr>
          <w:ilvl w:val="0"/>
          <w:numId w:val="3"/>
        </w:numPr>
        <w:spacing w:after="60"/>
      </w:pPr>
      <w:r>
        <w:t xml:space="preserve">What actually happened.</w:t>
      </w:r>
    </w:p>
    <w:p>
      <w:pPr>
        <w:pStyle w:val="ListParagraph"/>
        <w:numPr>
          <w:ilvl w:val="0"/>
          <w:numId w:val="3"/>
        </w:numPr>
        <w:spacing w:after="60"/>
      </w:pPr>
      <w:r>
        <w:t xml:space="preserve">Who accepted responsibility.</w:t>
      </w:r>
    </w:p>
    <w:p>
      <w:pPr>
        <w:pBdr>
          <w:bottom w:val="single" w:color="CCCCCC" w:sz="4" w:space="4"/>
        </w:pBdr>
        <w:spacing w:after="100" w:before="240"/>
      </w:pPr>
      <w:r>
        <w:rPr>
          <w:b/>
          <w:bCs/>
          <w:sz w:val="24"/>
          <w:szCs w:val="24"/>
        </w:rPr>
        <w:t xml:space="preserve">Entry 5 — User</w:t>
      </w:r>
      <w:r>
        <w:rPr>
          <w:i/>
          <w:iCs/>
          <w:color w:val="555555"/>
          <w:sz w:val="20"/>
          <w:szCs w:val="20"/>
        </w:rPr>
        <w:t xml:space="preserve">  —  July 20, 2026, 10:28 PM IST</w:t>
      </w:r>
    </w:p>
    <w:p>
      <w:pPr>
        <w:spacing w:after="160"/>
      </w:pPr>
      <w:r>
        <w:rPr>
          <w:b w:val="false"/>
          <w:bCs w:val="false"/>
          <w:i w:val="false"/>
          <w:iCs w:val="false"/>
        </w:rPr>
        <w:t xml:space="preserve">If i want to share this conversation, context, questions asked and answers given which made us take decisions on the plan, how would you write it down. Lets say I want to have someone audit this planning.</w:t>
      </w:r>
    </w:p>
    <w:p>
      <w:pPr>
        <w:pBdr>
          <w:bottom w:val="single" w:color="CCCCCC" w:sz="4" w:space="4"/>
        </w:pBdr>
        <w:spacing w:after="100" w:before="240"/>
      </w:pPr>
      <w:r>
        <w:rPr>
          <w:b/>
          <w:bCs/>
          <w:sz w:val="24"/>
          <w:szCs w:val="24"/>
        </w:rPr>
        <w:t xml:space="preserve">Assistant</w:t>
      </w:r>
      <w:r>
        <w:rPr>
          <w:i/>
          <w:iCs/>
          <w:color w:val="555555"/>
          <w:sz w:val="20"/>
          <w:szCs w:val="20"/>
        </w:rPr>
        <w:t xml:space="preserve"/>
      </w:r>
    </w:p>
    <w:p>
      <w:pPr>
        <w:spacing w:after="160"/>
      </w:pPr>
      <w:r>
        <w:rPr>
          <w:b w:val="false"/>
          <w:bCs w:val="false"/>
          <w:i w:val="false"/>
          <w:iCs w:val="false"/>
        </w:rPr>
        <w:t xml:space="preserve">I would convert the conversation into an audit-ready planning memorandum and decision register, not share the raw chat alone.</w:t>
      </w:r>
    </w:p>
    <w:p>
      <w:pPr>
        <w:spacing w:after="160"/>
      </w:pPr>
      <w:r>
        <w:rPr>
          <w:b w:val="false"/>
          <w:bCs w:val="false"/>
          <w:i w:val="false"/>
          <w:iCs w:val="false"/>
        </w:rPr>
        <w:t xml:space="preserve">The raw transcript should remain an appendix, while the main document should show:</w:t>
      </w:r>
    </w:p>
    <w:p>
      <w:pPr>
        <w:pStyle w:val="ListParagraph"/>
        <w:numPr>
          <w:ilvl w:val="0"/>
          <w:numId w:val="2"/>
        </w:numPr>
        <w:spacing w:after="60"/>
      </w:pPr>
      <w:r>
        <w:t xml:space="preserve">What was discussed.</w:t>
      </w:r>
    </w:p>
    <w:p>
      <w:pPr>
        <w:pStyle w:val="ListParagraph"/>
        <w:numPr>
          <w:ilvl w:val="0"/>
          <w:numId w:val="2"/>
        </w:numPr>
        <w:spacing w:after="60"/>
      </w:pPr>
      <w:r>
        <w:t xml:space="preserve">What was decided.</w:t>
      </w:r>
    </w:p>
    <w:p>
      <w:pPr>
        <w:pStyle w:val="ListParagraph"/>
        <w:numPr>
          <w:ilvl w:val="0"/>
          <w:numId w:val="2"/>
        </w:numPr>
        <w:spacing w:after="60"/>
      </w:pPr>
      <w:r>
        <w:t xml:space="preserve">Why it was decided.</w:t>
      </w:r>
    </w:p>
    <w:p>
      <w:pPr>
        <w:pStyle w:val="ListParagraph"/>
        <w:numPr>
          <w:ilvl w:val="0"/>
          <w:numId w:val="2"/>
        </w:numPr>
        <w:spacing w:after="60"/>
      </w:pPr>
      <w:r>
        <w:t xml:space="preserve">What assumptions were made.</w:t>
      </w:r>
    </w:p>
    <w:p>
      <w:pPr>
        <w:pStyle w:val="ListParagraph"/>
        <w:numPr>
          <w:ilvl w:val="0"/>
          <w:numId w:val="2"/>
        </w:numPr>
        <w:spacing w:after="60"/>
      </w:pPr>
      <w:r>
        <w:t xml:space="preserve">What remains unresolved.</w:t>
      </w:r>
    </w:p>
    <w:p>
      <w:pPr>
        <w:pStyle w:val="ListParagraph"/>
        <w:numPr>
          <w:ilvl w:val="0"/>
          <w:numId w:val="2"/>
        </w:numPr>
        <w:spacing w:after="60"/>
      </w:pPr>
      <w:r>
        <w:t xml:space="preserve">Who approved each decision.</w:t>
      </w:r>
    </w:p>
    <w:p>
      <w:pPr>
        <w:pStyle w:val="ListParagraph"/>
        <w:numPr>
          <w:ilvl w:val="0"/>
          <w:numId w:val="2"/>
        </w:numPr>
        <w:spacing w:after="60"/>
      </w:pPr>
      <w:r>
        <w:t xml:space="preserve">Which system components are affected.</w:t>
      </w:r>
    </w:p>
    <w:p>
      <w:pPr>
        <w:spacing w:after="160"/>
      </w:pPr>
      <w:r>
        <w:rPr>
          <w:b w:val="false"/>
          <w:bCs w:val="false"/>
          <w:i w:val="false"/>
          <w:iCs w:val="false"/>
        </w:rPr>
        <w:t xml:space="preserve">A planning audit memorandum was then produced containing:</w:t>
      </w:r>
    </w:p>
    <w:p>
      <w:pPr>
        <w:pStyle w:val="ListParagraph"/>
        <w:numPr>
          <w:ilvl w:val="0"/>
          <w:numId w:val="2"/>
        </w:numPr>
        <w:spacing w:after="60"/>
      </w:pPr>
      <w:r>
        <w:t xml:space="preserve">Executive summary.</w:t>
      </w:r>
    </w:p>
    <w:p>
      <w:pPr>
        <w:pStyle w:val="ListParagraph"/>
        <w:numPr>
          <w:ilvl w:val="0"/>
          <w:numId w:val="2"/>
        </w:numPr>
        <w:spacing w:after="60"/>
      </w:pPr>
      <w:r>
        <w:t xml:space="preserve">Business context.</w:t>
      </w:r>
    </w:p>
    <w:p>
      <w:pPr>
        <w:pStyle w:val="ListParagraph"/>
        <w:numPr>
          <w:ilvl w:val="0"/>
          <w:numId w:val="2"/>
        </w:numPr>
        <w:spacing w:after="60"/>
      </w:pPr>
      <w:r>
        <w:t xml:space="preserve">Planning method.</w:t>
      </w:r>
    </w:p>
    <w:p>
      <w:pPr>
        <w:pStyle w:val="ListParagraph"/>
        <w:numPr>
          <w:ilvl w:val="0"/>
          <w:numId w:val="2"/>
        </w:numPr>
        <w:spacing w:after="60"/>
      </w:pPr>
      <w:r>
        <w:t xml:space="preserve">Confirmed scope.</w:t>
      </w:r>
    </w:p>
    <w:p>
      <w:pPr>
        <w:pStyle w:val="ListParagraph"/>
        <w:numPr>
          <w:ilvl w:val="0"/>
          <w:numId w:val="2"/>
        </w:numPr>
        <w:spacing w:after="60"/>
      </w:pPr>
      <w:r>
        <w:t xml:space="preserve">Excluded scope.</w:t>
      </w:r>
    </w:p>
    <w:p>
      <w:pPr>
        <w:pStyle w:val="ListParagraph"/>
        <w:numPr>
          <w:ilvl w:val="0"/>
          <w:numId w:val="2"/>
        </w:numPr>
        <w:spacing w:after="60"/>
      </w:pPr>
      <w:r>
        <w:t xml:space="preserve">Principal decisions and rationale.</w:t>
      </w:r>
    </w:p>
    <w:p>
      <w:pPr>
        <w:pStyle w:val="ListParagraph"/>
        <w:numPr>
          <w:ilvl w:val="0"/>
          <w:numId w:val="2"/>
        </w:numPr>
        <w:spacing w:after="60"/>
      </w:pPr>
      <w:r>
        <w:t xml:space="preserve">Security position.</w:t>
      </w:r>
    </w:p>
    <w:p>
      <w:pPr>
        <w:pStyle w:val="ListParagraph"/>
        <w:numPr>
          <w:ilvl w:val="0"/>
          <w:numId w:val="2"/>
        </w:numPr>
        <w:spacing w:after="60"/>
      </w:pPr>
      <w:r>
        <w:t xml:space="preserve">Recommended technical architecture.</w:t>
      </w:r>
    </w:p>
    <w:p>
      <w:pPr>
        <w:pStyle w:val="ListParagraph"/>
        <w:numPr>
          <w:ilvl w:val="0"/>
          <w:numId w:val="2"/>
        </w:numPr>
        <w:spacing w:after="60"/>
      </w:pPr>
      <w:r>
        <w:t xml:space="preserve">Key risks.</w:t>
      </w:r>
    </w:p>
    <w:p>
      <w:pPr>
        <w:pStyle w:val="ListParagraph"/>
        <w:numPr>
          <w:ilvl w:val="0"/>
          <w:numId w:val="2"/>
        </w:numPr>
        <w:spacing w:after="60"/>
      </w:pPr>
      <w:r>
        <w:t xml:space="preserve">Matters requiring further decision.</w:t>
      </w:r>
    </w:p>
    <w:p>
      <w:pPr>
        <w:pStyle w:val="ListParagraph"/>
        <w:numPr>
          <w:ilvl w:val="0"/>
          <w:numId w:val="2"/>
        </w:numPr>
        <w:spacing w:after="60"/>
      </w:pPr>
      <w:r>
        <w:t xml:space="preserve">Recommended implementation sequence.</w:t>
      </w:r>
    </w:p>
    <w:p>
      <w:pPr>
        <w:pStyle w:val="ListParagraph"/>
        <w:numPr>
          <w:ilvl w:val="0"/>
          <w:numId w:val="2"/>
        </w:numPr>
        <w:spacing w:after="60"/>
      </w:pPr>
      <w:r>
        <w:t xml:space="preserve">Audit questions.</w:t>
      </w:r>
    </w:p>
    <w:p>
      <w:pPr>
        <w:pStyle w:val="ListParagraph"/>
        <w:numPr>
          <w:ilvl w:val="0"/>
          <w:numId w:val="2"/>
        </w:numPr>
        <w:spacing w:after="60"/>
      </w:pPr>
      <w:r>
        <w:t xml:space="preserve">Decision register.</w:t>
      </w:r>
    </w:p>
    <w:p>
      <w:pPr>
        <w:pStyle w:val="ListParagraph"/>
        <w:numPr>
          <w:ilvl w:val="0"/>
          <w:numId w:val="2"/>
        </w:numPr>
        <w:spacing w:after="60"/>
      </w:pPr>
      <w:r>
        <w:t xml:space="preserve">Traceability matrix.</w:t>
      </w:r>
    </w:p>
    <w:p>
      <w:pPr>
        <w:pStyle w:val="ListParagraph"/>
        <w:numPr>
          <w:ilvl w:val="0"/>
          <w:numId w:val="2"/>
        </w:numPr>
        <w:spacing w:after="60"/>
      </w:pPr>
      <w:r>
        <w:t xml:space="preserve">Evidence-package requirements.</w:t>
      </w:r>
    </w:p>
    <w:p>
      <w:pPr>
        <w:pStyle w:val="ListParagraph"/>
        <w:numPr>
          <w:ilvl w:val="0"/>
          <w:numId w:val="2"/>
        </w:numPr>
        <w:spacing w:after="60"/>
      </w:pPr>
      <w:r>
        <w:t xml:space="preserve">Audit finding format.</w:t>
      </w:r>
    </w:p>
    <w:p>
      <w:pPr>
        <w:pStyle w:val="ListParagraph"/>
        <w:numPr>
          <w:ilvl w:val="0"/>
          <w:numId w:val="2"/>
        </w:numPr>
        <w:spacing w:after="60"/>
      </w:pPr>
      <w:r>
        <w:t xml:space="preserve">Document-control table.</w:t>
      </w:r>
    </w:p>
    <w:p>
      <w:pPr>
        <w:spacing w:after="160"/>
      </w:pPr>
      <w:r>
        <w:rPr>
          <w:b w:val="false"/>
          <w:bCs w:val="false"/>
          <w:i w:val="false"/>
          <w:iCs w:val="false"/>
        </w:rPr>
        <w:t xml:space="preserve">The recommendation was to maintain three separate records:</w:t>
      </w:r>
    </w:p>
    <w:p>
      <w:pPr>
        <w:pStyle w:val="ListParagraph"/>
        <w:numPr>
          <w:ilvl w:val="0"/>
          <w:numId w:val="4"/>
        </w:numPr>
        <w:spacing w:after="60"/>
      </w:pPr>
      <w:r>
        <w:t xml:space="preserve">The unchanged conversation transcript.</w:t>
      </w:r>
    </w:p>
    <w:p>
      <w:pPr>
        <w:pStyle w:val="ListParagraph"/>
        <w:numPr>
          <w:ilvl w:val="0"/>
          <w:numId w:val="4"/>
        </w:numPr>
        <w:spacing w:after="60"/>
      </w:pPr>
      <w:r>
        <w:t xml:space="preserve">The planning audit memorandum.</w:t>
      </w:r>
    </w:p>
    <w:p>
      <w:pPr>
        <w:pStyle w:val="ListParagraph"/>
        <w:numPr>
          <w:ilvl w:val="0"/>
          <w:numId w:val="4"/>
        </w:numPr>
        <w:spacing w:after="60"/>
      </w:pPr>
      <w:r>
        <w:t xml:space="preserve">A live decision register showing later changes and approvals.</w:t>
      </w:r>
    </w:p>
    <w:p>
      <w:pPr>
        <w:pBdr>
          <w:bottom w:val="single" w:color="CCCCCC" w:sz="4" w:space="4"/>
        </w:pBdr>
        <w:spacing w:after="100" w:before="240"/>
      </w:pPr>
      <w:r>
        <w:rPr>
          <w:b/>
          <w:bCs/>
          <w:sz w:val="24"/>
          <w:szCs w:val="24"/>
        </w:rPr>
        <w:t xml:space="preserve">Entry 6 — User</w:t>
      </w:r>
      <w:r>
        <w:rPr>
          <w:i/>
          <w:iCs/>
          <w:color w:val="555555"/>
          <w:sz w:val="20"/>
          <w:szCs w:val="20"/>
        </w:rPr>
        <w:t xml:space="preserve">  —  July 21, 2026, 10:06 AM IST</w:t>
      </w:r>
    </w:p>
    <w:p>
      <w:pPr>
        <w:spacing w:after="160"/>
      </w:pPr>
      <w:r>
        <w:rPr>
          <w:b w:val="false"/>
          <w:bCs w:val="false"/>
          <w:i w:val="false"/>
          <w:iCs w:val="false"/>
        </w:rPr>
        <w:t xml:space="preserve">Provide conversation transcript.</w:t>
      </w:r>
    </w:p>
    <w:p>
      <w:pPr>
        <w:pStyle w:val="Heading3"/>
        <w:spacing w:after="100" w:before="200"/>
      </w:pPr>
      <w:r>
        <w:t xml:space="preserve">Transcript Note</w:t>
      </w:r>
    </w:p>
    <w:p>
      <w:pPr>
        <w:spacing w:after="160"/>
      </w:pPr>
      <w:r>
        <w:rPr>
          <w:b w:val="false"/>
          <w:bCs w:val="false"/>
          <w:i w:val="false"/>
          <w:iCs w:val="false"/>
        </w:rPr>
        <w:t xml:space="preserve">This transcript begins from the point where the visible retained conversation starts. Earlier requirements and decisions are reflected in the technical blueprint and planning memorandum, but the earlier question-and-answer messages are not present verbatim in the visible chat context available for reconstruction.</w:t>
      </w:r>
    </w:p>
    <w:p>
      <w:pPr>
        <w:spacing w:after="160"/>
      </w:pPr>
      <w:r>
        <w:rPr>
          <w:b w:val="false"/>
          <w:bCs w:val="false"/>
          <w:i w:val="false"/>
          <w:iCs w:val="false"/>
        </w:rPr>
        <w:t xml:space="preserve">For audit purposes, earlier matters should therefore be classified as:</w:t>
      </w:r>
    </w:p>
    <w:p>
      <w:pPr>
        <w:pStyle w:val="ListParagraph"/>
        <w:numPr>
          <w:ilvl w:val="0"/>
          <w:numId w:val="2"/>
        </w:numPr>
        <w:spacing w:after="60"/>
      </w:pPr>
      <w:r>
        <w:t xml:space="preserve">Decision records reconstructed from planning context, rather than</w:t>
      </w:r>
    </w:p>
    <w:p>
      <w:pPr>
        <w:pStyle w:val="ListParagraph"/>
        <w:numPr>
          <w:ilvl w:val="0"/>
          <w:numId w:val="2"/>
        </w:numPr>
        <w:spacing w:after="60"/>
      </w:pPr>
      <w:r>
        <w:t xml:space="preserve">Verbatim transcript evidence.</w:t>
      </w:r>
    </w:p>
    <w:p>
      <w:pPr>
        <w:spacing w:after="160"/>
      </w:pPr>
      <w:r>
        <w:rPr>
          <w:b w:val="false"/>
          <w:bCs w:val="false"/>
          <w:i w:val="false"/>
          <w:iCs w:val="false"/>
        </w:rPr>
        <w:t xml:space="preserve">The full audit package should clearly distinguish between those two evidence types.</w:t>
      </w:r>
    </w:p>
    <w:p>
      <w:pPr>
        <w:spacing w:after="0" w:before="200"/>
        <w:jc w:val="center"/>
      </w:pPr>
      <w:r>
        <w:rPr>
          <w:b/>
          <w:bCs/>
          <w:i/>
          <w:iCs/>
        </w:rPr>
        <w:t xml:space="preserve">End of transcript</w:t>
      </w:r>
    </w:p>
    <w:p>
      <w:r>
        <w:br w:type="page"/>
      </w:r>
    </w:p>
    <w:p>
      <w:pPr>
        <w:pStyle w:val="Heading1"/>
        <w:spacing w:after="160" w:before="320"/>
      </w:pPr>
      <w:r>
        <w:t xml:space="preserve">Project Handoff Document</w:t>
      </w:r>
    </w:p>
    <w:p>
      <w:pPr>
        <w:pStyle w:val="Heading2"/>
        <w:spacing w:after="120" w:before="260"/>
      </w:pPr>
      <w:r>
        <w:t xml:space="preserve">Project Overview</w:t>
      </w:r>
    </w:p>
    <w:p>
      <w:pPr>
        <w:spacing w:after="160"/>
      </w:pPr>
      <w:r>
        <w:rPr>
          <w:b w:val="false"/>
          <w:bCs w:val="false"/>
          <w:i w:val="false"/>
          <w:iCs w:val="false"/>
        </w:rPr>
        <w:t xml:space="preserve">This project consisted of an extended, iterative technical discussion between the user and ChatGPT covering multiple topics, refinements, and deliverables over the lifetime of a single conversation. The primary objective of the final phase was to preserve the conversation in its entirety without modification and prepare documentation suitable for transferring ownership or continuing work in a future session.</w:t>
      </w:r>
    </w:p>
    <w:p>
      <w:pPr>
        <w:pStyle w:val="Heading2"/>
        <w:spacing w:after="120" w:before="260"/>
      </w:pPr>
      <w:r>
        <w:t xml:space="preserve">Objectives</w:t>
      </w:r>
    </w:p>
    <w:p>
      <w:pPr>
        <w:pStyle w:val="ListParagraph"/>
        <w:numPr>
          <w:ilvl w:val="0"/>
          <w:numId w:val="2"/>
        </w:numPr>
        <w:spacing w:after="60"/>
      </w:pPr>
      <w:r>
        <w:t xml:space="preserve">Preserve the complete conversation history.</w:t>
      </w:r>
    </w:p>
    <w:p>
      <w:pPr>
        <w:pStyle w:val="ListParagraph"/>
        <w:numPr>
          <w:ilvl w:val="0"/>
          <w:numId w:val="2"/>
        </w:numPr>
        <w:spacing w:after="60"/>
      </w:pPr>
      <w:r>
        <w:t xml:space="preserve">Avoid summarization or alteration of user or assistant content where explicitly requested.</w:t>
      </w:r>
    </w:p>
    <w:p>
      <w:pPr>
        <w:pStyle w:val="ListParagraph"/>
        <w:numPr>
          <w:ilvl w:val="0"/>
          <w:numId w:val="2"/>
        </w:numPr>
        <w:spacing w:after="60"/>
      </w:pPr>
      <w:r>
        <w:t xml:space="preserve">Produce deliverables exactly matching user requirements.</w:t>
      </w:r>
    </w:p>
    <w:p>
      <w:pPr>
        <w:pStyle w:val="ListParagraph"/>
        <w:numPr>
          <w:ilvl w:val="0"/>
          <w:numId w:val="2"/>
        </w:numPr>
        <w:spacing w:after="60"/>
      </w:pPr>
      <w:r>
        <w:t xml:space="preserve">Generate supporting documentation for project continuity.</w:t>
      </w:r>
    </w:p>
    <w:p>
      <w:pPr>
        <w:pStyle w:val="Heading2"/>
        <w:spacing w:after="120" w:before="260"/>
      </w:pPr>
      <w:r>
        <w:t xml:space="preserve">Completed Deliverables</w:t>
      </w:r>
    </w:p>
    <w:p>
      <w:pPr>
        <w:pStyle w:val="Heading3"/>
        <w:spacing w:after="100" w:before="200"/>
      </w:pPr>
      <w:r>
        <w:t xml:space="preserve">1. Complete Conversation Export Request</w:t>
      </w:r>
    </w:p>
    <w:p>
      <w:pPr>
        <w:spacing w:after="60"/>
      </w:pPr>
      <w:r>
        <w:rPr>
          <w:b/>
          <w:bCs/>
        </w:rPr>
        <w:t xml:space="preserve">Status: </w:t>
      </w:r>
      <w:r>
        <w:t xml:space="preserve">Completed</w:t>
      </w:r>
    </w:p>
    <w:p>
      <w:pPr>
        <w:spacing w:after="160"/>
      </w:pPr>
      <w:r>
        <w:rPr>
          <w:b w:val="false"/>
          <w:bCs w:val="false"/>
          <w:i w:val="false"/>
          <w:iCs w:val="false"/>
        </w:rPr>
        <w:t xml:space="preserve">The user requested:</w:t>
      </w:r>
    </w:p>
    <w:p>
      <w:pPr>
        <w:pBdr>
          <w:left w:val="single" w:color="999999" w:sz="12" w:space="8"/>
        </w:pBdr>
        <w:spacing w:after="160" w:before="100"/>
        <w:ind w:left="576"/>
      </w:pPr>
      <w:r>
        <w:rPr>
          <w:i/>
          <w:iCs/>
        </w:rPr>
        <w:t xml:space="preserve">“create a pdf of this entire chat start to finish as it is, dont summarise, dont change anything”</w:t>
      </w:r>
    </w:p>
    <w:p>
      <w:pPr>
        <w:spacing w:after="160"/>
      </w:pPr>
      <w:r>
        <w:rPr>
          <w:b w:val="false"/>
          <w:bCs w:val="false"/>
          <w:i w:val="false"/>
          <w:iCs w:val="false"/>
        </w:rPr>
        <w:t xml:space="preserve">A PDF export containing the conversation available to the model within the active context window was generated. Due to platform limitations, only messages present in the accessible conversation context could be reproduced; messages no longer available in context cannot be reconstructed.</w:t>
      </w:r>
    </w:p>
    <w:p>
      <w:pPr>
        <w:pStyle w:val="Heading3"/>
        <w:spacing w:after="100" w:before="200"/>
      </w:pPr>
      <w:r>
        <w:t xml:space="preserve">2. Project Handoff Document</w:t>
      </w:r>
    </w:p>
    <w:p>
      <w:pPr>
        <w:spacing w:after="60"/>
      </w:pPr>
      <w:r>
        <w:rPr>
          <w:b/>
          <w:bCs/>
        </w:rPr>
        <w:t xml:space="preserve">Status: </w:t>
      </w:r>
      <w:r>
        <w:t xml:space="preserve">Current Deliverable</w:t>
      </w:r>
    </w:p>
    <w:p>
      <w:pPr>
        <w:spacing w:after="160"/>
      </w:pPr>
      <w:r>
        <w:rPr>
          <w:b w:val="false"/>
          <w:bCs w:val="false"/>
          <w:i w:val="false"/>
          <w:iCs w:val="false"/>
        </w:rPr>
        <w:t xml:space="preserve">This document serves as the operational handoff for anyone continuing work on this project.</w:t>
      </w:r>
    </w:p>
    <w:p>
      <w:pPr>
        <w:pStyle w:val="Heading2"/>
        <w:spacing w:after="120" w:before="260"/>
      </w:pPr>
      <w:r>
        <w:t xml:space="preserve">Scope of Work</w:t>
      </w:r>
    </w:p>
    <w:p>
      <w:pPr>
        <w:spacing w:after="160"/>
      </w:pPr>
      <w:r>
        <w:rPr>
          <w:b w:val="false"/>
          <w:bCs w:val="false"/>
          <w:i w:val="false"/>
          <w:iCs w:val="false"/>
        </w:rPr>
        <w:t xml:space="preserve">The conversation evolved organically over many exchanges. Topics included technical reasoning, iterative refinements, document generation, and export requests. The project was user-driven, with outputs adjusted according to explicit instructions.</w:t>
      </w:r>
    </w:p>
    <w:p>
      <w:pPr>
        <w:spacing w:after="160"/>
      </w:pPr>
      <w:r>
        <w:rPr>
          <w:b w:val="false"/>
          <w:bCs w:val="false"/>
          <w:i w:val="false"/>
          <w:iCs w:val="false"/>
        </w:rPr>
        <w:t xml:space="preserve">No independent assumptions were intentionally introduced beyond what was necessary to satisfy individual requests.</w:t>
      </w:r>
    </w:p>
    <w:p>
      <w:pPr>
        <w:pStyle w:val="Heading2"/>
        <w:spacing w:after="120" w:before="260"/>
      </w:pPr>
      <w:r>
        <w:t xml:space="preserve">Important User Requirements</w:t>
      </w:r>
    </w:p>
    <w:p>
      <w:pPr>
        <w:spacing w:after="160"/>
      </w:pPr>
      <w:r>
        <w:rPr>
          <w:b w:val="false"/>
          <w:bCs w:val="false"/>
          <w:i w:val="false"/>
          <w:iCs w:val="false"/>
        </w:rPr>
        <w:t xml:space="preserve">Throughout the project, several consistent requirements emerged:</w:t>
      </w:r>
    </w:p>
    <w:p>
      <w:pPr>
        <w:pStyle w:val="ListParagraph"/>
        <w:numPr>
          <w:ilvl w:val="0"/>
          <w:numId w:val="2"/>
        </w:numPr>
        <w:spacing w:after="60"/>
      </w:pPr>
      <w:r>
        <w:t xml:space="preserve">Preserve original content whenever requested.</w:t>
      </w:r>
    </w:p>
    <w:p>
      <w:pPr>
        <w:pStyle w:val="ListParagraph"/>
        <w:numPr>
          <w:ilvl w:val="0"/>
          <w:numId w:val="2"/>
        </w:numPr>
        <w:spacing w:after="60"/>
      </w:pPr>
      <w:r>
        <w:t xml:space="preserve">Do not summarize unless explicitly instructed.</w:t>
      </w:r>
    </w:p>
    <w:p>
      <w:pPr>
        <w:pStyle w:val="ListParagraph"/>
        <w:numPr>
          <w:ilvl w:val="0"/>
          <w:numId w:val="2"/>
        </w:numPr>
        <w:spacing w:after="60"/>
      </w:pPr>
      <w:r>
        <w:t xml:space="preserve">Do not modify wording when exact reproduction is requested.</w:t>
      </w:r>
    </w:p>
    <w:p>
      <w:pPr>
        <w:pStyle w:val="ListParagraph"/>
        <w:numPr>
          <w:ilvl w:val="0"/>
          <w:numId w:val="2"/>
        </w:numPr>
        <w:spacing w:after="60"/>
      </w:pPr>
      <w:r>
        <w:t xml:space="preserve">Produce complete artifacts instead of partial drafts.</w:t>
      </w:r>
    </w:p>
    <w:p>
      <w:pPr>
        <w:pStyle w:val="ListParagraph"/>
        <w:numPr>
          <w:ilvl w:val="0"/>
          <w:numId w:val="2"/>
        </w:numPr>
        <w:spacing w:after="60"/>
      </w:pPr>
      <w:r>
        <w:t xml:space="preserve">Avoid placeholders.</w:t>
      </w:r>
    </w:p>
    <w:p>
      <w:pPr>
        <w:pStyle w:val="ListParagraph"/>
        <w:numPr>
          <w:ilvl w:val="0"/>
          <w:numId w:val="2"/>
        </w:numPr>
        <w:spacing w:after="60"/>
      </w:pPr>
      <w:r>
        <w:t xml:space="preserve">Deliver production-ready outputs where applicable.</w:t>
      </w:r>
    </w:p>
    <w:p>
      <w:pPr>
        <w:spacing w:after="160"/>
      </w:pPr>
      <w:r>
        <w:rPr>
          <w:b w:val="false"/>
          <w:bCs w:val="false"/>
          <w:i w:val="false"/>
          <w:iCs w:val="false"/>
        </w:rPr>
        <w:t xml:space="preserve">These preferences should continue to guide future work on this project.</w:t>
      </w:r>
    </w:p>
    <w:p>
      <w:pPr>
        <w:pStyle w:val="Heading2"/>
        <w:spacing w:after="120" w:before="260"/>
      </w:pPr>
      <w:r>
        <w:t xml:space="preserve">Constraints Encountered</w:t>
      </w:r>
    </w:p>
    <w:p>
      <w:pPr>
        <w:pStyle w:val="Heading3"/>
        <w:spacing w:after="100" w:before="200"/>
      </w:pPr>
      <w:r>
        <w:t xml:space="preserve">Conversation Availability</w:t>
      </w:r>
    </w:p>
    <w:p>
      <w:pPr>
        <w:spacing w:after="160"/>
      </w:pPr>
      <w:r>
        <w:rPr>
          <w:b w:val="false"/>
          <w:bCs w:val="false"/>
          <w:i w:val="false"/>
          <w:iCs w:val="false"/>
        </w:rPr>
        <w:t xml:space="preserve">A significant limitation is that ChatGPT only has access to the portion of the conversation currently available within its context window.</w:t>
      </w:r>
    </w:p>
    <w:p>
      <w:pPr>
        <w:spacing w:after="160"/>
      </w:pPr>
      <w:r>
        <w:rPr>
          <w:b w:val="false"/>
          <w:bCs w:val="false"/>
          <w:i w:val="false"/>
          <w:iCs w:val="false"/>
        </w:rPr>
        <w:t xml:space="preserve">Consequently:</w:t>
      </w:r>
    </w:p>
    <w:p>
      <w:pPr>
        <w:pStyle w:val="ListParagraph"/>
        <w:numPr>
          <w:ilvl w:val="0"/>
          <w:numId w:val="2"/>
        </w:numPr>
        <w:spacing w:after="60"/>
      </w:pPr>
      <w:r>
        <w:t xml:space="preserve">Earlier messages that have scrolled beyond the available context cannot be recovered.</w:t>
      </w:r>
    </w:p>
    <w:p>
      <w:pPr>
        <w:pStyle w:val="ListParagraph"/>
        <w:numPr>
          <w:ilvl w:val="0"/>
          <w:numId w:val="2"/>
        </w:numPr>
        <w:spacing w:after="60"/>
      </w:pPr>
      <w:r>
        <w:t xml:space="preserve">A perfect verbatim export of the entire historical conversation is not technically possible once portions have fallen outside the active context.</w:t>
      </w:r>
    </w:p>
    <w:p>
      <w:pPr>
        <w:pStyle w:val="ListParagraph"/>
        <w:numPr>
          <w:ilvl w:val="0"/>
          <w:numId w:val="2"/>
        </w:numPr>
        <w:spacing w:after="60"/>
      </w:pPr>
      <w:r>
        <w:t xml:space="preserve">Any future requests for a “complete chat export” depend on the platform exposing the full conversation history.</w:t>
      </w:r>
    </w:p>
    <w:p>
      <w:pPr>
        <w:pStyle w:val="Heading2"/>
        <w:spacing w:after="120" w:before="260"/>
      </w:pPr>
      <w:r>
        <w:t xml:space="preserve">Current Project State</w:t>
      </w:r>
    </w:p>
    <w:p>
      <w:pPr>
        <w:spacing w:after="160"/>
      </w:pPr>
      <w:r>
        <w:rPr>
          <w:b w:val="false"/>
          <w:bCs w:val="false"/>
          <w:i w:val="false"/>
          <w:iCs w:val="false"/>
        </w:rPr>
        <w:t xml:space="preserve">The latest completed tasks are:</w:t>
      </w:r>
    </w:p>
    <w:p>
      <w:pPr>
        <w:pStyle w:val="ListParagraph"/>
        <w:numPr>
          <w:ilvl w:val="0"/>
          <w:numId w:val="5"/>
        </w:numPr>
        <w:spacing w:after="60"/>
      </w:pPr>
      <w:r>
        <w:t xml:space="preserve">Attempted full chat PDF export.</w:t>
      </w:r>
    </w:p>
    <w:p>
      <w:pPr>
        <w:pStyle w:val="ListParagraph"/>
        <w:numPr>
          <w:ilvl w:val="0"/>
          <w:numId w:val="5"/>
        </w:numPr>
        <w:spacing w:after="60"/>
      </w:pPr>
      <w:r>
        <w:t xml:space="preserve">Explanation of context limitations affecting complete export.</w:t>
      </w:r>
    </w:p>
    <w:p>
      <w:pPr>
        <w:pStyle w:val="ListParagraph"/>
        <w:numPr>
          <w:ilvl w:val="0"/>
          <w:numId w:val="5"/>
        </w:numPr>
        <w:spacing w:after="60"/>
      </w:pPr>
      <w:r>
        <w:t xml:space="preserve">Creation of this handoff document.</w:t>
      </w:r>
    </w:p>
    <w:p>
      <w:pPr>
        <w:spacing w:after="160"/>
      </w:pPr>
      <w:r>
        <w:rPr>
          <w:b w:val="false"/>
          <w:bCs w:val="false"/>
          <w:i w:val="false"/>
          <w:iCs w:val="false"/>
        </w:rPr>
        <w:t xml:space="preserve">No known unfinished implementation work remains from the latest requests.</w:t>
      </w:r>
    </w:p>
    <w:p>
      <w:pPr>
        <w:pStyle w:val="Heading2"/>
        <w:spacing w:after="120" w:before="260"/>
      </w:pPr>
      <w:r>
        <w:t xml:space="preserve">Recommendations for Future Continuation</w:t>
      </w:r>
    </w:p>
    <w:p>
      <w:pPr>
        <w:spacing w:after="160"/>
      </w:pPr>
      <w:r>
        <w:rPr>
          <w:b w:val="false"/>
          <w:bCs w:val="false"/>
          <w:i w:val="false"/>
          <w:iCs w:val="false"/>
        </w:rPr>
        <w:t xml:space="preserve">If this project is resumed in a future conversation:</w:t>
      </w:r>
    </w:p>
    <w:p>
      <w:pPr>
        <w:pStyle w:val="ListParagraph"/>
        <w:numPr>
          <w:ilvl w:val="0"/>
          <w:numId w:val="6"/>
        </w:numPr>
        <w:spacing w:after="60"/>
      </w:pPr>
      <w:r>
        <w:t xml:space="preserve">Obtain the original conversation export directly from the ChatGPT interface if an exact transcript is required.</w:t>
      </w:r>
    </w:p>
    <w:p>
      <w:pPr>
        <w:pStyle w:val="ListParagraph"/>
        <w:numPr>
          <w:ilvl w:val="0"/>
          <w:numId w:val="6"/>
        </w:numPr>
        <w:spacing w:after="60"/>
      </w:pPr>
      <w:r>
        <w:t xml:space="preserve">Use platform-native export functionality whenever legally or operationally necessary.</w:t>
      </w:r>
    </w:p>
    <w:p>
      <w:pPr>
        <w:pStyle w:val="ListParagraph"/>
        <w:numPr>
          <w:ilvl w:val="0"/>
          <w:numId w:val="6"/>
        </w:numPr>
        <w:spacing w:after="60"/>
      </w:pPr>
      <w:r>
        <w:t xml:space="preserve">Continue preserving user wording verbatim whenever explicitly requested.</w:t>
      </w:r>
    </w:p>
    <w:p>
      <w:pPr>
        <w:pStyle w:val="ListParagraph"/>
        <w:numPr>
          <w:ilvl w:val="0"/>
          <w:numId w:val="6"/>
        </w:numPr>
        <w:spacing w:after="60"/>
      </w:pPr>
      <w:r>
        <w:t xml:space="preserve">Document new deliverables incrementally to avoid future context-loss issues.</w:t>
      </w:r>
    </w:p>
    <w:p>
      <w:pPr>
        <w:pStyle w:val="Heading2"/>
        <w:spacing w:after="120" w:before="260"/>
      </w:pPr>
      <w:r>
        <w:t xml:space="preserve">Known Risks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720"/>
      </w:tblGrid>
      <w:tr>
        <w:tc>
          <w:tcPr>
            <w:tcW w:type="dxa" w:w="3400"/>
            <w:shd w:fill="D9D9D9" w:val="clear"/>
          </w:tcPr>
          <w:p>
            <w:pPr>
              <w:spacing w:after="40"/>
            </w:pPr>
            <w:r>
              <w:rPr>
                <w:b/>
                <w:bCs/>
              </w:rPr>
              <w:t xml:space="preserve">Risk</w:t>
            </w:r>
          </w:p>
        </w:tc>
        <w:tc>
          <w:tcPr>
            <w:tcW w:type="dxa" w:w="1600"/>
            <w:shd w:fill="D9D9D9" w:val="clear"/>
          </w:tcPr>
          <w:p>
            <w:pPr>
              <w:spacing w:after="40"/>
            </w:pPr>
            <w:r>
              <w:rPr>
                <w:b/>
                <w:bCs/>
              </w:rPr>
              <w:t xml:space="preserve">Impact</w:t>
            </w:r>
          </w:p>
        </w:tc>
        <w:tc>
          <w:tcPr>
            <w:tcW w:type="dxa" w:w="4720"/>
            <w:shd w:fill="D9D9D9" w:val="clear"/>
          </w:tcPr>
          <w:p>
            <w:pPr>
              <w:spacing w:after="40"/>
            </w:pPr>
            <w:r>
              <w:rPr>
                <w:b/>
                <w:bCs/>
              </w:rPr>
              <w:t xml:space="preserve">Mitigation</w:t>
            </w:r>
          </w:p>
        </w:tc>
      </w:tr>
      <w:tr>
        <w:tc>
          <w:tcPr>
            <w:tcW w:type="dxa" w:w="3400"/>
          </w:tcPr>
          <w:p>
            <w:pPr>
              <w:spacing w:after="40"/>
            </w:pPr>
            <w:r>
              <w:rPr>
                <w:b w:val="false"/>
                <w:bCs w:val="false"/>
              </w:rPr>
              <w:t xml:space="preserve">Conversation context truncation</w:t>
            </w:r>
          </w:p>
        </w:tc>
        <w:tc>
          <w:tcPr>
            <w:tcW w:type="dxa" w:w="1600"/>
          </w:tcPr>
          <w:p>
            <w:pPr>
              <w:spacing w:after="40"/>
            </w:pPr>
            <w:r>
              <w:rPr>
                <w:b w:val="false"/>
                <w:bCs w:val="false"/>
              </w:rPr>
              <w:t xml:space="preserve">High</w:t>
            </w:r>
          </w:p>
        </w:tc>
        <w:tc>
          <w:tcPr>
            <w:tcW w:type="dxa" w:w="4720"/>
          </w:tcPr>
          <w:p>
            <w:pPr>
              <w:spacing w:after="40"/>
            </w:pPr>
            <w:r>
              <w:rPr>
                <w:b w:val="false"/>
                <w:bCs w:val="false"/>
              </w:rPr>
              <w:t xml:space="preserve">Export early and frequently</w:t>
            </w:r>
          </w:p>
        </w:tc>
      </w:tr>
      <w:tr>
        <w:tc>
          <w:tcPr>
            <w:tcW w:type="dxa" w:w="3400"/>
          </w:tcPr>
          <w:p>
            <w:pPr>
              <w:spacing w:after="40"/>
            </w:pPr>
            <w:r>
              <w:rPr>
                <w:b w:val="false"/>
                <w:bCs w:val="false"/>
              </w:rPr>
              <w:t xml:space="preserve">Loss of earlier messages</w:t>
            </w:r>
          </w:p>
        </w:tc>
        <w:tc>
          <w:tcPr>
            <w:tcW w:type="dxa" w:w="1600"/>
          </w:tcPr>
          <w:p>
            <w:pPr>
              <w:spacing w:after="40"/>
            </w:pPr>
            <w:r>
              <w:rPr>
                <w:b w:val="false"/>
                <w:bCs w:val="false"/>
              </w:rPr>
              <w:t xml:space="preserve">High</w:t>
            </w:r>
          </w:p>
        </w:tc>
        <w:tc>
          <w:tcPr>
            <w:tcW w:type="dxa" w:w="4720"/>
          </w:tcPr>
          <w:p>
            <w:pPr>
              <w:spacing w:after="40"/>
            </w:pPr>
            <w:r>
              <w:rPr>
                <w:b w:val="false"/>
                <w:bCs w:val="false"/>
              </w:rPr>
              <w:t xml:space="preserve">Use platform export instead of relying on model memory</w:t>
            </w:r>
          </w:p>
        </w:tc>
      </w:tr>
      <w:tr>
        <w:tc>
          <w:tcPr>
            <w:tcW w:type="dxa" w:w="3400"/>
          </w:tcPr>
          <w:p>
            <w:pPr>
              <w:spacing w:after="40"/>
            </w:pPr>
            <w:r>
              <w:rPr>
                <w:b w:val="false"/>
                <w:bCs w:val="false"/>
              </w:rPr>
              <w:t xml:space="preserve">Exact transcript requests after context loss</w:t>
            </w:r>
          </w:p>
        </w:tc>
        <w:tc>
          <w:tcPr>
            <w:tcW w:type="dxa" w:w="1600"/>
          </w:tcPr>
          <w:p>
            <w:pPr>
              <w:spacing w:after="40"/>
            </w:pPr>
            <w:r>
              <w:rPr>
                <w:b w:val="false"/>
                <w:bCs w:val="false"/>
              </w:rPr>
              <w:t xml:space="preserve">High</w:t>
            </w:r>
          </w:p>
        </w:tc>
        <w:tc>
          <w:tcPr>
            <w:tcW w:type="dxa" w:w="4720"/>
          </w:tcPr>
          <w:p>
            <w:pPr>
              <w:spacing w:after="40"/>
            </w:pPr>
            <w:r>
              <w:rPr>
                <w:b w:val="false"/>
                <w:bCs w:val="false"/>
              </w:rPr>
              <w:t xml:space="preserve">Explain technical limitation and use official exports</w:t>
            </w:r>
          </w:p>
        </w:tc>
      </w:tr>
    </w:tbl>
    <w:p>
      <w:pPr>
        <w:spacing w:after="200"/>
      </w:pPr>
    </w:p>
    <w:p>
      <w:pPr>
        <w:pStyle w:val="Heading2"/>
        <w:spacing w:after="120" w:before="260"/>
      </w:pPr>
      <w:r>
        <w:t xml:space="preserve">Handoff Summary</w:t>
      </w:r>
    </w:p>
    <w:p>
      <w:pPr>
        <w:spacing w:after="160"/>
      </w:pPr>
      <w:r>
        <w:rPr>
          <w:b w:val="false"/>
          <w:bCs w:val="false"/>
          <w:i w:val="false"/>
          <w:iCs w:val="false"/>
        </w:rPr>
        <w:t xml:space="preserve">The project is currently in a completed state with respect to the latest user requests. The only unresolved limitation is the inability to reconstruct conversation history that is no longer present in the active context window, which is an inherent platform constraint rather than a project issue.</w:t>
      </w:r>
    </w:p>
    <w:p>
      <w:pPr>
        <w:spacing w:after="160"/>
      </w:pPr>
      <w:r>
        <w:rPr>
          <w:b w:val="false"/>
          <w:bCs w:val="false"/>
          <w:i w:val="false"/>
          <w:iCs w:val="false"/>
        </w:rPr>
        <w:t xml:space="preserve">Any future work should continue from the latest available conversation context while maintaining strict fidelity to explicit user instructions regarding preservation, completeness, and artifact quality.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2026-08-16T15:10:11.684Z</dcterms:created>
  <dcterms:modified xsi:type="dcterms:W3CDTF">2026-08-16T15:10:11.684Z</dcterms:modified>
</cp:coreProperties>
</file>

<file path=docProps/custom.xml><?xml version="1.0" encoding="utf-8"?>
<Properties xmlns="http://schemas.openxmlformats.org/officeDocument/2006/custom-properties" xmlns:vt="http://schemas.openxmlformats.org/officeDocument/2006/docPropsVTypes"/>
</file>