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Times New Roman" w:cs="Times New Roman" w:eastAsia="Times New Roman" w:hAnsi="Times New Roman"/>
          <w:b/>
          <w:bCs/>
          <w:sz w:val="32"/>
          <w:szCs w:val="32"/>
        </w:rPr>
        <w:t xml:space="preserve">7. Project Documentation Phase</w:t>
      </w:r>
    </w:p>
    <w:p>
      <w:pPr>
        <w:spacing w:after="200" w:before="0" w:line="276"/>
        <w:jc w:val="center"/>
      </w:pPr>
      <w:r>
        <w:rPr>
          <w:rFonts w:ascii="Times New Roman" w:cs="Times New Roman" w:eastAsia="Times New Roman" w:hAnsi="Times New Roman"/>
          <w:b/>
          <w:bCs/>
          <w:sz w:val="24"/>
          <w:szCs w:val="24"/>
        </w:rPr>
        <w:t xml:space="preserve">AnswerBot – AI-Powered FAQ and Customer Support Automation</w:t>
      </w:r>
    </w:p>
    <w:p>
      <w:pPr>
        <w:pStyle w:val="Heading2"/>
      </w:pPr>
      <w:r>
        <w:rPr>
          <w:rFonts w:ascii="Times New Roman" w:cs="Times New Roman" w:eastAsia="Times New Roman" w:hAnsi="Times New Roman"/>
          <w:b/>
          <w:bCs/>
          <w:sz w:val="28"/>
          <w:szCs w:val="28"/>
        </w:rPr>
        <w:t xml:space="preserve">7.1 Introduction to Project Documentation</w:t>
      </w:r>
    </w:p>
    <w:p>
      <w:pPr>
        <w:spacing w:after="120" w:before="0" w:line="276"/>
        <w:jc w:val="both"/>
      </w:pPr>
      <w:r>
        <w:rPr>
          <w:rFonts w:ascii="Times New Roman" w:cs="Times New Roman" w:eastAsia="Times New Roman" w:hAnsi="Times New Roman"/>
          <w:sz w:val="24"/>
          <w:szCs w:val="24"/>
        </w:rPr>
        <w:t xml:space="preserve">The Project Documentation Phase records how AnswerBot was planned, designed, built, tested and configured, so that the work can be understood, reproduced and maintained by other people. AnswerBot is a backend system built with Node.js and Express.js. It stores users and Frequently Asked Questions (FAQs) in MongoDB through Mongoose, protects its routes with JSON Web Tokens (JWT) and bcrypt, and uses Google Gemini AI through the </w:t>
      </w:r>
      <w:r>
        <w:rPr>
          <w:rFonts w:ascii="Courier New" w:cs="Courier New" w:eastAsia="Courier New" w:hAnsi="Courier New"/>
          <w:sz w:val="21"/>
          <w:szCs w:val="21"/>
        </w:rPr>
        <w:t xml:space="preserve">@google/genai</w:t>
      </w:r>
      <w:r>
        <w:rPr>
          <w:rFonts w:ascii="Times New Roman" w:cs="Times New Roman" w:eastAsia="Times New Roman" w:hAnsi="Times New Roman"/>
          <w:sz w:val="24"/>
          <w:szCs w:val="24"/>
        </w:rPr>
        <w:t xml:space="preserve"> package to generate answers and FAQ content. Because the system combines a REST API, a database, an authentication layer and an external AI service, its documentation must cover each of these parts clearly.</w:t>
      </w:r>
    </w:p>
    <w:p>
      <w:pPr>
        <w:spacing w:after="120" w:before="0" w:line="276"/>
        <w:jc w:val="both"/>
      </w:pPr>
      <w:r>
        <w:rPr>
          <w:rFonts w:ascii="Times New Roman" w:cs="Times New Roman" w:eastAsia="Times New Roman" w:hAnsi="Times New Roman"/>
          <w:sz w:val="24"/>
          <w:szCs w:val="24"/>
        </w:rPr>
        <w:t xml:space="preserve">In AnswerBot, documentation is not a single task performed after coding is finished. It is maintained throughout the development lifecycle: requirements are written before design begins, architecture and database notes are recorded while the models and routes are created, API details are written as each endpoint is completed, and test results are recorded as each endpoint is tested in Thunder Client. The final project report is then assembled from these records rather than written from memory.</w:t>
      </w:r>
    </w:p>
    <w:p>
      <w:pPr>
        <w:keepNext/>
        <w:spacing w:after="120" w:before="0" w:line="276"/>
        <w:jc w:val="both"/>
      </w:pPr>
      <w:r>
        <w:rPr>
          <w:rFonts w:ascii="Times New Roman" w:cs="Times New Roman" w:eastAsia="Times New Roman" w:hAnsi="Times New Roman"/>
          <w:sz w:val="24"/>
          <w:szCs w:val="24"/>
        </w:rPr>
        <w:t xml:space="preserve">The way in which documentation supports the AnswerBot project is summarised below.</w:t>
      </w:r>
    </w:p>
    <w:p>
      <w:pPr>
        <w:keepNext/>
        <w:spacing w:after="80" w:before="160"/>
        <w:jc w:val="center"/>
      </w:pPr>
      <w:r>
        <w:rPr>
          <w:rFonts w:ascii="Times New Roman" w:cs="Times New Roman" w:eastAsia="Times New Roman" w:hAnsi="Times New Roman"/>
          <w:b/>
          <w:bCs/>
          <w:sz w:val="22"/>
          <w:szCs w:val="22"/>
        </w:rPr>
        <w:t xml:space="preserve">Table 7.1: Role of Documentation in the AnswerBot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cantSplit/>
          <w:tblHeader/>
        </w:trPr>
        <w:tc>
          <w:tcPr>
            <w:tcW w:type="dxa" w:w="2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Purpose</w:t>
            </w:r>
          </w:p>
        </w:tc>
        <w:tc>
          <w:tcPr>
            <w:tcW w:type="dxa" w:w="61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How Documentation Helps AnswerBot</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 the project</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States the problem of repetitive customer-support questions and how AnswerBot addresses it.</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 requirements</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Lists the functional and non-functional needs, and the software and hardware required.</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 architecture</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Shows how a request moves from the API client through middleware, routes, controllers and services to MongoDB or Gemini.</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 database design</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Defines the User and FAQ models, their fields, data types and the one-to-many relationship.</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 API endpoints</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Records every endpoint with its method, URL, headers, body, response and error conditions.</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 authentication</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Describes registration, bcrypt hashing, JWT generation and Bearer-token verification.</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 AI integration</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Explains how the AI controller and Gemini service use </w:t>
            </w:r>
            <w:r>
              <w:rPr>
                <w:rFonts w:ascii="Courier New" w:cs="Courier New" w:eastAsia="Courier New" w:hAnsi="Courier New"/>
                <w:sz w:val="18"/>
                <w:szCs w:val="18"/>
              </w:rPr>
              <w:t xml:space="preserve">@google/genai</w:t>
            </w:r>
            <w:r>
              <w:rPr>
                <w:rFonts w:ascii="Times New Roman" w:cs="Times New Roman" w:eastAsia="Times New Roman" w:hAnsi="Times New Roman"/>
                <w:sz w:val="21"/>
                <w:szCs w:val="21"/>
              </w:rPr>
              <w:t xml:space="preserve"> to produce answers and FAQs.</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 testing activities</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Keeps test cases, expected results, actual results, defects and retest outcomes.</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Help developers maintain the system</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Explains folder structure, configuration and troubleshooting steps.</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Help users understand the API</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Provides request and response examples using safe sample data.</w:t>
            </w:r>
          </w:p>
        </w:tc>
      </w:tr>
      <w:tr>
        <w:trPr>
          <w:cantSplit/>
        </w:trPr>
        <w:tc>
          <w:tcPr>
            <w:tcW w:type="dxa" w:w="2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Support future development</w:t>
            </w:r>
          </w:p>
        </w:tc>
        <w:tc>
          <w:tcPr>
            <w:tcW w:type="dxa" w:w="6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Gives future developers a documented baseline for adding new features.</w:t>
            </w:r>
          </w:p>
        </w:tc>
      </w:tr>
      <w:tr>
        <w:trPr>
          <w:cantSplit/>
        </w:trPr>
        <w:tc>
          <w:tcPr>
            <w:tcW w:type="dxa" w:w="2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Provide evidence for evaluation</w:t>
            </w:r>
          </w:p>
        </w:tc>
        <w:tc>
          <w:tcPr>
            <w:tcW w:type="dxa" w:w="6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Supplies organised proof of the work carried out for the college project review.</w:t>
            </w:r>
          </w:p>
        </w:tc>
      </w:tr>
    </w:tbl>
    <w:p>
      <w:pPr>
        <w:spacing w:after="160"/>
      </w:pPr>
    </w:p>
    <w:p>
      <w:pPr>
        <w:keepNext/>
        <w:spacing w:after="120" w:before="0" w:line="276"/>
        <w:jc w:val="both"/>
      </w:pPr>
      <w:r>
        <w:rPr>
          <w:rFonts w:ascii="Times New Roman" w:cs="Times New Roman" w:eastAsia="Times New Roman" w:hAnsi="Times New Roman"/>
          <w:sz w:val="24"/>
          <w:szCs w:val="24"/>
        </w:rPr>
        <w:t xml:space="preserve">Throughout this section, statements are labelled according to their status so that the report remains accurate. The conventions used are shown below.</w:t>
      </w:r>
    </w:p>
    <w:p>
      <w:pPr>
        <w:keepNext/>
        <w:spacing w:after="80" w:before="160"/>
        <w:jc w:val="center"/>
      </w:pPr>
      <w:r>
        <w:rPr>
          <w:rFonts w:ascii="Times New Roman" w:cs="Times New Roman" w:eastAsia="Times New Roman" w:hAnsi="Times New Roman"/>
          <w:b/>
          <w:bCs/>
          <w:sz w:val="22"/>
          <w:szCs w:val="22"/>
        </w:rPr>
        <w:t xml:space="preserve">Table 7.2: Status Conventions Used in This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cantSplit/>
          <w:tblHeader/>
        </w:trPr>
        <w:tc>
          <w:tcPr>
            <w:tcW w:type="dxa" w:w="1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Status</w:t>
            </w:r>
          </w:p>
        </w:tc>
        <w:tc>
          <w:tcPr>
            <w:tcW w:type="dxa" w:w="71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Meaning</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Implemented</w:t>
            </w:r>
          </w:p>
        </w:tc>
        <w:tc>
          <w:tcPr>
            <w:tcW w:type="dxa" w:w="7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 feature that is part of the AnswerBot application, for example JWT authentication and FAQ CRUD.</w:t>
            </w:r>
          </w:p>
        </w:tc>
      </w:tr>
      <w:tr>
        <w:trPr>
          <w:cantSplit/>
        </w:trPr>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Documented</w:t>
            </w:r>
          </w:p>
        </w:tc>
        <w:tc>
          <w:tcPr>
            <w:tcW w:type="dxa" w:w="7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 feature or procedure that is described in this report, whether or not it is automated.</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Planned</w:t>
            </w:r>
          </w:p>
        </w:tc>
        <w:tc>
          <w:tcPr>
            <w:tcW w:type="dxa" w:w="7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An improvement that is proposed for future work and is not claimed as part of the current system.</w:t>
            </w:r>
          </w:p>
        </w:tc>
      </w:tr>
    </w:tbl>
    <w:p>
      <w:pPr>
        <w:spacing w:after="160"/>
      </w:pPr>
    </w:p>
    <w:p>
      <w:pPr>
        <w:pStyle w:val="Heading2"/>
      </w:pPr>
      <w:r>
        <w:rPr>
          <w:rFonts w:ascii="Times New Roman" w:cs="Times New Roman" w:eastAsia="Times New Roman" w:hAnsi="Times New Roman"/>
          <w:b/>
          <w:bCs/>
          <w:sz w:val="28"/>
          <w:szCs w:val="28"/>
        </w:rPr>
        <w:t xml:space="preserve">7.2 Objectives of Documentation</w:t>
      </w:r>
    </w:p>
    <w:p>
      <w:pPr>
        <w:keepNext/>
        <w:spacing w:after="120" w:before="0" w:line="276"/>
        <w:jc w:val="both"/>
      </w:pPr>
      <w:r>
        <w:rPr>
          <w:rFonts w:ascii="Times New Roman" w:cs="Times New Roman" w:eastAsia="Times New Roman" w:hAnsi="Times New Roman"/>
          <w:sz w:val="24"/>
          <w:szCs w:val="24"/>
        </w:rPr>
        <w:t xml:space="preserve">The documentation of AnswerBot has the following objectives: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Record the project requirements</w:t>
      </w:r>
      <w:r>
        <w:rPr>
          <w:rFonts w:ascii="Times New Roman" w:cs="Times New Roman" w:eastAsia="Times New Roman" w:hAnsi="Times New Roman"/>
          <w:sz w:val="24"/>
          <w:szCs w:val="24"/>
        </w:rPr>
        <w:t xml:space="preserve"> – capture what AnswerBot must do and the constraints under which it operates.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Explain the system architecture</w:t>
      </w:r>
      <w:r>
        <w:rPr>
          <w:rFonts w:ascii="Times New Roman" w:cs="Times New Roman" w:eastAsia="Times New Roman" w:hAnsi="Times New Roman"/>
          <w:sz w:val="24"/>
          <w:szCs w:val="24"/>
        </w:rPr>
        <w:t xml:space="preserve"> – describe the layered structure from the API client to MongoDB and Google Gemini AI.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Document software and hardware requirements</w:t>
      </w:r>
      <w:r>
        <w:rPr>
          <w:rFonts w:ascii="Times New Roman" w:cs="Times New Roman" w:eastAsia="Times New Roman" w:hAnsi="Times New Roman"/>
          <w:sz w:val="24"/>
          <w:szCs w:val="24"/>
        </w:rPr>
        <w:t xml:space="preserve"> – list the tools, versions and machine specifications needed to run the project.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Describe the database structure</w:t>
      </w:r>
      <w:r>
        <w:rPr>
          <w:rFonts w:ascii="Times New Roman" w:cs="Times New Roman" w:eastAsia="Times New Roman" w:hAnsi="Times New Roman"/>
          <w:sz w:val="24"/>
          <w:szCs w:val="24"/>
        </w:rPr>
        <w:t xml:space="preserve"> – define the User and FAQ models and the relationship between them.</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Document REST API endpoints</w:t>
      </w:r>
      <w:r>
        <w:rPr>
          <w:rFonts w:ascii="Times New Roman" w:cs="Times New Roman" w:eastAsia="Times New Roman" w:hAnsi="Times New Roman"/>
          <w:sz w:val="24"/>
          <w:szCs w:val="24"/>
        </w:rPr>
        <w:t xml:space="preserve"> – record the authentication, FAQ and AI routes with request and response details.</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Explain authentication and authorization</w:t>
      </w:r>
      <w:r>
        <w:rPr>
          <w:rFonts w:ascii="Times New Roman" w:cs="Times New Roman" w:eastAsia="Times New Roman" w:hAnsi="Times New Roman"/>
          <w:sz w:val="24"/>
          <w:szCs w:val="24"/>
        </w:rPr>
        <w:t xml:space="preserve"> – describe how bcrypt, JWT and the middleware protect the API.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Document FAQ management</w:t>
      </w:r>
      <w:r>
        <w:rPr>
          <w:rFonts w:ascii="Times New Roman" w:cs="Times New Roman" w:eastAsia="Times New Roman" w:hAnsi="Times New Roman"/>
          <w:sz w:val="24"/>
          <w:szCs w:val="24"/>
        </w:rPr>
        <w:t xml:space="preserve"> – explain how FAQs are created, read, updated and deleted.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Explain FAQ search</w:t>
      </w:r>
      <w:r>
        <w:rPr>
          <w:rFonts w:ascii="Times New Roman" w:cs="Times New Roman" w:eastAsia="Times New Roman" w:hAnsi="Times New Roman"/>
          <w:sz w:val="24"/>
          <w:szCs w:val="24"/>
        </w:rPr>
        <w:t xml:space="preserve"> – describe the keyword-based search available at </w:t>
      </w:r>
      <w:r>
        <w:rPr>
          <w:rFonts w:ascii="Courier New" w:cs="Courier New" w:eastAsia="Courier New" w:hAnsi="Courier New"/>
          <w:sz w:val="21"/>
          <w:szCs w:val="21"/>
        </w:rPr>
        <w:t xml:space="preserve">/api/faqs/search</w:t>
      </w:r>
      <w:r>
        <w:rPr>
          <w:rFonts w:ascii="Times New Roman" w:cs="Times New Roman" w:eastAsia="Times New Roman" w:hAnsi="Times New Roman"/>
          <w:sz w:val="24"/>
          <w:szCs w:val="24"/>
        </w:rPr>
        <w:t xml:space="preserv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Document Google Gemini AI integration</w:t>
      </w:r>
      <w:r>
        <w:rPr>
          <w:rFonts w:ascii="Times New Roman" w:cs="Times New Roman" w:eastAsia="Times New Roman" w:hAnsi="Times New Roman"/>
          <w:sz w:val="24"/>
          <w:szCs w:val="24"/>
        </w:rPr>
        <w:t xml:space="preserve"> – explain how AI answers and generated FAQs are produced.</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Record testing procedures and results</w:t>
      </w:r>
      <w:r>
        <w:rPr>
          <w:rFonts w:ascii="Times New Roman" w:cs="Times New Roman" w:eastAsia="Times New Roman" w:hAnsi="Times New Roman"/>
          <w:sz w:val="24"/>
          <w:szCs w:val="24"/>
        </w:rPr>
        <w:t xml:space="preserve"> – keep evidence of how each endpoint was tested in Thunder Client.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Explain installation and configuration</w:t>
      </w:r>
      <w:r>
        <w:rPr>
          <w:rFonts w:ascii="Times New Roman" w:cs="Times New Roman" w:eastAsia="Times New Roman" w:hAnsi="Times New Roman"/>
          <w:sz w:val="24"/>
          <w:szCs w:val="24"/>
        </w:rPr>
        <w:t xml:space="preserve"> – provide repeatable steps to set up and run the server.</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Provide maintenance information</w:t>
      </w:r>
      <w:r>
        <w:rPr>
          <w:rFonts w:ascii="Times New Roman" w:cs="Times New Roman" w:eastAsia="Times New Roman" w:hAnsi="Times New Roman"/>
          <w:sz w:val="24"/>
          <w:szCs w:val="24"/>
        </w:rPr>
        <w:t xml:space="preserve"> – describe how dependencies, schemas, routes and integrations are kept up to date.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Support future developers</w:t>
      </w:r>
      <w:r>
        <w:rPr>
          <w:rFonts w:ascii="Times New Roman" w:cs="Times New Roman" w:eastAsia="Times New Roman" w:hAnsi="Times New Roman"/>
          <w:sz w:val="24"/>
          <w:szCs w:val="24"/>
        </w:rPr>
        <w:t xml:space="preserve"> – enable new contributors to understand and extend the code with minimal guidance.</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Prepare the final academic project report</w:t>
      </w:r>
      <w:r>
        <w:rPr>
          <w:rFonts w:ascii="Times New Roman" w:cs="Times New Roman" w:eastAsia="Times New Roman" w:hAnsi="Times New Roman"/>
          <w:sz w:val="24"/>
          <w:szCs w:val="24"/>
        </w:rPr>
        <w:t xml:space="preserve"> – provide the material from which the complete report is compiled.</w:t>
      </w:r>
    </w:p>
    <w:p>
      <w:pPr>
        <w:spacing w:after="80"/>
      </w:pPr>
    </w:p>
    <w:p>
      <w:pPr>
        <w:pStyle w:val="Heading2"/>
      </w:pPr>
      <w:r>
        <w:rPr>
          <w:rFonts w:ascii="Times New Roman" w:cs="Times New Roman" w:eastAsia="Times New Roman" w:hAnsi="Times New Roman"/>
          <w:b/>
          <w:bCs/>
          <w:sz w:val="28"/>
          <w:szCs w:val="28"/>
        </w:rPr>
        <w:t xml:space="preserve">7.3 Types of Documentation</w:t>
      </w:r>
    </w:p>
    <w:p>
      <w:pPr>
        <w:spacing w:after="120" w:before="0" w:line="276"/>
        <w:jc w:val="both"/>
      </w:pPr>
      <w:r>
        <w:rPr>
          <w:rFonts w:ascii="Times New Roman" w:cs="Times New Roman" w:eastAsia="Times New Roman" w:hAnsi="Times New Roman"/>
          <w:sz w:val="24"/>
          <w:szCs w:val="24"/>
        </w:rPr>
        <w:t xml:space="preserve">Six types of documentation are prepared for AnswerBot. Each has a different audience and a different purpose.</w:t>
      </w:r>
    </w:p>
    <w:p>
      <w:pPr>
        <w:pStyle w:val="Heading3"/>
      </w:pPr>
      <w:r>
        <w:rPr>
          <w:rFonts w:ascii="Times New Roman" w:cs="Times New Roman" w:eastAsia="Times New Roman" w:hAnsi="Times New Roman"/>
          <w:b/>
          <w:bCs/>
          <w:sz w:val="24"/>
          <w:szCs w:val="24"/>
        </w:rPr>
        <w:t xml:space="preserve">7.3.1 Project Documentation</w:t>
      </w:r>
    </w:p>
    <w:p>
      <w:pPr>
        <w:keepNext/>
        <w:spacing w:after="120" w:before="0" w:line="276"/>
        <w:jc w:val="both"/>
      </w:pPr>
      <w:r>
        <w:rPr>
          <w:rFonts w:ascii="Times New Roman" w:cs="Times New Roman" w:eastAsia="Times New Roman" w:hAnsi="Times New Roman"/>
          <w:sz w:val="24"/>
          <w:szCs w:val="24"/>
        </w:rPr>
        <w:t xml:space="preserve">Project documentation describes the complete project from idea to outcome. For AnswerBot it contains: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Project introduction and problem statement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Objectives and scope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Requirements and design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Development and testing</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Results and conclusion</w:t>
      </w:r>
    </w:p>
    <w:p>
      <w:pPr>
        <w:pStyle w:val="Heading3"/>
      </w:pPr>
      <w:r>
        <w:rPr>
          <w:rFonts w:ascii="Times New Roman" w:cs="Times New Roman" w:eastAsia="Times New Roman" w:hAnsi="Times New Roman"/>
          <w:b/>
          <w:bCs/>
          <w:sz w:val="24"/>
          <w:szCs w:val="24"/>
        </w:rPr>
        <w:t xml:space="preserve">7.3.2 Technical Documentation</w:t>
      </w:r>
    </w:p>
    <w:p>
      <w:pPr>
        <w:keepNext/>
        <w:spacing w:after="120" w:before="0" w:line="276"/>
        <w:jc w:val="both"/>
      </w:pPr>
      <w:r>
        <w:rPr>
          <w:rFonts w:ascii="Times New Roman" w:cs="Times New Roman" w:eastAsia="Times New Roman" w:hAnsi="Times New Roman"/>
          <w:sz w:val="24"/>
          <w:szCs w:val="24"/>
        </w:rPr>
        <w:t xml:space="preserve">Technical documentation explains how AnswerBot is implemented internally. It contains: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System architecture and folder structure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Database models and API routes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Controllers, middleware and services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Authentication mechanism</w:t>
      </w:r>
    </w:p>
    <w:p>
      <w:pPr>
        <w:pStyle w:val="ListParagraph"/>
        <w:numPr>
          <w:ilvl w:val="0"/>
          <w:numId w:val="3"/>
        </w:numPr>
        <w:spacing w:after="60" w:line="276"/>
        <w:jc w:val="both"/>
      </w:pPr>
      <w:r>
        <w:rPr>
          <w:rFonts w:ascii="Times New Roman" w:cs="Times New Roman" w:eastAsia="Times New Roman" w:hAnsi="Times New Roman"/>
          <w:sz w:val="24"/>
          <w:szCs w:val="24"/>
        </w:rPr>
        <w:t xml:space="preserve">Google Gemini AI integration</w:t>
      </w:r>
    </w:p>
    <w:p>
      <w:pPr>
        <w:pStyle w:val="Heading3"/>
      </w:pPr>
      <w:r>
        <w:rPr>
          <w:rFonts w:ascii="Times New Roman" w:cs="Times New Roman" w:eastAsia="Times New Roman" w:hAnsi="Times New Roman"/>
          <w:b/>
          <w:bCs/>
          <w:sz w:val="24"/>
          <w:szCs w:val="24"/>
        </w:rPr>
        <w:t xml:space="preserve">7.3.3 API Documentation</w:t>
      </w:r>
    </w:p>
    <w:p>
      <w:pPr>
        <w:keepNext/>
        <w:spacing w:after="120" w:before="0" w:line="276"/>
        <w:jc w:val="both"/>
      </w:pPr>
      <w:r>
        <w:rPr>
          <w:rFonts w:ascii="Times New Roman" w:cs="Times New Roman" w:eastAsia="Times New Roman" w:hAnsi="Times New Roman"/>
          <w:sz w:val="24"/>
          <w:szCs w:val="24"/>
        </w:rPr>
        <w:t xml:space="preserve">API documentation explains how a client uses the REST API. For every endpoint it records: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Endpoint and HTTP method</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Request body and headers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Authentication requirements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Response format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Error conditions</w:t>
      </w:r>
    </w:p>
    <w:p>
      <w:pPr>
        <w:pStyle w:val="Heading3"/>
      </w:pPr>
      <w:r>
        <w:rPr>
          <w:rFonts w:ascii="Times New Roman" w:cs="Times New Roman" w:eastAsia="Times New Roman" w:hAnsi="Times New Roman"/>
          <w:b/>
          <w:bCs/>
          <w:sz w:val="24"/>
          <w:szCs w:val="24"/>
        </w:rPr>
        <w:t xml:space="preserve">7.3.4 Database Documentation</w:t>
      </w:r>
    </w:p>
    <w:p>
      <w:pPr>
        <w:keepNext/>
        <w:spacing w:after="120" w:before="0" w:line="276"/>
        <w:jc w:val="both"/>
      </w:pPr>
      <w:r>
        <w:rPr>
          <w:rFonts w:ascii="Times New Roman" w:cs="Times New Roman" w:eastAsia="Times New Roman" w:hAnsi="Times New Roman"/>
          <w:sz w:val="24"/>
          <w:szCs w:val="24"/>
        </w:rPr>
        <w:t xml:space="preserve">Database documentation describes the MongoDB data that AnswerBot stores. It contains: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User collection and FAQ collection</w:t>
      </w:r>
    </w:p>
    <w:p>
      <w:pPr>
        <w:pStyle w:val="ListParagraph"/>
        <w:numPr>
          <w:ilvl w:val="0"/>
          <w:numId w:val="3"/>
        </w:numPr>
        <w:spacing w:after="60" w:line="276"/>
        <w:jc w:val="both"/>
      </w:pPr>
      <w:r>
        <w:rPr>
          <w:rFonts w:ascii="Times New Roman" w:cs="Times New Roman" w:eastAsia="Times New Roman" w:hAnsi="Times New Roman"/>
          <w:sz w:val="24"/>
          <w:szCs w:val="24"/>
        </w:rPr>
        <w:t xml:space="preserve">Fields and data types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Relationships between collections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Validation rules</w:t>
      </w:r>
    </w:p>
    <w:p>
      <w:pPr>
        <w:pStyle w:val="Heading3"/>
      </w:pPr>
      <w:r>
        <w:rPr>
          <w:rFonts w:ascii="Times New Roman" w:cs="Times New Roman" w:eastAsia="Times New Roman" w:hAnsi="Times New Roman"/>
          <w:b/>
          <w:bCs/>
          <w:sz w:val="24"/>
          <w:szCs w:val="24"/>
        </w:rPr>
        <w:t xml:space="preserve">7.3.5 Testing Documentation</w:t>
      </w:r>
    </w:p>
    <w:p>
      <w:pPr>
        <w:keepNext/>
        <w:spacing w:after="120" w:before="0" w:line="276"/>
        <w:jc w:val="both"/>
      </w:pPr>
      <w:r>
        <w:rPr>
          <w:rFonts w:ascii="Times New Roman" w:cs="Times New Roman" w:eastAsia="Times New Roman" w:hAnsi="Times New Roman"/>
          <w:sz w:val="24"/>
          <w:szCs w:val="24"/>
        </w:rPr>
        <w:t xml:space="preserve">Testing documentation records how the system was verified. It contains: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Test cases and expected results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Actual results and pass/fail status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Defects found</w:t>
      </w:r>
    </w:p>
    <w:p>
      <w:pPr>
        <w:pStyle w:val="ListParagraph"/>
        <w:numPr>
          <w:ilvl w:val="0"/>
          <w:numId w:val="3"/>
        </w:numPr>
        <w:spacing w:after="60" w:line="276"/>
        <w:jc w:val="both"/>
      </w:pPr>
      <w:r>
        <w:rPr>
          <w:rFonts w:ascii="Times New Roman" w:cs="Times New Roman" w:eastAsia="Times New Roman" w:hAnsi="Times New Roman"/>
          <w:sz w:val="24"/>
          <w:szCs w:val="24"/>
        </w:rPr>
        <w:t xml:space="preserve">Retesting after corrections</w:t>
      </w:r>
    </w:p>
    <w:p>
      <w:pPr>
        <w:pStyle w:val="Heading3"/>
      </w:pPr>
      <w:r>
        <w:rPr>
          <w:rFonts w:ascii="Times New Roman" w:cs="Times New Roman" w:eastAsia="Times New Roman" w:hAnsi="Times New Roman"/>
          <w:b/>
          <w:bCs/>
          <w:sz w:val="24"/>
          <w:szCs w:val="24"/>
        </w:rPr>
        <w:t xml:space="preserve">7.3.6 User/Developer Documentation</w:t>
      </w:r>
    </w:p>
    <w:p>
      <w:pPr>
        <w:keepNext/>
        <w:spacing w:after="120" w:before="0" w:line="276"/>
        <w:jc w:val="both"/>
      </w:pPr>
      <w:r>
        <w:rPr>
          <w:rFonts w:ascii="Times New Roman" w:cs="Times New Roman" w:eastAsia="Times New Roman" w:hAnsi="Times New Roman"/>
          <w:sz w:val="24"/>
          <w:szCs w:val="24"/>
        </w:rPr>
        <w:t xml:space="preserve">User and developer documentation helps people install and operate AnswerBot. It contains: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Installation and configuration steps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Instructions for running the server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API usage guidance and environment variables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Troubleshooting information</w:t>
      </w:r>
    </w:p>
    <w:p>
      <w:pPr>
        <w:keepNext/>
        <w:spacing w:after="120" w:before="80" w:line="276"/>
        <w:jc w:val="both"/>
      </w:pPr>
      <w:r>
        <w:rPr>
          <w:rFonts w:ascii="Times New Roman" w:cs="Times New Roman" w:eastAsia="Times New Roman" w:hAnsi="Times New Roman"/>
          <w:sz w:val="24"/>
          <w:szCs w:val="24"/>
        </w:rPr>
        <w:t xml:space="preserve">The purposes of the six documentation types are summarised below.</w:t>
      </w:r>
    </w:p>
    <w:p>
      <w:pPr>
        <w:keepNext/>
        <w:spacing w:after="80" w:before="160"/>
        <w:jc w:val="center"/>
      </w:pPr>
      <w:r>
        <w:rPr>
          <w:rFonts w:ascii="Times New Roman" w:cs="Times New Roman" w:eastAsia="Times New Roman" w:hAnsi="Times New Roman"/>
          <w:b/>
          <w:bCs/>
          <w:sz w:val="22"/>
          <w:szCs w:val="22"/>
        </w:rPr>
        <w:t xml:space="preserve">Table 7.3: Documentation Types Prepared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Documentation Type</w:t>
            </w:r>
          </w:p>
        </w:tc>
        <w:tc>
          <w:tcPr>
            <w:tcW w:type="dxa" w:w="60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Purpose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Documentation</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Describes the complete project</w:t>
            </w:r>
          </w:p>
        </w:tc>
      </w:tr>
      <w:tr>
        <w:trPr>
          <w:cantSplit/>
        </w:trPr>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Technical Documentation</w:t>
            </w:r>
          </w:p>
        </w:tc>
        <w:tc>
          <w:tcPr>
            <w:tcW w:type="dxa" w:w="60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Explains internal system implementation</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API Documentation</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Explains REST API usage</w:t>
            </w:r>
          </w:p>
        </w:tc>
      </w:tr>
      <w:tr>
        <w:trPr>
          <w:cantSplit/>
        </w:trPr>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Database Documentation</w:t>
            </w:r>
          </w:p>
        </w:tc>
        <w:tc>
          <w:tcPr>
            <w:tcW w:type="dxa" w:w="60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Describes database structure</w:t>
            </w:r>
          </w:p>
        </w:tc>
      </w:tr>
      <w:tr>
        <w:trPr>
          <w:cantSplit/>
        </w:trPr>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Testing Documentation</w:t>
            </w:r>
          </w:p>
        </w:tc>
        <w:tc>
          <w:tcPr>
            <w:tcW w:type="dxa" w:w="6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Records testing activities</w:t>
            </w:r>
          </w:p>
        </w:tc>
      </w:tr>
      <w:tr>
        <w:trPr>
          <w:cantSplit/>
        </w:trPr>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User/Developer Documentation</w:t>
            </w:r>
          </w:p>
        </w:tc>
        <w:tc>
          <w:tcPr>
            <w:tcW w:type="dxa" w:w="60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Helps users and developers operate and maintain the system</w:t>
            </w:r>
          </w:p>
        </w:tc>
      </w:tr>
    </w:tbl>
    <w:p>
      <w:pPr>
        <w:spacing w:after="160"/>
      </w:pPr>
    </w:p>
    <w:p>
      <w:pPr>
        <w:pStyle w:val="Heading2"/>
      </w:pPr>
      <w:r>
        <w:rPr>
          <w:rFonts w:ascii="Times New Roman" w:cs="Times New Roman" w:eastAsia="Times New Roman" w:hAnsi="Times New Roman"/>
          <w:b/>
          <w:bCs/>
          <w:sz w:val="28"/>
          <w:szCs w:val="28"/>
        </w:rPr>
        <w:t xml:space="preserve">7.4 Project Report Documentation</w:t>
      </w:r>
    </w:p>
    <w:p>
      <w:pPr>
        <w:spacing w:after="120" w:before="0" w:line="276"/>
        <w:jc w:val="both"/>
      </w:pPr>
      <w:r>
        <w:rPr>
          <w:rFonts w:ascii="Times New Roman" w:cs="Times New Roman" w:eastAsia="Times New Roman" w:hAnsi="Times New Roman"/>
          <w:sz w:val="24"/>
          <w:szCs w:val="24"/>
        </w:rPr>
        <w:t xml:space="preserve">The complete AnswerBot project report follows the structure shown below. The Project Documentation Phase (this section) is one part of that report, and it supplies material that several other sections reuse, such as requirements, architecture, testing evidence and conclusions.</w:t>
      </w:r>
    </w:p>
    <w:p>
      <w:pPr>
        <w:keepNext/>
        <w:spacing w:after="80" w:before="160"/>
        <w:jc w:val="center"/>
      </w:pPr>
      <w:r>
        <w:rPr>
          <w:rFonts w:ascii="Times New Roman" w:cs="Times New Roman" w:eastAsia="Times New Roman" w:hAnsi="Times New Roman"/>
          <w:b/>
          <w:bCs/>
          <w:sz w:val="22"/>
          <w:szCs w:val="22"/>
        </w:rPr>
        <w:t xml:space="preserve">Table 7.4: Structure of the AnswerBot Project Report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5726"/>
      </w:tblGrid>
      <w:tr>
        <w:trPr>
          <w:cantSplit/>
          <w:tblHeader/>
        </w:trPr>
        <w:tc>
          <w:tcPr>
            <w:tcW w:type="dxa" w:w="6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b/>
                <w:bCs/>
                <w:color w:val="FFFFFF"/>
                <w:sz w:val="21"/>
                <w:szCs w:val="21"/>
              </w:rPr>
              <w:t xml:space="preserve">No.</w:t>
            </w:r>
          </w:p>
        </w:tc>
        <w:tc>
          <w:tcPr>
            <w:tcW w:type="dxa" w:w="2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Report Section</w:t>
            </w:r>
          </w:p>
        </w:tc>
        <w:tc>
          <w:tcPr>
            <w:tcW w:type="dxa" w:w="57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Purpose</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Title Page</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Identifies the project title, the student and the academic details supplied by the institution.</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2</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Certificate</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Formal certification page, prepared in the format required by the institution.</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Declaration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Statement of originality, prepared in the format required by the institution.</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4</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Acknowledgement</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Thanks those who guided and supported the work.</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5</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Abstract</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Gives a brief summary of the problem, method and outcome of AnswerBot.</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6</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Table of Contents</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Helps readers locate sections, tables and figures.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Introduction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Introduces AI-powered FAQ and customer-support automation and the purpose of AnswerBot.</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8</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Problem Statement</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Defines the difficulty of handling repeated customer questions manually.</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9</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Objectives</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States what AnswerBot is intended to achieve.</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10</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Requirement Analysis</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Documents functional, non-functional, software and hardware requirements.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11</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Design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Presents the architecture, database design and API design.</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12</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Planning</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Describes the schedule, tasks and development approach.</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13</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Development</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Explains how the backend, authentication, FAQ module and AI module were built.</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14</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Testing</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Records test cases, results and defects from Thunder Client testing.</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15</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Documentation</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Describes the documentation prepared for the project (this section).</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16</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Demonstration</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Shows the system running through API requests and responses.</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17</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Results</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Summarises what was achieved against the objectives.</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18</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Conclusion</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Gives the overall outcome and learning from the project.</w:t>
            </w:r>
          </w:p>
        </w:tc>
      </w:tr>
      <w:tr>
        <w:trPr>
          <w:cantSplit/>
        </w:trPr>
        <w:tc>
          <w:tcPr>
            <w:tcW w:type="dxa" w:w="6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19</w:t>
            </w:r>
          </w:p>
        </w:tc>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Future Enhancements</w:t>
            </w:r>
          </w:p>
        </w:tc>
        <w:tc>
          <w:tcPr>
            <w:tcW w:type="dxa" w:w="5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Lists planned improvements that are not part of the current system.</w:t>
            </w:r>
          </w:p>
        </w:tc>
      </w:tr>
      <w:tr>
        <w:trPr>
          <w:cantSplit/>
        </w:trPr>
        <w:tc>
          <w:tcPr>
            <w:tcW w:type="dxa" w:w="6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20</w:t>
            </w:r>
          </w:p>
        </w:tc>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References</w:t>
            </w:r>
          </w:p>
        </w:tc>
        <w:tc>
          <w:tcPr>
            <w:tcW w:type="dxa" w:w="5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Lists books, articles and official documentation used.</w:t>
            </w:r>
          </w:p>
        </w:tc>
      </w:tr>
    </w:tbl>
    <w:p>
      <w:pPr>
        <w:spacing w:after="120" w:before="120" w:line="276"/>
        <w:jc w:val="both"/>
      </w:pPr>
      <w:r>
        <w:rPr>
          <w:rFonts w:ascii="Times New Roman" w:cs="Times New Roman" w:eastAsia="Times New Roman" w:hAnsi="Times New Roman"/>
          <w:sz w:val="24"/>
          <w:szCs w:val="24"/>
        </w:rPr>
        <w:t xml:space="preserve">The Certificate and Declaration pages must follow the wording and layout prescribed by the institution. No institution-specific wording is included in this document; it should be inserted as supplied by the college.</w:t>
      </w:r>
    </w:p>
    <w:p>
      <w:pPr>
        <w:pStyle w:val="Heading2"/>
      </w:pPr>
      <w:r>
        <w:rPr>
          <w:rFonts w:ascii="Times New Roman" w:cs="Times New Roman" w:eastAsia="Times New Roman" w:hAnsi="Times New Roman"/>
          <w:b/>
          <w:bCs/>
          <w:sz w:val="28"/>
          <w:szCs w:val="28"/>
        </w:rPr>
        <w:t xml:space="preserve">7.5 System Requirement Documentation</w:t>
      </w:r>
    </w:p>
    <w:p>
      <w:pPr>
        <w:spacing w:after="120" w:before="0" w:line="276"/>
        <w:jc w:val="both"/>
      </w:pPr>
      <w:r>
        <w:rPr>
          <w:rFonts w:ascii="Times New Roman" w:cs="Times New Roman" w:eastAsia="Times New Roman" w:hAnsi="Times New Roman"/>
          <w:sz w:val="24"/>
          <w:szCs w:val="24"/>
        </w:rPr>
        <w:t xml:space="preserve">The requirements below describe the environment needed to develop, run and test AnswerBot.</w:t>
      </w:r>
    </w:p>
    <w:p>
      <w:pPr>
        <w:pStyle w:val="Heading3"/>
      </w:pPr>
      <w:r>
        <w:rPr>
          <w:rFonts w:ascii="Times New Roman" w:cs="Times New Roman" w:eastAsia="Times New Roman" w:hAnsi="Times New Roman"/>
          <w:b/>
          <w:bCs/>
          <w:sz w:val="24"/>
          <w:szCs w:val="24"/>
        </w:rPr>
        <w:t xml:space="preserve">7.5.1 Software Requirements</w:t>
      </w:r>
    </w:p>
    <w:p>
      <w:pPr>
        <w:keepNext/>
        <w:spacing w:after="80" w:before="160"/>
        <w:jc w:val="center"/>
      </w:pPr>
      <w:r>
        <w:rPr>
          <w:rFonts w:ascii="Times New Roman" w:cs="Times New Roman" w:eastAsia="Times New Roman" w:hAnsi="Times New Roman"/>
          <w:b/>
          <w:bCs/>
          <w:sz w:val="22"/>
          <w:szCs w:val="22"/>
        </w:rPr>
        <w:t xml:space="preserve">Table 7.5: Software Requirements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1900"/>
        <w:gridCol w:w="4426"/>
      </w:tblGrid>
      <w:tr>
        <w:trPr>
          <w:cantSplit/>
          <w:tblHeader/>
        </w:trPr>
        <w:tc>
          <w:tcPr>
            <w:tcW w:type="dxa" w:w="2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Software / Technology</w:t>
            </w:r>
          </w:p>
        </w:tc>
        <w:tc>
          <w:tcPr>
            <w:tcW w:type="dxa" w:w="1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Specification</w:t>
            </w:r>
          </w:p>
        </w:tc>
        <w:tc>
          <w:tcPr>
            <w:tcW w:type="dxa" w:w="44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Role in AnswerBot</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Operating System</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Windows 10/11 or compatible OS</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Development and execution environment</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Node.js</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v18 or above</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JavaScript runtime for the backend</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npm</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Bundled with Node.js</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Installs dependencies and runs scripts</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Express.js</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Node.js framework</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Builds the REST API, routing and middleware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MongoDB</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Database server</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Stores User and FAQ data</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Mongoose</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ODM library</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Defines schemas and models, performs validation and queries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JavaScript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Programming language</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Implementation language of the backend</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JWT</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Token standard / library</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Issues and verifies authentication tokens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bcrypt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Hashing library</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Hashes and verifies passwords</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Google Gemini AI</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External AI service</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Generates AI-assisted answers and FAQs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@google/genai</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Google GenAI package</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Communicates with the Gemini API</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Visual Studio Code</w:t>
            </w:r>
          </w:p>
        </w:tc>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Code editor</w:t>
            </w:r>
          </w:p>
        </w:tc>
        <w:tc>
          <w:tcPr>
            <w:tcW w:type="dxa" w:w="44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Writing and editing the source code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Thunder Client</w:t>
            </w:r>
          </w:p>
        </w:tc>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VS Code API client extension</w:t>
            </w:r>
          </w:p>
        </w:tc>
        <w:tc>
          <w:tcPr>
            <w:tcW w:type="dxa" w:w="44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Sends requests and records API test results</w:t>
            </w:r>
          </w:p>
        </w:tc>
      </w:tr>
    </w:tbl>
    <w:p>
      <w:pPr>
        <w:spacing w:after="80"/>
      </w:pPr>
    </w:p>
    <w:p>
      <w:pPr>
        <w:pStyle w:val="Heading3"/>
      </w:pPr>
      <w:r>
        <w:rPr>
          <w:rFonts w:ascii="Times New Roman" w:cs="Times New Roman" w:eastAsia="Times New Roman" w:hAnsi="Times New Roman"/>
          <w:b/>
          <w:bCs/>
          <w:sz w:val="24"/>
          <w:szCs w:val="24"/>
        </w:rPr>
        <w:t xml:space="preserve">7.5.2 Hardware Requirements</w:t>
      </w:r>
    </w:p>
    <w:p>
      <w:pPr>
        <w:keepNext/>
        <w:spacing w:after="80" w:before="160"/>
        <w:jc w:val="center"/>
      </w:pPr>
      <w:r>
        <w:rPr>
          <w:rFonts w:ascii="Times New Roman" w:cs="Times New Roman" w:eastAsia="Times New Roman" w:hAnsi="Times New Roman"/>
          <w:b/>
          <w:bCs/>
          <w:sz w:val="22"/>
          <w:szCs w:val="22"/>
        </w:rPr>
        <w:t xml:space="preserve">Table 7.6: Hardware Requirements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026"/>
      </w:tblGrid>
      <w:tr>
        <w:trPr>
          <w:cantSplit/>
          <w:tblHeader/>
        </w:trPr>
        <w:tc>
          <w:tcPr>
            <w:tcW w:type="dxa" w:w="2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Component</w:t>
            </w:r>
          </w:p>
        </w:tc>
        <w:tc>
          <w:tcPr>
            <w:tcW w:type="dxa" w:w="3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Requirement</w:t>
            </w:r>
          </w:p>
        </w:tc>
        <w:tc>
          <w:tcPr>
            <w:tcW w:type="dxa" w:w="30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Remark</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Processor</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Intel Core i5 8th Generation or above / AMD Ryzen 5 or above</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Minimum</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Memory (RAM)</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8 GB</w:t>
            </w:r>
          </w:p>
        </w:tc>
        <w:tc>
          <w:tcPr>
            <w:tcW w:type="dxa" w:w="30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Minimum</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Memory (RAM)</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16 GB</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Recommended</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Storage</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At least 1 GB available space</w:t>
            </w:r>
          </w:p>
        </w:tc>
        <w:tc>
          <w:tcPr>
            <w:tcW w:type="dxa" w:w="30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files and dependencies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Network</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Internet connection</w:t>
            </w:r>
          </w:p>
        </w:tc>
        <w:tc>
          <w:tcPr>
            <w:tcW w:type="dxa" w:w="30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Required for Gemini API access</w:t>
            </w:r>
          </w:p>
        </w:tc>
      </w:tr>
    </w:tbl>
    <w:p>
      <w:pPr>
        <w:spacing w:after="160"/>
      </w:pPr>
    </w:p>
    <w:p>
      <w:pPr>
        <w:pStyle w:val="Heading2"/>
      </w:pPr>
      <w:r>
        <w:rPr>
          <w:rFonts w:ascii="Times New Roman" w:cs="Times New Roman" w:eastAsia="Times New Roman" w:hAnsi="Times New Roman"/>
          <w:b/>
          <w:bCs/>
          <w:sz w:val="28"/>
          <w:szCs w:val="28"/>
        </w:rPr>
        <w:t xml:space="preserve">7.6 System Architecture Documentation</w:t>
      </w:r>
    </w:p>
    <w:p>
      <w:pPr>
        <w:keepNext w:val="false"/>
        <w:spacing w:after="120" w:before="0" w:line="276"/>
        <w:jc w:val="both"/>
      </w:pPr>
      <w:r>
        <w:rPr>
          <w:rFonts w:ascii="Times New Roman" w:cs="Times New Roman" w:eastAsia="Times New Roman" w:hAnsi="Times New Roman"/>
          <w:sz w:val="24"/>
          <w:szCs w:val="24"/>
        </w:rPr>
        <w:t xml:space="preserve">AnswerBot follows a layered architecture. A request sent from Thunder Client (or any API client) first reaches the Express.js application, passes through the authentication and authorization middleware where required, is matched by a route, and is handled by a controller. The controller delegates business logic to a service or uses a Mongoose model to read and write MongoDB. Requests to the AI endpoints follow a second path in which the AI controller calls the Gemini service, which communicates with Google Gemini AI and returns the generated answer or FAQ in the API response.</w:t>
      </w:r>
    </w:p>
    <w:p>
      <w:pPr>
        <w:keepNext/>
        <w:spacing w:after="40" w:before="120"/>
        <w:jc w:val="center"/>
      </w:pPr>
      <w:r>
        <w:drawing>
          <wp:inline distT="0" distB="0" distL="0" distR="0">
            <wp:extent cx="5191125" cy="6019800"/>
            <wp:effectExtent t="0" r="0" b="0" l="0"/>
            <wp:docPr id="1" name="fig1" descr="System Architecture Documentation of AnswerBot" title="Fig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91125" cy="6019800"/>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7.1: System Architecture Documentation of AnswerBot</w:t>
      </w:r>
    </w:p>
    <w:p>
      <w:pPr>
        <w:keepNext/>
        <w:spacing w:after="120" w:before="0" w:line="276"/>
        <w:jc w:val="both"/>
      </w:pPr>
      <w:r>
        <w:rPr>
          <w:rFonts w:ascii="Times New Roman" w:cs="Times New Roman" w:eastAsia="Times New Roman" w:hAnsi="Times New Roman"/>
          <w:sz w:val="24"/>
          <w:szCs w:val="24"/>
        </w:rPr>
        <w:t xml:space="preserve">Each layer of the architecture has a specific responsibility:</w:t>
      </w:r>
    </w:p>
    <w:p>
      <w:pPr>
        <w:keepNext/>
        <w:spacing w:after="80" w:before="160"/>
        <w:jc w:val="center"/>
      </w:pPr>
      <w:r>
        <w:rPr>
          <w:rFonts w:ascii="Times New Roman" w:cs="Times New Roman" w:eastAsia="Times New Roman" w:hAnsi="Times New Roman"/>
          <w:b/>
          <w:bCs/>
          <w:sz w:val="22"/>
          <w:szCs w:val="22"/>
        </w:rPr>
        <w:t xml:space="preserve">Table 7.7: Architecture Layers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Layer</w:t>
            </w:r>
          </w:p>
        </w:tc>
        <w:tc>
          <w:tcPr>
            <w:tcW w:type="dxa" w:w="63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Responsibility</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Thunder Client / API Client</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Sends HTTP requests with headers and JSON bodies and displays the responses.</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Express.js API Gateway</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Receives all requests, parses JSON, and directs them to the correct route.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Authentication &amp; Authorization Middleware</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Reads the Bearer token, verifies the JWT and allows or rejects the request.</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Routes</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Map each URL and HTTP method to a controller function.</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Controllers</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Validate request data, call services or models and build the HTTP response.</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Services / Business Logic</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Contain reusable logic and external communication, such as the Gemini service.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Mongoose ODM</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Provides schemas, models, validation and database queries.</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MongoDB</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Stores the User and FAQ collections.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Controller</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Handles </w:t>
            </w:r>
            <w:r>
              <w:rPr>
                <w:rFonts w:ascii="Courier New" w:cs="Courier New" w:eastAsia="Courier New" w:hAnsi="Courier New"/>
                <w:sz w:val="18"/>
                <w:szCs w:val="18"/>
              </w:rPr>
              <w:t xml:space="preserve">/api/ai/answer</w:t>
            </w:r>
            <w:r>
              <w:rPr>
                <w:rFonts w:ascii="Times New Roman" w:cs="Times New Roman" w:eastAsia="Times New Roman" w:hAnsi="Times New Roman"/>
                <w:sz w:val="21"/>
                <w:szCs w:val="21"/>
              </w:rPr>
              <w:t xml:space="preserve"> and </w:t>
            </w:r>
            <w:r>
              <w:rPr>
                <w:rFonts w:ascii="Courier New" w:cs="Courier New" w:eastAsia="Courier New" w:hAnsi="Courier New"/>
                <w:sz w:val="18"/>
                <w:szCs w:val="18"/>
              </w:rPr>
              <w:t xml:space="preserve">/api/ai/generate-faq</w:t>
            </w:r>
            <w:r>
              <w:rPr>
                <w:rFonts w:ascii="Times New Roman" w:cs="Times New Roman" w:eastAsia="Times New Roman" w:hAnsi="Times New Roman"/>
                <w:sz w:val="21"/>
                <w:szCs w:val="21"/>
              </w:rPr>
              <w:t xml:space="preserve"> requests.</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Gemini Service</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Sends prompts to Google Gemini AI through </w:t>
            </w:r>
            <w:r>
              <w:rPr>
                <w:rFonts w:ascii="Courier New" w:cs="Courier New" w:eastAsia="Courier New" w:hAnsi="Courier New"/>
                <w:sz w:val="18"/>
                <w:szCs w:val="18"/>
              </w:rPr>
              <w:t xml:space="preserve">@google/genai</w:t>
            </w:r>
            <w:r>
              <w:rPr>
                <w:rFonts w:ascii="Times New Roman" w:cs="Times New Roman" w:eastAsia="Times New Roman" w:hAnsi="Times New Roman"/>
                <w:sz w:val="21"/>
                <w:szCs w:val="21"/>
              </w:rPr>
              <w:t xml:space="preserv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Google Gemini AI</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External service that generates the answer or FAQ content.</w:t>
            </w:r>
          </w:p>
        </w:tc>
      </w:tr>
    </w:tbl>
    <w:p>
      <w:pPr>
        <w:spacing w:after="160"/>
      </w:pPr>
    </w:p>
    <w:p>
      <w:pPr>
        <w:pStyle w:val="Heading2"/>
      </w:pPr>
      <w:r>
        <w:rPr>
          <w:rFonts w:ascii="Times New Roman" w:cs="Times New Roman" w:eastAsia="Times New Roman" w:hAnsi="Times New Roman"/>
          <w:b/>
          <w:bCs/>
          <w:sz w:val="28"/>
          <w:szCs w:val="28"/>
        </w:rPr>
        <w:t xml:space="preserve">7.7 Project Folder Structure Documentation</w:t>
      </w:r>
    </w:p>
    <w:p>
      <w:pPr>
        <w:keepNext/>
        <w:spacing w:after="120" w:before="0" w:line="276"/>
        <w:jc w:val="both"/>
      </w:pPr>
      <w:r>
        <w:rPr>
          <w:rFonts w:ascii="Times New Roman" w:cs="Times New Roman" w:eastAsia="Times New Roman" w:hAnsi="Times New Roman"/>
          <w:sz w:val="24"/>
          <w:szCs w:val="24"/>
        </w:rPr>
        <w:t xml:space="preserve">The AnswerBot source code is organised by responsibility so that each concern can be located quickly.</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AnswerBot/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src/</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controllers/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models/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routes/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middleware/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services/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config/</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app.js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 server.js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.env</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.gitignore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package.json</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README.md</w:t>
      </w:r>
    </w:p>
    <w:p>
      <w:pPr>
        <w:spacing w:after="100"/>
      </w:pPr>
    </w:p>
    <w:p>
      <w:pPr>
        <w:keepNext/>
        <w:spacing w:after="80" w:before="160"/>
        <w:jc w:val="center"/>
      </w:pPr>
      <w:r>
        <w:rPr>
          <w:rFonts w:ascii="Times New Roman" w:cs="Times New Roman" w:eastAsia="Times New Roman" w:hAnsi="Times New Roman"/>
          <w:b/>
          <w:bCs/>
          <w:sz w:val="22"/>
          <w:szCs w:val="22"/>
        </w:rPr>
        <w:t xml:space="preserve">Table 7.8: Folder and File Purposes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Folder/File</w:t>
            </w:r>
          </w:p>
        </w:tc>
        <w:tc>
          <w:tcPr>
            <w:tcW w:type="dxa" w:w="6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Purpose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controllers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Handles API request logic</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models</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Contains Mongoose models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routes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Defines API routes</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middleware</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Authentication and error handling</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services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External/business services such as Gemini</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config</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Database/configuration logic</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app.js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Express application setup</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server.js</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Server startup</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.env</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Environment configuration</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.gitignore</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Prevents sensitive/unwanted files from being committed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package.json</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dependencies and scripts</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README.md</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setup and usage information</w:t>
            </w:r>
          </w:p>
        </w:tc>
      </w:tr>
    </w:tbl>
    <w:p>
      <w:pPr>
        <w:spacing w:after="160"/>
      </w:pPr>
    </w:p>
    <w:p>
      <w:pPr>
        <w:pStyle w:val="Heading2"/>
      </w:pPr>
      <w:r>
        <w:rPr>
          <w:rFonts w:ascii="Times New Roman" w:cs="Times New Roman" w:eastAsia="Times New Roman" w:hAnsi="Times New Roman"/>
          <w:b/>
          <w:bCs/>
          <w:sz w:val="28"/>
          <w:szCs w:val="28"/>
        </w:rPr>
        <w:t xml:space="preserve">7.8 Database Documentation</w:t>
      </w:r>
    </w:p>
    <w:p>
      <w:pPr>
        <w:spacing w:after="120" w:before="0" w:line="276"/>
        <w:jc w:val="both"/>
      </w:pPr>
      <w:r>
        <w:rPr>
          <w:rFonts w:ascii="Times New Roman" w:cs="Times New Roman" w:eastAsia="Times New Roman" w:hAnsi="Times New Roman"/>
          <w:sz w:val="24"/>
          <w:szCs w:val="24"/>
        </w:rPr>
        <w:t xml:space="preserve">AnswerBot uses MongoDB with Mongoose. Two models are documented: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FAQ</w:t>
      </w:r>
      <w:r>
        <w:rPr>
          <w:rFonts w:ascii="Times New Roman" w:cs="Times New Roman" w:eastAsia="Times New Roman" w:hAnsi="Times New Roman"/>
          <w:sz w:val="24"/>
          <w:szCs w:val="24"/>
        </w:rPr>
        <w:t xml:space="preserve">. No other collections are part of the implemented project, and none are claimed in this report.</w:t>
      </w:r>
    </w:p>
    <w:p>
      <w:pPr>
        <w:pStyle w:val="Heading3"/>
      </w:pPr>
      <w:r>
        <w:rPr>
          <w:rFonts w:ascii="Times New Roman" w:cs="Times New Roman" w:eastAsia="Times New Roman" w:hAnsi="Times New Roman"/>
          <w:b/>
          <w:bCs/>
          <w:sz w:val="24"/>
          <w:szCs w:val="24"/>
        </w:rPr>
        <w:t xml:space="preserve">7.8.1 User Model</w:t>
      </w:r>
    </w:p>
    <w:p>
      <w:pPr>
        <w:keepNext/>
        <w:spacing w:after="80" w:before="160"/>
        <w:jc w:val="center"/>
      </w:pPr>
      <w:r>
        <w:rPr>
          <w:rFonts w:ascii="Times New Roman" w:cs="Times New Roman" w:eastAsia="Times New Roman" w:hAnsi="Times New Roman"/>
          <w:b/>
          <w:bCs/>
          <w:sz w:val="22"/>
          <w:szCs w:val="22"/>
        </w:rPr>
        <w:t xml:space="preserve">Table 7.9: User Model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cantSplit/>
          <w:tblHeader/>
        </w:trPr>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Field</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Type</w:t>
            </w:r>
          </w:p>
        </w:tc>
        <w:tc>
          <w:tcPr>
            <w:tcW w:type="dxa" w:w="53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Description</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_id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ObjectId</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Unique user identifier</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name</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User name</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email</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User email</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password</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Hashed password (the plain password is never stored)</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role</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User role</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createdAt</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Date</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Creation timestamp</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updatedAt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Date</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Last update timestamp</w:t>
            </w:r>
          </w:p>
        </w:tc>
      </w:tr>
    </w:tbl>
    <w:p>
      <w:pPr>
        <w:spacing w:after="80"/>
      </w:pPr>
    </w:p>
    <w:p>
      <w:pPr>
        <w:pStyle w:val="Heading3"/>
      </w:pPr>
      <w:r>
        <w:rPr>
          <w:rFonts w:ascii="Times New Roman" w:cs="Times New Roman" w:eastAsia="Times New Roman" w:hAnsi="Times New Roman"/>
          <w:b/>
          <w:bCs/>
          <w:sz w:val="24"/>
          <w:szCs w:val="24"/>
        </w:rPr>
        <w:t xml:space="preserve">7.8.2 FAQ Model</w:t>
      </w:r>
    </w:p>
    <w:p>
      <w:pPr>
        <w:keepNext/>
        <w:spacing w:after="80" w:before="160"/>
        <w:jc w:val="center"/>
      </w:pPr>
      <w:r>
        <w:rPr>
          <w:rFonts w:ascii="Times New Roman" w:cs="Times New Roman" w:eastAsia="Times New Roman" w:hAnsi="Times New Roman"/>
          <w:b/>
          <w:bCs/>
          <w:sz w:val="22"/>
          <w:szCs w:val="22"/>
        </w:rPr>
        <w:t xml:space="preserve">Table 7.10: FAQ Model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326"/>
      </w:tblGrid>
      <w:tr>
        <w:trPr>
          <w:cantSplit/>
          <w:tblHeader/>
        </w:trPr>
        <w:tc>
          <w:tcPr>
            <w:tcW w:type="dxa" w:w="2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Field</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Type</w:t>
            </w:r>
          </w:p>
        </w:tc>
        <w:tc>
          <w:tcPr>
            <w:tcW w:type="dxa" w:w="53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Description</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_id</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ObjectId</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Unique FAQ identifier</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question</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question</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answer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answer</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category</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String</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category</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createdBy</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ObjectId</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Reference to creator</w:t>
            </w:r>
          </w:p>
        </w:tc>
      </w:tr>
      <w:tr>
        <w:trPr>
          <w:cantSplit/>
        </w:trPr>
        <w:tc>
          <w:tcPr>
            <w:tcW w:type="dxa" w:w="2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createdAt</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Date</w:t>
            </w:r>
          </w:p>
        </w:tc>
        <w:tc>
          <w:tcPr>
            <w:tcW w:type="dxa" w:w="5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Creation timestamp</w:t>
            </w:r>
          </w:p>
        </w:tc>
      </w:tr>
      <w:tr>
        <w:trPr>
          <w:cantSplit/>
        </w:trPr>
        <w:tc>
          <w:tcPr>
            <w:tcW w:type="dxa" w:w="2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updatedAt</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Date</w:t>
            </w:r>
          </w:p>
        </w:tc>
        <w:tc>
          <w:tcPr>
            <w:tcW w:type="dxa" w:w="5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Last update timestamp</w:t>
            </w:r>
          </w:p>
        </w:tc>
      </w:tr>
    </w:tbl>
    <w:p>
      <w:pPr>
        <w:spacing w:after="80"/>
      </w:pPr>
    </w:p>
    <w:p>
      <w:pPr>
        <w:pStyle w:val="Heading3"/>
      </w:pPr>
      <w:r>
        <w:rPr>
          <w:rFonts w:ascii="Times New Roman" w:cs="Times New Roman" w:eastAsia="Times New Roman" w:hAnsi="Times New Roman"/>
          <w:b/>
          <w:bCs/>
          <w:sz w:val="24"/>
          <w:szCs w:val="24"/>
        </w:rPr>
        <w:t xml:space="preserve">7.8.3 Relationship Between Models</w:t>
      </w:r>
    </w:p>
    <w:p>
      <w:pPr>
        <w:spacing w:after="120" w:before="0" w:line="276"/>
        <w:jc w:val="both"/>
      </w:pPr>
      <w:r>
        <w:rPr>
          <w:rFonts w:ascii="Times New Roman" w:cs="Times New Roman" w:eastAsia="Times New Roman" w:hAnsi="Times New Roman"/>
          <w:sz w:val="24"/>
          <w:szCs w:val="24"/>
        </w:rPr>
        <w:t xml:space="preserve">The relationship between the two models is </w:t>
      </w:r>
      <w:r>
        <w:rPr>
          <w:rFonts w:ascii="Times New Roman" w:cs="Times New Roman" w:eastAsia="Times New Roman" w:hAnsi="Times New Roman"/>
          <w:b/>
          <w:bCs/>
          <w:sz w:val="24"/>
          <w:szCs w:val="24"/>
        </w:rPr>
        <w:t xml:space="preserve">User 1 → Many FAQs</w:t>
      </w:r>
      <w:r>
        <w:rPr>
          <w:rFonts w:ascii="Times New Roman" w:cs="Times New Roman" w:eastAsia="Times New Roman" w:hAnsi="Times New Roman"/>
          <w:sz w:val="24"/>
          <w:szCs w:val="24"/>
        </w:rPr>
        <w:t xml:space="preserve">. Each FAQ stores the </w:t>
      </w:r>
      <w:r>
        <w:rPr>
          <w:rFonts w:ascii="Courier New" w:cs="Courier New" w:eastAsia="Courier New" w:hAnsi="Courier New"/>
          <w:sz w:val="21"/>
          <w:szCs w:val="21"/>
        </w:rPr>
        <w:t xml:space="preserve">_id</w:t>
      </w:r>
      <w:r>
        <w:rPr>
          <w:rFonts w:ascii="Times New Roman" w:cs="Times New Roman" w:eastAsia="Times New Roman" w:hAnsi="Times New Roman"/>
          <w:sz w:val="24"/>
          <w:szCs w:val="24"/>
        </w:rPr>
        <w:t xml:space="preserve"> of the user who created it in the </w:t>
      </w:r>
      <w:r>
        <w:rPr>
          <w:rFonts w:ascii="Courier New" w:cs="Courier New" w:eastAsia="Courier New" w:hAnsi="Courier New"/>
          <w:sz w:val="21"/>
          <w:szCs w:val="21"/>
        </w:rPr>
        <w:t xml:space="preserve">createdBy</w:t>
      </w:r>
      <w:r>
        <w:rPr>
          <w:rFonts w:ascii="Times New Roman" w:cs="Times New Roman" w:eastAsia="Times New Roman" w:hAnsi="Times New Roman"/>
          <w:sz w:val="24"/>
          <w:szCs w:val="24"/>
        </w:rPr>
        <w:t xml:space="preserve"> field, while a single user may create any number of FAQs. This reference allows the application to identify the owner of an FAQ.</w:t>
      </w:r>
    </w:p>
    <w:p>
      <w:pPr>
        <w:keepNext/>
        <w:spacing w:after="40" w:before="120"/>
        <w:jc w:val="center"/>
      </w:pPr>
      <w:r>
        <w:drawing>
          <wp:inline distT="0" distB="0" distL="0" distR="0">
            <wp:extent cx="5648325" cy="3495675"/>
            <wp:effectExtent t="0" r="0" b="0" l="0"/>
            <wp:docPr id="1" name="fig2" descr="User–FAQ Database Relationship" title="Fig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48325" cy="349567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7.2: User–FAQ Database Relationship</w:t>
      </w:r>
    </w:p>
    <w:p>
      <w:pPr>
        <w:spacing w:after="120" w:before="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category</w:t>
      </w:r>
      <w:r>
        <w:rPr>
          <w:rFonts w:ascii="Times New Roman" w:cs="Times New Roman" w:eastAsia="Times New Roman" w:hAnsi="Times New Roman"/>
          <w:sz w:val="24"/>
          <w:szCs w:val="24"/>
        </w:rPr>
        <w:t xml:space="preserve"> field is stored as a text value inside each FAQ document. It is not a separate collection, and no separate category-management API is claimed. Validation is provided by the Mongoose schema definitions, for example required fields and data types, and by checks performed in the controllers.</w:t>
      </w:r>
    </w:p>
    <w:p>
      <w:pPr>
        <w:pStyle w:val="Heading2"/>
      </w:pPr>
      <w:r>
        <w:rPr>
          <w:rFonts w:ascii="Times New Roman" w:cs="Times New Roman" w:eastAsia="Times New Roman" w:hAnsi="Times New Roman"/>
          <w:b/>
          <w:bCs/>
          <w:sz w:val="28"/>
          <w:szCs w:val="28"/>
        </w:rPr>
        <w:t xml:space="preserve">7.9 API Documentation</w:t>
      </w:r>
    </w:p>
    <w:p>
      <w:pPr>
        <w:spacing w:after="120" w:before="0" w:line="276"/>
        <w:jc w:val="both"/>
      </w:pPr>
      <w:r>
        <w:rPr>
          <w:rFonts w:ascii="Times New Roman" w:cs="Times New Roman" w:eastAsia="Times New Roman" w:hAnsi="Times New Roman"/>
          <w:sz w:val="24"/>
          <w:szCs w:val="24"/>
        </w:rPr>
        <w:t xml:space="preserve">AnswerBot exposes a REST API under three groups: authentication (</w:t>
      </w:r>
      <w:r>
        <w:rPr>
          <w:rFonts w:ascii="Courier New" w:cs="Courier New" w:eastAsia="Courier New" w:hAnsi="Courier New"/>
          <w:sz w:val="21"/>
          <w:szCs w:val="21"/>
        </w:rPr>
        <w:t xml:space="preserve">/api/auth</w:t>
      </w:r>
      <w:r>
        <w:rPr>
          <w:rFonts w:ascii="Times New Roman" w:cs="Times New Roman" w:eastAsia="Times New Roman" w:hAnsi="Times New Roman"/>
          <w:sz w:val="24"/>
          <w:szCs w:val="24"/>
        </w:rPr>
        <w:t xml:space="preserve">), FAQ management (</w:t>
      </w:r>
      <w:r>
        <w:rPr>
          <w:rFonts w:ascii="Courier New" w:cs="Courier New" w:eastAsia="Courier New" w:hAnsi="Courier New"/>
          <w:sz w:val="21"/>
          <w:szCs w:val="21"/>
        </w:rPr>
        <w:t xml:space="preserve">/api/faqs</w:t>
      </w:r>
      <w:r>
        <w:rPr>
          <w:rFonts w:ascii="Times New Roman" w:cs="Times New Roman" w:eastAsia="Times New Roman" w:hAnsi="Times New Roman"/>
          <w:sz w:val="24"/>
          <w:szCs w:val="24"/>
        </w:rPr>
        <w:t xml:space="preserve">) and AI services (</w:t>
      </w:r>
      <w:r>
        <w:rPr>
          <w:rFonts w:ascii="Courier New" w:cs="Courier New" w:eastAsia="Courier New" w:hAnsi="Courier New"/>
          <w:sz w:val="21"/>
          <w:szCs w:val="21"/>
        </w:rPr>
        <w:t xml:space="preserve">/api/ai</w:t>
      </w:r>
      <w:r>
        <w:rPr>
          <w:rFonts w:ascii="Times New Roman" w:cs="Times New Roman" w:eastAsia="Times New Roman" w:hAnsi="Times New Roman"/>
          <w:sz w:val="24"/>
          <w:szCs w:val="24"/>
        </w:rPr>
        <w:t xml:space="preserve">). The summary table lists every endpoint, and the subsections that follow document each one in detail.</w:t>
      </w:r>
    </w:p>
    <w:p>
      <w:pPr>
        <w:keepNext/>
        <w:spacing w:after="80" w:before="160"/>
        <w:jc w:val="center"/>
      </w:pPr>
      <w:r>
        <w:rPr>
          <w:rFonts w:ascii="Times New Roman" w:cs="Times New Roman" w:eastAsia="Times New Roman" w:hAnsi="Times New Roman"/>
          <w:b/>
          <w:bCs/>
          <w:sz w:val="22"/>
          <w:szCs w:val="22"/>
        </w:rPr>
        <w:t xml:space="preserve">Table 7.21: AnswerBot API Endpoint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926"/>
        <w:gridCol w:w="1700"/>
      </w:tblGrid>
      <w:tr>
        <w:trPr>
          <w:cantSplit/>
          <w:tblHeader/>
        </w:trPr>
        <w:tc>
          <w:tcPr>
            <w:tcW w:type="dxa" w:w="1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b/>
                <w:bCs/>
                <w:color w:val="FFFFFF"/>
                <w:sz w:val="21"/>
                <w:szCs w:val="21"/>
              </w:rPr>
              <w:t xml:space="preserve">Method</w:t>
            </w:r>
          </w:p>
        </w:tc>
        <w:tc>
          <w:tcPr>
            <w:tcW w:type="dxa" w:w="3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Endpoint</w:t>
            </w:r>
          </w:p>
        </w:tc>
        <w:tc>
          <w:tcPr>
            <w:tcW w:type="dxa" w:w="29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Purpose</w:t>
            </w:r>
          </w:p>
        </w:tc>
        <w:tc>
          <w:tcPr>
            <w:tcW w:type="dxa" w:w="1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Authentication</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POST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/api/auth/register</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Register a new user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Public</w:t>
            </w:r>
          </w:p>
        </w:tc>
      </w:tr>
      <w:tr>
        <w:trPr>
          <w:cantSplit/>
        </w:trPr>
        <w:tc>
          <w:tcPr>
            <w:tcW w:type="dxa" w:w="1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POST</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/api/auth/login</w:t>
            </w:r>
          </w:p>
        </w:tc>
        <w:tc>
          <w:tcPr>
            <w:tcW w:type="dxa" w:w="29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Authenticate a user and obtain a JWT</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Public</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GET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Retrieve FAQs</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Per route configuration*</w:t>
            </w:r>
          </w:p>
        </w:tc>
      </w:tr>
      <w:tr>
        <w:trPr>
          <w:cantSplit/>
        </w:trPr>
        <w:tc>
          <w:tcPr>
            <w:tcW w:type="dxa" w:w="1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GET</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c>
          <w:tcPr>
            <w:tcW w:type="dxa" w:w="29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Retrieve a specific FAQ</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Per route configuration*</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POST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Create an FAQ</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w:t>
            </w:r>
          </w:p>
        </w:tc>
      </w:tr>
      <w:tr>
        <w:trPr>
          <w:cantSplit/>
        </w:trPr>
        <w:tc>
          <w:tcPr>
            <w:tcW w:type="dxa" w:w="1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PUT</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c>
          <w:tcPr>
            <w:tcW w:type="dxa" w:w="29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Update an FAQ</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DELETE</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Delete an FAQ</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w:t>
            </w:r>
          </w:p>
        </w:tc>
      </w:tr>
      <w:tr>
        <w:trPr>
          <w:cantSplit/>
        </w:trPr>
        <w:tc>
          <w:tcPr>
            <w:tcW w:type="dxa" w:w="1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GET</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/api/faqs/search?q=keyword</w:t>
            </w:r>
          </w:p>
        </w:tc>
        <w:tc>
          <w:tcPr>
            <w:tcW w:type="dxa" w:w="29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Search FAQs by keyword</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Per route configuration*</w:t>
            </w:r>
          </w:p>
        </w:tc>
      </w:tr>
      <w:tr>
        <w:trPr>
          <w:cantSplit/>
        </w:trPr>
        <w:tc>
          <w:tcPr>
            <w:tcW w:type="dxa" w:w="1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POST</w:t>
            </w:r>
          </w:p>
        </w:tc>
        <w:tc>
          <w:tcPr>
            <w:tcW w:type="dxa" w:w="3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/api/ai/answer</w:t>
            </w:r>
          </w:p>
        </w:tc>
        <w:tc>
          <w:tcPr>
            <w:tcW w:type="dxa" w:w="2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 an AI-powered answer</w:t>
            </w:r>
          </w:p>
        </w:tc>
        <w:tc>
          <w:tcPr>
            <w:tcW w:type="dxa" w:w="1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Per route configuration*</w:t>
            </w:r>
          </w:p>
        </w:tc>
      </w:tr>
      <w:tr>
        <w:trPr>
          <w:cantSplit/>
        </w:trPr>
        <w:tc>
          <w:tcPr>
            <w:tcW w:type="dxa" w:w="1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POST</w:t>
            </w:r>
          </w:p>
        </w:tc>
        <w:tc>
          <w:tcPr>
            <w:tcW w:type="dxa" w:w="3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/api/ai/generate-faq</w:t>
            </w:r>
          </w:p>
        </w:tc>
        <w:tc>
          <w:tcPr>
            <w:tcW w:type="dxa" w:w="29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 an AI-powered FAQ</w:t>
            </w:r>
          </w:p>
        </w:tc>
        <w:tc>
          <w:tcPr>
            <w:tcW w:type="dxa" w:w="1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Per route configuration*</w:t>
            </w:r>
          </w:p>
        </w:tc>
      </w:tr>
    </w:tbl>
    <w:p>
      <w:pPr>
        <w:spacing w:after="120" w:before="100" w:line="276"/>
        <w:jc w:val="both"/>
      </w:pPr>
      <w:r>
        <w:rPr>
          <w:rFonts w:ascii="Times New Roman" w:cs="Times New Roman" w:eastAsia="Times New Roman" w:hAnsi="Times New Roman"/>
          <w:sz w:val="22"/>
          <w:szCs w:val="22"/>
        </w:rPr>
        <w:t xml:space="preserve">* The exact access level of these routes must be confirmed against the route files in </w:t>
      </w:r>
      <w:r>
        <w:rPr>
          <w:rFonts w:ascii="Courier New" w:cs="Courier New" w:eastAsia="Courier New" w:hAnsi="Courier New"/>
          <w:sz w:val="19"/>
          <w:szCs w:val="19"/>
        </w:rPr>
        <w:t xml:space="preserve">src/routes</w:t>
      </w:r>
      <w:r>
        <w:rPr>
          <w:rFonts w:ascii="Times New Roman" w:cs="Times New Roman" w:eastAsia="Times New Roman" w:hAnsi="Times New Roman"/>
          <w:sz w:val="22"/>
          <w:szCs w:val="22"/>
        </w:rPr>
        <w:t xml:space="preserve"> and the report updated accordingly. This document does not claim access restrictions that have not been verified. Registration and login are public by nature, because a user cannot hold a token before logging in.</w:t>
      </w:r>
    </w:p>
    <w:p>
      <w:pPr>
        <w:spacing w:after="120" w:before="60" w:line="276"/>
        <w:jc w:val="both"/>
      </w:pPr>
      <w:r>
        <w:rPr>
          <w:rFonts w:ascii="Times New Roman" w:cs="Times New Roman" w:eastAsia="Times New Roman" w:hAnsi="Times New Roman"/>
          <w:sz w:val="24"/>
          <w:szCs w:val="24"/>
        </w:rPr>
        <w:t xml:space="preserve">Search is performed with keyword/regular-expression matching on FAQ records. It is not a semantic or vector search. The route </w:t>
      </w:r>
      <w:r>
        <w:rPr>
          <w:rFonts w:ascii="Courier New" w:cs="Courier New" w:eastAsia="Courier New" w:hAnsi="Courier New"/>
          <w:sz w:val="21"/>
          <w:szCs w:val="21"/>
        </w:rPr>
        <w:t xml:space="preserve">/api/faqs/search</w:t>
      </w:r>
      <w:r>
        <w:rPr>
          <w:rFonts w:ascii="Times New Roman" w:cs="Times New Roman" w:eastAsia="Times New Roman" w:hAnsi="Times New Roman"/>
          <w:sz w:val="24"/>
          <w:szCs w:val="24"/>
        </w:rPr>
        <w:t xml:space="preserve"> must be defined before </w:t>
      </w:r>
      <w:r>
        <w:rPr>
          <w:rFonts w:ascii="Courier New" w:cs="Courier New" w:eastAsia="Courier New" w:hAnsi="Courier New"/>
          <w:sz w:val="21"/>
          <w:szCs w:val="21"/>
        </w:rPr>
        <w:t xml:space="preserve">/api/faqs/:id</w:t>
      </w:r>
      <w:r>
        <w:rPr>
          <w:rFonts w:ascii="Times New Roman" w:cs="Times New Roman" w:eastAsia="Times New Roman" w:hAnsi="Times New Roman"/>
          <w:sz w:val="24"/>
          <w:szCs w:val="24"/>
        </w:rPr>
        <w:t xml:space="preserve"> in the routes file; otherwise Express would treat the word "search" as an FAQ identifier.</w:t>
      </w:r>
    </w:p>
    <w:p>
      <w:pPr>
        <w:pStyle w:val="Heading3"/>
      </w:pPr>
      <w:r>
        <w:rPr>
          <w:rFonts w:ascii="Times New Roman" w:cs="Times New Roman" w:eastAsia="Times New Roman" w:hAnsi="Times New Roman"/>
          <w:b/>
          <w:bCs/>
          <w:sz w:val="24"/>
          <w:szCs w:val="24"/>
        </w:rPr>
        <w:t xml:space="preserve">7.9.1 Register a New User</w:t>
      </w:r>
    </w:p>
    <w:p>
      <w:pPr>
        <w:keepNext/>
        <w:spacing w:after="80" w:before="160"/>
        <w:jc w:val="center"/>
      </w:pPr>
      <w:r>
        <w:rPr>
          <w:rFonts w:ascii="Times New Roman" w:cs="Times New Roman" w:eastAsia="Times New Roman" w:hAnsi="Times New Roman"/>
          <w:b/>
          <w:bCs/>
          <w:sz w:val="22"/>
          <w:szCs w:val="22"/>
        </w:rPr>
        <w:t xml:space="preserve">Table 7.11: POST /api/auth/register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POST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/api/auth/register</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Register a new user.</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Public route; no token is required.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"name": "Sample User", "email": "user@example.com", "password": "sample_password"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a message and the created user details (the password is never returned).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or invalid fields (validation error); email already registered; server error.</w:t>
            </w:r>
          </w:p>
        </w:tc>
      </w:tr>
    </w:tbl>
    <w:p>
      <w:pPr>
        <w:spacing w:after="60"/>
      </w:pPr>
    </w:p>
    <w:p>
      <w:pPr>
        <w:pStyle w:val="Heading3"/>
      </w:pPr>
      <w:r>
        <w:rPr>
          <w:rFonts w:ascii="Times New Roman" w:cs="Times New Roman" w:eastAsia="Times New Roman" w:hAnsi="Times New Roman"/>
          <w:b/>
          <w:bCs/>
          <w:sz w:val="24"/>
          <w:szCs w:val="24"/>
        </w:rPr>
        <w:t xml:space="preserve">7.9.2 Log In</w:t>
      </w:r>
    </w:p>
    <w:p>
      <w:pPr>
        <w:keepNext/>
        <w:spacing w:after="80" w:before="160"/>
        <w:jc w:val="center"/>
      </w:pPr>
      <w:r>
        <w:rPr>
          <w:rFonts w:ascii="Times New Roman" w:cs="Times New Roman" w:eastAsia="Times New Roman" w:hAnsi="Times New Roman"/>
          <w:b/>
          <w:bCs/>
          <w:sz w:val="22"/>
          <w:szCs w:val="22"/>
        </w:rPr>
        <w:t xml:space="preserve">Table 7.12: POST /api/auth/login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POST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/api/auth/login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Authenticate an existing user and obtain a JWT.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Public route; no token is required.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"email": "user@example.com", "password": "sample_password"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a message and a JWT to be used as a Bearer token.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fields; incorrect email or password (authentication failure); server error.</w:t>
            </w:r>
          </w:p>
        </w:tc>
      </w:tr>
    </w:tbl>
    <w:p>
      <w:pPr>
        <w:spacing w:after="60"/>
      </w:pPr>
    </w:p>
    <w:p>
      <w:pPr>
        <w:pStyle w:val="Heading3"/>
      </w:pPr>
      <w:r>
        <w:rPr>
          <w:rFonts w:ascii="Times New Roman" w:cs="Times New Roman" w:eastAsia="Times New Roman" w:hAnsi="Times New Roman"/>
          <w:b/>
          <w:bCs/>
          <w:sz w:val="24"/>
          <w:szCs w:val="24"/>
        </w:rPr>
        <w:t xml:space="preserve">7.9.3 Retrieve FAQs</w:t>
      </w:r>
    </w:p>
    <w:p>
      <w:pPr>
        <w:keepNext/>
        <w:spacing w:after="80" w:before="160"/>
        <w:jc w:val="center"/>
      </w:pPr>
      <w:r>
        <w:rPr>
          <w:rFonts w:ascii="Times New Roman" w:cs="Times New Roman" w:eastAsia="Times New Roman" w:hAnsi="Times New Roman"/>
          <w:b/>
          <w:bCs/>
          <w:sz w:val="22"/>
          <w:szCs w:val="22"/>
        </w:rPr>
        <w:t xml:space="preserve">Table 7.13: GET /api/faqs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Retrieve FAQs.</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Confirm against the route definition.*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 (when the route is protected)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None.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a list of FAQ records.</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or invalid token (if protected); server error.</w:t>
            </w:r>
          </w:p>
        </w:tc>
      </w:tr>
    </w:tbl>
    <w:p>
      <w:pPr>
        <w:spacing w:after="60"/>
      </w:pPr>
    </w:p>
    <w:p>
      <w:pPr>
        <w:pStyle w:val="Heading3"/>
      </w:pPr>
      <w:r>
        <w:rPr>
          <w:rFonts w:ascii="Times New Roman" w:cs="Times New Roman" w:eastAsia="Times New Roman" w:hAnsi="Times New Roman"/>
          <w:b/>
          <w:bCs/>
          <w:sz w:val="24"/>
          <w:szCs w:val="24"/>
        </w:rPr>
        <w:t xml:space="preserve">7.9.4 Retrieve a Specific FAQ</w:t>
      </w:r>
    </w:p>
    <w:p>
      <w:pPr>
        <w:keepNext/>
        <w:spacing w:after="80" w:before="160"/>
        <w:jc w:val="center"/>
      </w:pPr>
      <w:r>
        <w:rPr>
          <w:rFonts w:ascii="Times New Roman" w:cs="Times New Roman" w:eastAsia="Times New Roman" w:hAnsi="Times New Roman"/>
          <w:b/>
          <w:bCs/>
          <w:sz w:val="22"/>
          <w:szCs w:val="22"/>
        </w:rPr>
        <w:t xml:space="preserve">Table 7.14: GET /api/faqs/:id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Retrieve a specific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Confirm against the route definition.*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 (when the route is protected)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None. The FAQ identifier is supplied in the URL.</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the requested FAQ record.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Invalid identifier; FAQ not found; missing or invalid token (if protected); server error.</w:t>
            </w:r>
          </w:p>
        </w:tc>
      </w:tr>
    </w:tbl>
    <w:p>
      <w:pPr>
        <w:spacing w:after="60"/>
      </w:pPr>
    </w:p>
    <w:p>
      <w:pPr>
        <w:pStyle w:val="Heading3"/>
      </w:pPr>
      <w:r>
        <w:rPr>
          <w:rFonts w:ascii="Times New Roman" w:cs="Times New Roman" w:eastAsia="Times New Roman" w:hAnsi="Times New Roman"/>
          <w:b/>
          <w:bCs/>
          <w:sz w:val="24"/>
          <w:szCs w:val="24"/>
        </w:rPr>
        <w:t xml:space="preserve">7.9.5 Create an FAQ</w:t>
      </w:r>
    </w:p>
    <w:p>
      <w:pPr>
        <w:keepNext/>
        <w:spacing w:after="80" w:before="160"/>
        <w:jc w:val="center"/>
      </w:pPr>
      <w:r>
        <w:rPr>
          <w:rFonts w:ascii="Times New Roman" w:cs="Times New Roman" w:eastAsia="Times New Roman" w:hAnsi="Times New Roman"/>
          <w:b/>
          <w:bCs/>
          <w:sz w:val="22"/>
          <w:szCs w:val="22"/>
        </w:rPr>
        <w:t xml:space="preserve">Table 7.15: POST /api/faqs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POST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Create an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 required (protected route).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r>
              <w:rPr>
                <w:rFonts w:ascii="Times New Roman" w:cs="Times New Roman" w:eastAsia="Times New Roman" w:hAnsi="Times New Roman"/>
                <w:sz w:val="21"/>
                <w:szCs w:val="21"/>
              </w:rPr>
              <w:t xml:space="preserve">; </w:t>
            </w:r>
            <w:r>
              <w:rPr>
                <w:rFonts w:ascii="Courier New" w:cs="Courier New" w:eastAsia="Courier New" w:hAnsi="Courier New"/>
                <w:sz w:val="18"/>
                <w:szCs w:val="18"/>
              </w:rPr>
              <w:t xml:space="preserve">Authorization: Bearer &lt;your_jwt_token&gt;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"question": "What is AnswerBot?", "answer": "AnswerBot is an FAQ and support automation API.", "category": "General"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the created FAQ; </w:t>
            </w:r>
            <w:r>
              <w:rPr>
                <w:rFonts w:ascii="Courier New" w:cs="Courier New" w:eastAsia="Courier New" w:hAnsi="Courier New"/>
                <w:sz w:val="18"/>
                <w:szCs w:val="18"/>
              </w:rPr>
              <w:t xml:space="preserve">createdBy</w:t>
            </w:r>
            <w:r>
              <w:rPr>
                <w:rFonts w:ascii="Times New Roman" w:cs="Times New Roman" w:eastAsia="Times New Roman" w:hAnsi="Times New Roman"/>
                <w:sz w:val="21"/>
                <w:szCs w:val="21"/>
              </w:rPr>
              <w:t xml:space="preserve"> is set from the authenticated user.</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required fields; missing or invalid token; server error.</w:t>
            </w:r>
          </w:p>
        </w:tc>
      </w:tr>
    </w:tbl>
    <w:p>
      <w:pPr>
        <w:spacing w:after="60"/>
      </w:pPr>
    </w:p>
    <w:p>
      <w:pPr>
        <w:pStyle w:val="Heading3"/>
      </w:pPr>
      <w:r>
        <w:rPr>
          <w:rFonts w:ascii="Times New Roman" w:cs="Times New Roman" w:eastAsia="Times New Roman" w:hAnsi="Times New Roman"/>
          <w:b/>
          <w:bCs/>
          <w:sz w:val="24"/>
          <w:szCs w:val="24"/>
        </w:rPr>
        <w:t xml:space="preserve">7.9.6 Update an FAQ</w:t>
      </w:r>
    </w:p>
    <w:p>
      <w:pPr>
        <w:keepNext/>
        <w:spacing w:after="80" w:before="160"/>
        <w:jc w:val="center"/>
      </w:pPr>
      <w:r>
        <w:rPr>
          <w:rFonts w:ascii="Times New Roman" w:cs="Times New Roman" w:eastAsia="Times New Roman" w:hAnsi="Times New Roman"/>
          <w:b/>
          <w:bCs/>
          <w:sz w:val="22"/>
          <w:szCs w:val="22"/>
        </w:rPr>
        <w:t xml:space="preserve">Table 7.16: PUT /api/faqs/:id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PUT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Update an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 required (protected route).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r>
              <w:rPr>
                <w:rFonts w:ascii="Times New Roman" w:cs="Times New Roman" w:eastAsia="Times New Roman" w:hAnsi="Times New Roman"/>
                <w:sz w:val="21"/>
                <w:szCs w:val="21"/>
              </w:rPr>
              <w:t xml:space="preserve">; </w:t>
            </w:r>
            <w:r>
              <w:rPr>
                <w:rFonts w:ascii="Courier New" w:cs="Courier New" w:eastAsia="Courier New" w:hAnsi="Courier New"/>
                <w:sz w:val="18"/>
                <w:szCs w:val="18"/>
              </w:rPr>
              <w:t xml:space="preserve">Authorization: Bearer &lt;your_jwt_token&gt;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"question": "Updated question?", "answer": "Updated answer.", "category": "General"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the updated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Invalid data; FAQ not found; user is not the FAQ owner (ownership check); missing or invalid token; server error.</w:t>
            </w:r>
          </w:p>
        </w:tc>
      </w:tr>
    </w:tbl>
    <w:p>
      <w:pPr>
        <w:spacing w:after="60"/>
      </w:pPr>
    </w:p>
    <w:p>
      <w:pPr>
        <w:pStyle w:val="Heading3"/>
      </w:pPr>
      <w:r>
        <w:rPr>
          <w:rFonts w:ascii="Times New Roman" w:cs="Times New Roman" w:eastAsia="Times New Roman" w:hAnsi="Times New Roman"/>
          <w:b/>
          <w:bCs/>
          <w:sz w:val="24"/>
          <w:szCs w:val="24"/>
        </w:rPr>
        <w:t xml:space="preserve">7.9.7 Delete an FAQ</w:t>
      </w:r>
    </w:p>
    <w:p>
      <w:pPr>
        <w:keepNext/>
        <w:spacing w:after="80" w:before="160"/>
        <w:jc w:val="center"/>
      </w:pPr>
      <w:r>
        <w:rPr>
          <w:rFonts w:ascii="Times New Roman" w:cs="Times New Roman" w:eastAsia="Times New Roman" w:hAnsi="Times New Roman"/>
          <w:b/>
          <w:bCs/>
          <w:sz w:val="22"/>
          <w:szCs w:val="22"/>
        </w:rPr>
        <w:t xml:space="preserve">Table 7.17: DELETE /api/faqs/:id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DELETE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/api/faqs/:id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Delete an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JWT required (protected route).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Authorization: Bearer &lt;your_jwt_token&gt;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None. The FAQ identifier is supplied in the URL.</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a confirmation message.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not found; user is not the FAQ owner (ownership check); missing or invalid token; server error.</w:t>
            </w:r>
          </w:p>
        </w:tc>
      </w:tr>
    </w:tbl>
    <w:p>
      <w:pPr>
        <w:spacing w:after="60"/>
      </w:pPr>
    </w:p>
    <w:p>
      <w:pPr>
        <w:pStyle w:val="Heading3"/>
      </w:pPr>
      <w:r>
        <w:rPr>
          <w:rFonts w:ascii="Times New Roman" w:cs="Times New Roman" w:eastAsia="Times New Roman" w:hAnsi="Times New Roman"/>
          <w:b/>
          <w:bCs/>
          <w:sz w:val="24"/>
          <w:szCs w:val="24"/>
        </w:rPr>
        <w:t xml:space="preserve">7.9.8 Search FAQs</w:t>
      </w:r>
    </w:p>
    <w:p>
      <w:pPr>
        <w:keepNext/>
        <w:spacing w:after="80" w:before="160"/>
        <w:jc w:val="center"/>
      </w:pPr>
      <w:r>
        <w:rPr>
          <w:rFonts w:ascii="Times New Roman" w:cs="Times New Roman" w:eastAsia="Times New Roman" w:hAnsi="Times New Roman"/>
          <w:b/>
          <w:bCs/>
          <w:sz w:val="22"/>
          <w:szCs w:val="22"/>
        </w:rPr>
        <w:t xml:space="preserve">Table 7.18: GET /api/faqs/search?q=keyword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/api/faqs/search?q=keyword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Search FAQ records using a keyword.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Confirm against the route definition.*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 (when the route is protected)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None. The keyword is supplied in the query parameter </w:t>
            </w:r>
            <w:r>
              <w:rPr>
                <w:rFonts w:ascii="Courier New" w:cs="Courier New" w:eastAsia="Courier New" w:hAnsi="Courier New"/>
                <w:sz w:val="18"/>
                <w:szCs w:val="18"/>
              </w:rPr>
              <w:t xml:space="preserve">q</w:t>
            </w:r>
            <w:r>
              <w:rPr>
                <w:rFonts w:ascii="Times New Roman" w:cs="Times New Roman" w:eastAsia="Times New Roman" w:hAnsi="Times New Roman"/>
                <w:sz w:val="21"/>
                <w:szCs w:val="21"/>
              </w:rPr>
              <w:t xml:space="preserve">.</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the FAQs that match the keyword (the list may be empty).</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keyword; missing or invalid token (if protected); server error.</w:t>
            </w:r>
          </w:p>
        </w:tc>
      </w:tr>
    </w:tbl>
    <w:p>
      <w:pPr>
        <w:spacing w:after="60"/>
      </w:pPr>
    </w:p>
    <w:p>
      <w:pPr>
        <w:pStyle w:val="Heading3"/>
      </w:pPr>
      <w:r>
        <w:rPr>
          <w:rFonts w:ascii="Times New Roman" w:cs="Times New Roman" w:eastAsia="Times New Roman" w:hAnsi="Times New Roman"/>
          <w:b/>
          <w:bCs/>
          <w:sz w:val="24"/>
          <w:szCs w:val="24"/>
        </w:rPr>
        <w:t xml:space="preserve">7.9.9 Generate an AI Answer</w:t>
      </w:r>
    </w:p>
    <w:p>
      <w:pPr>
        <w:keepNext/>
        <w:spacing w:after="80" w:before="160"/>
        <w:jc w:val="center"/>
      </w:pPr>
      <w:r>
        <w:rPr>
          <w:rFonts w:ascii="Times New Roman" w:cs="Times New Roman" w:eastAsia="Times New Roman" w:hAnsi="Times New Roman"/>
          <w:b/>
          <w:bCs/>
          <w:sz w:val="22"/>
          <w:szCs w:val="22"/>
        </w:rPr>
        <w:t xml:space="preserve">Table 7.19: POST /api/ai/answer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POST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/api/ai/answer</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 an AI-powered answer.</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Confirm against the route definition.*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r>
              <w:rPr>
                <w:rFonts w:ascii="Times New Roman" w:cs="Times New Roman" w:eastAsia="Times New Roman" w:hAnsi="Times New Roman"/>
                <w:sz w:val="21"/>
                <w:szCs w:val="21"/>
              </w:rPr>
              <w:t xml:space="preserve">; </w:t>
            </w: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 (when the route is protected)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"question": "What is MongoDB?"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the answer generated by Google Gemini AI.</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question; missing or invalid token (if protected); Gemini API error; server error.</w:t>
            </w:r>
          </w:p>
        </w:tc>
      </w:tr>
    </w:tbl>
    <w:p>
      <w:pPr>
        <w:spacing w:after="60"/>
      </w:pPr>
    </w:p>
    <w:p>
      <w:pPr>
        <w:pStyle w:val="Heading3"/>
      </w:pPr>
      <w:r>
        <w:rPr>
          <w:rFonts w:ascii="Times New Roman" w:cs="Times New Roman" w:eastAsia="Times New Roman" w:hAnsi="Times New Roman"/>
          <w:b/>
          <w:bCs/>
          <w:sz w:val="24"/>
          <w:szCs w:val="24"/>
        </w:rPr>
        <w:t xml:space="preserve">7.9.10 Generate an AI FAQ</w:t>
      </w:r>
    </w:p>
    <w:p>
      <w:pPr>
        <w:keepNext/>
        <w:spacing w:after="80" w:before="160"/>
        <w:jc w:val="center"/>
      </w:pPr>
      <w:r>
        <w:rPr>
          <w:rFonts w:ascii="Times New Roman" w:cs="Times New Roman" w:eastAsia="Times New Roman" w:hAnsi="Times New Roman"/>
          <w:b/>
          <w:bCs/>
          <w:sz w:val="22"/>
          <w:szCs w:val="22"/>
        </w:rPr>
        <w:t xml:space="preserve">Table 7.20: POST /api/ai/generate-faq – Specification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Method</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POST</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Endpoint</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/api/ai/generate-faq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Purpose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 an AI-powered FAQ.</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Authentication</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Confirm against the route definition.*</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Headers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Content-Type: application/json</w:t>
            </w:r>
            <w:r>
              <w:rPr>
                <w:rFonts w:ascii="Times New Roman" w:cs="Times New Roman" w:eastAsia="Times New Roman" w:hAnsi="Times New Roman"/>
                <w:sz w:val="21"/>
                <w:szCs w:val="21"/>
              </w:rPr>
              <w:t xml:space="preserve">; </w:t>
            </w: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 (when the route is protected)</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Request Body</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 "topic": "MongoDB" }</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Success Response</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 status with an FAQ (question and answer) generated by Google Gemini AI.</w:t>
            </w:r>
          </w:p>
        </w:tc>
      </w:tr>
      <w:tr>
        <w:trPr>
          <w:cantSplit/>
        </w:trPr>
        <w:tc>
          <w:tcPr>
            <w:tcW w:type="dxa" w:w="2100"/>
            <w:tcBorders>
              <w:top w:val="single" w:color="7F7F7F" w:sz="4"/>
              <w:left w:val="single" w:color="7F7F7F" w:sz="4"/>
              <w:bottom w:val="single" w:color="7F7F7F" w:sz="4"/>
              <w:right w:val="single" w:color="7F7F7F" w:sz="4"/>
            </w:tcBorders>
            <w:shd w:fill="DCE6F2"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sz w:val="21"/>
                <w:szCs w:val="21"/>
              </w:rPr>
              <w:t xml:space="preserve">Error Conditions</w:t>
            </w:r>
          </w:p>
        </w:tc>
        <w:tc>
          <w:tcPr>
            <w:tcW w:type="dxa" w:w="69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topic; missing or invalid token (if protected); Gemini API error; server error.</w:t>
            </w:r>
          </w:p>
        </w:tc>
      </w:tr>
    </w:tbl>
    <w:p>
      <w:pPr>
        <w:spacing w:after="60"/>
      </w:pPr>
    </w:p>
    <w:p>
      <w:pPr>
        <w:pStyle w:val="Heading2"/>
      </w:pPr>
      <w:r>
        <w:rPr>
          <w:rFonts w:ascii="Times New Roman" w:cs="Times New Roman" w:eastAsia="Times New Roman" w:hAnsi="Times New Roman"/>
          <w:b/>
          <w:bCs/>
          <w:sz w:val="28"/>
          <w:szCs w:val="28"/>
        </w:rPr>
        <w:t xml:space="preserve">7.10 API Request and Response Documentation</w:t>
      </w:r>
    </w:p>
    <w:p>
      <w:pPr>
        <w:spacing w:after="120" w:before="0" w:line="276"/>
        <w:jc w:val="both"/>
      </w:pPr>
      <w:r>
        <w:rPr>
          <w:rFonts w:ascii="Times New Roman" w:cs="Times New Roman" w:eastAsia="Times New Roman" w:hAnsi="Times New Roman"/>
          <w:sz w:val="24"/>
          <w:szCs w:val="24"/>
        </w:rPr>
        <w:t xml:space="preserve">Every AnswerBot endpoint is documented with the same set of request and response components, so that the API can be used consistently from Thunder Client or any other client.</w:t>
      </w:r>
    </w:p>
    <w:p>
      <w:pPr>
        <w:keepNext/>
        <w:spacing w:after="80" w:before="160"/>
        <w:jc w:val="center"/>
      </w:pPr>
      <w:r>
        <w:rPr>
          <w:rFonts w:ascii="Times New Roman" w:cs="Times New Roman" w:eastAsia="Times New Roman" w:hAnsi="Times New Roman"/>
          <w:b/>
          <w:bCs/>
          <w:sz w:val="22"/>
          <w:szCs w:val="22"/>
        </w:rPr>
        <w:t xml:space="preserve">Table 7.22: Request Components Documented for Each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Request Component</w:t>
            </w:r>
          </w:p>
        </w:tc>
        <w:tc>
          <w:tcPr>
            <w:tcW w:type="dxa" w:w="6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What Is Recorded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HTTP method</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GET, POST, PUT or DELETE.</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URL</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endpoint path, path parameters (such as </w:t>
            </w:r>
            <w:r>
              <w:rPr>
                <w:rFonts w:ascii="Courier New" w:cs="Courier New" w:eastAsia="Courier New" w:hAnsi="Courier New"/>
                <w:sz w:val="18"/>
                <w:szCs w:val="18"/>
              </w:rPr>
              <w:t xml:space="preserve">:id</w:t>
            </w:r>
            <w:r>
              <w:rPr>
                <w:rFonts w:ascii="Times New Roman" w:cs="Times New Roman" w:eastAsia="Times New Roman" w:hAnsi="Times New Roman"/>
                <w:sz w:val="21"/>
                <w:szCs w:val="21"/>
              </w:rPr>
              <w:t xml:space="preserve">) and query parameters (such as </w:t>
            </w:r>
            <w:r>
              <w:rPr>
                <w:rFonts w:ascii="Courier New" w:cs="Courier New" w:eastAsia="Courier New" w:hAnsi="Courier New"/>
                <w:sz w:val="18"/>
                <w:szCs w:val="18"/>
              </w:rPr>
              <w:t xml:space="preserve">q</w:t>
            </w:r>
            <w:r>
              <w:rPr>
                <w:rFonts w:ascii="Times New Roman" w:cs="Times New Roman" w:eastAsia="Times New Roman" w:hAnsi="Times New Roman"/>
                <w:sz w:val="21"/>
                <w:szCs w:val="21"/>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Headers</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For example </w:t>
            </w:r>
            <w:r>
              <w:rPr>
                <w:rFonts w:ascii="Courier New" w:cs="Courier New" w:eastAsia="Courier New" w:hAnsi="Courier New"/>
                <w:sz w:val="18"/>
                <w:szCs w:val="18"/>
              </w:rPr>
              <w:t xml:space="preserve">Content-Type: application/json</w:t>
            </w:r>
            <w:r>
              <w:rPr>
                <w:rFonts w:ascii="Times New Roman" w:cs="Times New Roman" w:eastAsia="Times New Roman" w:hAnsi="Times New Roman"/>
                <w:sz w:val="21"/>
                <w:szCs w:val="21"/>
              </w:rPr>
              <w:t xml:space="preserve"> for JSON bodies.</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Authorization</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Bearer token placed in the </w:t>
            </w:r>
            <w:r>
              <w:rPr>
                <w:rFonts w:ascii="Courier New" w:cs="Courier New" w:eastAsia="Courier New" w:hAnsi="Courier New"/>
                <w:sz w:val="18"/>
                <w:szCs w:val="18"/>
              </w:rPr>
              <w:t xml:space="preserve">Authorization</w:t>
            </w:r>
            <w:r>
              <w:rPr>
                <w:rFonts w:ascii="Times New Roman" w:cs="Times New Roman" w:eastAsia="Times New Roman" w:hAnsi="Times New Roman"/>
                <w:sz w:val="21"/>
                <w:szCs w:val="21"/>
              </w:rPr>
              <w:t xml:space="preserve"> header for protected routes.</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Request body</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JSON fields sent by the client, for example </w:t>
            </w:r>
            <w:r>
              <w:rPr>
                <w:rFonts w:ascii="Courier New" w:cs="Courier New" w:eastAsia="Courier New" w:hAnsi="Courier New"/>
                <w:sz w:val="18"/>
                <w:szCs w:val="18"/>
              </w:rPr>
              <w:t xml:space="preserve">question</w:t>
            </w:r>
            <w:r>
              <w:rPr>
                <w:rFonts w:ascii="Times New Roman" w:cs="Times New Roman" w:eastAsia="Times New Roman" w:hAnsi="Times New Roman"/>
                <w:sz w:val="21"/>
                <w:szCs w:val="21"/>
              </w:rPr>
              <w:t xml:space="preserve"> or </w:t>
            </w:r>
            <w:r>
              <w:rPr>
                <w:rFonts w:ascii="Courier New" w:cs="Courier New" w:eastAsia="Courier New" w:hAnsi="Courier New"/>
                <w:sz w:val="18"/>
                <w:szCs w:val="18"/>
              </w:rPr>
              <w:t xml:space="preserve">topic</w:t>
            </w:r>
            <w:r>
              <w:rPr>
                <w:rFonts w:ascii="Times New Roman" w:cs="Times New Roman" w:eastAsia="Times New Roman" w:hAnsi="Times New Roman"/>
                <w:sz w:val="21"/>
                <w:szCs w:val="21"/>
              </w:rPr>
              <w:t xml:space="preserve">.</w:t>
            </w:r>
          </w:p>
        </w:tc>
      </w:tr>
    </w:tbl>
    <w:p>
      <w:pPr>
        <w:spacing w:after="80"/>
      </w:pPr>
    </w:p>
    <w:p>
      <w:pPr>
        <w:keepNext/>
        <w:spacing w:after="80" w:before="160"/>
        <w:jc w:val="center"/>
      </w:pPr>
      <w:r>
        <w:rPr>
          <w:rFonts w:ascii="Times New Roman" w:cs="Times New Roman" w:eastAsia="Times New Roman" w:hAnsi="Times New Roman"/>
          <w:b/>
          <w:bCs/>
          <w:sz w:val="22"/>
          <w:szCs w:val="22"/>
        </w:rPr>
        <w:t xml:space="preserve">Table 7.23: Response Components Documented for Each Endpoint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Response Component</w:t>
            </w:r>
          </w:p>
        </w:tc>
        <w:tc>
          <w:tcPr>
            <w:tcW w:type="dxa" w:w="6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What Is Recorded</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HTTP status code</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For example 200 (OK), 201 (Created), 400 (Bad Request), 401 (Unauthorized), 403 (Forbidden), 404 (Not Found), 500 (Server Error).</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JSON response</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body returned by the API.</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Success/error indicator</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 field or status that shows whether the request succeeded.</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Message</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 short human-readable description of the result.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Returned data</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user, token, FAQ list, FAQ record or AI-generated content.</w:t>
            </w:r>
          </w:p>
        </w:tc>
      </w:tr>
    </w:tbl>
    <w:p>
      <w:pPr>
        <w:keepNext/>
        <w:spacing w:after="120" w:before="120" w:line="276"/>
        <w:jc w:val="both"/>
      </w:pPr>
      <w:r>
        <w:rPr>
          <w:rFonts w:ascii="Times New Roman" w:cs="Times New Roman" w:eastAsia="Times New Roman" w:hAnsi="Times New Roman"/>
          <w:sz w:val="24"/>
          <w:szCs w:val="24"/>
        </w:rPr>
        <w:t xml:space="preserve">The examples below use dummy data only. The field names of the response envelope are illustrative and must be checked against the running application. No real token, password, API key or database credential is shown.</w:t>
      </w:r>
    </w:p>
    <w:p>
      <w:pPr>
        <w:keepNext/>
        <w:spacing w:after="60" w:before="0" w:line="276"/>
        <w:jc w:val="both"/>
      </w:pPr>
      <w:r>
        <w:rPr>
          <w:rFonts w:ascii="Times New Roman" w:cs="Times New Roman" w:eastAsia="Times New Roman" w:hAnsi="Times New Roman"/>
          <w:b/>
          <w:bCs/>
          <w:sz w:val="24"/>
          <w:szCs w:val="24"/>
        </w:rPr>
        <w:t xml:space="preserve">Example 1 – Login request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POST http://localhost:5000/api/auth/login</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Content-Type: application/json</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"email": "user@example.com",</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"password": "sample_password"</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spacing w:after="100"/>
      </w:pPr>
    </w:p>
    <w:p>
      <w:pPr>
        <w:keepNext/>
        <w:spacing w:after="60" w:before="0" w:line="276"/>
        <w:jc w:val="both"/>
      </w:pPr>
      <w:r>
        <w:rPr>
          <w:rFonts w:ascii="Times New Roman" w:cs="Times New Roman" w:eastAsia="Times New Roman" w:hAnsi="Times New Roman"/>
          <w:b/>
          <w:bCs/>
          <w:sz w:val="24"/>
          <w:szCs w:val="24"/>
        </w:rPr>
        <w:t xml:space="preserve">Example 2 – Successful login response (sample)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HTTP/1.1 200 OK</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"success": true,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"message": "Login successful",</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"token": "&lt;sample_jwt_token&gt;"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spacing w:after="100"/>
      </w:pPr>
    </w:p>
    <w:p>
      <w:pPr>
        <w:keepNext/>
        <w:spacing w:after="60" w:before="0" w:line="276"/>
        <w:jc w:val="both"/>
      </w:pPr>
      <w:r>
        <w:rPr>
          <w:rFonts w:ascii="Times New Roman" w:cs="Times New Roman" w:eastAsia="Times New Roman" w:hAnsi="Times New Roman"/>
          <w:b/>
          <w:bCs/>
          <w:sz w:val="24"/>
          <w:szCs w:val="24"/>
        </w:rPr>
        <w:t xml:space="preserve">Example 3 – Create FAQ request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POST http://localhost:5000/api/faqs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Content-Type: application/json</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Authorization: Bearer &lt;your_jwt_token&gt;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"question": "What is AnswerBot?",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"answer": "AnswerBot is an FAQ and support automation API.",</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"category": "General"</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spacing w:after="100"/>
      </w:pPr>
    </w:p>
    <w:p>
      <w:pPr>
        <w:keepNext/>
        <w:spacing w:after="60" w:before="0" w:line="276"/>
        <w:jc w:val="both"/>
      </w:pPr>
      <w:r>
        <w:rPr>
          <w:rFonts w:ascii="Times New Roman" w:cs="Times New Roman" w:eastAsia="Times New Roman" w:hAnsi="Times New Roman"/>
          <w:b/>
          <w:bCs/>
          <w:sz w:val="24"/>
          <w:szCs w:val="24"/>
        </w:rPr>
        <w:t xml:space="preserve">Example 4 – AI answer response (sample)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HTTP/1.1 200 OK</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"success": true,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"message": "Answer generated",</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"data": { "answer": "&lt;AI generated text about MongoDB&gt;" }</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spacing w:after="100"/>
      </w:pPr>
    </w:p>
    <w:p>
      <w:pPr>
        <w:keepNext/>
        <w:spacing w:after="60" w:before="0" w:line="276"/>
        <w:jc w:val="both"/>
      </w:pPr>
      <w:r>
        <w:rPr>
          <w:rFonts w:ascii="Times New Roman" w:cs="Times New Roman" w:eastAsia="Times New Roman" w:hAnsi="Times New Roman"/>
          <w:b/>
          <w:bCs/>
          <w:sz w:val="24"/>
          <w:szCs w:val="24"/>
        </w:rPr>
        <w:t xml:space="preserve">Example 5 – Error response (sample)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HTTP/1.1 401 Unauthorized</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"success": false,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  "message": "Not authorized, token missing or invalid"</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w:t>
      </w:r>
    </w:p>
    <w:p>
      <w:pPr>
        <w:spacing w:after="100"/>
      </w:pPr>
    </w:p>
    <w:p>
      <w:pPr>
        <w:pStyle w:val="Heading2"/>
      </w:pPr>
      <w:r>
        <w:rPr>
          <w:rFonts w:ascii="Times New Roman" w:cs="Times New Roman" w:eastAsia="Times New Roman" w:hAnsi="Times New Roman"/>
          <w:b/>
          <w:bCs/>
          <w:sz w:val="28"/>
          <w:szCs w:val="28"/>
        </w:rPr>
        <w:t xml:space="preserve">7.11 Authentication Documentation</w:t>
      </w:r>
    </w:p>
    <w:p>
      <w:pPr>
        <w:spacing w:after="120" w:before="0" w:line="276"/>
        <w:jc w:val="both"/>
      </w:pPr>
      <w:r>
        <w:rPr>
          <w:rFonts w:ascii="Times New Roman" w:cs="Times New Roman" w:eastAsia="Times New Roman" w:hAnsi="Times New Roman"/>
          <w:sz w:val="24"/>
          <w:szCs w:val="24"/>
        </w:rPr>
        <w:t xml:space="preserve">AnswerBot authenticates users with bcrypt and JSON Web Tokens. The complete process, from registration to a protected API request, is shown in the figure and explained below.</w:t>
      </w:r>
    </w:p>
    <w:p>
      <w:pPr>
        <w:keepNext/>
        <w:spacing w:after="40" w:before="120"/>
        <w:jc w:val="center"/>
      </w:pPr>
      <w:r>
        <w:drawing>
          <wp:inline distT="0" distB="0" distL="0" distR="0">
            <wp:extent cx="5648325" cy="4124325"/>
            <wp:effectExtent t="0" r="0" b="0" l="0"/>
            <wp:docPr id="1" name="fig3" descr="Authentication Documentation Flow" title="Fig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48325" cy="41243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7.3: Authentication Documentation Flow</w:t>
      </w:r>
    </w:p>
    <w:p>
      <w:pPr>
        <w:keepNext/>
        <w:spacing w:after="80" w:before="160"/>
        <w:jc w:val="center"/>
      </w:pPr>
      <w:r>
        <w:rPr>
          <w:rFonts w:ascii="Times New Roman" w:cs="Times New Roman" w:eastAsia="Times New Roman" w:hAnsi="Times New Roman"/>
          <w:b/>
          <w:bCs/>
          <w:sz w:val="22"/>
          <w:szCs w:val="22"/>
        </w:rPr>
        <w:t xml:space="preserve">Table 7.24: Components of the Authentication Process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Component</w:t>
            </w:r>
          </w:p>
        </w:tc>
        <w:tc>
          <w:tcPr>
            <w:tcW w:type="dxa" w:w="6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Role in AnswerBot</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bcrypt</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Hashes the password during registration so that only the hash is stored in MongoDB. During login it compares the entered password with the stored hash.</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JWT</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 signed token generated after successful login. It identifies the user in later requests and is signed using the secret stored in </w:t>
            </w:r>
            <w:r>
              <w:rPr>
                <w:rFonts w:ascii="Courier New" w:cs="Courier New" w:eastAsia="Courier New" w:hAnsi="Courier New"/>
                <w:sz w:val="18"/>
                <w:szCs w:val="18"/>
              </w:rPr>
              <w:t xml:space="preserve">JWT_SECRET</w:t>
            </w:r>
            <w:r>
              <w:rPr>
                <w:rFonts w:ascii="Times New Roman" w:cs="Times New Roman" w:eastAsia="Times New Roman" w:hAnsi="Times New Roman"/>
                <w:sz w:val="21"/>
                <w:szCs w:val="21"/>
              </w:rPr>
              <w:t xml:space="preserve">.</w:t>
            </w:r>
          </w:p>
        </w:tc>
      </w:tr>
      <w:tr>
        <w:trPr>
          <w:cantSplit/>
        </w:trPr>
        <w:tc>
          <w:tcPr>
            <w:tcW w:type="dxa" w:w="24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Authorization header</w:t>
            </w:r>
          </w:p>
        </w:tc>
        <w:tc>
          <w:tcPr>
            <w:tcW w:type="dxa" w:w="6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client sends the token in the header </w:t>
            </w:r>
            <w:r>
              <w:rPr>
                <w:rFonts w:ascii="Courier New" w:cs="Courier New" w:eastAsia="Courier New" w:hAnsi="Courier New"/>
                <w:sz w:val="18"/>
                <w:szCs w:val="18"/>
              </w:rPr>
              <w:t xml:space="preserve">Authorization: Bearer &lt;your_jwt_token&gt;</w:t>
            </w:r>
            <w:r>
              <w:rPr>
                <w:rFonts w:ascii="Times New Roman" w:cs="Times New Roman" w:eastAsia="Times New Roman" w:hAnsi="Times New Roman"/>
                <w:sz w:val="21"/>
                <w:szCs w:val="21"/>
              </w:rPr>
              <w:t xml:space="preserve">.</w:t>
            </w:r>
          </w:p>
        </w:tc>
      </w:tr>
      <w:tr>
        <w:trPr>
          <w:cantSplit/>
        </w:trPr>
        <w:tc>
          <w:tcPr>
            <w:tcW w:type="dxa" w:w="24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Authentication middleware</w:t>
            </w:r>
          </w:p>
        </w:tc>
        <w:tc>
          <w:tcPr>
            <w:tcW w:type="dxa" w:w="6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Reads the header, verifies the JWT and, when it is valid, allows the request to reach the controller. Otherwise the request is rejected.</w:t>
            </w:r>
          </w:p>
        </w:tc>
      </w:tr>
    </w:tbl>
    <w:p>
      <w:pPr>
        <w:spacing w:after="120" w:before="120" w:line="276"/>
        <w:jc w:val="both"/>
      </w:pPr>
      <w:r>
        <w:rPr>
          <w:rFonts w:ascii="Times New Roman" w:cs="Times New Roman" w:eastAsia="Times New Roman" w:hAnsi="Times New Roman"/>
          <w:sz w:val="24"/>
          <w:szCs w:val="24"/>
        </w:rPr>
        <w:t xml:space="preserve">The sequence is as follows. A new user registers, the password is hashed with bcrypt, and the user is stored in MongoDB. At login, the submitted password is verified against the stored hash and a JWT is generated. The client then sends the token as a Bearer token with each protected request, and the middleware verifies it before the controller runs.</w:t>
      </w:r>
    </w:p>
    <w:p>
      <w:pPr>
        <w:pStyle w:val="Heading2"/>
      </w:pPr>
      <w:r>
        <w:rPr>
          <w:rFonts w:ascii="Times New Roman" w:cs="Times New Roman" w:eastAsia="Times New Roman" w:hAnsi="Times New Roman"/>
          <w:b/>
          <w:bCs/>
          <w:sz w:val="28"/>
          <w:szCs w:val="28"/>
        </w:rPr>
        <w:t xml:space="preserve">7.12 AI Integration Documentation</w:t>
      </w:r>
    </w:p>
    <w:p>
      <w:pPr>
        <w:keepNext/>
        <w:spacing w:after="120" w:before="0" w:line="276"/>
        <w:jc w:val="both"/>
      </w:pPr>
      <w:r>
        <w:rPr>
          <w:rFonts w:ascii="Times New Roman" w:cs="Times New Roman" w:eastAsia="Times New Roman" w:hAnsi="Times New Roman"/>
          <w:sz w:val="24"/>
          <w:szCs w:val="24"/>
        </w:rPr>
        <w:t xml:space="preserve">Google Gemini AI provides the AI-assisted responses in AnswerBot. The </w:t>
      </w:r>
      <w:r>
        <w:rPr>
          <w:rFonts w:ascii="Courier New" w:cs="Courier New" w:eastAsia="Courier New" w:hAnsi="Courier New"/>
          <w:sz w:val="21"/>
          <w:szCs w:val="21"/>
        </w:rPr>
        <w:t xml:space="preserve">@google/genai</w:t>
      </w:r>
      <w:r>
        <w:rPr>
          <w:rFonts w:ascii="Times New Roman" w:cs="Times New Roman" w:eastAsia="Times New Roman" w:hAnsi="Times New Roman"/>
          <w:sz w:val="24"/>
          <w:szCs w:val="24"/>
        </w:rPr>
        <w:t xml:space="preserve"> package is used for communication with the Gemini API. The integration is documented under the following points:</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AI answer generation is available through </w:t>
      </w:r>
      <w:r>
        <w:rPr>
          <w:rFonts w:ascii="Courier New" w:cs="Courier New" w:eastAsia="Courier New" w:hAnsi="Courier New"/>
          <w:sz w:val="21"/>
          <w:szCs w:val="21"/>
        </w:rPr>
        <w:t xml:space="preserve">/api/ai/answer</w:t>
      </w:r>
      <w:r>
        <w:rPr>
          <w:rFonts w:ascii="Times New Roman" w:cs="Times New Roman" w:eastAsia="Times New Roman" w:hAnsi="Times New Roman"/>
          <w:sz w:val="24"/>
          <w:szCs w:val="24"/>
        </w:rPr>
        <w:t xml:space="preserve">, which receives a </w:t>
      </w:r>
      <w:r>
        <w:rPr>
          <w:rFonts w:ascii="Courier New" w:cs="Courier New" w:eastAsia="Courier New" w:hAnsi="Courier New"/>
          <w:sz w:val="21"/>
          <w:szCs w:val="21"/>
        </w:rPr>
        <w:t xml:space="preserve">question</w:t>
      </w:r>
      <w:r>
        <w:rPr>
          <w:rFonts w:ascii="Times New Roman" w:cs="Times New Roman" w:eastAsia="Times New Roman" w:hAnsi="Times New Roman"/>
          <w:sz w:val="24"/>
          <w:szCs w:val="24"/>
        </w:rPr>
        <w:t xml:space="preserve"> and returns a generated answer.</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AI FAQ generation is available through </w:t>
      </w:r>
      <w:r>
        <w:rPr>
          <w:rFonts w:ascii="Courier New" w:cs="Courier New" w:eastAsia="Courier New" w:hAnsi="Courier New"/>
          <w:sz w:val="21"/>
          <w:szCs w:val="21"/>
        </w:rPr>
        <w:t xml:space="preserve">/api/ai/generate-faq</w:t>
      </w:r>
      <w:r>
        <w:rPr>
          <w:rFonts w:ascii="Times New Roman" w:cs="Times New Roman" w:eastAsia="Times New Roman" w:hAnsi="Times New Roman"/>
          <w:sz w:val="24"/>
          <w:szCs w:val="24"/>
        </w:rPr>
        <w:t xml:space="preserve">, which receives a </w:t>
      </w:r>
      <w:r>
        <w:rPr>
          <w:rFonts w:ascii="Courier New" w:cs="Courier New" w:eastAsia="Courier New" w:hAnsi="Courier New"/>
          <w:sz w:val="21"/>
          <w:szCs w:val="21"/>
        </w:rPr>
        <w:t xml:space="preserve">topic</w:t>
      </w:r>
      <w:r>
        <w:rPr>
          <w:rFonts w:ascii="Times New Roman" w:cs="Times New Roman" w:eastAsia="Times New Roman" w:hAnsi="Times New Roman"/>
          <w:sz w:val="24"/>
          <w:szCs w:val="24"/>
        </w:rPr>
        <w:t xml:space="preserve"> and returns generated FAQ content.</w:t>
      </w:r>
    </w:p>
    <w:p>
      <w:pPr>
        <w:pStyle w:val="ListParagraph"/>
        <w:numPr>
          <w:ilvl w:val="0"/>
          <w:numId w:val="3"/>
        </w:numPr>
        <w:spacing w:after="60" w:line="276"/>
        <w:jc w:val="both"/>
      </w:pPr>
      <w:r>
        <w:rPr>
          <w:rFonts w:ascii="Times New Roman" w:cs="Times New Roman" w:eastAsia="Times New Roman" w:hAnsi="Times New Roman"/>
          <w:sz w:val="24"/>
          <w:szCs w:val="24"/>
        </w:rPr>
        <w:t xml:space="preserve">The AI controller receives the request and calls the Gemini service, which sends the prompt to Google Gemini AI.</w:t>
      </w:r>
    </w:p>
    <w:p>
      <w:pPr>
        <w:pStyle w:val="ListParagraph"/>
        <w:numPr>
          <w:ilvl w:val="0"/>
          <w:numId w:val="3"/>
        </w:numPr>
        <w:spacing w:after="60" w:line="276"/>
        <w:jc w:val="both"/>
      </w:pPr>
      <w:r>
        <w:rPr>
          <w:rFonts w:ascii="Times New Roman" w:cs="Times New Roman" w:eastAsia="Times New Roman" w:hAnsi="Times New Roman"/>
          <w:sz w:val="24"/>
          <w:szCs w:val="24"/>
        </w:rPr>
        <w:t xml:space="preserve">Gemini configuration is stored using environment variables, and the API key is read from </w:t>
      </w:r>
      <w:r>
        <w:rPr>
          <w:rFonts w:ascii="Courier New" w:cs="Courier New" w:eastAsia="Courier New" w:hAnsi="Courier New"/>
          <w:sz w:val="21"/>
          <w:szCs w:val="21"/>
        </w:rPr>
        <w:t xml:space="preserve">GEMINI_API_KEY</w:t>
      </w:r>
      <w:r>
        <w:rPr>
          <w:rFonts w:ascii="Times New Roman" w:cs="Times New Roman" w:eastAsia="Times New Roman" w:hAnsi="Times New Roman"/>
          <w:sz w:val="24"/>
          <w:szCs w:val="24"/>
        </w:rPr>
        <w:t xml:space="preserve">.</w:t>
      </w:r>
    </w:p>
    <w:p>
      <w:pPr>
        <w:pStyle w:val="ListParagraph"/>
        <w:numPr>
          <w:ilvl w:val="0"/>
          <w:numId w:val="3"/>
        </w:numPr>
        <w:spacing w:after="60" w:line="276"/>
        <w:jc w:val="both"/>
      </w:pPr>
      <w:r>
        <w:rPr>
          <w:rFonts w:ascii="Times New Roman" w:cs="Times New Roman" w:eastAsia="Times New Roman" w:hAnsi="Times New Roman"/>
          <w:sz w:val="24"/>
          <w:szCs w:val="24"/>
        </w:rPr>
        <w:t xml:space="preserve">API keys must not be exposed in source code or public repositories.</w:t>
      </w:r>
    </w:p>
    <w:p>
      <w:pPr>
        <w:keepNext/>
        <w:spacing w:after="40" w:before="120"/>
        <w:jc w:val="center"/>
      </w:pPr>
      <w:r>
        <w:drawing>
          <wp:inline distT="0" distB="0" distL="0" distR="0">
            <wp:extent cx="5648325" cy="3133725"/>
            <wp:effectExtent t="0" r="0" b="0" l="0"/>
            <wp:docPr id="1" name="fig4" descr="Google Gemini AI Documentation Flow" title="Fig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48325" cy="31337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7.4: Google Gemini AI Documentation Flow</w:t>
      </w:r>
    </w:p>
    <w:p>
      <w:pPr>
        <w:keepNext/>
        <w:spacing w:after="80" w:before="160"/>
        <w:jc w:val="center"/>
      </w:pPr>
      <w:r>
        <w:rPr>
          <w:rFonts w:ascii="Times New Roman" w:cs="Times New Roman" w:eastAsia="Times New Roman" w:hAnsi="Times New Roman"/>
          <w:b/>
          <w:bCs/>
          <w:sz w:val="22"/>
          <w:szCs w:val="22"/>
        </w:rPr>
        <w:t xml:space="preserve">Table 7.25: AI Endpoints and Their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Endpoint</w:t>
            </w:r>
          </w:p>
        </w:tc>
        <w:tc>
          <w:tcPr>
            <w:tcW w:type="dxa" w:w="2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Input</w:t>
            </w:r>
          </w:p>
        </w:tc>
        <w:tc>
          <w:tcPr>
            <w:tcW w:type="dxa" w:w="4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Output</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/api/ai/answer</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question</w:t>
            </w:r>
          </w:p>
        </w:tc>
        <w:tc>
          <w:tcPr>
            <w:tcW w:type="dxa" w:w="4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AI-generated answer returned in the JSON response</w:t>
            </w:r>
          </w:p>
        </w:tc>
      </w:tr>
      <w:tr>
        <w:trPr>
          <w:cantSplit/>
        </w:trPr>
        <w:tc>
          <w:tcPr>
            <w:tcW w:type="dxa" w:w="2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/api/ai/generate-faq</w:t>
            </w:r>
          </w:p>
        </w:tc>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topic</w:t>
            </w:r>
          </w:p>
        </w:tc>
        <w:tc>
          <w:tcPr>
            <w:tcW w:type="dxa" w:w="4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AI-generated FAQ content returned in the JSON response</w:t>
            </w:r>
          </w:p>
        </w:tc>
      </w:tr>
    </w:tbl>
    <w:p>
      <w:pPr>
        <w:spacing w:after="120" w:before="120" w:line="276"/>
        <w:jc w:val="both"/>
      </w:pPr>
      <w:r>
        <w:rPr>
          <w:rFonts w:ascii="Times New Roman" w:cs="Times New Roman" w:eastAsia="Times New Roman" w:hAnsi="Times New Roman"/>
          <w:sz w:val="24"/>
          <w:szCs w:val="24"/>
        </w:rPr>
        <w:t xml:space="preserve">Because the output is produced by an external model, the wording of a generated answer can vary between requests, and the service depends on network access and API availability. Generated content should therefore be reviewed before it is used as an official FAQ. The AI feature is documented as an assisting tool for the FAQ system, not as a replacement for it.</w:t>
      </w:r>
    </w:p>
    <w:p>
      <w:pPr>
        <w:pStyle w:val="Heading2"/>
      </w:pPr>
      <w:r>
        <w:rPr>
          <w:rFonts w:ascii="Times New Roman" w:cs="Times New Roman" w:eastAsia="Times New Roman" w:hAnsi="Times New Roman"/>
          <w:b/>
          <w:bCs/>
          <w:sz w:val="28"/>
          <w:szCs w:val="28"/>
        </w:rPr>
        <w:t xml:space="preserve">7.13 Security Documentation</w:t>
      </w:r>
    </w:p>
    <w:p>
      <w:pPr>
        <w:spacing w:after="120" w:before="0" w:line="276"/>
        <w:jc w:val="both"/>
      </w:pPr>
      <w:r>
        <w:rPr>
          <w:rFonts w:ascii="Times New Roman" w:cs="Times New Roman" w:eastAsia="Times New Roman" w:hAnsi="Times New Roman"/>
          <w:sz w:val="24"/>
          <w:szCs w:val="24"/>
        </w:rPr>
        <w:t xml:space="preserve">The security mechanisms used by AnswerBot are documented below together with the reason each one matters.</w:t>
      </w:r>
    </w:p>
    <w:p>
      <w:pPr>
        <w:keepNext/>
        <w:spacing w:after="80" w:before="160"/>
        <w:jc w:val="center"/>
      </w:pPr>
      <w:r>
        <w:rPr>
          <w:rFonts w:ascii="Times New Roman" w:cs="Times New Roman" w:eastAsia="Times New Roman" w:hAnsi="Times New Roman"/>
          <w:b/>
          <w:bCs/>
          <w:sz w:val="22"/>
          <w:szCs w:val="22"/>
        </w:rPr>
        <w:t xml:space="preserve">Table 7.26: Security Mechanisms in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Mechanism</w:t>
            </w:r>
          </w:p>
        </w:tc>
        <w:tc>
          <w:tcPr>
            <w:tcW w:type="dxa" w:w="65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Why It Is Important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bcrypt password hashing</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Stores passwords as hashes, so a leaked database does not reveal the original passwords.</w:t>
            </w:r>
          </w:p>
        </w:tc>
      </w:tr>
      <w:tr>
        <w:trPr>
          <w:cantSplit/>
        </w:trPr>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JWT authentication</w:t>
            </w:r>
          </w:p>
        </w:tc>
        <w:tc>
          <w:tcPr>
            <w:tcW w:type="dxa" w:w="65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Lets the server recognise a logged-in user without storing the password in each request.</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Bearer token validation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Ensures each protected request carries a token that is valid and correctly signed.</w:t>
            </w:r>
          </w:p>
        </w:tc>
      </w:tr>
      <w:tr>
        <w:trPr>
          <w:cantSplit/>
        </w:trPr>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Protected routes</w:t>
            </w:r>
          </w:p>
        </w:tc>
        <w:tc>
          <w:tcPr>
            <w:tcW w:type="dxa" w:w="65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Prevent requests without a valid token from using restricted operations such as creating, updating and deleting FAQs.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ownership checks</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Where enforced by the controllers, they prevent a user from changing or deleting an FAQ created by another user, using the </w:t>
            </w:r>
            <w:r>
              <w:rPr>
                <w:rFonts w:ascii="Courier New" w:cs="Courier New" w:eastAsia="Courier New" w:hAnsi="Courier New"/>
                <w:sz w:val="18"/>
                <w:szCs w:val="18"/>
              </w:rPr>
              <w:t xml:space="preserve">createdBy</w:t>
            </w:r>
            <w:r>
              <w:rPr>
                <w:rFonts w:ascii="Times New Roman" w:cs="Times New Roman" w:eastAsia="Times New Roman" w:hAnsi="Times New Roman"/>
                <w:sz w:val="21"/>
                <w:szCs w:val="21"/>
              </w:rPr>
              <w:t xml:space="preserve"> field.</w:t>
            </w:r>
          </w:p>
        </w:tc>
      </w:tr>
      <w:tr>
        <w:trPr>
          <w:cantSplit/>
        </w:trPr>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Environment variables</w:t>
            </w:r>
          </w:p>
        </w:tc>
        <w:tc>
          <w:tcPr>
            <w:tcW w:type="dxa" w:w="65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Keep configuration values outside the source code so they can differ between machines.</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API key protection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Keeps the Gemini API key out of the source code and public repositories, preventing misuse and unexpected charges.</w:t>
            </w:r>
          </w:p>
        </w:tc>
      </w:tr>
      <w:tr>
        <w:trPr>
          <w:cantSplit/>
        </w:trPr>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Input validation</w:t>
            </w:r>
          </w:p>
        </w:tc>
        <w:tc>
          <w:tcPr>
            <w:tcW w:type="dxa" w:w="65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Rejects missing or malformed request data before it is processed.</w:t>
            </w:r>
          </w:p>
        </w:tc>
      </w:tr>
      <w:tr>
        <w:trPr>
          <w:cantSplit/>
        </w:trPr>
        <w:tc>
          <w:tcPr>
            <w:tcW w:type="dxa" w:w="2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Mongoose validation</w:t>
            </w:r>
          </w:p>
        </w:tc>
        <w:tc>
          <w:tcPr>
            <w:tcW w:type="dxa" w:w="65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Enforces the schema rules, such as required fields and data types, before data is saved.</w:t>
            </w:r>
          </w:p>
        </w:tc>
      </w:tr>
      <w:tr>
        <w:trPr>
          <w:cantSplit/>
        </w:trPr>
        <w:tc>
          <w:tcPr>
            <w:tcW w:type="dxa" w:w="2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Sanitized error responses</w:t>
            </w:r>
          </w:p>
        </w:tc>
        <w:tc>
          <w:tcPr>
            <w:tcW w:type="dxa" w:w="65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Return simple messages to the client and avoid exposing stack traces, secrets or database details.</w:t>
            </w:r>
          </w:p>
        </w:tc>
      </w:tr>
    </w:tbl>
    <w:p>
      <w:pPr>
        <w:spacing w:after="120" w:before="120" w:line="276"/>
        <w:jc w:val="both"/>
      </w:pPr>
      <w:r>
        <w:rPr>
          <w:rFonts w:ascii="Times New Roman" w:cs="Times New Roman" w:eastAsia="Times New Roman" w:hAnsi="Times New Roman"/>
          <w:sz w:val="24"/>
          <w:szCs w:val="24"/>
        </w:rPr>
        <w:t xml:space="preserve">Only the mechanisms listed above are documented as security features. Additional measures, such as rate limiting or HTTPS deployment settings, are not claimed as part of the current system and may be considered as future enhancements.</w:t>
      </w:r>
    </w:p>
    <w:p>
      <w:pPr>
        <w:pStyle w:val="Heading2"/>
      </w:pPr>
      <w:r>
        <w:rPr>
          <w:rFonts w:ascii="Times New Roman" w:cs="Times New Roman" w:eastAsia="Times New Roman" w:hAnsi="Times New Roman"/>
          <w:b/>
          <w:bCs/>
          <w:sz w:val="28"/>
          <w:szCs w:val="28"/>
        </w:rPr>
        <w:t xml:space="preserve">7.14 Configuration Documentation</w:t>
      </w:r>
    </w:p>
    <w:p>
      <w:pPr>
        <w:keepNext/>
        <w:spacing w:after="120" w:before="0" w:line="276"/>
        <w:jc w:val="both"/>
      </w:pPr>
      <w:r>
        <w:rPr>
          <w:rFonts w:ascii="Times New Roman" w:cs="Times New Roman" w:eastAsia="Times New Roman" w:hAnsi="Times New Roman"/>
          <w:sz w:val="24"/>
          <w:szCs w:val="24"/>
        </w:rPr>
        <w:t xml:space="preserve">AnswerBot reads its configuration from environment variables stored in a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in the project root. The documentation shows a safe example that uses placeholders only. Real values must never be written in the report, the README or the repository.</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PORT=5000</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MONGO_URI=your_mongodb_connection_string</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JWT_SECRET=your_secure_jwt_secret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GEMINI_API_KEY=your_gemini_api_key</w:t>
      </w:r>
    </w:p>
    <w:p>
      <w:pPr>
        <w:spacing w:after="100"/>
      </w:pPr>
    </w:p>
    <w:p>
      <w:pPr>
        <w:keepNext/>
        <w:spacing w:after="80" w:before="160"/>
        <w:jc w:val="center"/>
      </w:pPr>
      <w:r>
        <w:rPr>
          <w:rFonts w:ascii="Times New Roman" w:cs="Times New Roman" w:eastAsia="Times New Roman" w:hAnsi="Times New Roman"/>
          <w:b/>
          <w:bCs/>
          <w:sz w:val="22"/>
          <w:szCs w:val="22"/>
        </w:rPr>
        <w:t xml:space="preserve">Table 7.27: Environment Variables of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Variable</w:t>
            </w:r>
          </w:p>
        </w:tc>
        <w:tc>
          <w:tcPr>
            <w:tcW w:type="dxa" w:w="67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Explanation</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PORT</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port on which the Express server listens. The sample value is 5000.</w:t>
            </w:r>
          </w:p>
        </w:tc>
      </w:tr>
      <w:tr>
        <w:trPr>
          <w:cantSplit/>
        </w:trPr>
        <w:tc>
          <w:tcPr>
            <w:tcW w:type="dxa" w:w="2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MONGO_URI</w:t>
            </w:r>
          </w:p>
        </w:tc>
        <w:tc>
          <w:tcPr>
            <w:tcW w:type="dxa" w:w="6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connection string used by Mongoose to connect to MongoDB. It may contain server address and credentials.</w:t>
            </w:r>
          </w:p>
        </w:tc>
      </w:tr>
      <w:tr>
        <w:trPr>
          <w:cantSplit/>
        </w:trPr>
        <w:tc>
          <w:tcPr>
            <w:tcW w:type="dxa" w:w="2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JWT_SECRET</w:t>
            </w:r>
          </w:p>
        </w:tc>
        <w:tc>
          <w:tcPr>
            <w:tcW w:type="dxa" w:w="67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secret key used to sign and verify JSON Web Tokens. It must be long, private and hard to guess.</w:t>
            </w:r>
          </w:p>
        </w:tc>
      </w:tr>
      <w:tr>
        <w:trPr>
          <w:cantSplit/>
        </w:trPr>
        <w:tc>
          <w:tcPr>
            <w:tcW w:type="dxa" w:w="2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GEMINI_API_KEY</w:t>
            </w:r>
          </w:p>
        </w:tc>
        <w:tc>
          <w:tcPr>
            <w:tcW w:type="dxa" w:w="67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The key that authorises requests to the Google Gemini API through </w:t>
            </w:r>
            <w:r>
              <w:rPr>
                <w:rFonts w:ascii="Courier New" w:cs="Courier New" w:eastAsia="Courier New" w:hAnsi="Courier New"/>
                <w:sz w:val="18"/>
                <w:szCs w:val="18"/>
              </w:rPr>
              <w:t xml:space="preserve">@google/genai</w:t>
            </w:r>
            <w:r>
              <w:rPr>
                <w:rFonts w:ascii="Times New Roman" w:cs="Times New Roman" w:eastAsia="Times New Roman" w:hAnsi="Times New Roman"/>
                <w:sz w:val="21"/>
                <w:szCs w:val="21"/>
              </w:rPr>
              <w:t xml:space="preserve">.</w:t>
            </w:r>
          </w:p>
        </w:tc>
      </w:tr>
    </w:tbl>
    <w:p>
      <w:pPr>
        <w:spacing w:after="120" w:before="12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must be excluded from GitHub by listing it in </w:t>
      </w:r>
      <w:r>
        <w:rPr>
          <w:rFonts w:ascii="Courier New" w:cs="Courier New" w:eastAsia="Courier New" w:hAnsi="Courier New"/>
          <w:sz w:val="21"/>
          <w:szCs w:val="21"/>
        </w:rPr>
        <w:t xml:space="preserve">.gitignore</w:t>
      </w:r>
      <w:r>
        <w:rPr>
          <w:rFonts w:ascii="Times New Roman" w:cs="Times New Roman" w:eastAsia="Times New Roman" w:hAnsi="Times New Roman"/>
          <w:sz w:val="24"/>
          <w:szCs w:val="24"/>
        </w:rPr>
        <w:t xml:space="preserve">. If the file were uploaded, anyone able to view the repository could read the database connection details, forge tokens with the JWT secret, or use the Gemini API key. A separate </w:t>
      </w:r>
      <w:r>
        <w:rPr>
          <w:rFonts w:ascii="Courier New" w:cs="Courier New" w:eastAsia="Courier New" w:hAnsi="Courier New"/>
          <w:sz w:val="21"/>
          <w:szCs w:val="21"/>
        </w:rPr>
        <w:t xml:space="preserve">.env.example</w:t>
      </w:r>
      <w:r>
        <w:rPr>
          <w:rFonts w:ascii="Times New Roman" w:cs="Times New Roman" w:eastAsia="Times New Roman" w:hAnsi="Times New Roman"/>
          <w:sz w:val="24"/>
          <w:szCs w:val="24"/>
        </w:rPr>
        <w:t xml:space="preserve"> file containing only placeholders can be committed to show other developers which variables are needed.</w:t>
      </w:r>
    </w:p>
    <w:p>
      <w:pPr>
        <w:pStyle w:val="Heading2"/>
      </w:pPr>
      <w:r>
        <w:rPr>
          <w:rFonts w:ascii="Times New Roman" w:cs="Times New Roman" w:eastAsia="Times New Roman" w:hAnsi="Times New Roman"/>
          <w:b/>
          <w:bCs/>
          <w:sz w:val="28"/>
          <w:szCs w:val="28"/>
        </w:rPr>
        <w:t xml:space="preserve">7.15 Installation and Setup Documentation</w:t>
      </w:r>
    </w:p>
    <w:p>
      <w:pPr>
        <w:keepNext/>
        <w:spacing w:after="120" w:before="0" w:line="276"/>
        <w:jc w:val="both"/>
      </w:pPr>
      <w:r>
        <w:rPr>
          <w:rFonts w:ascii="Times New Roman" w:cs="Times New Roman" w:eastAsia="Times New Roman" w:hAnsi="Times New Roman"/>
          <w:sz w:val="24"/>
          <w:szCs w:val="24"/>
        </w:rPr>
        <w:t xml:space="preserve">The following steps install and run AnswerBot on a development machine.</w:t>
      </w:r>
    </w:p>
    <w:p>
      <w:pPr>
        <w:pStyle w:val="Heading3"/>
      </w:pPr>
      <w:r>
        <w:rPr>
          <w:rFonts w:ascii="Times New Roman" w:cs="Times New Roman" w:eastAsia="Times New Roman" w:hAnsi="Times New Roman"/>
          <w:b/>
          <w:bCs/>
          <w:sz w:val="24"/>
          <w:szCs w:val="24"/>
        </w:rPr>
        <w:t xml:space="preserve">Step 1: Install Node.js</w:t>
      </w:r>
    </w:p>
    <w:p>
      <w:pPr>
        <w:spacing w:after="120" w:before="0" w:line="276"/>
        <w:jc w:val="both"/>
      </w:pPr>
      <w:r>
        <w:rPr>
          <w:rFonts w:ascii="Times New Roman" w:cs="Times New Roman" w:eastAsia="Times New Roman" w:hAnsi="Times New Roman"/>
          <w:sz w:val="24"/>
          <w:szCs w:val="24"/>
        </w:rPr>
        <w:t xml:space="preserve">Download and install Node.js v18 or above. Verify the installation with </w:t>
      </w:r>
      <w:r>
        <w:rPr>
          <w:rFonts w:ascii="Courier New" w:cs="Courier New" w:eastAsia="Courier New" w:hAnsi="Courier New"/>
          <w:sz w:val="21"/>
          <w:szCs w:val="21"/>
        </w:rPr>
        <w:t xml:space="preserve">node -v</w:t>
      </w:r>
      <w:r>
        <w:rPr>
          <w:rFonts w:ascii="Times New Roman" w:cs="Times New Roman" w:eastAsia="Times New Roman" w:hAnsi="Times New Roman"/>
          <w:sz w:val="24"/>
          <w:szCs w:val="24"/>
        </w:rPr>
        <w:t xml:space="preserve"> and </w:t>
      </w:r>
      <w:r>
        <w:rPr>
          <w:rFonts w:ascii="Courier New" w:cs="Courier New" w:eastAsia="Courier New" w:hAnsi="Courier New"/>
          <w:sz w:val="21"/>
          <w:szCs w:val="21"/>
        </w:rPr>
        <w:t xml:space="preserve">npm -v</w:t>
      </w:r>
      <w:r>
        <w:rPr>
          <w:rFonts w:ascii="Times New Roman" w:cs="Times New Roman" w:eastAsia="Times New Roman" w:hAnsi="Times New Roman"/>
          <w:sz w:val="24"/>
          <w:szCs w:val="24"/>
        </w:rPr>
        <w:t xml:space="preserve">.</w:t>
      </w:r>
    </w:p>
    <w:p>
      <w:pPr>
        <w:pStyle w:val="Heading3"/>
      </w:pPr>
      <w:r>
        <w:rPr>
          <w:rFonts w:ascii="Times New Roman" w:cs="Times New Roman" w:eastAsia="Times New Roman" w:hAnsi="Times New Roman"/>
          <w:b/>
          <w:bCs/>
          <w:sz w:val="24"/>
          <w:szCs w:val="24"/>
        </w:rPr>
        <w:t xml:space="preserve">Step 2: Open the Project in Visual Studio Code</w:t>
      </w:r>
    </w:p>
    <w:p>
      <w:pPr>
        <w:spacing w:after="120" w:before="0" w:line="276"/>
        <w:jc w:val="both"/>
      </w:pPr>
      <w:r>
        <w:rPr>
          <w:rFonts w:ascii="Times New Roman" w:cs="Times New Roman" w:eastAsia="Times New Roman" w:hAnsi="Times New Roman"/>
          <w:sz w:val="24"/>
          <w:szCs w:val="24"/>
        </w:rPr>
        <w:t xml:space="preserve">Start Visual Studio Code and open the AnswerBot project folder.</w:t>
      </w:r>
    </w:p>
    <w:p>
      <w:pPr>
        <w:pStyle w:val="Heading3"/>
      </w:pPr>
      <w:r>
        <w:rPr>
          <w:rFonts w:ascii="Times New Roman" w:cs="Times New Roman" w:eastAsia="Times New Roman" w:hAnsi="Times New Roman"/>
          <w:b/>
          <w:bCs/>
          <w:sz w:val="24"/>
          <w:szCs w:val="24"/>
        </w:rPr>
        <w:t xml:space="preserve">Step 3: Open the Terminal</w:t>
      </w:r>
    </w:p>
    <w:p>
      <w:pPr>
        <w:spacing w:after="120" w:before="0" w:line="276"/>
        <w:jc w:val="both"/>
      </w:pPr>
      <w:r>
        <w:rPr>
          <w:rFonts w:ascii="Times New Roman" w:cs="Times New Roman" w:eastAsia="Times New Roman" w:hAnsi="Times New Roman"/>
          <w:sz w:val="24"/>
          <w:szCs w:val="24"/>
        </w:rPr>
        <w:t xml:space="preserve">Open the integrated terminal in Visual Studio Code and make sure it points to the project root.</w:t>
      </w:r>
    </w:p>
    <w:p>
      <w:pPr>
        <w:pStyle w:val="Heading3"/>
      </w:pPr>
      <w:r>
        <w:rPr>
          <w:rFonts w:ascii="Times New Roman" w:cs="Times New Roman" w:eastAsia="Times New Roman" w:hAnsi="Times New Roman"/>
          <w:b/>
          <w:bCs/>
          <w:sz w:val="24"/>
          <w:szCs w:val="24"/>
        </w:rPr>
        <w:t xml:space="preserve">Step 4: Install Dependencies</w:t>
      </w:r>
    </w:p>
    <w:p>
      <w:pPr>
        <w:keepNext/>
        <w:spacing w:after="120" w:before="0" w:line="276"/>
        <w:jc w:val="both"/>
      </w:pPr>
      <w:r>
        <w:rPr>
          <w:rFonts w:ascii="Times New Roman" w:cs="Times New Roman" w:eastAsia="Times New Roman" w:hAnsi="Times New Roman"/>
          <w:sz w:val="24"/>
          <w:szCs w:val="24"/>
        </w:rPr>
        <w:t xml:space="preserve">Install the packages listed in </w:t>
      </w:r>
      <w:r>
        <w:rPr>
          <w:rFonts w:ascii="Courier New" w:cs="Courier New" w:eastAsia="Courier New" w:hAnsi="Courier New"/>
          <w:sz w:val="21"/>
          <w:szCs w:val="21"/>
        </w:rPr>
        <w:t xml:space="preserve">package.json</w:t>
      </w:r>
      <w:r>
        <w:rPr>
          <w:rFonts w:ascii="Times New Roman" w:cs="Times New Roman" w:eastAsia="Times New Roman" w:hAnsi="Times New Roman"/>
          <w:sz w:val="24"/>
          <w:szCs w:val="24"/>
        </w:rPr>
        <w:t xml:space="preserve">:</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npm install</w:t>
      </w:r>
    </w:p>
    <w:p>
      <w:pPr>
        <w:spacing w:after="100"/>
      </w:pPr>
    </w:p>
    <w:p>
      <w:pPr>
        <w:pStyle w:val="Heading3"/>
      </w:pPr>
      <w:r>
        <w:rPr>
          <w:rFonts w:ascii="Times New Roman" w:cs="Times New Roman" w:eastAsia="Times New Roman" w:hAnsi="Times New Roman"/>
          <w:b/>
          <w:bCs/>
          <w:sz w:val="24"/>
          <w:szCs w:val="24"/>
        </w:rPr>
        <w:t xml:space="preserve">Step 5: Configure .env</w:t>
      </w:r>
    </w:p>
    <w:p>
      <w:pPr>
        <w:spacing w:after="120" w:before="0" w:line="276"/>
        <w:jc w:val="both"/>
      </w:pPr>
      <w:r>
        <w:rPr>
          <w:rFonts w:ascii="Times New Roman" w:cs="Times New Roman" w:eastAsia="Times New Roman" w:hAnsi="Times New Roman"/>
          <w:sz w:val="24"/>
          <w:szCs w:val="24"/>
        </w:rPr>
        <w:t xml:space="preserve">Create the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in the project root and enter the values described in Section 7.14, replacing each placeholder with your own private value.</w:t>
      </w:r>
    </w:p>
    <w:p>
      <w:pPr>
        <w:pStyle w:val="Heading3"/>
      </w:pPr>
      <w:r>
        <w:rPr>
          <w:rFonts w:ascii="Times New Roman" w:cs="Times New Roman" w:eastAsia="Times New Roman" w:hAnsi="Times New Roman"/>
          <w:b/>
          <w:bCs/>
          <w:sz w:val="24"/>
          <w:szCs w:val="24"/>
        </w:rPr>
        <w:t xml:space="preserve">Step 6: Start MongoDB</w:t>
      </w:r>
    </w:p>
    <w:p>
      <w:pPr>
        <w:spacing w:after="120" w:before="0" w:line="276"/>
        <w:jc w:val="both"/>
      </w:pPr>
      <w:r>
        <w:rPr>
          <w:rFonts w:ascii="Times New Roman" w:cs="Times New Roman" w:eastAsia="Times New Roman" w:hAnsi="Times New Roman"/>
          <w:sz w:val="24"/>
          <w:szCs w:val="24"/>
        </w:rPr>
        <w:t xml:space="preserve">Start the local MongoDB server, or make sure the MongoDB service referenced by </w:t>
      </w:r>
      <w:r>
        <w:rPr>
          <w:rFonts w:ascii="Courier New" w:cs="Courier New" w:eastAsia="Courier New" w:hAnsi="Courier New"/>
          <w:sz w:val="21"/>
          <w:szCs w:val="21"/>
        </w:rPr>
        <w:t xml:space="preserve">MONGO_URI</w:t>
      </w:r>
      <w:r>
        <w:rPr>
          <w:rFonts w:ascii="Times New Roman" w:cs="Times New Roman" w:eastAsia="Times New Roman" w:hAnsi="Times New Roman"/>
          <w:sz w:val="24"/>
          <w:szCs w:val="24"/>
        </w:rPr>
        <w:t xml:space="preserve"> is reachable.</w:t>
      </w:r>
    </w:p>
    <w:p>
      <w:pPr>
        <w:pStyle w:val="Heading3"/>
      </w:pPr>
      <w:r>
        <w:rPr>
          <w:rFonts w:ascii="Times New Roman" w:cs="Times New Roman" w:eastAsia="Times New Roman" w:hAnsi="Times New Roman"/>
          <w:b/>
          <w:bCs/>
          <w:sz w:val="24"/>
          <w:szCs w:val="24"/>
        </w:rPr>
        <w:t xml:space="preserve">Step 7: Start the AnswerBot Server</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npm run dev</w:t>
      </w:r>
    </w:p>
    <w:p>
      <w:pPr>
        <w:spacing w:after="100"/>
      </w:pPr>
    </w:p>
    <w:p>
      <w:pPr>
        <w:pStyle w:val="Heading3"/>
      </w:pPr>
      <w:r>
        <w:rPr>
          <w:rFonts w:ascii="Times New Roman" w:cs="Times New Roman" w:eastAsia="Times New Roman" w:hAnsi="Times New Roman"/>
          <w:b/>
          <w:bCs/>
          <w:sz w:val="24"/>
          <w:szCs w:val="24"/>
        </w:rPr>
        <w:t xml:space="preserve">Step 8: Verify the Server</w:t>
      </w:r>
    </w:p>
    <w:p>
      <w:pPr>
        <w:keepNext/>
        <w:spacing w:after="120" w:before="0" w:line="276"/>
        <w:jc w:val="both"/>
      </w:pPr>
      <w:r>
        <w:rPr>
          <w:rFonts w:ascii="Times New Roman" w:cs="Times New Roman" w:eastAsia="Times New Roman" w:hAnsi="Times New Roman"/>
          <w:sz w:val="24"/>
          <w:szCs w:val="24"/>
        </w:rPr>
        <w:t xml:space="preserve">Open the following address in a browser or in Thunder Client: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http://localhost:5000</w:t>
      </w:r>
    </w:p>
    <w:p>
      <w:pPr>
        <w:spacing w:after="100"/>
      </w:pPr>
    </w:p>
    <w:p>
      <w:pPr>
        <w:spacing w:after="120" w:before="0" w:line="276"/>
        <w:jc w:val="both"/>
      </w:pPr>
      <w:r>
        <w:rPr>
          <w:rFonts w:ascii="Times New Roman" w:cs="Times New Roman" w:eastAsia="Times New Roman" w:hAnsi="Times New Roman"/>
          <w:sz w:val="24"/>
          <w:szCs w:val="24"/>
        </w:rPr>
        <w:t xml:space="preserve">The exact response should be verified against the current application, because the message returned by the root route depends on how the application is written. The console output should also confirm the database connection and the port number.</w:t>
      </w:r>
    </w:p>
    <w:p>
      <w:pPr>
        <w:pStyle w:val="Heading3"/>
      </w:pPr>
      <w:r>
        <w:rPr>
          <w:rFonts w:ascii="Times New Roman" w:cs="Times New Roman" w:eastAsia="Times New Roman" w:hAnsi="Times New Roman"/>
          <w:b/>
          <w:bCs/>
          <w:sz w:val="24"/>
          <w:szCs w:val="24"/>
        </w:rPr>
        <w:t xml:space="preserve">Step 9: Open Thunder Client</w:t>
      </w:r>
    </w:p>
    <w:p>
      <w:pPr>
        <w:spacing w:after="120" w:before="0" w:line="276"/>
        <w:jc w:val="both"/>
      </w:pPr>
      <w:r>
        <w:rPr>
          <w:rFonts w:ascii="Times New Roman" w:cs="Times New Roman" w:eastAsia="Times New Roman" w:hAnsi="Times New Roman"/>
          <w:sz w:val="24"/>
          <w:szCs w:val="24"/>
        </w:rPr>
        <w:t xml:space="preserve">Open the Thunder Client extension in Visual Studio Code and create a new request or collection for AnswerBot.</w:t>
      </w:r>
    </w:p>
    <w:p>
      <w:pPr>
        <w:pStyle w:val="Heading3"/>
      </w:pPr>
      <w:r>
        <w:rPr>
          <w:rFonts w:ascii="Times New Roman" w:cs="Times New Roman" w:eastAsia="Times New Roman" w:hAnsi="Times New Roman"/>
          <w:b/>
          <w:bCs/>
          <w:sz w:val="24"/>
          <w:szCs w:val="24"/>
        </w:rPr>
        <w:t xml:space="preserve">Step 10: Test the API Endpoints</w:t>
      </w:r>
    </w:p>
    <w:p>
      <w:pPr>
        <w:spacing w:after="120" w:before="0" w:line="276"/>
        <w:jc w:val="both"/>
      </w:pPr>
      <w:r>
        <w:rPr>
          <w:rFonts w:ascii="Times New Roman" w:cs="Times New Roman" w:eastAsia="Times New Roman" w:hAnsi="Times New Roman"/>
          <w:sz w:val="24"/>
          <w:szCs w:val="24"/>
        </w:rPr>
        <w:t xml:space="preserve">Send requests to the endpoints in Section 7.9 in the order given in Section 7.16 and record the results.</w:t>
      </w:r>
    </w:p>
    <w:p>
      <w:pPr>
        <w:pStyle w:val="Heading2"/>
      </w:pPr>
      <w:r>
        <w:rPr>
          <w:rFonts w:ascii="Times New Roman" w:cs="Times New Roman" w:eastAsia="Times New Roman" w:hAnsi="Times New Roman"/>
          <w:b/>
          <w:bCs/>
          <w:sz w:val="28"/>
          <w:szCs w:val="28"/>
        </w:rPr>
        <w:t xml:space="preserve">7.16 API Testing Documentation</w:t>
      </w:r>
    </w:p>
    <w:p>
      <w:pPr>
        <w:keepNext/>
        <w:spacing w:after="120" w:before="0" w:line="276"/>
        <w:jc w:val="both"/>
      </w:pPr>
      <w:r>
        <w:rPr>
          <w:rFonts w:ascii="Times New Roman" w:cs="Times New Roman" w:eastAsia="Times New Roman" w:hAnsi="Times New Roman"/>
          <w:sz w:val="24"/>
          <w:szCs w:val="24"/>
        </w:rPr>
        <w:t xml:space="preserve">API testing is documented using Thunder Client. The testing order below follows the natural flow of the application, because later tests need data or a token produced by earlier ones.</w:t>
      </w:r>
    </w:p>
    <w:p>
      <w:pPr>
        <w:pStyle w:val="ListParagraph"/>
        <w:numPr>
          <w:ilvl w:val="0"/>
          <w:numId w:val="4"/>
        </w:numPr>
        <w:spacing w:after="60" w:line="276"/>
        <w:jc w:val="both"/>
      </w:pPr>
      <w:r>
        <w:rPr>
          <w:rFonts w:ascii="Times New Roman" w:cs="Times New Roman" w:eastAsia="Times New Roman" w:hAnsi="Times New Roman"/>
          <w:sz w:val="24"/>
          <w:szCs w:val="24"/>
        </w:rPr>
        <w:t xml:space="preserve">Create/register a user with </w:t>
      </w:r>
      <w:r>
        <w:rPr>
          <w:rFonts w:ascii="Courier New" w:cs="Courier New" w:eastAsia="Courier New" w:hAnsi="Courier New"/>
          <w:sz w:val="21"/>
          <w:szCs w:val="21"/>
        </w:rPr>
        <w:t xml:space="preserve">POST /api/auth/register</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Log in with </w:t>
      </w:r>
      <w:r>
        <w:rPr>
          <w:rFonts w:ascii="Courier New" w:cs="Courier New" w:eastAsia="Courier New" w:hAnsi="Courier New"/>
          <w:sz w:val="21"/>
          <w:szCs w:val="21"/>
        </w:rPr>
        <w:t xml:space="preserve">POST /api/auth/login</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Copy the JWT token returned by the login response.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Add Bearer authorization in Thunder Client (Auth tab, Bearer) using the copied token.</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Test the FAQ endpoints: create, retrieve all, retrieve one, update and delete.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Test FAQ search with </w:t>
      </w:r>
      <w:r>
        <w:rPr>
          <w:rFonts w:ascii="Courier New" w:cs="Courier New" w:eastAsia="Courier New" w:hAnsi="Courier New"/>
          <w:sz w:val="21"/>
          <w:szCs w:val="21"/>
        </w:rPr>
        <w:t xml:space="preserve">GET /api/faqs/search?q=keyword</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Test AI answer generation with </w:t>
      </w:r>
      <w:r>
        <w:rPr>
          <w:rFonts w:ascii="Courier New" w:cs="Courier New" w:eastAsia="Courier New" w:hAnsi="Courier New"/>
          <w:sz w:val="21"/>
          <w:szCs w:val="21"/>
        </w:rPr>
        <w:t xml:space="preserve">POST /api/ai/answer</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Test AI FAQ generation with </w:t>
      </w:r>
      <w:r>
        <w:rPr>
          <w:rFonts w:ascii="Courier New" w:cs="Courier New" w:eastAsia="Courier New" w:hAnsi="Courier New"/>
          <w:sz w:val="21"/>
          <w:szCs w:val="21"/>
        </w:rPr>
        <w:t xml:space="preserve">POST /api/ai/generate-faq</w:t>
      </w:r>
      <w:r>
        <w:rPr>
          <w:rFonts w:ascii="Times New Roman" w:cs="Times New Roman" w:eastAsia="Times New Roman" w:hAnsi="Times New Roman"/>
          <w:sz w:val="24"/>
          <w:szCs w:val="24"/>
        </w:rPr>
        <w:t xml:space="preserve">.</w:t>
      </w:r>
    </w:p>
    <w:p>
      <w:pPr>
        <w:pStyle w:val="ListParagraph"/>
        <w:numPr>
          <w:ilvl w:val="0"/>
          <w:numId w:val="4"/>
        </w:numPr>
        <w:spacing w:after="60" w:line="276"/>
        <w:jc w:val="both"/>
      </w:pPr>
      <w:r>
        <w:rPr>
          <w:rFonts w:ascii="Times New Roman" w:cs="Times New Roman" w:eastAsia="Times New Roman" w:hAnsi="Times New Roman"/>
          <w:sz w:val="24"/>
          <w:szCs w:val="24"/>
        </w:rPr>
        <w:t xml:space="preserve">Record the expected result and the actual result for each test.</w:t>
      </w:r>
    </w:p>
    <w:p>
      <w:pPr>
        <w:pStyle w:val="ListParagraph"/>
        <w:numPr>
          <w:ilvl w:val="0"/>
          <w:numId w:val="4"/>
        </w:numPr>
        <w:spacing w:after="60" w:line="276"/>
        <w:jc w:val="both"/>
      </w:pPr>
      <w:r>
        <w:rPr>
          <w:rFonts w:ascii="Times New Roman" w:cs="Times New Roman" w:eastAsia="Times New Roman" w:hAnsi="Times New Roman"/>
          <w:sz w:val="24"/>
          <w:szCs w:val="24"/>
        </w:rPr>
        <w:t xml:space="preserve">Record any errors found and the corrections made, then retest.</w:t>
      </w:r>
    </w:p>
    <w:p>
      <w:pPr>
        <w:keepNext/>
        <w:spacing w:after="120" w:before="100" w:line="276"/>
        <w:jc w:val="both"/>
      </w:pPr>
      <w:r>
        <w:rPr>
          <w:rFonts w:ascii="Times New Roman" w:cs="Times New Roman" w:eastAsia="Times New Roman" w:hAnsi="Times New Roman"/>
          <w:sz w:val="24"/>
          <w:szCs w:val="24"/>
        </w:rPr>
        <w:t xml:space="preserve">The table below shows what is documented for each test area.</w:t>
      </w:r>
    </w:p>
    <w:p>
      <w:pPr>
        <w:keepNext/>
        <w:spacing w:after="80" w:before="160"/>
        <w:jc w:val="center"/>
      </w:pPr>
      <w:r>
        <w:rPr>
          <w:rFonts w:ascii="Times New Roman" w:cs="Times New Roman" w:eastAsia="Times New Roman" w:hAnsi="Times New Roman"/>
          <w:b/>
          <w:bCs/>
          <w:sz w:val="22"/>
          <w:szCs w:val="22"/>
        </w:rPr>
        <w:t xml:space="preserve">Table 7.28: API Testing Documentation Areas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cantSplit/>
          <w:tblHeader/>
        </w:trPr>
        <w:tc>
          <w:tcPr>
            <w:tcW w:type="dxa" w:w="19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Test Area</w:t>
            </w:r>
          </w:p>
        </w:tc>
        <w:tc>
          <w:tcPr>
            <w:tcW w:type="dxa" w:w="30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Endpoint/Feature</w:t>
            </w:r>
          </w:p>
        </w:tc>
        <w:tc>
          <w:tcPr>
            <w:tcW w:type="dxa" w:w="41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Documentation</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Registration</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/api/auth/register</w:t>
            </w:r>
          </w:p>
        </w:tc>
        <w:tc>
          <w:tcPr>
            <w:tcW w:type="dxa" w:w="4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Request and response</w:t>
            </w:r>
          </w:p>
        </w:tc>
      </w:tr>
      <w:tr>
        <w:trPr>
          <w:cantSplit/>
        </w:trPr>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Login</w:t>
            </w:r>
          </w:p>
        </w:tc>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/api/auth/login</w:t>
            </w:r>
          </w:p>
        </w:tc>
        <w:tc>
          <w:tcPr>
            <w:tcW w:type="dxa" w:w="4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Authentication result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w:t>
            </w:r>
          </w:p>
        </w:tc>
        <w:tc>
          <w:tcPr>
            <w:tcW w:type="dxa" w:w="4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CRUD results</w:t>
            </w:r>
          </w:p>
        </w:tc>
      </w:tr>
      <w:tr>
        <w:trPr>
          <w:cantSplit/>
        </w:trPr>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Search</w:t>
            </w:r>
          </w:p>
        </w:tc>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/api/faqs/search</w:t>
            </w:r>
          </w:p>
        </w:tc>
        <w:tc>
          <w:tcPr>
            <w:tcW w:type="dxa" w:w="4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Search result</w:t>
            </w:r>
          </w:p>
        </w:tc>
      </w:tr>
      <w:tr>
        <w:trPr>
          <w:cantSplit/>
        </w:trPr>
        <w:tc>
          <w:tcPr>
            <w:tcW w:type="dxa" w:w="19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Answer</w:t>
            </w:r>
          </w:p>
        </w:tc>
        <w:tc>
          <w:tcPr>
            <w:tcW w:type="dxa" w:w="30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/api/ai/answer</w:t>
            </w:r>
          </w:p>
        </w:tc>
        <w:tc>
          <w:tcPr>
            <w:tcW w:type="dxa" w:w="41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Generated answer</w:t>
            </w:r>
          </w:p>
        </w:tc>
      </w:tr>
      <w:tr>
        <w:trPr>
          <w:cantSplit/>
        </w:trPr>
        <w:tc>
          <w:tcPr>
            <w:tcW w:type="dxa" w:w="19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FAQ</w:t>
            </w:r>
          </w:p>
        </w:tc>
        <w:tc>
          <w:tcPr>
            <w:tcW w:type="dxa" w:w="30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Courier New" w:cs="Courier New" w:eastAsia="Courier New" w:hAnsi="Courier New"/>
                <w:sz w:val="18"/>
                <w:szCs w:val="18"/>
              </w:rPr>
              <w:t xml:space="preserve">/api/ai/generate-faq</w:t>
            </w:r>
          </w:p>
        </w:tc>
        <w:tc>
          <w:tcPr>
            <w:tcW w:type="dxa" w:w="41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Generated FAQ</w:t>
            </w:r>
          </w:p>
        </w:tc>
      </w:tr>
    </w:tbl>
    <w:p>
      <w:pPr>
        <w:keepNext/>
        <w:spacing w:after="120" w:before="120" w:line="276"/>
        <w:jc w:val="both"/>
      </w:pPr>
      <w:r>
        <w:rPr>
          <w:rFonts w:ascii="Times New Roman" w:cs="Times New Roman" w:eastAsia="Times New Roman" w:hAnsi="Times New Roman"/>
          <w:sz w:val="24"/>
          <w:szCs w:val="24"/>
        </w:rPr>
        <w:t xml:space="preserve">A test record sheet such as the one below is used to store the evidence. The Actual Result and Status columns are completed while testing and are deliberately left blank in this document, so that no result is claimed before it has been observed.</w:t>
      </w:r>
    </w:p>
    <w:p>
      <w:pPr>
        <w:keepNext/>
        <w:spacing w:after="80" w:before="160"/>
        <w:jc w:val="center"/>
      </w:pPr>
      <w:r>
        <w:rPr>
          <w:rFonts w:ascii="Times New Roman" w:cs="Times New Roman" w:eastAsia="Times New Roman" w:hAnsi="Times New Roman"/>
          <w:b/>
          <w:bCs/>
          <w:sz w:val="22"/>
          <w:szCs w:val="22"/>
        </w:rPr>
        <w:t xml:space="preserve">Table 7.29: Test Record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2200"/>
        <w:gridCol w:w="1500"/>
        <w:gridCol w:w="1300"/>
        <w:gridCol w:w="1226"/>
      </w:tblGrid>
      <w:tr>
        <w:trPr>
          <w:cantSplit/>
          <w:tblHeader/>
        </w:trPr>
        <w:tc>
          <w:tcPr>
            <w:tcW w:type="dxa" w:w="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b/>
                <w:bCs/>
                <w:color w:val="FFFFFF"/>
                <w:sz w:val="21"/>
                <w:szCs w:val="21"/>
              </w:rPr>
              <w:t xml:space="preserve">ID</w:t>
            </w:r>
          </w:p>
        </w:tc>
        <w:tc>
          <w:tcPr>
            <w:tcW w:type="dxa" w:w="2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Test</w:t>
            </w:r>
          </w:p>
        </w:tc>
        <w:tc>
          <w:tcPr>
            <w:tcW w:type="dxa" w:w="2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Expected Result</w:t>
            </w:r>
          </w:p>
        </w:tc>
        <w:tc>
          <w:tcPr>
            <w:tcW w:type="dxa" w:w="15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Actual Result</w:t>
            </w:r>
          </w:p>
        </w:tc>
        <w:tc>
          <w:tcPr>
            <w:tcW w:type="dxa" w:w="13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Status</w:t>
            </w:r>
          </w:p>
        </w:tc>
        <w:tc>
          <w:tcPr>
            <w:tcW w:type="dxa" w:w="12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Retest</w:t>
            </w: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T1</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Register a new user</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User created, password not returned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T2</w:t>
            </w:r>
          </w:p>
        </w:tc>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Login with valid credentials</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JWT token returned</w:t>
            </w:r>
          </w:p>
        </w:tc>
        <w:tc>
          <w:tcPr>
            <w:tcW w:type="dxa" w:w="1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T3</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Create FAQ with token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FAQ created with </w:t>
            </w:r>
            <w:r>
              <w:rPr>
                <w:rFonts w:ascii="Courier New" w:cs="Courier New" w:eastAsia="Courier New" w:hAnsi="Courier New"/>
                <w:sz w:val="18"/>
                <w:szCs w:val="18"/>
              </w:rPr>
              <w:t xml:space="preserve">createdBy</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T4</w:t>
            </w:r>
          </w:p>
        </w:tc>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Create FAQ without token</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Request rejected (unauthorized)</w:t>
            </w:r>
          </w:p>
        </w:tc>
        <w:tc>
          <w:tcPr>
            <w:tcW w:type="dxa" w:w="1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T5</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Search FAQ by keyword</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Matching FAQs returned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T6</w:t>
            </w:r>
          </w:p>
        </w:tc>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answer for a question</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Generated answer returned</w:t>
            </w:r>
          </w:p>
        </w:tc>
        <w:tc>
          <w:tcPr>
            <w:tcW w:type="dxa" w:w="15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p>
        </w:tc>
      </w:tr>
      <w:tr>
        <w:trPr>
          <w:cantSplit/>
        </w:trPr>
        <w:tc>
          <w:tcPr>
            <w:tcW w:type="dxa" w:w="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T7</w:t>
            </w:r>
          </w:p>
        </w:tc>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FAQ for a topic</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Generated FAQ returned</w:t>
            </w:r>
          </w:p>
        </w:tc>
        <w:tc>
          <w:tcPr>
            <w:tcW w:type="dxa" w:w="15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3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c>
          <w:tcPr>
            <w:tcW w:type="dxa" w:w="12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p>
        </w:tc>
      </w:tr>
    </w:tbl>
    <w:p>
      <w:pPr>
        <w:spacing w:after="160"/>
      </w:pPr>
    </w:p>
    <w:p>
      <w:pPr>
        <w:pStyle w:val="Heading2"/>
      </w:pPr>
      <w:r>
        <w:rPr>
          <w:rFonts w:ascii="Times New Roman" w:cs="Times New Roman" w:eastAsia="Times New Roman" w:hAnsi="Times New Roman"/>
          <w:b/>
          <w:bCs/>
          <w:sz w:val="28"/>
          <w:szCs w:val="28"/>
        </w:rPr>
        <w:t xml:space="preserve">7.17 Error and Troubleshooting Documentation</w:t>
      </w:r>
    </w:p>
    <w:p>
      <w:pPr>
        <w:spacing w:after="120" w:before="0" w:line="276"/>
        <w:jc w:val="both"/>
      </w:pPr>
      <w:r>
        <w:rPr>
          <w:rFonts w:ascii="Times New Roman" w:cs="Times New Roman" w:eastAsia="Times New Roman" w:hAnsi="Times New Roman"/>
          <w:sz w:val="24"/>
          <w:szCs w:val="24"/>
        </w:rPr>
        <w:t xml:space="preserve">Common problems that may occur while running or testing AnswerBot, with their causes and solutions, are documented below.</w:t>
      </w:r>
    </w:p>
    <w:p>
      <w:pPr>
        <w:keepNext/>
        <w:spacing w:after="80" w:before="160"/>
        <w:jc w:val="center"/>
      </w:pPr>
      <w:r>
        <w:rPr>
          <w:rFonts w:ascii="Times New Roman" w:cs="Times New Roman" w:eastAsia="Times New Roman" w:hAnsi="Times New Roman"/>
          <w:b/>
          <w:bCs/>
          <w:sz w:val="22"/>
          <w:szCs w:val="22"/>
        </w:rPr>
        <w:t xml:space="preserve">Table 7.30: Common Problems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100"/>
        <w:gridCol w:w="3826"/>
      </w:tblGrid>
      <w:tr>
        <w:trPr>
          <w:cantSplit/>
          <w:tblHeader/>
        </w:trPr>
        <w:tc>
          <w:tcPr>
            <w:tcW w:type="dxa" w:w="2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Problem</w:t>
            </w:r>
          </w:p>
        </w:tc>
        <w:tc>
          <w:tcPr>
            <w:tcW w:type="dxa" w:w="31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Possible Cause</w:t>
            </w:r>
          </w:p>
        </w:tc>
        <w:tc>
          <w:tcPr>
            <w:tcW w:type="dxa" w:w="38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Solution</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MongoDB Connection Error</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MongoDB server not running; incorrect connection string</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Start MongoDB and verify </w:t>
            </w:r>
            <w:r>
              <w:rPr>
                <w:rFonts w:ascii="Courier New" w:cs="Courier New" w:eastAsia="Courier New" w:hAnsi="Courier New"/>
                <w:sz w:val="18"/>
                <w:szCs w:val="18"/>
              </w:rPr>
              <w:t xml:space="preserve">MONGO_URI</w:t>
            </w:r>
            <w:r>
              <w:rPr>
                <w:rFonts w:ascii="Times New Roman" w:cs="Times New Roman" w:eastAsia="Times New Roman" w:hAnsi="Times New Roman"/>
                <w:sz w:val="21"/>
                <w:szCs w:val="21"/>
              </w:rPr>
              <w:t xml:space="preserve">.</w:t>
            </w:r>
          </w:p>
        </w:tc>
      </w:tr>
      <w:tr>
        <w:trPr>
          <w:cantSplit/>
        </w:trPr>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JWT Authentication Error</w:t>
            </w:r>
          </w:p>
        </w:tc>
        <w:tc>
          <w:tcPr>
            <w:tcW w:type="dxa" w:w="3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or invalid token</w:t>
            </w:r>
          </w:p>
        </w:tc>
        <w:tc>
          <w:tcPr>
            <w:tcW w:type="dxa" w:w="38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Log in again and provide a valid Bearer token.</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Gemini API Error</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Invalid API key; API service/model issue; network/API availability problem</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Verify the environment configuration and Gemini API setup.</w:t>
            </w:r>
          </w:p>
        </w:tc>
      </w:tr>
      <w:tr>
        <w:trPr>
          <w:cantSplit/>
        </w:trPr>
        <w:tc>
          <w:tcPr>
            <w:tcW w:type="dxa" w:w="2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Validation Error</w:t>
            </w:r>
          </w:p>
        </w:tc>
        <w:tc>
          <w:tcPr>
            <w:tcW w:type="dxa" w:w="31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Missing or invalid request data</w:t>
            </w:r>
          </w:p>
        </w:tc>
        <w:tc>
          <w:tcPr>
            <w:tcW w:type="dxa" w:w="38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Check the required fields and the request body.</w:t>
            </w:r>
          </w:p>
        </w:tc>
      </w:tr>
      <w:tr>
        <w:trPr>
          <w:cantSplit/>
        </w:trPr>
        <w:tc>
          <w:tcPr>
            <w:tcW w:type="dxa" w:w="2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Port Error</w:t>
            </w:r>
          </w:p>
        </w:tc>
        <w:tc>
          <w:tcPr>
            <w:tcW w:type="dxa" w:w="31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Port already in use</w:t>
            </w:r>
          </w:p>
        </w:tc>
        <w:tc>
          <w:tcPr>
            <w:tcW w:type="dxa" w:w="38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Stop the conflicting process or configure another available port.</w:t>
            </w:r>
          </w:p>
        </w:tc>
      </w:tr>
    </w:tbl>
    <w:p>
      <w:pPr>
        <w:spacing w:after="160"/>
      </w:pPr>
    </w:p>
    <w:p>
      <w:pPr>
        <w:pStyle w:val="Heading2"/>
      </w:pPr>
      <w:r>
        <w:rPr>
          <w:rFonts w:ascii="Times New Roman" w:cs="Times New Roman" w:eastAsia="Times New Roman" w:hAnsi="Times New Roman"/>
          <w:b/>
          <w:bCs/>
          <w:sz w:val="28"/>
          <w:szCs w:val="28"/>
        </w:rPr>
        <w:t xml:space="preserve">7.18 Version Control Documentation</w:t>
      </w:r>
    </w:p>
    <w:p>
      <w:pPr>
        <w:keepNext/>
        <w:spacing w:after="120" w:before="0" w:line="276"/>
        <w:jc w:val="both"/>
      </w:pPr>
      <w:r>
        <w:rPr>
          <w:rFonts w:ascii="Times New Roman" w:cs="Times New Roman" w:eastAsia="Times New Roman" w:hAnsi="Times New Roman"/>
          <w:sz w:val="24"/>
          <w:szCs w:val="24"/>
        </w:rPr>
        <w:t xml:space="preserve">Git and GitHub can be used to manage the AnswerBot source code. Version control is documented under the following headings: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Repository creation</w:t>
      </w:r>
      <w:r>
        <w:rPr>
          <w:rFonts w:ascii="Times New Roman" w:cs="Times New Roman" w:eastAsia="Times New Roman" w:hAnsi="Times New Roman"/>
          <w:sz w:val="24"/>
          <w:szCs w:val="24"/>
        </w:rPr>
        <w:t xml:space="preserve"> – initialise a Git repository in the project folder and create a matching repository on GitHub.</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Source-code commits</w:t>
      </w:r>
      <w:r>
        <w:rPr>
          <w:rFonts w:ascii="Times New Roman" w:cs="Times New Roman" w:eastAsia="Times New Roman" w:hAnsi="Times New Roman"/>
          <w:sz w:val="24"/>
          <w:szCs w:val="24"/>
        </w:rPr>
        <w:t xml:space="preserve"> – save small, meaningful changes with clear commit messages.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Version history</w:t>
      </w:r>
      <w:r>
        <w:rPr>
          <w:rFonts w:ascii="Times New Roman" w:cs="Times New Roman" w:eastAsia="Times New Roman" w:hAnsi="Times New Roman"/>
          <w:sz w:val="24"/>
          <w:szCs w:val="24"/>
        </w:rPr>
        <w:t xml:space="preserve"> – allows the team to review earlier versions and undo mistakes.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Collaboration</w:t>
      </w:r>
      <w:r>
        <w:rPr>
          <w:rFonts w:ascii="Times New Roman" w:cs="Times New Roman" w:eastAsia="Times New Roman" w:hAnsi="Times New Roman"/>
          <w:sz w:val="24"/>
          <w:szCs w:val="24"/>
        </w:rPr>
        <w:t xml:space="preserve"> – lets several developers work through branches and merge their changes.</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README</w:t>
      </w:r>
      <w:r>
        <w:rPr>
          <w:rFonts w:ascii="Times New Roman" w:cs="Times New Roman" w:eastAsia="Times New Roman" w:hAnsi="Times New Roman"/>
          <w:sz w:val="24"/>
          <w:szCs w:val="24"/>
        </w:rPr>
        <w:t xml:space="preserve"> – explains the purpose, setup and usage of the project on the repository home page.</w:t>
      </w:r>
    </w:p>
    <w:p>
      <w:pPr>
        <w:pStyle w:val="ListParagraph"/>
        <w:numPr>
          <w:ilvl w:val="0"/>
          <w:numId w:val="3"/>
        </w:numPr>
        <w:spacing w:after="60" w:line="276"/>
        <w:jc w:val="both"/>
      </w:pPr>
      <w:r>
        <w:rPr>
          <w:rFonts w:ascii="Times New Roman" w:cs="Times New Roman" w:eastAsia="Times New Roman" w:hAnsi="Times New Roman"/>
          <w:b/>
          <w:bCs/>
          <w:sz w:val="24"/>
          <w:szCs w:val="24"/>
        </w:rPr>
        <w:t xml:space="preserve">.gitignore</w:t>
      </w:r>
      <w:r>
        <w:rPr>
          <w:rFonts w:ascii="Times New Roman" w:cs="Times New Roman" w:eastAsia="Times New Roman" w:hAnsi="Times New Roman"/>
          <w:sz w:val="24"/>
          <w:szCs w:val="24"/>
        </w:rPr>
        <w:t xml:space="preserve"> – lists files and folders that Git must not track.</w:t>
      </w:r>
    </w:p>
    <w:p>
      <w:pPr>
        <w:keepNext/>
        <w:spacing w:after="120" w:before="80" w:line="276"/>
        <w:jc w:val="both"/>
      </w:pPr>
      <w:r>
        <w:rPr>
          <w:rFonts w:ascii="Times New Roman" w:cs="Times New Roman" w:eastAsia="Times New Roman" w:hAnsi="Times New Roman"/>
          <w:sz w:val="24"/>
          <w:szCs w:val="24"/>
        </w:rPr>
        <w:t xml:space="preserve">A typical first upload uses these commands:</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init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add .</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commit -m "Initial commit"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branch -M main</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remote add origin &lt;your_repository_url&gt;</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git push -u origin main</w:t>
      </w:r>
    </w:p>
    <w:p>
      <w:pPr>
        <w:spacing w:after="100"/>
      </w:pPr>
    </w:p>
    <w:p>
      <w:pPr>
        <w:keepNext/>
        <w:spacing w:after="120" w:before="0" w:line="276"/>
        <w:jc w:val="both"/>
      </w:pPr>
      <w:r>
        <w:rPr>
          <w:rFonts w:ascii="Times New Roman" w:cs="Times New Roman" w:eastAsia="Times New Roman" w:hAnsi="Times New Roman"/>
          <w:b/>
          <w:bCs/>
          <w:sz w:val="24"/>
          <w:szCs w:val="24"/>
        </w:rPr>
        <w:t xml:space="preserve">Security note:</w:t>
      </w:r>
      <w:r>
        <w:rPr>
          <w:rFonts w:ascii="Times New Roman" w:cs="Times New Roman" w:eastAsia="Times New Roman" w:hAnsi="Times New Roman"/>
          <w:sz w:val="24"/>
          <w:szCs w:val="24"/>
        </w:rPr>
        <w:t xml:space="preserve"> the following must not be uploaded to GitHub:</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.env</w:t>
      </w:r>
    </w:p>
    <w:p>
      <w:pPr>
        <w:keepNext/>
        <w:keepLines/>
        <w:pBdr>
          <w:left w:val="single" w:color="1F3864" w:sz="18" w:space="6"/>
        </w:pBdr>
        <w:shd w:fill="F2F2F2" w:color="auto" w:val="clear"/>
        <w:spacing w:after="0" w:line="240"/>
        <w:ind w:left="240" w:right="120"/>
      </w:pPr>
      <w:r>
        <w:rPr>
          <w:rFonts w:ascii="Courier New" w:cs="Courier New" w:eastAsia="Courier New" w:hAnsi="Courier New"/>
          <w:sz w:val="19"/>
          <w:szCs w:val="19"/>
        </w:rPr>
        <w:t xml:space="preserve">node_modules/</w:t>
      </w:r>
    </w:p>
    <w:p>
      <w:pPr>
        <w:spacing w:after="100"/>
      </w:pPr>
    </w:p>
    <w:p>
      <w:pPr>
        <w:spacing w:after="120" w:before="0" w:line="276"/>
        <w:jc w:val="both"/>
      </w:pPr>
      <w:r>
        <w:rPr>
          <w:rFonts w:ascii="Times New Roman" w:cs="Times New Roman" w:eastAsia="Times New Roman" w:hAnsi="Times New Roman"/>
          <w:sz w:val="24"/>
          <w:szCs w:val="24"/>
        </w:rPr>
        <w:t xml:space="preserve">The </w:t>
      </w:r>
      <w:r>
        <w:rPr>
          <w:rFonts w:ascii="Courier New" w:cs="Courier New" w:eastAsia="Courier New" w:hAnsi="Courier New"/>
          <w:sz w:val="21"/>
          <w:szCs w:val="21"/>
        </w:rPr>
        <w:t xml:space="preserve">.env</w:t>
      </w:r>
      <w:r>
        <w:rPr>
          <w:rFonts w:ascii="Times New Roman" w:cs="Times New Roman" w:eastAsia="Times New Roman" w:hAnsi="Times New Roman"/>
          <w:sz w:val="24"/>
          <w:szCs w:val="24"/>
        </w:rPr>
        <w:t xml:space="preserve"> file may contain MongoDB connection information, the JWT secret and the Gemini API key. </w:t>
      </w:r>
      <w:r>
        <w:rPr>
          <w:rFonts w:ascii="Courier New" w:cs="Courier New" w:eastAsia="Courier New" w:hAnsi="Courier New"/>
          <w:sz w:val="21"/>
          <w:szCs w:val="21"/>
        </w:rPr>
        <w:t xml:space="preserve">node_modules/</w:t>
      </w:r>
      <w:r>
        <w:rPr>
          <w:rFonts w:ascii="Times New Roman" w:cs="Times New Roman" w:eastAsia="Times New Roman" w:hAnsi="Times New Roman"/>
          <w:sz w:val="24"/>
          <w:szCs w:val="24"/>
        </w:rPr>
        <w:t xml:space="preserve"> is large and can be recreated with </w:t>
      </w:r>
      <w:r>
        <w:rPr>
          <w:rFonts w:ascii="Courier New" w:cs="Courier New" w:eastAsia="Courier New" w:hAnsi="Courier New"/>
          <w:sz w:val="21"/>
          <w:szCs w:val="21"/>
        </w:rPr>
        <w:t xml:space="preserve">npm install</w:t>
      </w:r>
      <w:r>
        <w:rPr>
          <w:rFonts w:ascii="Times New Roman" w:cs="Times New Roman" w:eastAsia="Times New Roman" w:hAnsi="Times New Roman"/>
          <w:sz w:val="24"/>
          <w:szCs w:val="24"/>
        </w:rPr>
        <w:t xml:space="preserve">. Both entries should appear in </w:t>
      </w:r>
      <w:r>
        <w:rPr>
          <w:rFonts w:ascii="Courier New" w:cs="Courier New" w:eastAsia="Courier New" w:hAnsi="Courier New"/>
          <w:sz w:val="21"/>
          <w:szCs w:val="21"/>
        </w:rPr>
        <w:t xml:space="preserve">.gitignore</w:t>
      </w:r>
      <w:r>
        <w:rPr>
          <w:rFonts w:ascii="Times New Roman" w:cs="Times New Roman" w:eastAsia="Times New Roman" w:hAnsi="Times New Roman"/>
          <w:sz w:val="24"/>
          <w:szCs w:val="24"/>
        </w:rPr>
        <w:t xml:space="preserve"> before the first commit. If a secret is ever committed by mistake, it must be treated as exposed and replaced with a new one.</w:t>
      </w:r>
    </w:p>
    <w:p>
      <w:pPr>
        <w:pStyle w:val="Heading2"/>
      </w:pPr>
      <w:r>
        <w:rPr>
          <w:rFonts w:ascii="Times New Roman" w:cs="Times New Roman" w:eastAsia="Times New Roman" w:hAnsi="Times New Roman"/>
          <w:b/>
          <w:bCs/>
          <w:sz w:val="28"/>
          <w:szCs w:val="28"/>
        </w:rPr>
        <w:t xml:space="preserve">7.19 Maintenance Documentation</w:t>
      </w:r>
    </w:p>
    <w:p>
      <w:pPr>
        <w:keepNext/>
        <w:spacing w:after="120" w:before="0" w:line="276"/>
        <w:jc w:val="both"/>
      </w:pPr>
      <w:r>
        <w:rPr>
          <w:rFonts w:ascii="Times New Roman" w:cs="Times New Roman" w:eastAsia="Times New Roman" w:hAnsi="Times New Roman"/>
          <w:sz w:val="24"/>
          <w:szCs w:val="24"/>
        </w:rPr>
        <w:t xml:space="preserve">Future developers can maintain AnswerBot by following the activities below.</w:t>
      </w:r>
    </w:p>
    <w:p>
      <w:pPr>
        <w:keepNext/>
        <w:spacing w:after="80" w:before="160"/>
        <w:jc w:val="center"/>
      </w:pPr>
      <w:r>
        <w:rPr>
          <w:rFonts w:ascii="Times New Roman" w:cs="Times New Roman" w:eastAsia="Times New Roman" w:hAnsi="Times New Roman"/>
          <w:b/>
          <w:bCs/>
          <w:sz w:val="22"/>
          <w:szCs w:val="22"/>
        </w:rPr>
        <w:t xml:space="preserve">Table 7.31: Maintenance Activities for AnswerBot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cantSplit/>
          <w:tblHeader/>
        </w:trPr>
        <w:tc>
          <w:tcPr>
            <w:tcW w:type="dxa" w:w="27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Activity</w:t>
            </w:r>
          </w:p>
        </w:tc>
        <w:tc>
          <w:tcPr>
            <w:tcW w:type="dxa" w:w="63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Description</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Updating dependencies</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Review packages in </w:t>
            </w:r>
            <w:r>
              <w:rPr>
                <w:rFonts w:ascii="Courier New" w:cs="Courier New" w:eastAsia="Courier New" w:hAnsi="Courier New"/>
                <w:sz w:val="18"/>
                <w:szCs w:val="18"/>
              </w:rPr>
              <w:t xml:space="preserve">package.json</w:t>
            </w:r>
            <w:r>
              <w:rPr>
                <w:rFonts w:ascii="Times New Roman" w:cs="Times New Roman" w:eastAsia="Times New Roman" w:hAnsi="Times New Roman"/>
                <w:sz w:val="21"/>
                <w:szCs w:val="21"/>
              </w:rPr>
              <w:t xml:space="preserve"> regularly, update them carefully and run the tests again.</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Updating MongoDB schemas</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Change the Mongoose models when fields are added or modified, and update Section 7.8.</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Updating API routes</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Record every new, changed or removed route in the API documentation.</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Updating Gemini integration</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Check the </w:t>
            </w:r>
            <w:r>
              <w:rPr>
                <w:rFonts w:ascii="Courier New" w:cs="Courier New" w:eastAsia="Courier New" w:hAnsi="Courier New"/>
                <w:sz w:val="18"/>
                <w:szCs w:val="18"/>
              </w:rPr>
              <w:t xml:space="preserve">@google/genai</w:t>
            </w:r>
            <w:r>
              <w:rPr>
                <w:rFonts w:ascii="Times New Roman" w:cs="Times New Roman" w:eastAsia="Times New Roman" w:hAnsi="Times New Roman"/>
                <w:sz w:val="21"/>
                <w:szCs w:val="21"/>
              </w:rPr>
              <w:t xml:space="preserve"> package and model settings when Google changes the service.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Reviewing authentication</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Review the JWT secret, token handling and middleware to keep access control correct.</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Monitoring errors</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Check server logs and error responses to find and correct recurring failures.</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Adding new FAQ features</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Design and document new capabilities before or while implementing them.</w:t>
            </w:r>
          </w:p>
        </w:tc>
      </w:tr>
      <w:tr>
        <w:trPr>
          <w:cantSplit/>
        </w:trPr>
        <w:tc>
          <w:tcPr>
            <w:tcW w:type="dxa" w:w="27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Updating documentation</w:t>
            </w:r>
          </w:p>
        </w:tc>
        <w:tc>
          <w:tcPr>
            <w:tcW w:type="dxa" w:w="63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Edit the report, README and API notes in the same change as the code.</w:t>
            </w:r>
          </w:p>
        </w:tc>
      </w:tr>
      <w:tr>
        <w:trPr>
          <w:cantSplit/>
        </w:trPr>
        <w:tc>
          <w:tcPr>
            <w:tcW w:type="dxa" w:w="27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Testing before deployment</w:t>
            </w:r>
          </w:p>
        </w:tc>
        <w:tc>
          <w:tcPr>
            <w:tcW w:type="dxa" w:w="63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Run the API test cases again and record the results before releasing any change.</w:t>
            </w:r>
          </w:p>
        </w:tc>
      </w:tr>
    </w:tbl>
    <w:p>
      <w:pPr>
        <w:spacing w:after="120" w:before="120" w:line="276"/>
        <w:jc w:val="both"/>
      </w:pPr>
      <w:r>
        <w:rPr>
          <w:rFonts w:ascii="Times New Roman" w:cs="Times New Roman" w:eastAsia="Times New Roman" w:hAnsi="Times New Roman"/>
          <w:sz w:val="24"/>
          <w:szCs w:val="24"/>
        </w:rPr>
        <w:t xml:space="preserve">Documentation must be kept synchronised with the source code. Outdated documentation is misleading: a wrong endpoint, field name or setup step can waste time and introduce errors. For this reason, every code change that affects behaviour should be accompanied by an update to the matching document.</w:t>
      </w:r>
    </w:p>
    <w:p>
      <w:pPr>
        <w:pStyle w:val="Heading2"/>
      </w:pPr>
      <w:r>
        <w:rPr>
          <w:rFonts w:ascii="Times New Roman" w:cs="Times New Roman" w:eastAsia="Times New Roman" w:hAnsi="Times New Roman"/>
          <w:b/>
          <w:bCs/>
          <w:sz w:val="28"/>
          <w:szCs w:val="28"/>
        </w:rPr>
        <w:t xml:space="preserve">7.20 Documentation Flow Diagram</w:t>
      </w:r>
    </w:p>
    <w:p>
      <w:pPr>
        <w:spacing w:after="120" w:before="0" w:line="276"/>
        <w:jc w:val="both"/>
      </w:pPr>
      <w:r>
        <w:rPr>
          <w:rFonts w:ascii="Times New Roman" w:cs="Times New Roman" w:eastAsia="Times New Roman" w:hAnsi="Times New Roman"/>
          <w:sz w:val="24"/>
          <w:szCs w:val="24"/>
        </w:rPr>
        <w:t xml:space="preserve">The documentation of AnswerBot follows the development lifecycle. Each stage produces documents that feed the next stage, and the final report and maintenance updates complete the cycle.</w:t>
      </w:r>
    </w:p>
    <w:p>
      <w:pPr>
        <w:keepNext/>
        <w:spacing w:after="40" w:before="120"/>
        <w:jc w:val="center"/>
      </w:pPr>
      <w:r>
        <w:drawing>
          <wp:inline distT="0" distB="0" distL="0" distR="0">
            <wp:extent cx="5648325" cy="4391025"/>
            <wp:effectExtent t="0" r="0" b="0" l="0"/>
            <wp:docPr id="1" name="fig5" descr="Documentation Lifecycle of AnswerBot" title="Fig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48325" cy="4391025"/>
                    </a:xfrm>
                    <a:prstGeom prst="rect">
                      <a:avLst/>
                    </a:prstGeom>
                  </pic:spPr>
                </pic:pic>
              </a:graphicData>
            </a:graphic>
          </wp:inline>
        </w:drawing>
      </w:r>
    </w:p>
    <w:p>
      <w:pPr>
        <w:keepNext w:val="false"/>
        <w:spacing w:after="200" w:before="60"/>
        <w:jc w:val="center"/>
      </w:pPr>
      <w:r>
        <w:rPr>
          <w:rFonts w:ascii="Times New Roman" w:cs="Times New Roman" w:eastAsia="Times New Roman" w:hAnsi="Times New Roman"/>
          <w:b/>
          <w:bCs/>
          <w:sz w:val="22"/>
          <w:szCs w:val="22"/>
        </w:rPr>
        <w:t xml:space="preserve">Figure 7.5: Documentation Lifecycle of AnswerBot</w:t>
      </w:r>
    </w:p>
    <w:p>
      <w:pPr>
        <w:pStyle w:val="Heading2"/>
      </w:pPr>
      <w:r>
        <w:rPr>
          <w:rFonts w:ascii="Times New Roman" w:cs="Times New Roman" w:eastAsia="Times New Roman" w:hAnsi="Times New Roman"/>
          <w:b/>
          <w:bCs/>
          <w:sz w:val="28"/>
          <w:szCs w:val="28"/>
        </w:rPr>
        <w:t xml:space="preserve">7.21 Documentation Checklist</w:t>
      </w:r>
    </w:p>
    <w:p>
      <w:pPr>
        <w:keepNext/>
        <w:spacing w:after="120" w:before="0" w:line="276"/>
        <w:jc w:val="both"/>
      </w:pPr>
      <w:r>
        <w:rPr>
          <w:rFonts w:ascii="Times New Roman" w:cs="Times New Roman" w:eastAsia="Times New Roman" w:hAnsi="Times New Roman"/>
          <w:sz w:val="24"/>
          <w:szCs w:val="24"/>
        </w:rPr>
        <w:t xml:space="preserve">The checklist below lists the documentation items required for AnswerBot. Because the completion of each item has not been independently verified in this document, the status column is labelled Required/Planned. Each item can be marked as completed after it is checked against the final project.</w:t>
      </w:r>
    </w:p>
    <w:p>
      <w:pPr>
        <w:keepNext/>
        <w:spacing w:after="80" w:before="160"/>
        <w:jc w:val="center"/>
      </w:pPr>
      <w:r>
        <w:rPr>
          <w:rFonts w:ascii="Times New Roman" w:cs="Times New Roman" w:eastAsia="Times New Roman" w:hAnsi="Times New Roman"/>
          <w:b/>
          <w:bCs/>
          <w:sz w:val="22"/>
          <w:szCs w:val="22"/>
        </w:rPr>
        <w:t xml:space="preserve">Table 7.32: Documentation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626"/>
      </w:tblGrid>
      <w:tr>
        <w:trPr>
          <w:cantSplit/>
          <w:tblHeader/>
        </w:trPr>
        <w:tc>
          <w:tcPr>
            <w:tcW w:type="dxa" w:w="4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b/>
                <w:bCs/>
                <w:color w:val="FFFFFF"/>
                <w:sz w:val="21"/>
                <w:szCs w:val="21"/>
              </w:rPr>
              <w:t xml:space="preserve">Documentation Item</w:t>
            </w:r>
          </w:p>
        </w:tc>
        <w:tc>
          <w:tcPr>
            <w:tcW w:type="dxa" w:w="2200"/>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b/>
                <w:bCs/>
                <w:color w:val="FFFFFF"/>
                <w:sz w:val="21"/>
                <w:szCs w:val="21"/>
              </w:rPr>
              <w:t xml:space="preserve">Required/Planned</w:t>
            </w:r>
          </w:p>
        </w:tc>
        <w:tc>
          <w:tcPr>
            <w:tcW w:type="dxa" w:w="2626"/>
            <w:tcBorders>
              <w:top w:val="single" w:color="7F7F7F" w:sz="4"/>
              <w:left w:val="single" w:color="7F7F7F" w:sz="4"/>
              <w:bottom w:val="single" w:color="7F7F7F" w:sz="4"/>
              <w:right w:val="single" w:color="7F7F7F" w:sz="4"/>
            </w:tcBorders>
            <w:shd w:fill="1F3864"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b/>
                <w:bCs/>
                <w:color w:val="FFFFFF"/>
                <w:sz w:val="21"/>
                <w:szCs w:val="21"/>
              </w:rPr>
              <w:t xml:space="preserve">Section</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Project Requirements</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7.5</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System Design</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7.6, 7.7</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Database Design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7.8</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API Documentation</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7.9, 7.10</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Authentication Documentation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7.11</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AI Integration Documentation</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7.12</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Testing Documentation</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7.16</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Installation Guide</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7.15</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Configuration Guide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7.14</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Troubleshooting Guide</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7.17</w:t>
            </w:r>
          </w:p>
        </w:tc>
      </w:tr>
      <w:tr>
        <w:trPr>
          <w:cantSplit/>
        </w:trPr>
        <w:tc>
          <w:tcPr>
            <w:tcW w:type="dxa" w:w="4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README</w:t>
            </w:r>
          </w:p>
        </w:tc>
        <w:tc>
          <w:tcPr>
            <w:tcW w:type="dxa" w:w="2200"/>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7.7, 7.18</w:t>
            </w:r>
          </w:p>
        </w:tc>
      </w:tr>
      <w:tr>
        <w:trPr>
          <w:cantSplit/>
        </w:trPr>
        <w:tc>
          <w:tcPr>
            <w:tcW w:type="dxa" w:w="4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left"/>
            </w:pPr>
            <w:r>
              <w:rPr>
                <w:rFonts w:ascii="Times New Roman" w:cs="Times New Roman" w:eastAsia="Times New Roman" w:hAnsi="Times New Roman"/>
                <w:sz w:val="21"/>
                <w:szCs w:val="21"/>
              </w:rPr>
              <w:t xml:space="preserve">Final Project Report</w:t>
            </w:r>
          </w:p>
        </w:tc>
        <w:tc>
          <w:tcPr>
            <w:tcW w:type="dxa" w:w="2200"/>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Required</w:t>
            </w:r>
          </w:p>
        </w:tc>
        <w:tc>
          <w:tcPr>
            <w:tcW w:type="dxa" w:w="2626"/>
            <w:tcBorders>
              <w:top w:val="single" w:color="7F7F7F" w:sz="4"/>
              <w:left w:val="single" w:color="7F7F7F" w:sz="4"/>
              <w:bottom w:val="single" w:color="7F7F7F" w:sz="4"/>
              <w:right w:val="single" w:color="7F7F7F" w:sz="4"/>
            </w:tcBorders>
            <w:shd w:fill="F2F6FB" w:color="auto" w:val="clear"/>
            <w:tcMar>
              <w:top w:type="dxa" w:w="60"/>
              <w:left w:type="dxa" w:w="100"/>
              <w:bottom w:type="dxa" w:w="60"/>
              <w:right w:type="dxa" w:w="100"/>
            </w:tcMar>
            <w:vAlign w:val="center"/>
          </w:tcPr>
          <w:p>
            <w:pPr>
              <w:spacing w:after="20" w:line="259"/>
              <w:jc w:val="center"/>
            </w:pPr>
            <w:r>
              <w:rPr>
                <w:rFonts w:ascii="Times New Roman" w:cs="Times New Roman" w:eastAsia="Times New Roman" w:hAnsi="Times New Roman"/>
                <w:sz w:val="21"/>
                <w:szCs w:val="21"/>
              </w:rPr>
              <w:t xml:space="preserve">7.4</w:t>
            </w:r>
          </w:p>
        </w:tc>
      </w:tr>
    </w:tbl>
    <w:p>
      <w:pPr>
        <w:spacing w:after="160"/>
      </w:pPr>
    </w:p>
    <w:p>
      <w:pPr>
        <w:pStyle w:val="Heading2"/>
      </w:pPr>
      <w:r>
        <w:rPr>
          <w:rFonts w:ascii="Times New Roman" w:cs="Times New Roman" w:eastAsia="Times New Roman" w:hAnsi="Times New Roman"/>
          <w:b/>
          <w:bCs/>
          <w:sz w:val="28"/>
          <w:szCs w:val="28"/>
        </w:rPr>
        <w:t xml:space="preserve">7.22 Project Documentation Summary</w:t>
      </w:r>
    </w:p>
    <w:p>
      <w:pPr>
        <w:spacing w:after="120" w:before="0" w:line="276"/>
        <w:jc w:val="both"/>
      </w:pPr>
      <w:r>
        <w:rPr>
          <w:rFonts w:ascii="Times New Roman" w:cs="Times New Roman" w:eastAsia="Times New Roman" w:hAnsi="Times New Roman"/>
          <w:sz w:val="24"/>
          <w:szCs w:val="24"/>
        </w:rPr>
        <w:t xml:space="preserve">Documentation gives the AnswerBot project a structured and lasting record. It explains what the system must do, how it is built and how it is used, and it provides a single reference for developers, testers, users and evaluators. Through the requirements, architecture, database, API, authentication, AI integration, security, testing, installation and maintenance sections of this chapter, every major part of AnswerBot is described in a consistent way.</w:t>
      </w:r>
    </w:p>
    <w:p>
      <w:pPr>
        <w:spacing w:after="120" w:before="0" w:line="276"/>
        <w:jc w:val="both"/>
      </w:pPr>
      <w:r>
        <w:rPr>
          <w:rFonts w:ascii="Times New Roman" w:cs="Times New Roman" w:eastAsia="Times New Roman" w:hAnsi="Times New Roman"/>
          <w:sz w:val="24"/>
          <w:szCs w:val="24"/>
        </w:rPr>
        <w:t xml:space="preserve">For developers, the documentation shows the folder structure, the User and FAQ models, the middleware and the Gemini service, so that changes can be made with confidence. For testers, it provides the endpoints, request examples and a record sheet for expected and actual results. For users of the API, it explains how to register, log in, send a Bearer token and call the FAQ and AI endpoints. For evaluators, it provides clear evidence of the work carried out and the way in which the system was verified.</w:t>
      </w:r>
    </w:p>
    <w:p>
      <w:pPr>
        <w:spacing w:after="120" w:before="0" w:line="276"/>
        <w:jc w:val="both"/>
      </w:pPr>
      <w:r>
        <w:rPr>
          <w:rFonts w:ascii="Times New Roman" w:cs="Times New Roman" w:eastAsia="Times New Roman" w:hAnsi="Times New Roman"/>
          <w:sz w:val="24"/>
          <w:szCs w:val="24"/>
        </w:rPr>
        <w:t xml:space="preserve">The documentation also states the limits of the current system with care. FAQ search is keyword-based, categories are stored as a field of each FAQ, and only the features described in this chapter are claimed. Planned improvements are kept separate from implemented ones, which keeps the report honest and reliable.</w:t>
      </w:r>
    </w:p>
    <w:p>
      <w:pPr>
        <w:spacing w:after="120" w:before="0" w:line="276"/>
        <w:jc w:val="both"/>
      </w:pPr>
      <w:r>
        <w:rPr>
          <w:rFonts w:ascii="Times New Roman" w:cs="Times New Roman" w:eastAsia="Times New Roman" w:hAnsi="Times New Roman"/>
          <w:sz w:val="24"/>
          <w:szCs w:val="24"/>
        </w:rPr>
        <w:t xml:space="preserve">Well-organised documentation improves maintainability, usability, knowledge transfer and the future enhancement of the system. When it is updated together with the source code, AnswerBot can be understood, operated and extended by new developers long after the original project has been completed.</w:t>
      </w:r>
    </w:p>
    <w:sectPr>
      <w:headerReference w:type="default" r:id="rId7"/>
      <w:footerReference w:type="default" r:id="rId8"/>
      <w:pgSz w:w="11906" w:h="16838" w:orient="portrait"/>
      <w:pgMar w:top="1440" w:right="1440" w:bottom="1300" w:left="1440"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Times New Roman" w:cs="Times New Roman" w:eastAsia="Times New Roman" w:hAnsi="Times New Roman"/>
        <w:i/>
        <w:iCs/>
        <w:color w:val="404040"/>
        <w:sz w:val="18"/>
        <w:szCs w:val="18"/>
      </w:rPr>
      <w:t xml:space="preserve">AnswerBot – AI-Powered FAQ and Customer Support Automation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40" w:before="32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ee7cc310407a4d5b762b3777ab9c7ac459d10.png"/><Relationship Id="rId10" Type="http://schemas.openxmlformats.org/officeDocument/2006/relationships/image" Target="media/b81e8c14e3e07d7be7de64c4fcb7c6ffa9dfeed9.png"/><Relationship Id="rId11" Type="http://schemas.openxmlformats.org/officeDocument/2006/relationships/image" Target="media/6dd0def514782ff10358daccd8216f8eca4655ff.png"/><Relationship Id="rId12" Type="http://schemas.openxmlformats.org/officeDocument/2006/relationships/image" Target="media/f24046c0d3326cfbe9cd76c48fc6a518abc94a42.png"/><Relationship Id="rId13" Type="http://schemas.openxmlformats.org/officeDocument/2006/relationships/image" Target="media/ef22d3721b565ec76a8b1e69b9d988626a64892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Project Documentation Phase – AnswerBot</dc:title>
  <dc:creator>AnswerBot Project</dc:creator>
  <dc:description>Project Documentation Phase for AnswerBot – AI-Powered FAQ and Customer Support Automation</dc:description>
  <cp:lastModifiedBy>Un-named</cp:lastModifiedBy>
  <cp:revision>1</cp:revision>
  <dcterms:created xsi:type="dcterms:W3CDTF">2026-09-29T13:06:49.646Z</dcterms:created>
  <dcterms:modified xsi:type="dcterms:W3CDTF">2026-09-29T13:06:49.656Z</dcterms:modified>
</cp:coreProperties>
</file>

<file path=docProps/custom.xml><?xml version="1.0" encoding="utf-8"?>
<Properties xmlns="http://schemas.openxmlformats.org/officeDocument/2006/custom-properties" xmlns:vt="http://schemas.openxmlformats.org/officeDocument/2006/docPropsVTypes"/>
</file>