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60" w:line="276"/>
      </w:pPr>
      <w:r>
        <w:rPr>
          <w:rFonts w:ascii="Times New Roman" w:cs="Times New Roman" w:eastAsia="Times New Roman" w:hAnsi="Times New Roman"/>
          <w:b/>
          <w:bCs/>
          <w:sz w:val="32"/>
          <w:szCs w:val="32"/>
        </w:rPr>
        <w:t xml:space="preserve">2. Requirement Analysis Phase</w:t>
      </w:r>
    </w:p>
    <w:p>
      <w:pPr>
        <w:keepNext/>
        <w:spacing w:after="100" w:before="200" w:line="276"/>
      </w:pPr>
      <w:r>
        <w:rPr>
          <w:rFonts w:ascii="Times New Roman" w:cs="Times New Roman" w:eastAsia="Times New Roman" w:hAnsi="Times New Roman"/>
          <w:b/>
          <w:bCs/>
          <w:sz w:val="28"/>
          <w:szCs w:val="28"/>
        </w:rPr>
        <w:t xml:space="preserve">2.1 Purpose of Requirement Analysis</w:t>
      </w:r>
    </w:p>
    <w:p>
      <w:pPr>
        <w:spacing w:after="120" w:line="276"/>
        <w:jc w:val="both"/>
      </w:pPr>
      <w:r>
        <w:rPr>
          <w:rFonts w:ascii="Times New Roman" w:cs="Times New Roman" w:eastAsia="Times New Roman" w:hAnsi="Times New Roman"/>
          <w:sz w:val="24"/>
          <w:szCs w:val="24"/>
        </w:rPr>
        <w:t xml:space="preserve">Requirement analysis was carried out before development to decide clearly what AnswerBot must do, how well it must do it, and which tools are needed to build it. The problems identified in the ideation phase, such as repetitive customer questions and slow, manual FAQ maintenance, were converted into specific requirements for the system. These requirements were then used to determine the following:</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Features: </w:t>
      </w:r>
      <w:r>
        <w:rPr>
          <w:rFonts w:ascii="Times New Roman" w:cs="Times New Roman" w:eastAsia="Times New Roman" w:hAnsi="Times New Roman"/>
          <w:sz w:val="24"/>
          <w:szCs w:val="24"/>
        </w:rPr>
        <w:t xml:space="preserve">user registration, login, FAQ management, FAQ search, AI answer generation and AI FAQ generation.</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Technologies: </w:t>
      </w:r>
      <w:r>
        <w:rPr>
          <w:rFonts w:ascii="Times New Roman" w:cs="Times New Roman" w:eastAsia="Times New Roman" w:hAnsi="Times New Roman"/>
          <w:sz w:val="24"/>
          <w:szCs w:val="24"/>
        </w:rPr>
        <w:t xml:space="preserve">Node.js, Express.js, MongoDB, Mongoose, JWT, bcrypt and Google Gemini AI.</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protection of passwords, controlled access to FAQ operations and safe handling of API credentials.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Database: </w:t>
      </w:r>
      <w:r>
        <w:rPr>
          <w:rFonts w:ascii="Times New Roman" w:cs="Times New Roman" w:eastAsia="Times New Roman" w:hAnsi="Times New Roman"/>
          <w:sz w:val="24"/>
          <w:szCs w:val="24"/>
        </w:rPr>
        <w:t xml:space="preserve">the structure of the user and FAQ data stored in MongoDB.</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API functionality: </w:t>
      </w:r>
      <w:r>
        <w:rPr>
          <w:rFonts w:ascii="Times New Roman" w:cs="Times New Roman" w:eastAsia="Times New Roman" w:hAnsi="Times New Roman"/>
          <w:sz w:val="24"/>
          <w:szCs w:val="24"/>
        </w:rPr>
        <w:t xml:space="preserve">the REST endpoints through which every feature is made available.</w:t>
      </w:r>
    </w:p>
    <w:p>
      <w:pPr>
        <w:keepNext/>
        <w:spacing w:after="60" w:before="80" w:line="276"/>
        <w:jc w:val="both"/>
      </w:pPr>
      <w:r>
        <w:rPr>
          <w:rFonts w:ascii="Times New Roman" w:cs="Times New Roman" w:eastAsia="Times New Roman" w:hAnsi="Times New Roman"/>
          <w:sz w:val="24"/>
          <w:szCs w:val="24"/>
        </w:rPr>
        <w:t xml:space="preserve">The overall flow of requirement gathering for AnswerBot is shown in Figure 2.</w:t>
      </w:r>
    </w:p>
    <w:p>
      <w:pPr>
        <w:keepNext/>
        <w:spacing w:after="60" w:before="60"/>
        <w:jc w:val="center"/>
      </w:pPr>
      <w:r>
        <w:drawing>
          <wp:inline distT="0" distB="0" distL="0" distR="0">
            <wp:extent cx="4000500" cy="4305300"/>
            <wp:effectExtent t="0" r="0" b="0" l="0"/>
            <wp:docPr id="1" name="flow2" descr="Flow of AnswerBot requirements: user, functional, non-functional and technical requirements leading to final system requirements" title="Requirement Analysi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30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Requirement Analysis of AnswerBot</w:t>
      </w:r>
    </w:p>
    <w:p>
      <w:pPr>
        <w:keepNext/>
        <w:spacing w:after="100" w:before="200" w:line="276"/>
      </w:pPr>
      <w:r>
        <w:rPr>
          <w:rFonts w:ascii="Times New Roman" w:cs="Times New Roman" w:eastAsia="Times New Roman" w:hAnsi="Times New Roman"/>
          <w:b/>
          <w:bCs/>
          <w:sz w:val="28"/>
          <w:szCs w:val="28"/>
        </w:rPr>
        <w:t xml:space="preserve">2.2 Functional Requirements</w:t>
      </w:r>
    </w:p>
    <w:p>
      <w:pPr>
        <w:keepNext/>
        <w:spacing w:after="120" w:line="276"/>
        <w:jc w:val="both"/>
      </w:pPr>
      <w:r>
        <w:rPr>
          <w:rFonts w:ascii="Times New Roman" w:cs="Times New Roman" w:eastAsia="Times New Roman" w:hAnsi="Times New Roman"/>
          <w:sz w:val="24"/>
          <w:szCs w:val="24"/>
        </w:rPr>
        <w:t xml:space="preserve">The functional requirements describe the operations that AnswerBot must provide.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User Registration: </w:t>
      </w:r>
      <w:r>
        <w:rPr>
          <w:rFonts w:ascii="Times New Roman" w:cs="Times New Roman" w:eastAsia="Times New Roman" w:hAnsi="Times New Roman"/>
          <w:sz w:val="24"/>
          <w:szCs w:val="24"/>
        </w:rPr>
        <w:t xml:space="preserve">users can create an account by providing their name, email and password.</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User Login: </w:t>
      </w:r>
      <w:r>
        <w:rPr>
          <w:rFonts w:ascii="Times New Roman" w:cs="Times New Roman" w:eastAsia="Times New Roman" w:hAnsi="Times New Roman"/>
          <w:sz w:val="24"/>
          <w:szCs w:val="24"/>
        </w:rPr>
        <w:t xml:space="preserve">registered users can log in with their credentials. After successful authentication, the system generates a JWT token.</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Authentication and Authorization: </w:t>
      </w:r>
      <w:r>
        <w:rPr>
          <w:rFonts w:ascii="Times New Roman" w:cs="Times New Roman" w:eastAsia="Times New Roman" w:hAnsi="Times New Roman"/>
          <w:sz w:val="24"/>
          <w:szCs w:val="24"/>
        </w:rPr>
        <w:t xml:space="preserve">protected endpoints require a valid JWT bearer token. Unauthorized users cannot access protected operations.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FAQ Management: </w:t>
      </w:r>
      <w:r>
        <w:rPr>
          <w:rFonts w:ascii="Times New Roman" w:cs="Times New Roman" w:eastAsia="Times New Roman" w:hAnsi="Times New Roman"/>
          <w:sz w:val="24"/>
          <w:szCs w:val="24"/>
        </w:rPr>
        <w:t xml:space="preserve">authenticated users can create FAQs. Users can view FAQs, and can update or delete the FAQs that they have created.</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FAQ Search: </w:t>
      </w:r>
      <w:r>
        <w:rPr>
          <w:rFonts w:ascii="Times New Roman" w:cs="Times New Roman" w:eastAsia="Times New Roman" w:hAnsi="Times New Roman"/>
          <w:sz w:val="24"/>
          <w:szCs w:val="24"/>
        </w:rPr>
        <w:t xml:space="preserve">users can search FAQ content using keywords to find relevant answers quickly.</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AI Answer Generation: </w:t>
      </w:r>
      <w:r>
        <w:rPr>
          <w:rFonts w:ascii="Times New Roman" w:cs="Times New Roman" w:eastAsia="Times New Roman" w:hAnsi="Times New Roman"/>
          <w:sz w:val="24"/>
          <w:szCs w:val="24"/>
        </w:rPr>
        <w:t xml:space="preserve">an authenticated user submits a question, and Google Gemini AI generates an answer.</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AI FAQ Generation: </w:t>
      </w:r>
      <w:r>
        <w:rPr>
          <w:rFonts w:ascii="Times New Roman" w:cs="Times New Roman" w:eastAsia="Times New Roman" w:hAnsi="Times New Roman"/>
          <w:sz w:val="24"/>
          <w:szCs w:val="24"/>
        </w:rPr>
        <w:t xml:space="preserve">an authenticated user provides a topic, and Gemini AI generates an FAQ question and answer for it.</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Database Management: </w:t>
      </w:r>
      <w:r>
        <w:rPr>
          <w:rFonts w:ascii="Times New Roman" w:cs="Times New Roman" w:eastAsia="Times New Roman" w:hAnsi="Times New Roman"/>
          <w:sz w:val="24"/>
          <w:szCs w:val="24"/>
        </w:rPr>
        <w:t xml:space="preserve">user and FAQ information is stored in MongoDB and handled through Mongoose.</w:t>
      </w:r>
    </w:p>
    <w:p>
      <w:pPr>
        <w:keepNext/>
        <w:spacing w:after="100" w:before="200" w:line="276"/>
      </w:pPr>
      <w:r>
        <w:rPr>
          <w:rFonts w:ascii="Times New Roman" w:cs="Times New Roman" w:eastAsia="Times New Roman" w:hAnsi="Times New Roman"/>
          <w:b/>
          <w:bCs/>
          <w:sz w:val="28"/>
          <w:szCs w:val="28"/>
        </w:rPr>
        <w:t xml:space="preserve">2.3 Non-Functional Requirements</w:t>
      </w:r>
    </w:p>
    <w:p>
      <w:pPr>
        <w:keepNext/>
        <w:spacing w:after="120" w:line="276"/>
        <w:jc w:val="both"/>
      </w:pPr>
      <w:r>
        <w:rPr>
          <w:rFonts w:ascii="Times New Roman" w:cs="Times New Roman" w:eastAsia="Times New Roman" w:hAnsi="Times New Roman"/>
          <w:sz w:val="24"/>
          <w:szCs w:val="24"/>
        </w:rPr>
        <w:t xml:space="preserve">The non-functional requirements describe the quality expected from AnswerBot.</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must never be stored as plain text, and FAQ changes and AI features must be available only to authenticated users.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FAQ retrieval, search and AI requests should return responses without noticeable delay. Since AI answers depend on the Gemini API, their response time also depends on the internet connection.</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Reliability: </w:t>
      </w:r>
      <w:r>
        <w:rPr>
          <w:rFonts w:ascii="Times New Roman" w:cs="Times New Roman" w:eastAsia="Times New Roman" w:hAnsi="Times New Roman"/>
          <w:sz w:val="24"/>
          <w:szCs w:val="24"/>
        </w:rPr>
        <w:t xml:space="preserve">the API should return clear responses for both successful and failed requests, so that users know when an operation has not been completed.</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the code should be organized around clear responsibilities (authentication, FAQs and AI) so that each part can be modified independently.</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Scalability: </w:t>
      </w:r>
      <w:r>
        <w:rPr>
          <w:rFonts w:ascii="Times New Roman" w:cs="Times New Roman" w:eastAsia="Times New Roman" w:hAnsi="Times New Roman"/>
          <w:sz w:val="24"/>
          <w:szCs w:val="24"/>
        </w:rPr>
        <w:t xml:space="preserve">the use of a REST API and MongoDB allows more users and FAQ records to be handled as the system grows.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endpoints follow a consistent pattern and can be tested easily with Thunder Client, which makes the system simple to understand and use.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Data integrity: </w:t>
      </w:r>
      <w:r>
        <w:rPr>
          <w:rFonts w:ascii="Times New Roman" w:cs="Times New Roman" w:eastAsia="Times New Roman" w:hAnsi="Times New Roman"/>
          <w:sz w:val="24"/>
          <w:szCs w:val="24"/>
        </w:rPr>
        <w:t xml:space="preserve">user and FAQ data follows defined Mongoose structures, and each FAQ is linked to the user who created it, so that only the creator modifies or deletes it.</w:t>
      </w:r>
    </w:p>
    <w:p>
      <w:pPr>
        <w:keepNext/>
        <w:spacing w:after="100" w:before="200" w:line="276"/>
      </w:pPr>
      <w:r>
        <w:rPr>
          <w:rFonts w:ascii="Times New Roman" w:cs="Times New Roman" w:eastAsia="Times New Roman" w:hAnsi="Times New Roman"/>
          <w:b/>
          <w:bCs/>
          <w:sz w:val="28"/>
          <w:szCs w:val="28"/>
        </w:rPr>
        <w:t xml:space="preserve">2.4 Software Requirements</w:t>
      </w:r>
    </w:p>
    <w:p>
      <w:pPr>
        <w:keepNext/>
        <w:spacing w:after="120" w:line="276"/>
        <w:jc w:val="both"/>
      </w:pPr>
      <w:r>
        <w:rPr>
          <w:rFonts w:ascii="Times New Roman" w:cs="Times New Roman" w:eastAsia="Times New Roman" w:hAnsi="Times New Roman"/>
          <w:sz w:val="24"/>
          <w:szCs w:val="24"/>
        </w:rPr>
        <w:t xml:space="preserve">The software required to develop and run AnswerBot is given in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cantSplit/>
          <w:tblHeader/>
        </w:trPr>
        <w:tc>
          <w:tcPr>
            <w:tcW w:type="dxa" w:w="3800"/>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Requirement</w:t>
            </w:r>
          </w:p>
        </w:tc>
        <w:tc>
          <w:tcPr>
            <w:tcW w:type="dxa" w:w="5226"/>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Technology/Software</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Programming Runtime</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Node.js v18+</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Backend Framework</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Express.js</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Database</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MongoDB</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ODM</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Mongoose</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Authentication</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JWT</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Password Security</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bcrypt</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AI Service</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Google Gemini AI</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API Testing</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Thunder Client</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Development Environment</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Visual Studio Code</w:t>
            </w:r>
          </w:p>
        </w:tc>
      </w:tr>
      <w:tr>
        <w:trPr>
          <w:cantSplit/>
        </w:trPr>
        <w:tc>
          <w:tcPr>
            <w:tcW w:type="dxa" w:w="3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Package Manager</w:t>
            </w:r>
          </w:p>
        </w:tc>
        <w:tc>
          <w:tcPr>
            <w:tcW w:type="dxa" w:w="52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npm</w:t>
            </w:r>
          </w:p>
        </w:tc>
      </w:tr>
    </w:tbl>
    <w:p>
      <w:pPr>
        <w:spacing w:after="160" w:before="80"/>
        <w:jc w:val="center"/>
      </w:pPr>
      <w:r>
        <w:rPr>
          <w:rFonts w:ascii="Times New Roman" w:cs="Times New Roman" w:eastAsia="Times New Roman" w:hAnsi="Times New Roman"/>
          <w:b/>
          <w:bCs/>
          <w:sz w:val="22"/>
          <w:szCs w:val="22"/>
        </w:rPr>
        <w:t xml:space="preserve">Table 1: Software Requirements</w:t>
      </w:r>
    </w:p>
    <w:p>
      <w:pPr>
        <w:keepNext/>
        <w:spacing w:after="100" w:before="200" w:line="276"/>
      </w:pPr>
      <w:r>
        <w:rPr>
          <w:rFonts w:ascii="Times New Roman" w:cs="Times New Roman" w:eastAsia="Times New Roman" w:hAnsi="Times New Roman"/>
          <w:b/>
          <w:bCs/>
          <w:sz w:val="28"/>
          <w:szCs w:val="28"/>
        </w:rPr>
        <w:t xml:space="preserve">2.5 Hardware Requirements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i5 8th Generation or equivalent AMD Ryzen 5 or above.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8 GB, 16 GB recommended.</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Storage: </w:t>
      </w:r>
      <w:r>
        <w:rPr>
          <w:rFonts w:ascii="Times New Roman" w:cs="Times New Roman" w:eastAsia="Times New Roman" w:hAnsi="Times New Roman"/>
          <w:sz w:val="24"/>
          <w:szCs w:val="24"/>
        </w:rPr>
        <w:t xml:space="preserve">minimum 1 GB of available space.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10/11, macOS or Linux.</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Network: </w:t>
      </w:r>
      <w:r>
        <w:rPr>
          <w:rFonts w:ascii="Times New Roman" w:cs="Times New Roman" w:eastAsia="Times New Roman" w:hAnsi="Times New Roman"/>
          <w:sz w:val="24"/>
          <w:szCs w:val="24"/>
        </w:rPr>
        <w:t xml:space="preserve">internet connection for Gemini AI API communication.</w:t>
      </w:r>
    </w:p>
    <w:p>
      <w:pPr>
        <w:keepNext/>
        <w:spacing w:after="100" w:before="200" w:line="276"/>
      </w:pPr>
      <w:r>
        <w:rPr>
          <w:rFonts w:ascii="Times New Roman" w:cs="Times New Roman" w:eastAsia="Times New Roman" w:hAnsi="Times New Roman"/>
          <w:b/>
          <w:bCs/>
          <w:sz w:val="28"/>
          <w:szCs w:val="28"/>
        </w:rPr>
        <w:t xml:space="preserve">2.6 Database Requirements</w:t>
      </w:r>
    </w:p>
    <w:p>
      <w:pPr>
        <w:keepNext/>
        <w:spacing w:after="120" w:line="276"/>
        <w:jc w:val="both"/>
      </w:pPr>
      <w:r>
        <w:rPr>
          <w:rFonts w:ascii="Times New Roman" w:cs="Times New Roman" w:eastAsia="Times New Roman" w:hAnsi="Times New Roman"/>
          <w:sz w:val="24"/>
          <w:szCs w:val="24"/>
        </w:rPr>
        <w:t xml:space="preserve">AnswerBot stores its data in MongoDB using two main entities, User and FAQ. Their fields are shown in Table 2 and Table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User Field</w:t>
            </w:r>
          </w:p>
        </w:tc>
        <w:tc>
          <w:tcPr>
            <w:tcW w:type="dxa" w:w="6626"/>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_id</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Unique identifier generated by MongoDB</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name</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Name of the user</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email</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Email address used for registration and login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password</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User password, stored in hashed form using bcrypt</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role</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Role of the user in the system</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createdAt</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Date and time the user record was created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updatedAt</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Date and time the user record was last updated</w:t>
            </w:r>
          </w:p>
        </w:tc>
      </w:tr>
    </w:tbl>
    <w:p>
      <w:pPr>
        <w:spacing w:after="120" w:before="80"/>
        <w:jc w:val="center"/>
      </w:pPr>
      <w:r>
        <w:rPr>
          <w:rFonts w:ascii="Times New Roman" w:cs="Times New Roman" w:eastAsia="Times New Roman" w:hAnsi="Times New Roman"/>
          <w:b/>
          <w:bCs/>
          <w:sz w:val="22"/>
          <w:szCs w:val="22"/>
        </w:rPr>
        <w:t xml:space="preserve">Table 2: User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FAQ Field</w:t>
            </w:r>
          </w:p>
        </w:tc>
        <w:tc>
          <w:tcPr>
            <w:tcW w:type="dxa" w:w="6626"/>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Description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_id</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Unique identifier generated by MongoDB</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question</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The FAQ question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answer</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The answer to the question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category</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Category used to organize the FAQ</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createdBy</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Reference to the user who created the FAQ</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createdAt</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Date and time the FAQ was created</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updatedAt</w:t>
            </w:r>
          </w:p>
        </w:tc>
        <w:tc>
          <w:tcPr>
            <w:tcW w:type="dxa" w:w="66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Date and time the FAQ was last updated</w:t>
            </w:r>
          </w:p>
        </w:tc>
      </w:tr>
    </w:tbl>
    <w:p>
      <w:pPr>
        <w:spacing w:after="120" w:before="80"/>
        <w:jc w:val="center"/>
      </w:pPr>
      <w:r>
        <w:rPr>
          <w:rFonts w:ascii="Times New Roman" w:cs="Times New Roman" w:eastAsia="Times New Roman" w:hAnsi="Times New Roman"/>
          <w:b/>
          <w:bCs/>
          <w:sz w:val="22"/>
          <w:szCs w:val="22"/>
        </w:rPr>
        <w:t xml:space="preserve">Table 3: FAQ Entity</w:t>
      </w:r>
    </w:p>
    <w:p>
      <w:pPr>
        <w:spacing w:after="120" w:line="276"/>
        <w:jc w:val="both"/>
      </w:pPr>
      <w:r>
        <w:rPr>
          <w:rFonts w:ascii="Times New Roman" w:cs="Times New Roman" w:eastAsia="Times New Roman" w:hAnsi="Times New Roman"/>
          <w:sz w:val="24"/>
          <w:szCs w:val="24"/>
        </w:rPr>
        <w:t xml:space="preserve">The two entities are related through the createdBy field. One user can create many FAQs, while each FAQ belongs to exactly one user. This relationship allows the system to identify the owner of each FAQ and to allow only that user to update or delete it.</w:t>
      </w:r>
    </w:p>
    <w:p>
      <w:pPr>
        <w:keepNext/>
        <w:spacing w:after="100" w:before="200" w:line="276"/>
      </w:pPr>
      <w:r>
        <w:rPr>
          <w:rFonts w:ascii="Times New Roman" w:cs="Times New Roman" w:eastAsia="Times New Roman" w:hAnsi="Times New Roman"/>
          <w:b/>
          <w:bCs/>
          <w:sz w:val="28"/>
          <w:szCs w:val="28"/>
        </w:rPr>
        <w:t xml:space="preserve">2.7 API Requirements</w:t>
      </w:r>
    </w:p>
    <w:p>
      <w:pPr>
        <w:keepNext/>
        <w:spacing w:after="120" w:line="276"/>
        <w:jc w:val="both"/>
      </w:pPr>
      <w:r>
        <w:rPr>
          <w:rFonts w:ascii="Times New Roman" w:cs="Times New Roman" w:eastAsia="Times New Roman" w:hAnsi="Times New Roman"/>
          <w:sz w:val="24"/>
          <w:szCs w:val="24"/>
        </w:rPr>
        <w:t xml:space="preserve">AnswerBot follows REST API principles. Each feature is exposed as an endpoint that uses standard HTTP methods, and data is exchanged in JSON format. The major API operations are listed in Table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4526"/>
      </w:tblGrid>
      <w:tr>
        <w:trPr>
          <w:cantSplit/>
          <w:tblHeader/>
        </w:trPr>
        <w:tc>
          <w:tcPr>
            <w:tcW w:type="dxa" w:w="1200"/>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Method</w:t>
            </w:r>
          </w:p>
        </w:tc>
        <w:tc>
          <w:tcPr>
            <w:tcW w:type="dxa" w:w="3300"/>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Endpoint</w:t>
            </w:r>
          </w:p>
        </w:tc>
        <w:tc>
          <w:tcPr>
            <w:tcW w:type="dxa" w:w="4526"/>
            <w:tcBorders>
              <w:top w:val="single" w:color="000000" w:sz="4"/>
              <w:left w:val="single" w:color="000000" w:sz="4"/>
              <w:bottom w:val="single" w:color="000000" w:sz="4"/>
              <w:right w:val="single" w:color="000000" w:sz="4"/>
            </w:tcBorders>
            <w:shd w:fill="D9E2F3" w:color="auto" w:val="clear"/>
            <w:tcMar>
              <w:top w:type="dxa" w:w="40"/>
              <w:left w:type="dxa" w:w="100"/>
              <w:bottom w:type="dxa" w:w="40"/>
              <w:right w:type="dxa" w:w="100"/>
            </w:tcMar>
          </w:tcPr>
          <w:p>
            <w:pPr>
              <w:keepNext w:val="false"/>
              <w:spacing w:line="276"/>
            </w:pPr>
            <w:r>
              <w:rPr>
                <w:rFonts w:ascii="Times New Roman" w:cs="Times New Roman" w:eastAsia="Times New Roman" w:hAnsi="Times New Roman"/>
                <w:b/>
                <w:bCs/>
                <w:sz w:val="22"/>
                <w:szCs w:val="22"/>
              </w:rPr>
              <w:t xml:space="preserve">Purpose</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/api/auth/register</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Register a new user</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/api/auth/login</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Log in and receive a JWT token</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GET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/api/faqs</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View FAQs</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/api/faqs</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Create a new FAQ</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PUT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/api/faqs/:id</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Update an existing FAQ</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DELETE</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/api/faqs/:id</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Delete an FAQ</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GET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/api/faqs/search</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Search FAQs using keywords</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/api/ai/answer</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Generate an AI answer for a question</w:t>
            </w:r>
          </w:p>
        </w:tc>
      </w:tr>
      <w:tr>
        <w:trPr>
          <w:cantSplit/>
        </w:trPr>
        <w:tc>
          <w:tcPr>
            <w:tcW w:type="dxa" w:w="1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Courier New" w:cs="Courier New" w:eastAsia="Courier New" w:hAnsi="Courier New"/>
                <w:b w:val="false"/>
                <w:bCs w:val="false"/>
                <w:sz w:val="20"/>
                <w:szCs w:val="20"/>
              </w:rPr>
              <w:t xml:space="preserve">/api/ai/generate-faq</w:t>
            </w:r>
          </w:p>
        </w:tc>
        <w:tc>
          <w:tcPr>
            <w:tcW w:type="dxa" w:w="4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keepNext w:val="false"/>
              <w:spacing w:line="276"/>
            </w:pPr>
            <w:r>
              <w:rPr>
                <w:rFonts w:ascii="Times New Roman" w:cs="Times New Roman" w:eastAsia="Times New Roman" w:hAnsi="Times New Roman"/>
                <w:b w:val="false"/>
                <w:bCs w:val="false"/>
                <w:sz w:val="22"/>
                <w:szCs w:val="22"/>
              </w:rPr>
              <w:t xml:space="preserve">Generate an FAQ from a topic</w:t>
            </w:r>
          </w:p>
        </w:tc>
      </w:tr>
    </w:tbl>
    <w:p>
      <w:pPr>
        <w:spacing w:after="120" w:before="80"/>
        <w:jc w:val="center"/>
      </w:pPr>
      <w:r>
        <w:rPr>
          <w:rFonts w:ascii="Times New Roman" w:cs="Times New Roman" w:eastAsia="Times New Roman" w:hAnsi="Times New Roman"/>
          <w:b/>
          <w:bCs/>
          <w:sz w:val="22"/>
          <w:szCs w:val="22"/>
        </w:rPr>
        <w:t xml:space="preserve">Table 4: API Endpoints</w:t>
      </w:r>
    </w:p>
    <w:p>
      <w:pPr>
        <w:spacing w:after="120" w:line="276"/>
        <w:jc w:val="both"/>
      </w:pPr>
      <w:r>
        <w:rPr>
          <w:rFonts w:ascii="Times New Roman" w:cs="Times New Roman" w:eastAsia="Times New Roman" w:hAnsi="Times New Roman"/>
          <w:sz w:val="24"/>
          <w:szCs w:val="24"/>
        </w:rPr>
        <w:t xml:space="preserve">Registration and login are open to users who do not yet have a token. Protected endpoints use JWT Bearer authentication: the client sends the token received at login in the Authorization header, and the request is processed only if the token is valid.</w:t>
      </w:r>
    </w:p>
    <w:p>
      <w:pPr>
        <w:keepNext/>
        <w:spacing w:after="100" w:before="200" w:line="276"/>
      </w:pPr>
      <w:r>
        <w:rPr>
          <w:rFonts w:ascii="Times New Roman" w:cs="Times New Roman" w:eastAsia="Times New Roman" w:hAnsi="Times New Roman"/>
          <w:b/>
          <w:bCs/>
          <w:sz w:val="28"/>
          <w:szCs w:val="28"/>
        </w:rPr>
        <w:t xml:space="preserve">2.8 Security Requirements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Password hashing: </w:t>
      </w:r>
      <w:r>
        <w:rPr>
          <w:rFonts w:ascii="Times New Roman" w:cs="Times New Roman" w:eastAsia="Times New Roman" w:hAnsi="Times New Roman"/>
          <w:sz w:val="24"/>
          <w:szCs w:val="24"/>
        </w:rPr>
        <w:t xml:space="preserve">passwords are hashed using bcrypt before being stored, so the original password is not saved in the database.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JWT-based authentication: </w:t>
      </w:r>
      <w:r>
        <w:rPr>
          <w:rFonts w:ascii="Times New Roman" w:cs="Times New Roman" w:eastAsia="Times New Roman" w:hAnsi="Times New Roman"/>
          <w:sz w:val="24"/>
          <w:szCs w:val="24"/>
        </w:rPr>
        <w:t xml:space="preserve">a signed token is issued after login and identifies the user in later requests.</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Protected API routes: </w:t>
      </w:r>
      <w:r>
        <w:rPr>
          <w:rFonts w:ascii="Times New Roman" w:cs="Times New Roman" w:eastAsia="Times New Roman" w:hAnsi="Times New Roman"/>
          <w:sz w:val="24"/>
          <w:szCs w:val="24"/>
        </w:rPr>
        <w:t xml:space="preserve">FAQ creation, updating and deletion, and the AI endpoints, are accessible only with a valid token.</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Authorization checks: </w:t>
      </w:r>
      <w:r>
        <w:rPr>
          <w:rFonts w:ascii="Times New Roman" w:cs="Times New Roman" w:eastAsia="Times New Roman" w:hAnsi="Times New Roman"/>
          <w:sz w:val="24"/>
          <w:szCs w:val="24"/>
        </w:rPr>
        <w:t xml:space="preserve">the system verifies that a user is allowed to perform an action, such as modifying only the FAQs they created.</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Environment variables: </w:t>
      </w:r>
      <w:r>
        <w:rPr>
          <w:rFonts w:ascii="Times New Roman" w:cs="Times New Roman" w:eastAsia="Times New Roman" w:hAnsi="Times New Roman"/>
          <w:sz w:val="24"/>
          <w:szCs w:val="24"/>
        </w:rPr>
        <w:t xml:space="preserve">sensitive configuration, such as the database connection and JWT secret, is kept in environment variables instead of the source code.</w:t>
      </w:r>
    </w:p>
    <w:p>
      <w:pPr>
        <w:pStyle w:val="ListParagraph"/>
        <w:keepNext w:val="false"/>
        <w:numPr>
          <w:ilvl w:val="0"/>
          <w:numId w:val="2"/>
        </w:numPr>
        <w:spacing w:after="40" w:line="276"/>
        <w:jc w:val="both"/>
      </w:pPr>
      <w:r>
        <w:rPr>
          <w:rFonts w:ascii="Times New Roman" w:cs="Times New Roman" w:eastAsia="Times New Roman" w:hAnsi="Times New Roman"/>
          <w:b/>
          <w:bCs/>
          <w:sz w:val="24"/>
          <w:szCs w:val="24"/>
        </w:rPr>
        <w:t xml:space="preserve">Gemini API credentials: </w:t>
      </w:r>
      <w:r>
        <w:rPr>
          <w:rFonts w:ascii="Times New Roman" w:cs="Times New Roman" w:eastAsia="Times New Roman" w:hAnsi="Times New Roman"/>
          <w:sz w:val="24"/>
          <w:szCs w:val="24"/>
        </w:rPr>
        <w:t xml:space="preserve">the Gemini API key is stored as an environment variable and used only on the server, so it is not exposed to users.</w:t>
      </w:r>
    </w:p>
    <w:p>
      <w:pPr>
        <w:keepNext/>
        <w:spacing w:after="100" w:before="200" w:line="276"/>
      </w:pPr>
      <w:r>
        <w:rPr>
          <w:rFonts w:ascii="Times New Roman" w:cs="Times New Roman" w:eastAsia="Times New Roman" w:hAnsi="Times New Roman"/>
          <w:b/>
          <w:bCs/>
          <w:sz w:val="28"/>
          <w:szCs w:val="28"/>
        </w:rPr>
        <w:t xml:space="preserve">2.9 Requirement Summary</w:t>
      </w:r>
    </w:p>
    <w:p>
      <w:pPr>
        <w:spacing w:after="120" w:line="276"/>
        <w:jc w:val="both"/>
      </w:pPr>
      <w:r>
        <w:rPr>
          <w:rFonts w:ascii="Times New Roman" w:cs="Times New Roman" w:eastAsia="Times New Roman" w:hAnsi="Times New Roman"/>
          <w:sz w:val="24"/>
          <w:szCs w:val="24"/>
        </w:rPr>
        <w:t xml:space="preserve">The requirement analysis defines the foundation on which AnswerBot is designed and developed. The functional requirements set the features of the system, the non-functional requirements set the expected quality, and the software and hardware requirements define the environment needed to build and run it. The database, API and security requirements determine how data is stored, how features are accessed and how the system is protected. Together, these requirements guide the design and implementation of AnswerBot as a secure, AI-powered REST API for FAQ and customer support automation.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adca93c474fe29dd69f5d8c5f51be97196fe7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AnswerBot – Requirement Analysis Phase</dc:title>
  <dc:creator>AnswerBot Project</dc:creator>
  <cp:lastModifiedBy>Un-named</cp:lastModifiedBy>
  <cp:revision>1</cp:revision>
  <dcterms:created xsi:type="dcterms:W3CDTF">2026-09-29T12:23:55.701Z</dcterms:created>
  <dcterms:modified xsi:type="dcterms:W3CDTF">2026-09-29T12:23:55.702Z</dcterms:modified>
</cp:coreProperties>
</file>

<file path=docProps/custom.xml><?xml version="1.0" encoding="utf-8"?>
<Properties xmlns="http://schemas.openxmlformats.org/officeDocument/2006/custom-properties" xmlns:vt="http://schemas.openxmlformats.org/officeDocument/2006/docPropsVTypes"/>
</file>