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09473A3E"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sidRPr="00001562">
        <w:rPr>
          <w:rFonts w:ascii="Times New Roman" w:hAnsi="Times New Roman" w:cs="Times New Roman"/>
        </w:rPr>
        <w:t>July 2</w:t>
      </w:r>
      <w:r w:rsidR="003E6A77">
        <w:rPr>
          <w:rFonts w:ascii="Times New Roman" w:hAnsi="Times New Roman" w:cs="Times New Roman"/>
        </w:rPr>
        <w:t>8</w:t>
      </w:r>
      <w:r w:rsidR="003E6A77" w:rsidRPr="00001562">
        <w:rPr>
          <w:rFonts w:ascii="Times New Roman" w:hAnsi="Times New Roman" w:cs="Times New Roman"/>
        </w:rPr>
        <w:t>, 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0CB123C0" w:rsidR="000119D2" w:rsidRPr="00001562" w:rsidRDefault="00370B5F" w:rsidP="00133BC5">
      <w:pPr>
        <w:pStyle w:val="NormalWeb"/>
        <w:spacing w:line="360" w:lineRule="auto"/>
        <w:jc w:val="both"/>
      </w:pPr>
      <w:r w:rsidRPr="00001562">
        <w:t>My current research is on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13F19641" w:rsidR="00370B5F" w:rsidRPr="00001562" w:rsidRDefault="000119D2" w:rsidP="00133BC5">
      <w:pPr>
        <w:pStyle w:val="NormalWeb"/>
        <w:spacing w:line="360" w:lineRule="auto"/>
        <w:jc w:val="both"/>
      </w:pPr>
      <w:r w:rsidRPr="00001562">
        <w:t>My work has primarily focused on the interaction of business-cycle stabilization policies and the macroeconomy. I have t</w:t>
      </w:r>
      <w:r w:rsidR="00370B5F" w:rsidRPr="00001562">
        <w:t xml:space="preserve">heoretically and empirically examined the </w:t>
      </w:r>
      <w:r w:rsidRPr="00001562">
        <w:t>possibility of</w:t>
      </w:r>
      <w:r w:rsidR="00370B5F" w:rsidRPr="00001562">
        <w:t xml:space="preserve"> </w:t>
      </w:r>
      <w:r w:rsidRPr="00001562">
        <w:t>persistent effects of transitory business cycle shocks</w:t>
      </w:r>
      <w:r w:rsidR="00370B5F" w:rsidRPr="00001562">
        <w:t xml:space="preserve">, </w:t>
      </w:r>
      <w:r w:rsidR="00C12CD1" w:rsidRPr="00001562">
        <w:t xml:space="preserve">developed theoretical insights on emergence of safe asset scarcity, </w:t>
      </w:r>
      <w:r w:rsidR="006064E2" w:rsidRPr="00001562">
        <w:t xml:space="preserve">and </w:t>
      </w:r>
      <w:r w:rsidR="00796169" w:rsidRPr="00001562">
        <w:t>analyzed the usefulness of</w:t>
      </w:r>
      <w:r w:rsidR="006064E2" w:rsidRPr="00001562">
        <w:t xml:space="preserve"> </w:t>
      </w:r>
      <w:r w:rsidR="00796169" w:rsidRPr="00001562">
        <w:t>modeling</w:t>
      </w:r>
      <w:r w:rsidR="006064E2" w:rsidRPr="00001562">
        <w:t xml:space="preserve"> behavioral </w:t>
      </w:r>
      <w:r w:rsidR="00796169" w:rsidRPr="00001562">
        <w:t xml:space="preserve">expectations in the </w:t>
      </w:r>
      <w:r w:rsidR="006064E2" w:rsidRPr="00001562">
        <w:t xml:space="preserve">new Keynesian </w:t>
      </w:r>
      <w:r w:rsidR="00796169" w:rsidRPr="00001562">
        <w:t>framework</w:t>
      </w:r>
      <w:r w:rsidR="00C12CD1" w:rsidRPr="00001562">
        <w:t>.</w:t>
      </w:r>
      <w:r w:rsidR="00BB3E33" w:rsidRPr="00001562">
        <w:t xml:space="preserve"> A</w:t>
      </w:r>
      <w:r w:rsidR="00851173" w:rsidRPr="00001562">
        <w:t xml:space="preserve"> significant </w:t>
      </w:r>
      <w:r w:rsidR="00BB3E33" w:rsidRPr="00001562">
        <w:t>theme in my research is to study scenarios where traditional policy levers may be constrained (as in the lower bound on nominal interest rates in the United Stated)</w:t>
      </w:r>
      <w:r w:rsidR="00AA5BF4" w:rsidRPr="00001562">
        <w:t xml:space="preserve"> or identify </w:t>
      </w:r>
      <w:r w:rsidR="00E35FAC" w:rsidRPr="00001562">
        <w:t>new</w:t>
      </w:r>
      <w:r w:rsidR="00AA5BF4" w:rsidRPr="00001562">
        <w:t xml:space="preserve"> implications of the use of such levers, and </w:t>
      </w:r>
      <w:r w:rsidR="00C428F6" w:rsidRPr="00001562">
        <w:t xml:space="preserve">ultimately </w:t>
      </w:r>
      <w:r w:rsidR="00AA5BF4" w:rsidRPr="00001562">
        <w:t xml:space="preserve">how policy may be designed to improve business-cycle </w:t>
      </w:r>
      <w:r w:rsidR="003A3036" w:rsidRPr="00001562">
        <w:t>stabilization</w:t>
      </w:r>
      <w:r w:rsidR="00AA5BF4" w:rsidRPr="00001562">
        <w:t xml:space="preserve">. </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w:t>
      </w:r>
      <w:r w:rsidRPr="00001562">
        <w:lastRenderedPageBreak/>
        <w:t xml:space="preserve">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268055C6"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w:t>
      </w:r>
      <w:r w:rsidR="00AE2B40" w:rsidRPr="00001562">
        <w:rPr>
          <w:rFonts w:ascii="Times New Roman" w:hAnsi="Times New Roman" w:cs="Times New Roman"/>
        </w:rPr>
        <w:lastRenderedPageBreak/>
        <w:t xml:space="preserve">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6A2BEC55"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is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28B8219"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lastRenderedPageBreak/>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w:t>
      </w:r>
      <w:proofErr w:type="spellStart"/>
      <w:r w:rsidRPr="00001562">
        <w:t>Gauti</w:t>
      </w:r>
      <w:proofErr w:type="spellEnd"/>
      <w:r w:rsidRPr="00001562">
        <w:t xml:space="preserve"> B </w:t>
      </w:r>
      <w:proofErr w:type="spellStart"/>
      <w:r w:rsidRPr="00001562">
        <w:t>Eggertsson</w:t>
      </w:r>
      <w:proofErr w:type="spellEnd"/>
      <w:r w:rsidRPr="00001562">
        <w:t xml:space="preserve">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3DD234D6" w14:textId="77777777" w:rsidR="00A02DA8" w:rsidRDefault="00A02DA8" w:rsidP="00741F00">
      <w:pPr>
        <w:pStyle w:val="NormalWeb"/>
        <w:spacing w:line="360" w:lineRule="auto"/>
        <w:jc w:val="both"/>
        <w:rPr>
          <w:i/>
          <w:iCs/>
        </w:rPr>
      </w:pPr>
    </w:p>
    <w:p w14:paraId="291377D7" w14:textId="77777777" w:rsidR="00A02DA8" w:rsidRDefault="00A02DA8" w:rsidP="00741F00">
      <w:pPr>
        <w:pStyle w:val="NormalWeb"/>
        <w:spacing w:line="360" w:lineRule="auto"/>
        <w:jc w:val="both"/>
        <w:rPr>
          <w:i/>
          <w:iCs/>
        </w:rPr>
      </w:pPr>
    </w:p>
    <w:p w14:paraId="11E680D9" w14:textId="77777777" w:rsidR="00A02DA8" w:rsidRDefault="00A02DA8" w:rsidP="00741F00">
      <w:pPr>
        <w:pStyle w:val="NormalWeb"/>
        <w:spacing w:line="360" w:lineRule="auto"/>
        <w:jc w:val="both"/>
        <w:rPr>
          <w:i/>
          <w:iCs/>
        </w:rPr>
      </w:pPr>
    </w:p>
    <w:p w14:paraId="6F21D466" w14:textId="77777777" w:rsidR="00A02DA8" w:rsidRDefault="00A02DA8" w:rsidP="00741F00">
      <w:pPr>
        <w:pStyle w:val="NormalWeb"/>
        <w:spacing w:line="360" w:lineRule="auto"/>
        <w:jc w:val="both"/>
        <w:rPr>
          <w:i/>
          <w:iCs/>
        </w:rPr>
      </w:pPr>
    </w:p>
    <w:p w14:paraId="0B33122A" w14:textId="77777777" w:rsidR="00A02DA8" w:rsidRDefault="00A02DA8" w:rsidP="00741F00">
      <w:pPr>
        <w:pStyle w:val="NormalWeb"/>
        <w:spacing w:line="360" w:lineRule="auto"/>
        <w:jc w:val="both"/>
        <w:rPr>
          <w:i/>
          <w:iCs/>
        </w:rPr>
      </w:pPr>
    </w:p>
    <w:p w14:paraId="2DE1C018" w14:textId="77777777" w:rsidR="00A02DA8" w:rsidRDefault="00A02DA8" w:rsidP="00741F00">
      <w:pPr>
        <w:pStyle w:val="NormalWeb"/>
        <w:spacing w:line="360" w:lineRule="auto"/>
        <w:jc w:val="both"/>
        <w:rPr>
          <w:i/>
          <w:iCs/>
        </w:rPr>
      </w:pPr>
    </w:p>
    <w:p w14:paraId="130AF65D" w14:textId="77777777" w:rsidR="00A02DA8" w:rsidRDefault="00A02DA8" w:rsidP="00741F00">
      <w:pPr>
        <w:pStyle w:val="NormalWeb"/>
        <w:spacing w:line="360" w:lineRule="auto"/>
        <w:jc w:val="both"/>
        <w:rPr>
          <w:i/>
          <w:iCs/>
        </w:rPr>
      </w:pPr>
    </w:p>
    <w:p w14:paraId="27002C7F" w14:textId="77777777" w:rsidR="00715E5B" w:rsidRDefault="00715E5B" w:rsidP="00741F00">
      <w:pPr>
        <w:pStyle w:val="NormalWeb"/>
        <w:spacing w:line="360" w:lineRule="auto"/>
        <w:jc w:val="both"/>
        <w:rPr>
          <w:i/>
          <w:iCs/>
        </w:rPr>
      </w:pPr>
    </w:p>
    <w:p w14:paraId="73AD83BD" w14:textId="77777777" w:rsidR="0018536F" w:rsidRPr="00741F00" w:rsidRDefault="0018536F" w:rsidP="00741F00">
      <w:pPr>
        <w:pStyle w:val="NormalWeb"/>
        <w:spacing w:line="360" w:lineRule="auto"/>
        <w:jc w:val="both"/>
        <w:rPr>
          <w:i/>
          <w:iCs/>
        </w:rPr>
      </w:pPr>
    </w:p>
    <w:p w14:paraId="72628313" w14:textId="19E6430D" w:rsidR="005807C4" w:rsidRPr="00001562" w:rsidRDefault="00AC0AC5" w:rsidP="00133BC5">
      <w:pPr>
        <w:spacing w:line="360" w:lineRule="auto"/>
        <w:rPr>
          <w:rFonts w:ascii="Times New Roman" w:hAnsi="Times New Roman" w:cs="Times New Roman"/>
        </w:rPr>
      </w:pPr>
      <w:r w:rsidRPr="00001562">
        <w:rPr>
          <w:rFonts w:ascii="Times New Roman" w:hAnsi="Times New Roman" w:cs="Times New Roman"/>
          <w:b/>
          <w:bCs/>
        </w:rPr>
        <w:lastRenderedPageBreak/>
        <w:t xml:space="preserve">Bibliography of </w:t>
      </w:r>
      <w:r w:rsidR="00DC132D" w:rsidRPr="00001562">
        <w:rPr>
          <w:rFonts w:ascii="Times New Roman" w:hAnsi="Times New Roman" w:cs="Times New Roman"/>
          <w:b/>
          <w:bCs/>
        </w:rPr>
        <w:t>my research</w:t>
      </w:r>
      <w:r w:rsidRPr="00001562">
        <w:rPr>
          <w:rFonts w:ascii="Times New Roman" w:hAnsi="Times New Roman" w:cs="Times New Roman"/>
          <w:b/>
          <w:bCs/>
        </w:rPr>
        <w:t xml:space="preserve"> </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A25D" w14:textId="77777777" w:rsidR="001F4F01" w:rsidRDefault="001F4F01" w:rsidP="00F8764D">
      <w:r>
        <w:separator/>
      </w:r>
    </w:p>
  </w:endnote>
  <w:endnote w:type="continuationSeparator" w:id="0">
    <w:p w14:paraId="74E588B1" w14:textId="77777777" w:rsidR="001F4F01" w:rsidRDefault="001F4F01"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5111" w14:textId="77777777" w:rsidR="001F4F01" w:rsidRDefault="001F4F01" w:rsidP="00F8764D">
      <w:r>
        <w:separator/>
      </w:r>
    </w:p>
  </w:footnote>
  <w:footnote w:type="continuationSeparator" w:id="0">
    <w:p w14:paraId="7C2E376D" w14:textId="77777777" w:rsidR="001F4F01" w:rsidRDefault="001F4F01"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50323"/>
    <w:rsid w:val="00053B03"/>
    <w:rsid w:val="0005515C"/>
    <w:rsid w:val="0006260F"/>
    <w:rsid w:val="00063DA0"/>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6EB7"/>
    <w:rsid w:val="002103BD"/>
    <w:rsid w:val="00212215"/>
    <w:rsid w:val="00216578"/>
    <w:rsid w:val="00225BF8"/>
    <w:rsid w:val="00231A44"/>
    <w:rsid w:val="002342FE"/>
    <w:rsid w:val="002373CC"/>
    <w:rsid w:val="00243930"/>
    <w:rsid w:val="00247EDA"/>
    <w:rsid w:val="002603C3"/>
    <w:rsid w:val="00260803"/>
    <w:rsid w:val="00261624"/>
    <w:rsid w:val="00262844"/>
    <w:rsid w:val="00266FD5"/>
    <w:rsid w:val="00284EA4"/>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250B"/>
    <w:rsid w:val="003B2E7E"/>
    <w:rsid w:val="003B4AE7"/>
    <w:rsid w:val="003B7CA2"/>
    <w:rsid w:val="003B7F1D"/>
    <w:rsid w:val="003C01E1"/>
    <w:rsid w:val="003C03A4"/>
    <w:rsid w:val="003C3BE8"/>
    <w:rsid w:val="003C7CAD"/>
    <w:rsid w:val="003D25A4"/>
    <w:rsid w:val="003E39F6"/>
    <w:rsid w:val="003E6A77"/>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C5068"/>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D5031"/>
    <w:rsid w:val="005F02B2"/>
    <w:rsid w:val="005F40D9"/>
    <w:rsid w:val="005F64BB"/>
    <w:rsid w:val="005F6A74"/>
    <w:rsid w:val="006019DD"/>
    <w:rsid w:val="00601FEA"/>
    <w:rsid w:val="00603839"/>
    <w:rsid w:val="006047BE"/>
    <w:rsid w:val="00605A67"/>
    <w:rsid w:val="006064E2"/>
    <w:rsid w:val="0061261C"/>
    <w:rsid w:val="006327F7"/>
    <w:rsid w:val="00634D04"/>
    <w:rsid w:val="0064471A"/>
    <w:rsid w:val="00646D84"/>
    <w:rsid w:val="00647D00"/>
    <w:rsid w:val="006514F6"/>
    <w:rsid w:val="006636E0"/>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266"/>
    <w:rsid w:val="0082568D"/>
    <w:rsid w:val="00825EF7"/>
    <w:rsid w:val="008329D2"/>
    <w:rsid w:val="008375F2"/>
    <w:rsid w:val="0084287B"/>
    <w:rsid w:val="00851173"/>
    <w:rsid w:val="008518D3"/>
    <w:rsid w:val="008651E6"/>
    <w:rsid w:val="008711B9"/>
    <w:rsid w:val="008768BB"/>
    <w:rsid w:val="008806C2"/>
    <w:rsid w:val="0088274B"/>
    <w:rsid w:val="008A1CE2"/>
    <w:rsid w:val="008A2A73"/>
    <w:rsid w:val="008B1ADC"/>
    <w:rsid w:val="008B52BB"/>
    <w:rsid w:val="008B5FEC"/>
    <w:rsid w:val="008E66DB"/>
    <w:rsid w:val="008F0755"/>
    <w:rsid w:val="008F105B"/>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40538"/>
    <w:rsid w:val="00A444B9"/>
    <w:rsid w:val="00A552E9"/>
    <w:rsid w:val="00A61EFF"/>
    <w:rsid w:val="00A63208"/>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F59E3"/>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551C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6230"/>
    <w:rsid w:val="00D50823"/>
    <w:rsid w:val="00D6230D"/>
    <w:rsid w:val="00D66594"/>
    <w:rsid w:val="00D71D54"/>
    <w:rsid w:val="00D72C6B"/>
    <w:rsid w:val="00D831C0"/>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B09AB"/>
    <w:rsid w:val="00EB3D08"/>
    <w:rsid w:val="00EB45B6"/>
    <w:rsid w:val="00EC6E38"/>
    <w:rsid w:val="00ED24BC"/>
    <w:rsid w:val="00ED3355"/>
    <w:rsid w:val="00EE235F"/>
    <w:rsid w:val="00EE2B5A"/>
    <w:rsid w:val="00EE487F"/>
    <w:rsid w:val="00EE6389"/>
    <w:rsid w:val="00EF6568"/>
    <w:rsid w:val="00F0739D"/>
    <w:rsid w:val="00F20255"/>
    <w:rsid w:val="00F2766C"/>
    <w:rsid w:val="00F37B74"/>
    <w:rsid w:val="00F454F8"/>
    <w:rsid w:val="00F55F7D"/>
    <w:rsid w:val="00F65F7A"/>
    <w:rsid w:val="00F72F6B"/>
    <w:rsid w:val="00F7447A"/>
    <w:rsid w:val="00F8098D"/>
    <w:rsid w:val="00F80C25"/>
    <w:rsid w:val="00F822CF"/>
    <w:rsid w:val="00F8764D"/>
    <w:rsid w:val="00F91FD7"/>
    <w:rsid w:val="00F94E93"/>
    <w:rsid w:val="00FA0BDE"/>
    <w:rsid w:val="00FA6C55"/>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16</cp:revision>
  <dcterms:created xsi:type="dcterms:W3CDTF">2023-07-28T20:40:00Z</dcterms:created>
  <dcterms:modified xsi:type="dcterms:W3CDTF">2023-07-28T20:44:00Z</dcterms:modified>
</cp:coreProperties>
</file>