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279" w:type="dxa"/>
        <w:tblInd w:w="-664" w:type="dxa"/>
        <w:tblLayout w:type="fixed"/>
        <w:tblLook w:val="04A0" w:firstRow="1" w:lastRow="0" w:firstColumn="1" w:lastColumn="0" w:noHBand="0" w:noVBand="1"/>
      </w:tblPr>
      <w:tblGrid>
        <w:gridCol w:w="2268"/>
        <w:gridCol w:w="2267"/>
        <w:gridCol w:w="2100"/>
        <w:gridCol w:w="2406"/>
        <w:gridCol w:w="2210"/>
        <w:gridCol w:w="2279"/>
        <w:gridCol w:w="1749"/>
      </w:tblGrid>
      <w:tr w:rsidR="005E4539" w:rsidRPr="00724CC3" w14:paraId="661B9E09" w14:textId="77777777" w:rsidTr="00F66314">
        <w:trPr>
          <w:trHeight w:val="227"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B7D2D3" w14:textId="77777777" w:rsidR="005E4539" w:rsidRPr="00202546" w:rsidRDefault="00D16516" w:rsidP="00D16516">
            <w:pPr>
              <w:spacing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Mid Thesis</w:t>
            </w:r>
            <w:r w:rsidR="005E4539" w:rsidRPr="00EE5EC7">
              <w:rPr>
                <w:b/>
                <w:sz w:val="24"/>
                <w:szCs w:val="18"/>
              </w:rPr>
              <w:t xml:space="preserve"> (</w:t>
            </w:r>
            <w:r w:rsidR="005E4539">
              <w:rPr>
                <w:b/>
                <w:sz w:val="24"/>
                <w:szCs w:val="18"/>
              </w:rPr>
              <w:t>100</w:t>
            </w:r>
            <w:r w:rsidR="005E4539" w:rsidRPr="00EE5EC7">
              <w:rPr>
                <w:b/>
                <w:sz w:val="24"/>
                <w:szCs w:val="18"/>
              </w:rPr>
              <w:t xml:space="preserve">%) </w:t>
            </w:r>
          </w:p>
        </w:tc>
        <w:tc>
          <w:tcPr>
            <w:tcW w:w="4367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1F9A8F" w14:textId="77777777" w:rsidR="005E4539" w:rsidRPr="0081050A" w:rsidRDefault="005E4539" w:rsidP="008906B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1050A">
              <w:rPr>
                <w:b/>
                <w:bCs/>
                <w:sz w:val="16"/>
                <w:szCs w:val="16"/>
              </w:rPr>
              <w:t>Distinction</w:t>
            </w:r>
          </w:p>
        </w:tc>
        <w:tc>
          <w:tcPr>
            <w:tcW w:w="2406" w:type="dxa"/>
            <w:shd w:val="clear" w:color="auto" w:fill="F2F2F2" w:themeFill="background1" w:themeFillShade="F2"/>
            <w:vAlign w:val="center"/>
          </w:tcPr>
          <w:p w14:paraId="34791261" w14:textId="77777777" w:rsidR="005E4539" w:rsidRPr="0081050A" w:rsidRDefault="005E4539" w:rsidP="008906B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1050A">
              <w:rPr>
                <w:b/>
                <w:bCs/>
                <w:sz w:val="16"/>
                <w:szCs w:val="16"/>
              </w:rPr>
              <w:t>Merit</w:t>
            </w:r>
          </w:p>
        </w:tc>
        <w:tc>
          <w:tcPr>
            <w:tcW w:w="2210" w:type="dxa"/>
            <w:shd w:val="clear" w:color="auto" w:fill="F2F2F2" w:themeFill="background1" w:themeFillShade="F2"/>
            <w:vAlign w:val="center"/>
          </w:tcPr>
          <w:p w14:paraId="23C2D015" w14:textId="77777777" w:rsidR="005E4539" w:rsidRPr="0081050A" w:rsidRDefault="005E4539" w:rsidP="008906B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1050A">
              <w:rPr>
                <w:b/>
                <w:bCs/>
                <w:sz w:val="16"/>
                <w:szCs w:val="16"/>
              </w:rPr>
              <w:t>Pass</w:t>
            </w:r>
          </w:p>
        </w:tc>
        <w:tc>
          <w:tcPr>
            <w:tcW w:w="4028" w:type="dxa"/>
            <w:gridSpan w:val="2"/>
            <w:shd w:val="clear" w:color="auto" w:fill="F2F2F2" w:themeFill="background1" w:themeFillShade="F2"/>
            <w:vAlign w:val="center"/>
          </w:tcPr>
          <w:p w14:paraId="03B5877E" w14:textId="77777777" w:rsidR="005E4539" w:rsidRPr="0081050A" w:rsidRDefault="005E4539" w:rsidP="008906B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1050A">
              <w:rPr>
                <w:b/>
                <w:bCs/>
                <w:sz w:val="16"/>
                <w:szCs w:val="16"/>
              </w:rPr>
              <w:t>Fail</w:t>
            </w:r>
          </w:p>
        </w:tc>
      </w:tr>
      <w:tr w:rsidR="003C471B" w:rsidRPr="00724CC3" w14:paraId="525260BD" w14:textId="77777777" w:rsidTr="000B43BB">
        <w:trPr>
          <w:trHeight w:val="227"/>
          <w:tblHeader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ABCBD" w14:textId="77777777" w:rsidR="003C471B" w:rsidRPr="00DE25F1" w:rsidRDefault="003C471B" w:rsidP="003C471B">
            <w:pPr>
              <w:spacing w:line="240" w:lineRule="auto"/>
              <w:rPr>
                <w:iCs/>
                <w:sz w:val="18"/>
                <w:szCs w:val="18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776B64" w14:textId="7FD08B55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9 - </w:t>
            </w:r>
            <w:r w:rsidRPr="00217678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5D5F8ECD" w14:textId="4D26F41D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  <w:r w:rsidRPr="00217678">
              <w:rPr>
                <w:b/>
                <w:bCs/>
                <w:sz w:val="16"/>
                <w:szCs w:val="16"/>
              </w:rPr>
              <w:t xml:space="preserve">- 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35F64683" w14:textId="625A11B2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0" w:type="dxa"/>
            <w:shd w:val="clear" w:color="auto" w:fill="D9D9D9" w:themeFill="background1" w:themeFillShade="D9"/>
            <w:vAlign w:val="center"/>
          </w:tcPr>
          <w:p w14:paraId="43FBCE15" w14:textId="40AEFEFA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17678">
              <w:rPr>
                <w:b/>
                <w:bCs/>
                <w:sz w:val="16"/>
                <w:szCs w:val="16"/>
              </w:rPr>
              <w:t xml:space="preserve"> 5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14:paraId="2E1DC1D7" w14:textId="730A4E1D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46A21026" w14:textId="21D1F5D4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– 2</w:t>
            </w:r>
          </w:p>
        </w:tc>
      </w:tr>
      <w:tr w:rsidR="005E4539" w:rsidRPr="00D748B0" w14:paraId="72C94368" w14:textId="77777777" w:rsidTr="000B43BB">
        <w:tc>
          <w:tcPr>
            <w:tcW w:w="226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611D2" w14:textId="77777777" w:rsidR="005E4539" w:rsidRPr="0081050A" w:rsidRDefault="005E4539" w:rsidP="008151E0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(C1) </w:t>
            </w:r>
            <w:r w:rsidR="008151E0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General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structure, formatting, and Layout (10%)</w:t>
            </w: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9F672FE" w14:textId="77777777" w:rsidR="005E4539" w:rsidRPr="0081050A" w:rsidRDefault="005E4539" w:rsidP="00DE6355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A very good </w:t>
            </w:r>
            <w:r w:rsidR="00DE6355">
              <w:rPr>
                <w:rFonts w:asciiTheme="minorHAnsi" w:hAnsiTheme="minorHAnsi" w:cstheme="minorHAnsi"/>
                <w:sz w:val="14"/>
                <w:szCs w:val="14"/>
              </w:rPr>
              <w:t>report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 have been produced showing no deficiencies in </w:t>
            </w:r>
            <w:r w:rsidR="00A640FF">
              <w:rPr>
                <w:rFonts w:asciiTheme="minorHAnsi" w:hAnsiTheme="minorHAnsi" w:cstheme="minorHAnsi"/>
                <w:sz w:val="14"/>
                <w:szCs w:val="14"/>
              </w:rPr>
              <w:t xml:space="preserve">the 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organisation. The work will be of a professional standard.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EA63B9C" w14:textId="77777777" w:rsidR="005E4539" w:rsidRPr="0081050A" w:rsidRDefault="005E4539" w:rsidP="00DE6355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A </w:t>
            </w:r>
            <w:r w:rsidR="00DE6355">
              <w:rPr>
                <w:rFonts w:asciiTheme="minorHAnsi" w:hAnsiTheme="minorHAnsi" w:cstheme="minorHAnsi"/>
                <w:sz w:val="14"/>
                <w:szCs w:val="14"/>
              </w:rPr>
              <w:t>report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 have been produced of a good structure containing suitable sections and pleasing referencing.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A49B87E" w14:textId="77777777" w:rsidR="005E4539" w:rsidRPr="0081050A" w:rsidRDefault="005E4539" w:rsidP="00DE6355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A reasonable </w:t>
            </w:r>
            <w:r w:rsidR="00DE6355">
              <w:rPr>
                <w:rFonts w:asciiTheme="minorHAnsi" w:hAnsiTheme="minorHAnsi" w:cstheme="minorHAnsi"/>
                <w:sz w:val="14"/>
                <w:szCs w:val="14"/>
              </w:rPr>
              <w:t>report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 have been produced with all required sections. In areas, there will be minor deficiencies such as layout or poor referencing.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937BE78" w14:textId="77777777" w:rsidR="005E4539" w:rsidRPr="0081050A" w:rsidRDefault="005E4539" w:rsidP="008906B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The created report is weak in its presentation. Sections required will be present but not addressed at a suitable level.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A92F5CE" w14:textId="77777777" w:rsidR="005E4539" w:rsidRPr="0081050A" w:rsidRDefault="005E4539" w:rsidP="008906B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The report is very poor in presentation with its construction lacking elements of the report (e.g. unsuitable structuring).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2ECD58D" w14:textId="77777777" w:rsidR="005E4539" w:rsidRPr="0081050A" w:rsidRDefault="005E4539" w:rsidP="008906B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The written document does not adequately represent a report.</w:t>
            </w:r>
          </w:p>
        </w:tc>
      </w:tr>
      <w:tr w:rsidR="008151E0" w:rsidRPr="00D748B0" w14:paraId="219C9728" w14:textId="77777777" w:rsidTr="000B43BB"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2E2BEE09" w14:textId="77777777" w:rsidR="008151E0" w:rsidRPr="0081050A" w:rsidRDefault="008151E0" w:rsidP="008906B3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tcMar>
              <w:left w:w="57" w:type="dxa"/>
              <w:right w:w="57" w:type="dxa"/>
            </w:tcMar>
          </w:tcPr>
          <w:p w14:paraId="66578F7B" w14:textId="77777777" w:rsidR="008151E0" w:rsidRPr="0081050A" w:rsidRDefault="008151E0" w:rsidP="008906B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48285513" w14:textId="77777777" w:rsidR="008151E0" w:rsidRPr="0081050A" w:rsidRDefault="008151E0" w:rsidP="008906B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4E548940" w14:textId="77777777" w:rsidR="008151E0" w:rsidRPr="0081050A" w:rsidRDefault="008151E0" w:rsidP="008906B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0" w:type="dxa"/>
            <w:tcMar>
              <w:left w:w="57" w:type="dxa"/>
              <w:right w:w="57" w:type="dxa"/>
            </w:tcMar>
          </w:tcPr>
          <w:p w14:paraId="1C2243CE" w14:textId="77777777" w:rsidR="008151E0" w:rsidRPr="0081050A" w:rsidRDefault="008151E0" w:rsidP="008906B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tcMar>
              <w:left w:w="57" w:type="dxa"/>
              <w:right w:w="57" w:type="dxa"/>
            </w:tcMar>
          </w:tcPr>
          <w:p w14:paraId="698FEA5C" w14:textId="77777777" w:rsidR="008151E0" w:rsidRPr="0081050A" w:rsidRDefault="008151E0" w:rsidP="008906B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511EB1EC" w14:textId="77777777" w:rsidR="008151E0" w:rsidRPr="0081050A" w:rsidRDefault="008151E0" w:rsidP="008906B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3C471B" w:rsidRPr="00D748B0" w14:paraId="1F72AA9C" w14:textId="77777777" w:rsidTr="000B43BB">
        <w:tc>
          <w:tcPr>
            <w:tcW w:w="2268" w:type="dxa"/>
            <w:vMerge/>
            <w:shd w:val="clear" w:color="auto" w:fill="FFFFFF" w:themeFill="background1"/>
            <w:vAlign w:val="center"/>
          </w:tcPr>
          <w:p w14:paraId="0F5FAD01" w14:textId="77777777" w:rsidR="003C471B" w:rsidRPr="0081050A" w:rsidRDefault="003C471B" w:rsidP="003C471B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47CC02D" w14:textId="4252EF09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9 - </w:t>
            </w:r>
            <w:r w:rsidRPr="00217678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0E55CC2" w14:textId="27BE4478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  <w:r w:rsidRPr="00217678">
              <w:rPr>
                <w:b/>
                <w:bCs/>
                <w:sz w:val="16"/>
                <w:szCs w:val="16"/>
              </w:rPr>
              <w:t xml:space="preserve">- 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A245339" w14:textId="6E6733F3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E9975E3" w14:textId="3C4686FC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17678">
              <w:rPr>
                <w:b/>
                <w:bCs/>
                <w:sz w:val="16"/>
                <w:szCs w:val="16"/>
              </w:rPr>
              <w:t xml:space="preserve"> 5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04C90E8" w14:textId="5B4E26D6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45FEF77" w14:textId="65FEE9EA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– 2</w:t>
            </w:r>
          </w:p>
        </w:tc>
      </w:tr>
      <w:tr w:rsidR="008151E0" w:rsidRPr="00D748B0" w14:paraId="3149A199" w14:textId="77777777" w:rsidTr="000B43BB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D07D840" w14:textId="77777777" w:rsidR="008151E0" w:rsidRPr="0081050A" w:rsidRDefault="008151E0" w:rsidP="00F622EE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(C2) </w:t>
            </w:r>
            <w:r w:rsidR="00F622EE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Grammar and Spelling, Writing Style 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(10%)</w:t>
            </w: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0FFBDDC" w14:textId="77777777" w:rsidR="008151E0" w:rsidRPr="0081050A" w:rsidRDefault="008151E0" w:rsidP="008151E0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Excellent and professional writing, few grammatical or spelling mistakes.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E2353A5" w14:textId="77777777" w:rsidR="008151E0" w:rsidRPr="0081050A" w:rsidRDefault="008151E0" w:rsidP="008151E0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Clear and consistent writing, with few grammatical or spelling errors.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C4CE005" w14:textId="77777777" w:rsidR="008151E0" w:rsidRPr="0081050A" w:rsidRDefault="008151E0" w:rsidP="008151E0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Generally good writing, some errors, inconsistent spellings.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C3B0798" w14:textId="77777777" w:rsidR="008151E0" w:rsidRPr="0081050A" w:rsidRDefault="008151E0" w:rsidP="008151E0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Writing is not very good, but still understandable, with some errors and inconsisten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cies.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F9F1BA6" w14:textId="77777777" w:rsidR="008151E0" w:rsidRPr="0081050A" w:rsidRDefault="008151E0" w:rsidP="008151E0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Poor, grammar sometimes makes meaning difficult to in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terpret, Inconsistent spelling, or grammar.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5F48972" w14:textId="77777777" w:rsidR="008151E0" w:rsidRPr="0081050A" w:rsidRDefault="008151E0" w:rsidP="008151E0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Falls far below the standard for submission and is frequently difficult to follow.</w:t>
            </w:r>
          </w:p>
        </w:tc>
      </w:tr>
      <w:tr w:rsidR="00711E66" w:rsidRPr="00D748B0" w14:paraId="7B5A4D02" w14:textId="77777777" w:rsidTr="000B43BB"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70C9337C" w14:textId="77777777" w:rsidR="00711E66" w:rsidRPr="0081050A" w:rsidRDefault="00711E66" w:rsidP="00711E66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tcMar>
              <w:left w:w="57" w:type="dxa"/>
              <w:right w:w="57" w:type="dxa"/>
            </w:tcMar>
          </w:tcPr>
          <w:p w14:paraId="71C91222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49C98661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533523F5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0" w:type="dxa"/>
            <w:tcMar>
              <w:left w:w="57" w:type="dxa"/>
              <w:right w:w="57" w:type="dxa"/>
            </w:tcMar>
          </w:tcPr>
          <w:p w14:paraId="38B15D59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tcMar>
              <w:left w:w="57" w:type="dxa"/>
              <w:right w:w="57" w:type="dxa"/>
            </w:tcMar>
          </w:tcPr>
          <w:p w14:paraId="0756F607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2E292417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3C471B" w:rsidRPr="00D748B0" w14:paraId="5BB12815" w14:textId="77777777" w:rsidTr="000B43BB">
        <w:tc>
          <w:tcPr>
            <w:tcW w:w="2268" w:type="dxa"/>
            <w:vMerge/>
            <w:shd w:val="clear" w:color="auto" w:fill="FFFFFF" w:themeFill="background1"/>
            <w:vAlign w:val="center"/>
          </w:tcPr>
          <w:p w14:paraId="524950F1" w14:textId="77777777" w:rsidR="003C471B" w:rsidRPr="0081050A" w:rsidRDefault="003C471B" w:rsidP="003C471B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1B31A45" w14:textId="3E7896B1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F03B869" w14:textId="4C067407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</w:t>
            </w:r>
            <w:r w:rsidRPr="00217678">
              <w:rPr>
                <w:b/>
                <w:bCs/>
                <w:sz w:val="16"/>
                <w:szCs w:val="16"/>
              </w:rPr>
              <w:t xml:space="preserve">- </w:t>
            </w:r>
            <w:r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CC66AD6" w14:textId="01DE4DCF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12 - 13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2FD73A7" w14:textId="01A2012E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 – 11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04A9453" w14:textId="7BA9647F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8291901" w14:textId="77816137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– 4</w:t>
            </w:r>
          </w:p>
        </w:tc>
      </w:tr>
      <w:tr w:rsidR="00711E66" w:rsidRPr="00D748B0" w14:paraId="7A83B378" w14:textId="77777777" w:rsidTr="000B43BB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65B9D0C" w14:textId="0B34D75A" w:rsidR="00711E66" w:rsidRPr="0081050A" w:rsidRDefault="0071470B" w:rsidP="00711E66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(C3</w:t>
            </w:r>
            <w:r w:rsidR="000C419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) Introduction (</w:t>
            </w:r>
            <w:r w:rsidR="003C471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20</w:t>
            </w:r>
            <w:r w:rsidR="00711E66"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%)</w:t>
            </w: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3A4B304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Outstanding formulation of </w:t>
            </w:r>
            <w:r w:rsidR="00A640FF">
              <w:rPr>
                <w:rFonts w:asciiTheme="minorHAnsi" w:hAnsiTheme="minorHAnsi" w:cstheme="minorHAnsi"/>
                <w:sz w:val="14"/>
                <w:szCs w:val="14"/>
              </w:rPr>
              <w:t xml:space="preserve">a 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problem, research questions, aim, objectives, justification of </w:t>
            </w:r>
            <w:r w:rsidR="00A640FF">
              <w:rPr>
                <w:rFonts w:asciiTheme="minorHAnsi" w:hAnsiTheme="minorHAnsi" w:cstheme="minorHAnsi"/>
                <w:sz w:val="14"/>
                <w:szCs w:val="14"/>
              </w:rPr>
              <w:t xml:space="preserve">the 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project.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074A29B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Good formulation of </w:t>
            </w:r>
            <w:r w:rsidR="00A640FF">
              <w:rPr>
                <w:rFonts w:asciiTheme="minorHAnsi" w:hAnsiTheme="minorHAnsi" w:cstheme="minorHAnsi"/>
                <w:sz w:val="14"/>
                <w:szCs w:val="14"/>
              </w:rPr>
              <w:t xml:space="preserve">the 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problem, with all components and enough details, but there are some minor deficiencies in the chapter.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58EDB6A" w14:textId="77777777" w:rsidR="00711E66" w:rsidRPr="0081050A" w:rsidRDefault="00A640FF" w:rsidP="00A640FF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C</w:t>
            </w:r>
            <w:r w:rsidR="00711E66"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hapter 1 is written well, but few components are not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appropriate</w:t>
            </w:r>
            <w:r w:rsidR="00711E66" w:rsidRPr="0081050A">
              <w:rPr>
                <w:rFonts w:asciiTheme="minorHAnsi" w:hAnsiTheme="minorHAnsi" w:cstheme="minorHAnsi"/>
                <w:sz w:val="14"/>
                <w:szCs w:val="14"/>
              </w:rPr>
              <w:t>. Most components are clear and can be understood.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48459CF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Satisfactory problem formulation and the project can be understood and justified, but there are some major deficiencies in some components.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4762E0B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Fails to identify and justify the problem, aim and objectives, but there are some efforts to formulate the problem and describe the project aim and objectives.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4D13FA6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Very week problem formulation, and there are major deficiencies in most parts of chapter 1</w:t>
            </w:r>
          </w:p>
        </w:tc>
      </w:tr>
      <w:tr w:rsidR="00711E66" w:rsidRPr="00D748B0" w14:paraId="02931791" w14:textId="77777777" w:rsidTr="000B43BB"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2988FF93" w14:textId="77777777" w:rsidR="00711E66" w:rsidRPr="0081050A" w:rsidRDefault="00711E66" w:rsidP="00711E66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tcMar>
              <w:left w:w="57" w:type="dxa"/>
              <w:right w:w="57" w:type="dxa"/>
            </w:tcMar>
          </w:tcPr>
          <w:p w14:paraId="07C18359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25D891C0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005C30DF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0" w:type="dxa"/>
            <w:tcMar>
              <w:left w:w="57" w:type="dxa"/>
              <w:right w:w="57" w:type="dxa"/>
            </w:tcMar>
          </w:tcPr>
          <w:p w14:paraId="6BCB7E60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tcMar>
              <w:left w:w="57" w:type="dxa"/>
              <w:right w:w="57" w:type="dxa"/>
            </w:tcMar>
          </w:tcPr>
          <w:p w14:paraId="78BC1EE3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63F9D5FC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3C471B" w:rsidRPr="00D748B0" w14:paraId="4D1B2C7F" w14:textId="77777777" w:rsidTr="000B43BB">
        <w:tc>
          <w:tcPr>
            <w:tcW w:w="2268" w:type="dxa"/>
            <w:vMerge/>
            <w:shd w:val="clear" w:color="auto" w:fill="FFFFFF" w:themeFill="background1"/>
            <w:vAlign w:val="center"/>
          </w:tcPr>
          <w:p w14:paraId="5FFBC22E" w14:textId="77777777" w:rsidR="003C471B" w:rsidRPr="0081050A" w:rsidRDefault="003C471B" w:rsidP="003C471B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58555ADE" w14:textId="6AA2EFD0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5D8BE6AA" w14:textId="5AE7BA2E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</w:t>
            </w:r>
            <w:r w:rsidRPr="00217678">
              <w:rPr>
                <w:b/>
                <w:bCs/>
                <w:sz w:val="16"/>
                <w:szCs w:val="16"/>
              </w:rPr>
              <w:t xml:space="preserve">- </w:t>
            </w:r>
            <w:r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5B1CF6CD" w14:textId="1B93CE13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12 - 13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134F7A9" w14:textId="3AA86700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 – 11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80DB20F" w14:textId="117A277B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074D4F8" w14:textId="15640C98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– 4</w:t>
            </w:r>
          </w:p>
        </w:tc>
      </w:tr>
      <w:tr w:rsidR="00711E66" w:rsidRPr="00D748B0" w14:paraId="183F8DE4" w14:textId="77777777" w:rsidTr="000B43BB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686EE76" w14:textId="77777777" w:rsidR="00711E66" w:rsidRPr="0081050A" w:rsidRDefault="0071470B" w:rsidP="0071470B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(C4) Literature Review (20</w:t>
            </w:r>
            <w:r w:rsidR="00711E66"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%)</w:t>
            </w: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176F50B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Outstanding evidence of wide and deep systematic review using multiple searches, multiple databases.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BA3681B" w14:textId="77777777" w:rsidR="00711E66" w:rsidRPr="0081050A" w:rsidRDefault="00711E66" w:rsidP="00711E66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Very </w:t>
            </w:r>
            <w:r w:rsidRPr="00A640FF">
              <w:rPr>
                <w:rFonts w:asciiTheme="majorHAnsi" w:hAnsiTheme="majorHAnsi" w:cstheme="majorHAnsi"/>
                <w:bCs/>
                <w:sz w:val="16"/>
                <w:szCs w:val="16"/>
              </w:rPr>
              <w:t>careful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 reviewing, systematic combinations of search terms, with minor deficiencies.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6DDCE17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Evidence of reviewing and using appropriate approaches, but the scope is not enough wide and deep.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63832FB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Incomplete and not systematic, but adequate to identify </w:t>
            </w:r>
            <w:r w:rsidR="00A640FF">
              <w:rPr>
                <w:rFonts w:asciiTheme="minorHAnsi" w:hAnsiTheme="minorHAnsi" w:cstheme="minorHAnsi"/>
                <w:sz w:val="14"/>
                <w:szCs w:val="14"/>
              </w:rPr>
              <w:t xml:space="preserve">a 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part of the literature. 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5088CF2" w14:textId="77777777" w:rsidR="00711E66" w:rsidRPr="0081050A" w:rsidRDefault="00711E66" w:rsidP="00A640FF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Fails to sufficiently identify the literature to yield an informative review.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413D783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Little or no evidence of a systematic approach, incomplete review.</w:t>
            </w:r>
          </w:p>
        </w:tc>
      </w:tr>
      <w:tr w:rsidR="00711E66" w:rsidRPr="00D748B0" w14:paraId="19D7BA86" w14:textId="77777777" w:rsidTr="000B43BB"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59331A60" w14:textId="77777777" w:rsidR="00711E66" w:rsidRPr="0081050A" w:rsidRDefault="00711E66" w:rsidP="00711E66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tcMar>
              <w:left w:w="57" w:type="dxa"/>
              <w:right w:w="57" w:type="dxa"/>
            </w:tcMar>
          </w:tcPr>
          <w:p w14:paraId="1887B7B5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299F64A3" w14:textId="77777777" w:rsidR="00711E66" w:rsidRPr="0081050A" w:rsidRDefault="00711E66" w:rsidP="00711E66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62E4786F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0" w:type="dxa"/>
            <w:tcMar>
              <w:left w:w="57" w:type="dxa"/>
              <w:right w:w="57" w:type="dxa"/>
            </w:tcMar>
          </w:tcPr>
          <w:p w14:paraId="71ED3581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tcMar>
              <w:left w:w="57" w:type="dxa"/>
              <w:right w:w="57" w:type="dxa"/>
            </w:tcMar>
          </w:tcPr>
          <w:p w14:paraId="342A8761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5E987545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3C471B" w:rsidRPr="00D748B0" w14:paraId="7E770BF8" w14:textId="77777777" w:rsidTr="000B43BB">
        <w:tc>
          <w:tcPr>
            <w:tcW w:w="2268" w:type="dxa"/>
            <w:vMerge/>
            <w:shd w:val="clear" w:color="auto" w:fill="FFFFFF" w:themeFill="background1"/>
            <w:vAlign w:val="center"/>
          </w:tcPr>
          <w:p w14:paraId="041B7416" w14:textId="77777777" w:rsidR="003C471B" w:rsidRPr="0081050A" w:rsidRDefault="003C471B" w:rsidP="003C471B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C411575" w14:textId="30AE91DF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57E0FC73" w14:textId="224808D6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</w:t>
            </w:r>
            <w:r w:rsidRPr="00217678">
              <w:rPr>
                <w:b/>
                <w:bCs/>
                <w:sz w:val="16"/>
                <w:szCs w:val="16"/>
              </w:rPr>
              <w:t xml:space="preserve">- </w:t>
            </w:r>
            <w:r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D41A489" w14:textId="30CAC67B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12 - 13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A521708" w14:textId="56FC0B13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 – 11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A4A39BE" w14:textId="5C9F716A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5C95EB77" w14:textId="7828E054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– 4</w:t>
            </w:r>
          </w:p>
        </w:tc>
      </w:tr>
      <w:tr w:rsidR="00711E66" w:rsidRPr="00D748B0" w14:paraId="490C2BDD" w14:textId="77777777" w:rsidTr="000B43BB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8131DD5" w14:textId="77777777" w:rsidR="00711E66" w:rsidRPr="0081050A" w:rsidRDefault="00711E66" w:rsidP="0071470B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(C5) Research Methods (20%)</w:t>
            </w: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06C4E38" w14:textId="77777777" w:rsidR="00711E66" w:rsidRPr="0081050A" w:rsidRDefault="00A640FF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The c</w:t>
            </w:r>
            <w:r w:rsidR="00711E66" w:rsidRPr="0081050A">
              <w:rPr>
                <w:rFonts w:asciiTheme="minorHAnsi" w:hAnsiTheme="minorHAnsi" w:cstheme="minorHAnsi"/>
                <w:sz w:val="14"/>
                <w:szCs w:val="14"/>
              </w:rPr>
              <w:t>reative and highly appropriate methodology is clearly articulated and justified.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6018C03" w14:textId="77777777" w:rsidR="00711E66" w:rsidRPr="0081050A" w:rsidRDefault="00A640FF" w:rsidP="00A640FF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The m</w:t>
            </w:r>
            <w:r w:rsidR="00711E66" w:rsidRPr="0081050A">
              <w:rPr>
                <w:rFonts w:asciiTheme="minorHAnsi" w:hAnsiTheme="minorHAnsi" w:cstheme="minorHAnsi"/>
                <w:sz w:val="14"/>
                <w:szCs w:val="14"/>
              </w:rPr>
              <w:t>ethodology is well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-</w:t>
            </w:r>
            <w:r w:rsidR="00711E66" w:rsidRPr="0081050A">
              <w:rPr>
                <w:rFonts w:asciiTheme="minorHAnsi" w:hAnsiTheme="minorHAnsi" w:cstheme="minorHAnsi"/>
                <w:sz w:val="14"/>
                <w:szCs w:val="14"/>
              </w:rPr>
              <w:t>argued and justified.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4654ED7" w14:textId="77777777" w:rsidR="00711E66" w:rsidRPr="0081050A" w:rsidRDefault="00A640FF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The m</w:t>
            </w:r>
            <w:r w:rsidR="00711E66" w:rsidRPr="0081050A">
              <w:rPr>
                <w:rFonts w:asciiTheme="minorHAnsi" w:hAnsiTheme="minorHAnsi" w:cstheme="minorHAnsi"/>
                <w:sz w:val="14"/>
                <w:szCs w:val="14"/>
              </w:rPr>
              <w:t>ethodology is explained and appropriate for the project.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D8E82B2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An appropriate methodology is broadly outlined, but details are not always clear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F38B26A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The methodology is either not appropriate for the project or is poorly articulated suggesting deficits in understanding.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D217ED9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Missing methodology part or not relevant information is given.</w:t>
            </w:r>
          </w:p>
        </w:tc>
      </w:tr>
      <w:tr w:rsidR="00711E66" w:rsidRPr="00D748B0" w14:paraId="1CA7642C" w14:textId="77777777" w:rsidTr="000B43BB"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72FB9FBD" w14:textId="77777777" w:rsidR="00711E66" w:rsidRPr="0081050A" w:rsidRDefault="00711E66" w:rsidP="00711E66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tcMar>
              <w:left w:w="57" w:type="dxa"/>
              <w:right w:w="57" w:type="dxa"/>
            </w:tcMar>
          </w:tcPr>
          <w:p w14:paraId="3A2C096D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46726680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2DD3166A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0" w:type="dxa"/>
            <w:tcMar>
              <w:left w:w="57" w:type="dxa"/>
              <w:right w:w="57" w:type="dxa"/>
            </w:tcMar>
          </w:tcPr>
          <w:p w14:paraId="160FB927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tcMar>
              <w:left w:w="57" w:type="dxa"/>
              <w:right w:w="57" w:type="dxa"/>
            </w:tcMar>
          </w:tcPr>
          <w:p w14:paraId="743EBC12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25C1F381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3C471B" w:rsidRPr="00D748B0" w14:paraId="2A91C4DE" w14:textId="77777777" w:rsidTr="000B43BB">
        <w:tc>
          <w:tcPr>
            <w:tcW w:w="2268" w:type="dxa"/>
            <w:vMerge/>
            <w:shd w:val="clear" w:color="auto" w:fill="FFFFFF" w:themeFill="background1"/>
            <w:vAlign w:val="center"/>
          </w:tcPr>
          <w:p w14:paraId="5CBAAA53" w14:textId="77777777" w:rsidR="003C471B" w:rsidRPr="0081050A" w:rsidRDefault="003C471B" w:rsidP="003C471B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02510CA" w14:textId="06C656F9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9 - </w:t>
            </w:r>
            <w:r w:rsidRPr="00217678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901D8AC" w14:textId="4F8CDBF2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  <w:r w:rsidRPr="00217678">
              <w:rPr>
                <w:b/>
                <w:bCs/>
                <w:sz w:val="16"/>
                <w:szCs w:val="16"/>
              </w:rPr>
              <w:t xml:space="preserve">- 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6E1F64F" w14:textId="222867AA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5B302EC" w14:textId="24CD0049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17678">
              <w:rPr>
                <w:b/>
                <w:bCs/>
                <w:sz w:val="16"/>
                <w:szCs w:val="16"/>
              </w:rPr>
              <w:t xml:space="preserve"> 5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F8409DA" w14:textId="35771937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77ABC2D" w14:textId="1FD021A4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– 2</w:t>
            </w:r>
          </w:p>
        </w:tc>
      </w:tr>
      <w:tr w:rsidR="00711E66" w:rsidRPr="00D748B0" w14:paraId="29576EFE" w14:textId="77777777" w:rsidTr="000B43BB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53A4D2B" w14:textId="6FC313F5" w:rsidR="00711E66" w:rsidRPr="0081050A" w:rsidRDefault="005804CD" w:rsidP="005804CD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(C7) </w:t>
            </w:r>
            <w:r w:rsidR="005F1251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Focus and clarity of </w:t>
            </w:r>
            <w:r w:rsidR="004D13B6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argument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="003C471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%)</w:t>
            </w: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8AF4044" w14:textId="77777777" w:rsidR="00711E66" w:rsidRPr="0081050A" w:rsidRDefault="009E3092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 xml:space="preserve">The research innovation/ invention has global implications to </w:t>
            </w:r>
            <w:r w:rsidR="00A640FF">
              <w:rPr>
                <w:rFonts w:asciiTheme="minorHAnsi" w:hAnsiTheme="minorHAnsi" w:cstheme="minorHAnsi"/>
                <w:sz w:val="14"/>
                <w:szCs w:val="14"/>
              </w:rPr>
              <w:t xml:space="preserve">a </w:t>
            </w: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>new body of knowledge, practise and future research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6413BC9" w14:textId="77777777" w:rsidR="00711E66" w:rsidRPr="0081050A" w:rsidRDefault="009E3092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 xml:space="preserve">The research innovation/ invention has national implications to </w:t>
            </w:r>
            <w:r w:rsidR="00A640FF">
              <w:rPr>
                <w:rFonts w:asciiTheme="minorHAnsi" w:hAnsiTheme="minorHAnsi" w:cstheme="minorHAnsi"/>
                <w:sz w:val="14"/>
                <w:szCs w:val="14"/>
              </w:rPr>
              <w:t xml:space="preserve">a </w:t>
            </w: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>new body of knowledge, practise and future research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F9F41A5" w14:textId="77777777" w:rsidR="00711E66" w:rsidRPr="0081050A" w:rsidRDefault="009E3092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 xml:space="preserve">The research innovation/ invention has local implications to </w:t>
            </w:r>
            <w:r w:rsidR="00A640FF">
              <w:rPr>
                <w:rFonts w:asciiTheme="minorHAnsi" w:hAnsiTheme="minorHAnsi" w:cstheme="minorHAnsi"/>
                <w:sz w:val="14"/>
                <w:szCs w:val="14"/>
              </w:rPr>
              <w:t xml:space="preserve">a </w:t>
            </w: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>new body of knowledge, practise and future research.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BA6368C" w14:textId="77777777" w:rsidR="00711E66" w:rsidRPr="0081050A" w:rsidRDefault="009E3092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>The research innovation/ invention has societal implications to the body of knowledge, practise and future research.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287905F" w14:textId="77777777" w:rsidR="00711E66" w:rsidRPr="0081050A" w:rsidRDefault="005804CD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5804CD">
              <w:rPr>
                <w:rFonts w:asciiTheme="minorHAnsi" w:hAnsiTheme="minorHAnsi" w:cstheme="minorHAnsi"/>
                <w:sz w:val="14"/>
                <w:szCs w:val="14"/>
              </w:rPr>
              <w:t>The research innovation/ invention has limited implications to the body of knowledge, practise and future research.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5BA5B90" w14:textId="77777777" w:rsidR="00711E66" w:rsidRPr="0081050A" w:rsidRDefault="005804CD" w:rsidP="005804CD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5804CD">
              <w:rPr>
                <w:rFonts w:asciiTheme="minorHAnsi" w:hAnsiTheme="minorHAnsi" w:cstheme="minorHAnsi"/>
                <w:sz w:val="14"/>
                <w:szCs w:val="14"/>
              </w:rPr>
              <w:t xml:space="preserve">The research innovation/ invention has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Pr="005804CD">
              <w:rPr>
                <w:rFonts w:asciiTheme="minorHAnsi" w:hAnsiTheme="minorHAnsi" w:cstheme="minorHAnsi"/>
                <w:sz w:val="14"/>
                <w:szCs w:val="14"/>
              </w:rPr>
              <w:t xml:space="preserve"> implications to the body of knowledge, practise and future research.</w:t>
            </w:r>
          </w:p>
        </w:tc>
      </w:tr>
      <w:tr w:rsidR="00711E66" w:rsidRPr="00D748B0" w14:paraId="7EA2BA29" w14:textId="77777777" w:rsidTr="000B43BB"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1A49CB49" w14:textId="77777777" w:rsidR="00711E66" w:rsidRPr="0081050A" w:rsidRDefault="00711E66" w:rsidP="001A0529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tcMar>
              <w:left w:w="57" w:type="dxa"/>
              <w:right w:w="57" w:type="dxa"/>
            </w:tcMar>
          </w:tcPr>
          <w:p w14:paraId="1C086E29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0A76EF0B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0FBD2BCD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0" w:type="dxa"/>
            <w:tcMar>
              <w:left w:w="57" w:type="dxa"/>
              <w:right w:w="57" w:type="dxa"/>
            </w:tcMar>
          </w:tcPr>
          <w:p w14:paraId="674610CA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tcMar>
              <w:left w:w="57" w:type="dxa"/>
              <w:right w:w="57" w:type="dxa"/>
            </w:tcMar>
          </w:tcPr>
          <w:p w14:paraId="05FF13DE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25A9D024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3C471B" w:rsidRPr="00D748B0" w14:paraId="779498A6" w14:textId="77777777" w:rsidTr="000B43BB">
        <w:tc>
          <w:tcPr>
            <w:tcW w:w="2268" w:type="dxa"/>
            <w:vMerge/>
            <w:shd w:val="clear" w:color="auto" w:fill="FFFFFF" w:themeFill="background1"/>
            <w:vAlign w:val="center"/>
          </w:tcPr>
          <w:p w14:paraId="43CCA2DE" w14:textId="77777777" w:rsidR="003C471B" w:rsidRPr="0081050A" w:rsidRDefault="003C471B" w:rsidP="003C471B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C90EEC0" w14:textId="2EE91B17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9 - </w:t>
            </w:r>
            <w:r w:rsidRPr="00217678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F23F5E4" w14:textId="6BF2B937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  <w:r w:rsidRPr="00217678">
              <w:rPr>
                <w:b/>
                <w:bCs/>
                <w:sz w:val="16"/>
                <w:szCs w:val="16"/>
              </w:rPr>
              <w:t xml:space="preserve">- 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19D2A3C" w14:textId="1397EA4A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56A03C2" w14:textId="1DDFF346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17678">
              <w:rPr>
                <w:b/>
                <w:bCs/>
                <w:sz w:val="16"/>
                <w:szCs w:val="16"/>
              </w:rPr>
              <w:t xml:space="preserve"> 5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F1EF9A6" w14:textId="7D4EE18F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25C3CC9" w14:textId="12221B44" w:rsidR="003C471B" w:rsidRPr="00217678" w:rsidRDefault="003C471B" w:rsidP="003C471B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– 2</w:t>
            </w:r>
          </w:p>
        </w:tc>
      </w:tr>
      <w:tr w:rsidR="00711E66" w:rsidRPr="00D748B0" w14:paraId="17169611" w14:textId="77777777" w:rsidTr="000B43BB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AB109E6" w14:textId="77777777" w:rsidR="00711E66" w:rsidRPr="0081050A" w:rsidRDefault="000B43BB" w:rsidP="001A0529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(C7) Citation &amp; references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10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%)</w:t>
            </w: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4D57E1F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There is full, accurate, and professional citations of very recent sources and reliable references with correct for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mat.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D541C43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Source</w:t>
            </w:r>
            <w:r w:rsidR="00A640FF">
              <w:rPr>
                <w:rFonts w:asciiTheme="minorHAnsi" w:hAnsiTheme="minorHAnsi" w:cstheme="minorHAnsi"/>
                <w:sz w:val="14"/>
                <w:szCs w:val="14"/>
              </w:rPr>
              <w:t>s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 are generally cited correctly, the majority of references are recent and reliable, and format is mostly correct.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ECD2E99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Citations are mostly done, and references are up to date, but there are some outdated and non-reliable sources, suitable format.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08191E1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References and citations are acceptable, but lack of high quality and professional sources, acceptable format with some mistakes.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5C6269A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Inadequate citations of sources, outdated and unre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liable references, poor for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mat with many mistakes.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DC3AED2" w14:textId="77777777" w:rsidR="00711E66" w:rsidRPr="0081050A" w:rsidRDefault="00711E66" w:rsidP="00711E66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Very poor citations, refer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ences, and format.</w:t>
            </w:r>
          </w:p>
        </w:tc>
      </w:tr>
    </w:tbl>
    <w:p w14:paraId="5887D39B" w14:textId="77777777" w:rsidR="0009678C" w:rsidRDefault="004D13B6"/>
    <w:sectPr w:rsidR="0009678C" w:rsidSect="005E45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O0NDGzMDMyNzUyNzZT0lEKTi0uzszPAykwqwUAGY7hyCwAAAA="/>
  </w:docVars>
  <w:rsids>
    <w:rsidRoot w:val="005E4539"/>
    <w:rsid w:val="000410D5"/>
    <w:rsid w:val="000B43BB"/>
    <w:rsid w:val="000C419A"/>
    <w:rsid w:val="001A0529"/>
    <w:rsid w:val="00307775"/>
    <w:rsid w:val="003C471B"/>
    <w:rsid w:val="00434D96"/>
    <w:rsid w:val="004D13B6"/>
    <w:rsid w:val="004E6A42"/>
    <w:rsid w:val="005804CD"/>
    <w:rsid w:val="005E4539"/>
    <w:rsid w:val="005F1251"/>
    <w:rsid w:val="006E6980"/>
    <w:rsid w:val="00711E66"/>
    <w:rsid w:val="0071470B"/>
    <w:rsid w:val="00716A2E"/>
    <w:rsid w:val="008151E0"/>
    <w:rsid w:val="009E3092"/>
    <w:rsid w:val="00A640FF"/>
    <w:rsid w:val="00D16516"/>
    <w:rsid w:val="00DE6355"/>
    <w:rsid w:val="00F30AA9"/>
    <w:rsid w:val="00F622EE"/>
    <w:rsid w:val="00F66314"/>
    <w:rsid w:val="00F8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F1F7"/>
  <w15:chartTrackingRefBased/>
  <w15:docId w15:val="{B7156D7E-CE19-406E-9266-B90D43A3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539"/>
    <w:pPr>
      <w:spacing w:after="0" w:line="276" w:lineRule="auto"/>
      <w:jc w:val="both"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539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Dr. Manoj Jayabalan</cp:lastModifiedBy>
  <cp:revision>22</cp:revision>
  <cp:lastPrinted>2019-10-31T15:53:00Z</cp:lastPrinted>
  <dcterms:created xsi:type="dcterms:W3CDTF">2019-10-31T11:24:00Z</dcterms:created>
  <dcterms:modified xsi:type="dcterms:W3CDTF">2020-04-03T12:27:00Z</dcterms:modified>
</cp:coreProperties>
</file>