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6103" w:hAnchor="page" w:vAnchor="page" w:x="1095" w:y="15026"/>
        <w:widowControl w:val="off"/>
        <w:autoSpaceDE w:val="off"/>
        <w:autoSpaceDN w:val="off"/>
        <w:spacing w:before="0" w:after="0" w:line="21" w:lineRule="exact"/>
        <w:ind w:left="0" w:right="0" w:first-line="0"/>
        <w:jc w:val="left"/>
        <w:rPr>
          <w:rFonts w:ascii="ArialMT" w:hAnsi="ArialMT" w:eastAsia="ArialMT" w:cs="ArialMT"/>
          <w:color w:val="ffffff"/>
          <w:w w:val="100"/>
          <w:sz w:val="2"/>
          <w:szCs w:val="2"/>
        </w:rPr>
      </w:pPr>
      <w:r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  <w:t xml:space="preserve">pursuing a Bachelors or Masters degree in Computer Science, or a related field </w:t>
      </w:r>
      <w:r>
        <w:rPr>
          <w:rFonts w:ascii="OpenSans-Bold" w:hAnsi="OpenSans-Bold" w:eastAsia="OpenSans-Bold" w:cs="OpenSans-Bold"/>
          <w:color w:val="ffffff"/>
          <w:w w:val="100"/>
          <w:sz w:val="2"/>
          <w:szCs w:val="2"/>
        </w:rPr>
        <w:t xml:space="preserve">Graduating December 2024, or later </w:t>
      </w:r>
      <w:r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  <w:t>Ability to obtain and maintain work authorizationCommit to a 12-week internship in Summer 2024 (May-August, or, June-September)</w:t>
      </w:r>
      <w:r>
        <w:rPr>
          <w:rFonts w:ascii="ArialMT" w:hAnsi="ArialMT" w:eastAsia="ArialMT" w:cs="ArialMT"/>
          <w:color w:val="ffffff"/>
          <w:w w:val="100"/>
          <w:sz w:val="2"/>
          <w:szCs w:val="2"/>
        </w:rPr>
        <w:t> </w:t>
      </w:r>
      <w:r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  <w:t xml:space="preserve">  Experience with languages such as Java, C++, Javascript, Python, or HTML/CSS High levels of creativity and quick problem-solving capabilities</w:t>
      </w:r>
      <w:r>
        <w:rPr>
          <w:rFonts w:ascii="ArialMT" w:hAnsi="ArialMT" w:eastAsia="ArialMT" w:cs="ArialMT"/>
          <w:color w:val="ffffff"/>
          <w:w w:val="100"/>
          <w:sz w:val="2"/>
          <w:szCs w:val="2"/>
        </w:rPr>
        <w:t> </w:t>
      </w:r>
      <w:r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  <w:t xml:space="preserve"> referred: Demonstrated software engineering experience from previous internship, academic or personal projects, coding competitions, or publications</w:t>
      </w:r>
      <w:r>
        <w:rPr>
          <w:rFonts w:ascii="ArialMT" w:hAnsi="ArialMT" w:eastAsia="ArialMT" w:cs="ArialMT"/>
          <w:color w:val="ffffff"/>
          <w:w w:val="100"/>
          <w:sz w:val="2"/>
          <w:szCs w:val="2"/>
        </w:rPr>
        <w:t> </w:t>
      </w:r>
    </w:p>
    <w:p>
      <w:pPr>
        <w:pStyle w:val="Normal"/>
        <w:framePr w:w="351" w:hAnchor="page" w:vAnchor="page" w:x="710" w:y="14638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ffffff"/>
          <w:w w:val="100"/>
          <w:sz w:val="20"/>
          <w:szCs w:val="20"/>
        </w:rPr>
      </w:pPr>
      <w:r>
        <w:rPr>
          <w:rFonts w:ascii="SymbolMT" w:hAnsi="SymbolMT" w:eastAsia="SymbolMT" w:cs="SymbolMT"/>
          <w:color w:val="ffffff"/>
          <w:w w:val="100"/>
          <w:sz w:val="20"/>
          <w:szCs w:val="20"/>
        </w:rPr>
        <w:t>•</w:t>
      </w:r>
    </w:p>
    <w:p>
      <w:pPr>
        <w:pStyle w:val="Normal"/>
        <w:framePr w:w="12681" w:hAnchor="page" w:vAnchor="page" w:x="1095" w:y="14638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>Event Head of Computer Society of India, Lakshmangarh chapter- student branch during Aug,2017-May,2018.</w:t>
      </w:r>
      <w:r>
        <w:rPr>
          <w:rFonts w:ascii="SegoeUI" w:hAnsi="SegoeUI" w:eastAsia="SegoeUI" w:cs="SegoeUI"/>
          <w:color w:val="ffffff"/>
          <w:w w:val="100"/>
          <w:sz w:val="2"/>
          <w:szCs w:val="2"/>
        </w:rPr>
        <w:t>You</w:t>
      </w:r>
      <w:r>
        <w:rPr>
          <w:rFonts w:ascii="OpenSans-Regular" w:hAnsi="OpenSans-Regular" w:eastAsia="OpenSans-Regular" w:cs="OpenSans-Regular"/>
          <w:color w:val="ffffff"/>
          <w:w w:val="100"/>
          <w:sz w:val="2"/>
          <w:szCs w:val="2"/>
        </w:rPr>
        <w:t>Currently enrolled in an accredited university as a full-time student,</w:t>
      </w:r>
    </w:p>
    <w:p>
      <w:pPr>
        <w:pStyle w:val="Normal"/>
        <w:framePr w:w="351" w:hAnchor="page" w:vAnchor="page" w:x="710" w:y="1439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400" w:hAnchor="page" w:vAnchor="page" w:x="1095" w:y="1439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Certified in Getting Started with Python, Python Data Structures, issued by Coursera. </w:t>
      </w:r>
    </w:p>
    <w:p>
      <w:pPr>
        <w:pStyle w:val="Normal"/>
        <w:framePr w:w="351" w:hAnchor="page" w:vAnchor="page" w:x="710" w:y="1414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8713" w:hAnchor="page" w:vAnchor="page" w:x="1095" w:y="1414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Certified in IT Academy:Cloud and Virtualization Concepts, issued by VMware. </w:t>
      </w:r>
    </w:p>
    <w:p>
      <w:pPr>
        <w:pStyle w:val="Normal"/>
        <w:framePr w:w="351" w:hAnchor="page" w:vAnchor="page" w:x="710" w:y="1390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0904" w:hAnchor="page" w:vAnchor="page" w:x="1095" w:y="1390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100% Scholarship at Mody University of Science and Technology for maintaining 9.0 above CGPA. </w:t>
      </w:r>
    </w:p>
    <w:p>
      <w:pPr>
        <w:pStyle w:val="Normal"/>
        <w:framePr w:w="4959" w:hAnchor="page" w:vAnchor="page" w:x="1095" w:y="1366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customers for an existing VMware product . </w:t>
      </w:r>
    </w:p>
    <w:p>
      <w:pPr>
        <w:pStyle w:val="Normal"/>
        <w:framePr w:w="351" w:hAnchor="page" w:vAnchor="page" w:x="710" w:y="1343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1831" w:hAnchor="page" w:vAnchor="page" w:x="1095" w:y="1343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Recognized in NCG Bootcamp 2022 held by VMware for project showcasing how to provide time to value to </w:t>
      </w:r>
    </w:p>
    <w:p>
      <w:pPr>
        <w:pStyle w:val="Normal"/>
        <w:framePr w:w="1571" w:hAnchor="page" w:vAnchor="page" w:x="1095" w:y="1318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capabilities. </w:t>
      </w:r>
    </w:p>
    <w:p>
      <w:pPr>
        <w:pStyle w:val="Normal"/>
        <w:framePr w:w="351" w:hAnchor="page" w:vAnchor="page" w:x="710" w:y="12958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2652" w:hAnchor="page" w:vAnchor="page" w:x="1095" w:y="12958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Received At Our Best Recognition Award within the team at VMware for showcasing adaptability and quick learning </w:t>
      </w:r>
    </w:p>
    <w:p>
      <w:pPr>
        <w:pStyle w:val="Normal"/>
        <w:framePr w:w="2229" w:hAnchor="page" w:vAnchor="page" w:x="720" w:y="1271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ACHIEVEMENTS </w:t>
      </w:r>
    </w:p>
    <w:p>
      <w:pPr>
        <w:pStyle w:val="Normal"/>
        <w:framePr w:w="360" w:hAnchor="page" w:vAnchor="page" w:x="720" w:y="12475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3871" w:hAnchor="page" w:vAnchor="page" w:x="720" w:y="1222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Hindi(Native), English(Advanced) </w:t>
      </w:r>
    </w:p>
    <w:p>
      <w:pPr>
        <w:pStyle w:val="Normal"/>
        <w:framePr w:w="1853" w:hAnchor="page" w:vAnchor="page" w:x="720" w:y="11998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LANGUAGES </w:t>
      </w:r>
    </w:p>
    <w:p>
      <w:pPr>
        <w:pStyle w:val="Normal"/>
        <w:framePr w:w="360" w:hAnchor="page" w:vAnchor="page" w:x="720" w:y="117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2607" w:hAnchor="page" w:vAnchor="page" w:x="720" w:y="1151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Management, Python </w:t>
      </w:r>
    </w:p>
    <w:p>
      <w:pPr>
        <w:pStyle w:val="Normal"/>
        <w:framePr w:w="12422" w:hAnchor="page" w:vAnchor="page" w:x="720" w:y="1128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Testing,  Apache Kafka, Apache Spark, Object-Oriented Programming, Data Structures, Problem Solving, Project </w:t>
      </w:r>
    </w:p>
    <w:p>
      <w:pPr>
        <w:pStyle w:val="Normal"/>
        <w:framePr w:w="13256" w:hAnchor="page" w:vAnchor="page" w:x="720" w:y="1105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C, C++, HTML, CSS, Javascript, Java , Kubernetes, GraphQL, SpringBoot, Redis,  PostgresQL, AWS CloudWatch, JUnit </w:t>
      </w:r>
    </w:p>
    <w:p>
      <w:pPr>
        <w:pStyle w:val="Normal"/>
        <w:framePr w:w="1167" w:hAnchor="page" w:vAnchor="page" w:x="720" w:y="1082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SKILLS </w:t>
      </w:r>
    </w:p>
    <w:p>
      <w:pPr>
        <w:pStyle w:val="Normal"/>
        <w:framePr w:w="360" w:hAnchor="page" w:vAnchor="page" w:x="720" w:y="105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351" w:hAnchor="page" w:vAnchor="page" w:x="710" w:y="1035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224" w:hAnchor="page" w:vAnchor="page" w:x="1095" w:y="1035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Managed the entire project end-to-end and prepared the necessary documentation. </w:t>
      </w:r>
    </w:p>
    <w:p>
      <w:pPr>
        <w:pStyle w:val="Normal"/>
        <w:framePr w:w="2808" w:hAnchor="page" w:vAnchor="page" w:x="1095" w:y="10107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when RFID is scanned. </w:t>
      </w:r>
    </w:p>
    <w:p>
      <w:pPr>
        <w:pStyle w:val="Normal"/>
        <w:framePr w:w="351" w:hAnchor="page" w:vAnchor="page" w:x="710" w:y="9877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2586" w:hAnchor="page" w:vAnchor="page" w:x="1095" w:y="9877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Attained connection between Arduino, Bluetooth HC-06 and RFID tags to ensure signal is sent via bluetooth to app </w:t>
      </w:r>
    </w:p>
    <w:p>
      <w:pPr>
        <w:pStyle w:val="Normal"/>
        <w:framePr w:w="351" w:hAnchor="page" w:vAnchor="page" w:x="710" w:y="963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913" w:hAnchor="page" w:vAnchor="page" w:x="1095" w:y="963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Designed and Created an Android Application using Android Studio and Google Firebase. </w:t>
      </w:r>
    </w:p>
    <w:p>
      <w:pPr>
        <w:pStyle w:val="Normal"/>
        <w:framePr w:w="8791" w:hAnchor="page" w:vAnchor="page" w:x="720" w:y="939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IoT Based Smart Shopping Cart,</w:t>
      </w: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 Mody University of Science and Technology </w:t>
      </w:r>
    </w:p>
    <w:p>
      <w:pPr>
        <w:pStyle w:val="Normal"/>
        <w:framePr w:w="2594" w:hAnchor="page" w:vAnchor="page" w:x="9630" w:y="9392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Sep 2021 - Dec 2021 </w:t>
      </w:r>
    </w:p>
    <w:p>
      <w:pPr>
        <w:pStyle w:val="Normal"/>
        <w:framePr w:w="360" w:hAnchor="page" w:vAnchor="page" w:x="720" w:y="9153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351" w:hAnchor="page" w:vAnchor="page" w:x="710" w:y="892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2424" w:hAnchor="page" w:vAnchor="page" w:x="1095" w:y="892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Engaged in integration of Kubernetes with the product and tested the integration by simulating multiple scenarios. </w:t>
      </w:r>
    </w:p>
    <w:p>
      <w:pPr>
        <w:pStyle w:val="Normal"/>
        <w:framePr w:w="1908" w:hAnchor="page" w:vAnchor="page" w:x="1095" w:y="8677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on Kafka topic. </w:t>
      </w:r>
    </w:p>
    <w:p>
      <w:pPr>
        <w:pStyle w:val="Normal"/>
        <w:framePr w:w="351" w:hAnchor="page" w:vAnchor="page" w:x="710" w:y="844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2814" w:hAnchor="page" w:vAnchor="page" w:x="1095" w:y="844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Analyzed the datasets processed using Apache Spark to solve complex bugs related to incorrect data being received </w:t>
      </w:r>
    </w:p>
    <w:p>
      <w:pPr>
        <w:pStyle w:val="Normal"/>
        <w:framePr w:w="351" w:hAnchor="page" w:vAnchor="page" w:x="710" w:y="820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8969" w:hAnchor="page" w:vAnchor="page" w:x="1095" w:y="820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Created and maintained a java repository common to more than 3 microservices. </w:t>
      </w:r>
    </w:p>
    <w:p>
      <w:pPr>
        <w:pStyle w:val="Normal"/>
        <w:framePr w:w="4853" w:hAnchor="page" w:vAnchor="page" w:x="1095" w:y="7957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with Redis Cache and Postgres Database. </w:t>
      </w:r>
    </w:p>
    <w:p>
      <w:pPr>
        <w:pStyle w:val="Normal"/>
        <w:framePr w:w="351" w:hAnchor="page" w:vAnchor="page" w:x="710" w:y="773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2411" w:hAnchor="page" w:vAnchor="page" w:x="1095" w:y="773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Managed the design and implementation of an entire functionality, it required creation of a set of APIs, integration </w:t>
      </w:r>
    </w:p>
    <w:p>
      <w:pPr>
        <w:pStyle w:val="Normal"/>
        <w:framePr w:w="4918" w:hAnchor="page" w:vAnchor="page" w:x="720" w:y="748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VMware Aria Business Insights,</w:t>
      </w: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 VMware </w:t>
      </w:r>
    </w:p>
    <w:p>
      <w:pPr>
        <w:pStyle w:val="Normal"/>
        <w:framePr w:w="2351" w:hAnchor="page" w:vAnchor="page" w:x="9830" w:y="748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Jul 2022 - Jul 2023 </w:t>
      </w:r>
    </w:p>
    <w:p>
      <w:pPr>
        <w:pStyle w:val="Normal"/>
        <w:framePr w:w="3077" w:hAnchor="page" w:vAnchor="page" w:x="720" w:y="725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PROJECT EXPERIENCE </w:t>
      </w:r>
    </w:p>
    <w:p>
      <w:pPr>
        <w:pStyle w:val="Normal"/>
        <w:framePr w:w="360" w:hAnchor="page" w:vAnchor="page" w:x="720" w:y="7017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351" w:hAnchor="page" w:vAnchor="page" w:x="710" w:y="6785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0244" w:hAnchor="page" w:vAnchor="page" w:x="1095" w:y="6785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Administered closely with development team members to identify and remove software bugs. </w:t>
      </w:r>
    </w:p>
    <w:p>
      <w:pPr>
        <w:pStyle w:val="Normal"/>
        <w:framePr w:w="351" w:hAnchor="page" w:vAnchor="page" w:x="710" w:y="654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143" w:hAnchor="page" w:vAnchor="page" w:x="1095" w:y="654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Improved API response time for complex graph traversals by achieving pagination. </w:t>
      </w:r>
    </w:p>
    <w:p>
      <w:pPr>
        <w:pStyle w:val="Normal"/>
        <w:framePr w:w="351" w:hAnchor="page" w:vAnchor="page" w:x="710" w:y="629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061" w:hAnchor="page" w:vAnchor="page" w:x="1095" w:y="629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Built REST APIs to query data from AWS Neptune using Gremlin query language. </w:t>
      </w:r>
    </w:p>
    <w:p>
      <w:pPr>
        <w:pStyle w:val="Normal"/>
        <w:framePr w:w="5873" w:hAnchor="page" w:vAnchor="page" w:x="720" w:y="605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Software Developer Intern,</w:t>
      </w: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 VMware, Bangalore,IN </w:t>
      </w:r>
    </w:p>
    <w:p>
      <w:pPr>
        <w:pStyle w:val="Normal"/>
        <w:framePr w:w="2432" w:hAnchor="page" w:vAnchor="page" w:x="9763" w:y="605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Jan 2022 - Jul 2022 </w:t>
      </w:r>
    </w:p>
    <w:p>
      <w:pPr>
        <w:pStyle w:val="Normal"/>
        <w:framePr w:w="360" w:hAnchor="page" w:vAnchor="page" w:x="720" w:y="5813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351" w:hAnchor="page" w:vAnchor="page" w:x="710" w:y="558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1186" w:hAnchor="page" w:vAnchor="page" w:x="1095" w:y="558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Implemented performance optimizations to reduce latency and improve overall system response time. </w:t>
      </w:r>
    </w:p>
    <w:p>
      <w:pPr>
        <w:pStyle w:val="Normal"/>
        <w:framePr w:w="351" w:hAnchor="page" w:vAnchor="page" w:x="710" w:y="534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8013" w:hAnchor="page" w:vAnchor="page" w:x="1095" w:y="534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Achieved 90% increase in software reliability by means of JUnit Testing. </w:t>
      </w:r>
    </w:p>
    <w:p>
      <w:pPr>
        <w:pStyle w:val="Normal"/>
        <w:framePr w:w="351" w:hAnchor="page" w:vAnchor="page" w:x="710" w:y="509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11432" w:hAnchor="page" w:vAnchor="page" w:x="1095" w:y="509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Designed and implemented a backend model and API endpoints for complex workflows using GraphQL. </w:t>
      </w:r>
    </w:p>
    <w:p>
      <w:pPr>
        <w:pStyle w:val="Normal"/>
        <w:framePr w:w="351" w:hAnchor="page" w:vAnchor="page" w:x="710" w:y="485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SymbolMT" w:hAnsi="SymbolMT" w:eastAsia="SymbolMT" w:cs="SymbolMT"/>
          <w:color w:val="000000"/>
          <w:w w:val="100"/>
          <w:sz w:val="20"/>
          <w:szCs w:val="20"/>
        </w:rPr>
      </w:pPr>
      <w:r>
        <w:rPr>
          <w:rFonts w:ascii="SymbolMT" w:hAnsi="SymbolMT" w:eastAsia="SymbolMT" w:cs="SymbolMT"/>
          <w:color w:val="000000"/>
          <w:w w:val="100"/>
          <w:sz w:val="20"/>
          <w:szCs w:val="20"/>
        </w:rPr>
        <w:t>•</w:t>
      </w:r>
    </w:p>
    <w:p>
      <w:pPr>
        <w:pStyle w:val="Normal"/>
        <w:framePr w:w="9439" w:hAnchor="page" w:vAnchor="page" w:x="1095" w:y="485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Committed code to 4 different microservices to meet various functional specifications. </w:t>
      </w:r>
    </w:p>
    <w:p>
      <w:pPr>
        <w:pStyle w:val="Normal"/>
        <w:framePr w:w="6129" w:hAnchor="page" w:vAnchor="page" w:x="720" w:y="460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Member Of Technical Staff I,</w:t>
      </w: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 VMware, Bangalore, IN </w:t>
      </w:r>
    </w:p>
    <w:p>
      <w:pPr>
        <w:pStyle w:val="Normal"/>
        <w:framePr w:w="2351" w:hAnchor="page" w:vAnchor="page" w:x="9830" w:y="4606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Jul 2022 - Jul 2023 </w:t>
      </w:r>
    </w:p>
    <w:p>
      <w:pPr>
        <w:pStyle w:val="Normal"/>
        <w:framePr w:w="3843" w:hAnchor="page" w:vAnchor="page" w:x="720" w:y="438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PROFESSIONAL EXPERIENCE </w:t>
      </w:r>
    </w:p>
    <w:p>
      <w:pPr>
        <w:pStyle w:val="Normal"/>
        <w:framePr w:w="360" w:hAnchor="page" w:vAnchor="page" w:x="720" w:y="4137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6614" w:hAnchor="page" w:vAnchor="page" w:x="720" w:y="38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Mody University of Science and Technology, Rajasthan, IN </w:t>
      </w:r>
    </w:p>
    <w:p>
      <w:pPr>
        <w:pStyle w:val="Normal"/>
        <w:framePr w:w="5254" w:hAnchor="page" w:vAnchor="page" w:x="720" w:y="366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Bachelor of Technology, Computer Science</w:t>
      </w:r>
    </w:p>
    <w:p>
      <w:pPr>
        <w:pStyle w:val="Normal"/>
        <w:framePr w:w="2620" w:hAnchor="page" w:vAnchor="page" w:x="9608" w:y="366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Aug 2018 - May 2022 </w:t>
      </w:r>
    </w:p>
    <w:p>
      <w:pPr>
        <w:pStyle w:val="Normal"/>
        <w:framePr w:w="360" w:hAnchor="page" w:vAnchor="page" w:x="720" w:y="342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4691" w:hAnchor="page" w:vAnchor="page" w:x="720" w:y="3190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San Jose State University, San Jose, CA </w:t>
      </w:r>
    </w:p>
    <w:p>
      <w:pPr>
        <w:pStyle w:val="Normal"/>
        <w:framePr w:w="5053" w:hAnchor="page" w:vAnchor="page" w:x="720" w:y="2960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>Masters of Science, Software Engineering</w:t>
      </w:r>
    </w:p>
    <w:p>
      <w:pPr>
        <w:pStyle w:val="Normal"/>
        <w:framePr w:w="2620" w:hAnchor="page" w:vAnchor="page" w:x="9608" w:y="2960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Aug 2023 - May 2025 </w:t>
      </w:r>
    </w:p>
    <w:p>
      <w:pPr>
        <w:pStyle w:val="Normal"/>
        <w:framePr w:w="1745" w:hAnchor="page" w:vAnchor="page" w:x="720" w:y="272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EDUCATION </w:t>
      </w:r>
    </w:p>
    <w:p>
      <w:pPr>
        <w:pStyle w:val="Normal"/>
        <w:framePr w:w="360" w:hAnchor="page" w:vAnchor="page" w:x="720" w:y="2491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1"/>
          <w:szCs w:val="21"/>
        </w:rPr>
      </w:pPr>
      <w:r>
        <w:rPr>
          <w:rFonts w:ascii="ArialMT" w:hAnsi="ArialMT" w:eastAsia="ArialMT" w:cs="ArialMT"/>
          <w:color w:val="000000"/>
          <w:w w:val="100"/>
          <w:sz w:val="21"/>
          <w:szCs w:val="21"/>
        </w:rPr>
        <w:t xml:space="preserve">  </w:t>
      </w:r>
    </w:p>
    <w:p>
      <w:pPr>
        <w:pStyle w:val="Normal"/>
        <w:framePr w:w="9789" w:hAnchor="page" w:vAnchor="page" w:x="720" w:y="2245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and adapting to new situations and challenges to best enhance the organizational brand. </w:t>
      </w:r>
    </w:p>
    <w:p>
      <w:pPr>
        <w:pStyle w:val="Normal"/>
        <w:framePr w:w="13284" w:hAnchor="page" w:vAnchor="page" w:x="720" w:y="201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2024 with a history of meeting company needs with consistent and organized practices. Skilled in working under pressure </w:t>
      </w:r>
    </w:p>
    <w:p>
      <w:pPr>
        <w:pStyle w:val="Normal"/>
        <w:framePr w:w="12936" w:hAnchor="page" w:vAnchor="page" w:x="720" w:y="178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Committed job seeker looking for software engineering internship opportunities between May 01, 2024 and August 20, </w:t>
      </w:r>
    </w:p>
    <w:p>
      <w:pPr>
        <w:pStyle w:val="Normal"/>
        <w:framePr w:w="1557" w:hAnchor="page" w:vAnchor="page" w:x="720" w:y="1553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</w:pPr>
      <w:r>
        <w:rPr>
          <w:rFonts w:ascii="Arial-BoldMT" w:hAnsi="Arial-BoldMT" w:eastAsia="Arial-BoldMT" w:cs="Arial-BoldMT"/>
          <w:color w:val="000000"/>
          <w:w w:val="100"/>
          <w:sz w:val="20"/>
          <w:szCs w:val="20"/>
        </w:rPr>
        <w:t xml:space="preserve">SUMMARY </w:t>
      </w:r>
    </w:p>
    <w:p>
      <w:pPr>
        <w:pStyle w:val="Normal"/>
        <w:framePr w:w="10471" w:hAnchor="page" w:vAnchor="page" w:x="1912" w:y="1069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ArialMT" w:hAnsi="ArialMT" w:eastAsia="ArialMT" w:cs="ArialMT"/>
          <w:color w:val="000000"/>
          <w:w w:val="100"/>
          <w:sz w:val="20"/>
          <w:szCs w:val="20"/>
        </w:rPr>
      </w:pPr>
      <w:r>
        <w:rPr>
          <w:rFonts w:ascii="ArialMT" w:hAnsi="ArialMT" w:eastAsia="ArialMT" w:cs="ArialMT"/>
          <w:color w:val="000000"/>
          <w:w w:val="100"/>
          <w:sz w:val="20"/>
          <w:szCs w:val="20"/>
        </w:rPr>
        <w:t xml:space="preserve">Sunnyvale,CA | +1408 394 8791 | vidhi0821@gmail.com | https://www.linkedin.com/in/vidhi-ag/ </w:t>
      </w:r>
    </w:p>
    <w:p>
      <w:pPr>
        <w:pStyle w:val="Normal"/>
        <w:framePr w:w="2909" w:hAnchor="page" w:vAnchor="page" w:x="4970" w:y="760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Arial-BoldMT" w:hAnsi="Arial-BoldMT" w:eastAsia="Arial-BoldMT" w:cs="Arial-BoldMT"/>
          <w:color w:val="000000"/>
          <w:w w:val="100"/>
          <w:sz w:val="28"/>
          <w:szCs w:val="28"/>
        </w:rPr>
      </w:pPr>
      <w:r>
        <w:rPr>
          <w:rFonts w:ascii="Arial-BoldMT" w:hAnsi="Arial-BoldMT" w:eastAsia="Arial-BoldMT" w:cs="Arial-BoldMT"/>
          <w:color w:val="000000"/>
          <w:w w:val="100"/>
          <w:sz w:val="28"/>
          <w:szCs w:val="28"/>
        </w:rPr>
        <w:t xml:space="preserve">VIDHI AGARWAL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3.55pt;margin-top:63.05pt;z-index:-16777212;width:544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3.55pt;margin-top:121.85pt;z-index:-16777208;width:544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3.55pt;margin-top:204.15pt;z-index:-16777204;width:544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3.55pt;margin-top:585.3pt;z-index:-16777200;width:544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3.55pt;margin-top:621.05pt;z-index:-16777196;width:544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1.55pt;margin-top:751.35pt;z-index:-16777192;width:526.15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</w:p>
    <w:sectPr>
      <w:pgSz w:w="12240" w:h="15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OpenSans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308bc23-0000-0000-0000-000000000000}"/>
  </w:font>
  <w:font w:name="OpenSans-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c0c6f5e-0000-0000-0000-000000000000}"/>
  </w:font>
  <w:font w:name="Aria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0148000-0000-0000-0000-000000000000}"/>
  </w:font>
  <w:font w:name="Symbo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17b42c66-0000-0000-0000-000000000000}"/>
  </w:font>
  <w:font w:name="Aria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0148000-0000-0000-0000-000000000000}"/>
  </w:font>
  <w:font w:name="SegoeUI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efd44eaa-0000-0000-0000-000000000000}"/>
  </w:font>
  <w:font w:name="Arial-Bold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b4f9ba28-0000-0000-0000-000000000000}"/>
  </w:font>
  <w:font w:name="Aria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0148000-0000-0000-0000-000000000000}"/>
  </w:font>
  <w:font w:name="Arial-Bold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b4f9ba2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589</Words>
  <Characters>3451</Characters>
  <Application>e-iceblue</Application>
  <DocSecurity>0</DocSecurity>
  <Lines>86</Lines>
  <Paragraphs>86</Paragraphs>
  <ScaleCrop>false</ScaleCrop>
  <Company>e-iceblue</Company>
  <LinksUpToDate>false</LinksUpToDate>
  <CharactersWithSpaces>4031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poorvaagarwal</dc:creator>
  <lastModifiedBy>poorvaagarwal</lastModifiedBy>
  <revision>1</revision>
  <dcterms:created xmlns:xsi="http://www.w3.org/2001/XMLSchema-instance" xmlns:dcterms="http://purl.org/dc/terms/" xsi:type="dcterms:W3CDTF">2024-05-09T04:19:37-07:00</dcterms:created>
  <dcterms:modified xmlns:xsi="http://www.w3.org/2001/XMLSchema-instance" xmlns:dcterms="http://purl.org/dc/terms/" xsi:type="dcterms:W3CDTF">2024-05-09T04:19:37-07:00</dcterms:modified>
</coreProperties>
</file>