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94B49" w14:textId="31383264" w:rsidR="00B97DF6" w:rsidRPr="00C54076" w:rsidRDefault="00C54076" w:rsidP="00C54076">
      <w:pPr>
        <w:spacing w:line="480" w:lineRule="auto"/>
        <w:rPr>
          <w:rFonts w:asciiTheme="majorHAnsi" w:hAnsiTheme="majorHAnsi" w:cstheme="majorHAnsi"/>
        </w:rPr>
      </w:pPr>
      <w:r w:rsidRPr="00C54076">
        <w:rPr>
          <w:rFonts w:asciiTheme="majorHAnsi" w:hAnsiTheme="majorHAnsi" w:cstheme="majorHAnsi"/>
        </w:rPr>
        <w:t>Sanjay Satish</w:t>
      </w:r>
    </w:p>
    <w:p w14:paraId="53F1FF58" w14:textId="5EF3A47B" w:rsidR="00C54076" w:rsidRPr="00C54076" w:rsidRDefault="00C54076" w:rsidP="00C54076">
      <w:pPr>
        <w:spacing w:line="480" w:lineRule="auto"/>
        <w:rPr>
          <w:rFonts w:asciiTheme="majorHAnsi" w:hAnsiTheme="majorHAnsi" w:cstheme="majorHAnsi"/>
        </w:rPr>
      </w:pPr>
      <w:r w:rsidRPr="00C54076">
        <w:rPr>
          <w:rFonts w:asciiTheme="majorHAnsi" w:hAnsiTheme="majorHAnsi" w:cstheme="majorHAnsi"/>
        </w:rPr>
        <w:t xml:space="preserve">ECON495S – Connolly </w:t>
      </w:r>
    </w:p>
    <w:p w14:paraId="43F9F64C" w14:textId="579F8791" w:rsidR="00C54076" w:rsidRPr="00C54076" w:rsidRDefault="00C54076" w:rsidP="00C54076">
      <w:pPr>
        <w:spacing w:line="480" w:lineRule="auto"/>
        <w:rPr>
          <w:rFonts w:asciiTheme="majorHAnsi" w:hAnsiTheme="majorHAnsi" w:cstheme="majorHAnsi"/>
        </w:rPr>
      </w:pPr>
      <w:r w:rsidRPr="00C54076">
        <w:rPr>
          <w:rFonts w:asciiTheme="majorHAnsi" w:hAnsiTheme="majorHAnsi" w:cstheme="majorHAnsi"/>
        </w:rPr>
        <w:t xml:space="preserve">Stata Assignment 1 </w:t>
      </w:r>
    </w:p>
    <w:p w14:paraId="21503817" w14:textId="2F24A08B" w:rsidR="00C54076" w:rsidRPr="00C54076" w:rsidRDefault="00C54076" w:rsidP="00C54076">
      <w:pPr>
        <w:spacing w:line="480" w:lineRule="auto"/>
        <w:rPr>
          <w:rFonts w:asciiTheme="majorHAnsi" w:hAnsiTheme="majorHAnsi" w:cstheme="majorHAnsi"/>
        </w:rPr>
      </w:pPr>
      <w:r w:rsidRPr="00C54076">
        <w:rPr>
          <w:rFonts w:asciiTheme="majorHAnsi" w:hAnsiTheme="majorHAnsi" w:cstheme="majorHAnsi"/>
        </w:rPr>
        <w:t>September 20, 2021</w:t>
      </w:r>
    </w:p>
    <w:p w14:paraId="26E8EA14" w14:textId="35E0566C" w:rsidR="00C54076" w:rsidRPr="00C54076" w:rsidRDefault="00C54076" w:rsidP="00C54076">
      <w:pPr>
        <w:pStyle w:val="ListParagraph"/>
        <w:numPr>
          <w:ilvl w:val="0"/>
          <w:numId w:val="1"/>
        </w:numPr>
        <w:spacing w:line="480" w:lineRule="auto"/>
        <w:rPr>
          <w:rFonts w:cstheme="minorHAnsi"/>
          <w:sz w:val="24"/>
          <w:szCs w:val="24"/>
        </w:rPr>
      </w:pPr>
      <w:r w:rsidRPr="00C54076">
        <w:rPr>
          <w:rFonts w:cstheme="minorHAnsi"/>
          <w:b/>
          <w:sz w:val="24"/>
          <w:szCs w:val="24"/>
        </w:rPr>
        <w:t>census13.dta</w:t>
      </w:r>
    </w:p>
    <w:p w14:paraId="5068B664" w14:textId="02F3D2BC" w:rsidR="00C54076" w:rsidRPr="00C54076" w:rsidRDefault="00201697" w:rsidP="00C54076">
      <w:pPr>
        <w:pStyle w:val="ListParagraph"/>
        <w:numPr>
          <w:ilvl w:val="1"/>
          <w:numId w:val="1"/>
        </w:numPr>
        <w:spacing w:line="480" w:lineRule="auto"/>
        <w:rPr>
          <w:rFonts w:cstheme="minorHAnsi"/>
          <w:sz w:val="24"/>
          <w:szCs w:val="24"/>
        </w:rPr>
      </w:pPr>
      <w:r>
        <w:rPr>
          <w:rFonts w:cstheme="minorHAnsi"/>
          <w:sz w:val="24"/>
          <w:szCs w:val="24"/>
        </w:rPr>
        <w:t>The units of observation are by state.</w:t>
      </w:r>
    </w:p>
    <w:p w14:paraId="5C29EBD9" w14:textId="0CB12562" w:rsidR="00C54076" w:rsidRPr="00C54076" w:rsidRDefault="00201697" w:rsidP="00C54076">
      <w:pPr>
        <w:pStyle w:val="ListParagraph"/>
        <w:numPr>
          <w:ilvl w:val="1"/>
          <w:numId w:val="1"/>
        </w:numPr>
        <w:spacing w:line="480" w:lineRule="auto"/>
        <w:rPr>
          <w:rFonts w:cstheme="minorHAnsi"/>
          <w:sz w:val="24"/>
          <w:szCs w:val="24"/>
        </w:rPr>
      </w:pPr>
      <w:r>
        <w:rPr>
          <w:rFonts w:cstheme="minorHAnsi"/>
          <w:sz w:val="24"/>
          <w:szCs w:val="24"/>
        </w:rPr>
        <w:t xml:space="preserve">There are 9 variables. </w:t>
      </w:r>
    </w:p>
    <w:p w14:paraId="4F49D5A6" w14:textId="77777777" w:rsidR="00C54076" w:rsidRPr="00C54076" w:rsidRDefault="00C54076" w:rsidP="00C54076">
      <w:pPr>
        <w:pStyle w:val="ListParagraph"/>
        <w:numPr>
          <w:ilvl w:val="1"/>
          <w:numId w:val="1"/>
        </w:numPr>
        <w:spacing w:line="480" w:lineRule="auto"/>
        <w:rPr>
          <w:rFonts w:cstheme="minorHAnsi"/>
          <w:sz w:val="24"/>
          <w:szCs w:val="24"/>
        </w:rPr>
      </w:pPr>
      <w:r w:rsidRPr="00C54076">
        <w:rPr>
          <w:rFonts w:cstheme="minorHAnsi"/>
          <w:sz w:val="24"/>
          <w:szCs w:val="24"/>
        </w:rPr>
        <w:t>Summarize the variables</w:t>
      </w:r>
    </w:p>
    <w:p w14:paraId="5E9617C5" w14:textId="678F0F12" w:rsidR="00C54076" w:rsidRPr="00C54076" w:rsidRDefault="00201697" w:rsidP="00C54076">
      <w:pPr>
        <w:pStyle w:val="ListParagraph"/>
        <w:numPr>
          <w:ilvl w:val="2"/>
          <w:numId w:val="1"/>
        </w:numPr>
        <w:spacing w:line="480" w:lineRule="auto"/>
        <w:rPr>
          <w:rFonts w:cstheme="minorHAnsi"/>
          <w:sz w:val="24"/>
          <w:szCs w:val="24"/>
        </w:rPr>
      </w:pPr>
      <w:r>
        <w:rPr>
          <w:rFonts w:cstheme="minorHAnsi"/>
          <w:sz w:val="24"/>
          <w:szCs w:val="24"/>
        </w:rPr>
        <w:t>The average birthrate is 167.94</w:t>
      </w:r>
    </w:p>
    <w:p w14:paraId="3F1AD1EF" w14:textId="5AAD4598" w:rsidR="00C54076" w:rsidRPr="00C54076" w:rsidRDefault="00201697" w:rsidP="00C54076">
      <w:pPr>
        <w:pStyle w:val="ListParagraph"/>
        <w:numPr>
          <w:ilvl w:val="2"/>
          <w:numId w:val="1"/>
        </w:numPr>
        <w:spacing w:line="480" w:lineRule="auto"/>
        <w:rPr>
          <w:rFonts w:cstheme="minorHAnsi"/>
          <w:sz w:val="24"/>
          <w:szCs w:val="24"/>
        </w:rPr>
      </w:pPr>
      <w:r>
        <w:rPr>
          <w:rFonts w:cstheme="minorHAnsi"/>
          <w:sz w:val="24"/>
          <w:szCs w:val="24"/>
        </w:rPr>
        <w:t>The maximum divorce rate is .0236739</w:t>
      </w:r>
    </w:p>
    <w:p w14:paraId="02F490D9" w14:textId="167A1726" w:rsidR="00C54076" w:rsidRPr="00C54076" w:rsidRDefault="00201697" w:rsidP="00C54076">
      <w:pPr>
        <w:pStyle w:val="ListParagraph"/>
        <w:numPr>
          <w:ilvl w:val="2"/>
          <w:numId w:val="1"/>
        </w:numPr>
        <w:spacing w:line="480" w:lineRule="auto"/>
        <w:rPr>
          <w:rFonts w:cstheme="minorHAnsi"/>
          <w:sz w:val="24"/>
          <w:szCs w:val="24"/>
        </w:rPr>
      </w:pPr>
      <w:r>
        <w:rPr>
          <w:rFonts w:cstheme="minorHAnsi"/>
          <w:sz w:val="24"/>
          <w:szCs w:val="24"/>
        </w:rPr>
        <w:t>The</w:t>
      </w:r>
      <w:r w:rsidR="00C54076" w:rsidRPr="00C54076">
        <w:rPr>
          <w:rFonts w:cstheme="minorHAnsi"/>
          <w:sz w:val="24"/>
          <w:szCs w:val="24"/>
        </w:rPr>
        <w:t xml:space="preserve"> standard deviation of median age</w:t>
      </w:r>
      <w:r>
        <w:rPr>
          <w:rFonts w:cstheme="minorHAnsi"/>
          <w:sz w:val="24"/>
          <w:szCs w:val="24"/>
        </w:rPr>
        <w:t xml:space="preserve"> is 1.693445</w:t>
      </w:r>
    </w:p>
    <w:p w14:paraId="7B659232" w14:textId="39ACFE95" w:rsidR="00C54076" w:rsidRPr="00C54076" w:rsidRDefault="00C54076" w:rsidP="00C54076">
      <w:pPr>
        <w:pStyle w:val="ListParagraph"/>
        <w:numPr>
          <w:ilvl w:val="1"/>
          <w:numId w:val="1"/>
        </w:numPr>
        <w:spacing w:line="480" w:lineRule="auto"/>
        <w:rPr>
          <w:rFonts w:cstheme="minorHAnsi"/>
          <w:sz w:val="24"/>
          <w:szCs w:val="24"/>
        </w:rPr>
      </w:pPr>
      <w:r w:rsidRPr="00C54076">
        <w:rPr>
          <w:rFonts w:cstheme="minorHAnsi"/>
          <w:sz w:val="24"/>
          <w:szCs w:val="24"/>
        </w:rPr>
        <w:t>Tabulate the census divisions by region.</w:t>
      </w:r>
      <w:r w:rsidR="00A02811">
        <w:rPr>
          <w:rFonts w:cstheme="minorHAnsi"/>
          <w:sz w:val="24"/>
          <w:szCs w:val="24"/>
        </w:rPr>
        <w:t xml:space="preserve"> (Code in .do file and output in .log file)</w:t>
      </w:r>
    </w:p>
    <w:p w14:paraId="02A67F4E" w14:textId="77777777" w:rsidR="00C54076" w:rsidRPr="00C54076" w:rsidRDefault="00C54076" w:rsidP="00C54076">
      <w:pPr>
        <w:pStyle w:val="ListParagraph"/>
        <w:numPr>
          <w:ilvl w:val="1"/>
          <w:numId w:val="1"/>
        </w:numPr>
        <w:spacing w:line="480" w:lineRule="auto"/>
        <w:rPr>
          <w:rFonts w:cstheme="minorHAnsi"/>
          <w:sz w:val="24"/>
          <w:szCs w:val="24"/>
        </w:rPr>
      </w:pPr>
      <w:r w:rsidRPr="00C54076">
        <w:rPr>
          <w:rFonts w:cstheme="minorHAnsi"/>
          <w:sz w:val="24"/>
          <w:szCs w:val="24"/>
        </w:rPr>
        <w:t>Create a table of the mean birthrate, marriage rate, and divorce rate by division.</w:t>
      </w:r>
    </w:p>
    <w:p w14:paraId="486E968C" w14:textId="0F6D638A" w:rsidR="00C54076" w:rsidRPr="00C54076" w:rsidRDefault="00201697" w:rsidP="00C54076">
      <w:pPr>
        <w:pStyle w:val="ListParagraph"/>
        <w:numPr>
          <w:ilvl w:val="2"/>
          <w:numId w:val="1"/>
        </w:numPr>
        <w:spacing w:line="480" w:lineRule="auto"/>
        <w:rPr>
          <w:rFonts w:cstheme="minorHAnsi"/>
          <w:sz w:val="24"/>
          <w:szCs w:val="24"/>
        </w:rPr>
      </w:pPr>
      <w:r>
        <w:rPr>
          <w:rFonts w:cstheme="minorHAnsi"/>
          <w:sz w:val="24"/>
          <w:szCs w:val="24"/>
        </w:rPr>
        <w:t xml:space="preserve">The </w:t>
      </w:r>
      <w:r w:rsidR="00A02811">
        <w:rPr>
          <w:rFonts w:cstheme="minorHAnsi"/>
          <w:sz w:val="24"/>
          <w:szCs w:val="24"/>
        </w:rPr>
        <w:t>mountain region</w:t>
      </w:r>
      <w:r>
        <w:rPr>
          <w:rFonts w:cstheme="minorHAnsi"/>
          <w:sz w:val="24"/>
          <w:szCs w:val="24"/>
        </w:rPr>
        <w:t xml:space="preserve"> is the outlier in marriage rates</w:t>
      </w:r>
    </w:p>
    <w:p w14:paraId="55925014" w14:textId="1862056B" w:rsidR="00C54076" w:rsidRPr="00C54076" w:rsidRDefault="00201697" w:rsidP="00C54076">
      <w:pPr>
        <w:pStyle w:val="ListParagraph"/>
        <w:numPr>
          <w:ilvl w:val="2"/>
          <w:numId w:val="1"/>
        </w:numPr>
        <w:spacing w:line="480" w:lineRule="auto"/>
        <w:rPr>
          <w:rFonts w:cstheme="minorHAnsi"/>
          <w:sz w:val="24"/>
          <w:szCs w:val="24"/>
        </w:rPr>
      </w:pPr>
      <w:r w:rsidRPr="00201697">
        <w:rPr>
          <w:noProof/>
        </w:rPr>
        <w:drawing>
          <wp:anchor distT="0" distB="0" distL="114300" distR="114300" simplePos="0" relativeHeight="251658240" behindDoc="1" locked="0" layoutInCell="1" allowOverlap="1" wp14:anchorId="3FDCFD39" wp14:editId="017348C1">
            <wp:simplePos x="0" y="0"/>
            <wp:positionH relativeFrom="column">
              <wp:posOffset>2663896</wp:posOffset>
            </wp:positionH>
            <wp:positionV relativeFrom="paragraph">
              <wp:posOffset>322439</wp:posOffset>
            </wp:positionV>
            <wp:extent cx="3443111" cy="2503738"/>
            <wp:effectExtent l="0" t="0" r="0" b="0"/>
            <wp:wrapTight wrapText="bothSides">
              <wp:wrapPolygon edited="0">
                <wp:start x="0" y="0"/>
                <wp:lineTo x="0" y="21479"/>
                <wp:lineTo x="21512" y="21479"/>
                <wp:lineTo x="21512" y="0"/>
                <wp:lineTo x="0" y="0"/>
              </wp:wrapPolygon>
            </wp:wrapTight>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43111" cy="2503738"/>
                    </a:xfrm>
                    <a:prstGeom prst="rect">
                      <a:avLst/>
                    </a:prstGeom>
                  </pic:spPr>
                </pic:pic>
              </a:graphicData>
            </a:graphic>
            <wp14:sizeRelH relativeFrom="page">
              <wp14:pctWidth>0</wp14:pctWidth>
            </wp14:sizeRelH>
            <wp14:sizeRelV relativeFrom="page">
              <wp14:pctHeight>0</wp14:pctHeight>
            </wp14:sizeRelV>
          </wp:anchor>
        </w:drawing>
      </w:r>
      <w:r>
        <w:rPr>
          <w:rFonts w:cstheme="minorHAnsi"/>
          <w:sz w:val="24"/>
          <w:szCs w:val="24"/>
        </w:rPr>
        <w:t>Nevada has a very high marriage rate of .1955433</w:t>
      </w:r>
    </w:p>
    <w:p w14:paraId="598DFD58" w14:textId="76BBA97D" w:rsidR="00201697" w:rsidRPr="00201697" w:rsidRDefault="00C54076" w:rsidP="00201697">
      <w:pPr>
        <w:pStyle w:val="ListParagraph"/>
        <w:numPr>
          <w:ilvl w:val="1"/>
          <w:numId w:val="1"/>
        </w:numPr>
        <w:spacing w:line="480" w:lineRule="auto"/>
        <w:rPr>
          <w:rFonts w:cstheme="minorHAnsi"/>
          <w:sz w:val="24"/>
          <w:szCs w:val="24"/>
        </w:rPr>
      </w:pPr>
      <w:r w:rsidRPr="00C54076">
        <w:rPr>
          <w:rFonts w:cstheme="minorHAnsi"/>
          <w:sz w:val="24"/>
          <w:szCs w:val="24"/>
        </w:rPr>
        <w:t>Create a variable that is the ratio of the marriage rate to divorce rate. Generate, label, and save a histogram of this new variable.</w:t>
      </w:r>
    </w:p>
    <w:p w14:paraId="16F69D60" w14:textId="50D314C5" w:rsidR="00C54076" w:rsidRPr="00C54076" w:rsidRDefault="00C54076" w:rsidP="00C54076">
      <w:pPr>
        <w:pStyle w:val="ListParagraph"/>
        <w:numPr>
          <w:ilvl w:val="0"/>
          <w:numId w:val="1"/>
        </w:numPr>
        <w:spacing w:line="480" w:lineRule="auto"/>
        <w:rPr>
          <w:rFonts w:cstheme="minorHAnsi"/>
          <w:sz w:val="24"/>
          <w:szCs w:val="24"/>
        </w:rPr>
      </w:pPr>
      <w:r w:rsidRPr="00C54076">
        <w:rPr>
          <w:rFonts w:cstheme="minorHAnsi"/>
          <w:sz w:val="24"/>
          <w:szCs w:val="24"/>
        </w:rPr>
        <w:lastRenderedPageBreak/>
        <w:t xml:space="preserve">The file </w:t>
      </w:r>
      <w:proofErr w:type="spellStart"/>
      <w:r w:rsidRPr="00C54076">
        <w:rPr>
          <w:rFonts w:cstheme="minorHAnsi"/>
          <w:b/>
          <w:sz w:val="24"/>
          <w:szCs w:val="24"/>
        </w:rPr>
        <w:t>wage_educ.dct</w:t>
      </w:r>
      <w:proofErr w:type="spellEnd"/>
      <w:r w:rsidRPr="00C54076">
        <w:rPr>
          <w:rFonts w:cstheme="minorHAnsi"/>
          <w:sz w:val="24"/>
          <w:szCs w:val="24"/>
        </w:rPr>
        <w:t xml:space="preserve"> contains education and salary data for respondents of the National Longitudinal Study of Youth 1997 (NLSY97). The data are in a dictionary file (.</w:t>
      </w:r>
      <w:proofErr w:type="spellStart"/>
      <w:r w:rsidRPr="00C54076">
        <w:rPr>
          <w:rFonts w:cstheme="minorHAnsi"/>
          <w:sz w:val="24"/>
          <w:szCs w:val="24"/>
        </w:rPr>
        <w:t>dct</w:t>
      </w:r>
      <w:proofErr w:type="spellEnd"/>
      <w:r w:rsidRPr="00C54076">
        <w:rPr>
          <w:rFonts w:cstheme="minorHAnsi"/>
          <w:sz w:val="24"/>
          <w:szCs w:val="24"/>
        </w:rPr>
        <w:t xml:space="preserve">), which is a text format. </w:t>
      </w:r>
      <w:proofErr w:type="spellStart"/>
      <w:r w:rsidRPr="00C54076">
        <w:rPr>
          <w:rFonts w:cstheme="minorHAnsi"/>
          <w:b/>
          <w:sz w:val="24"/>
          <w:szCs w:val="24"/>
        </w:rPr>
        <w:t>wage_educ.cdb</w:t>
      </w:r>
      <w:proofErr w:type="spellEnd"/>
      <w:r w:rsidRPr="00C54076">
        <w:rPr>
          <w:rFonts w:cstheme="minorHAnsi"/>
          <w:b/>
          <w:sz w:val="24"/>
          <w:szCs w:val="24"/>
        </w:rPr>
        <w:t xml:space="preserve"> </w:t>
      </w:r>
      <w:r w:rsidRPr="00C54076">
        <w:rPr>
          <w:rFonts w:cstheme="minorHAnsi"/>
          <w:sz w:val="24"/>
          <w:szCs w:val="24"/>
        </w:rPr>
        <w:t xml:space="preserve">is the codebook. Import the data into Stata (Hint: use the </w:t>
      </w:r>
      <w:proofErr w:type="spellStart"/>
      <w:r w:rsidRPr="00C54076">
        <w:rPr>
          <w:rFonts w:cstheme="minorHAnsi"/>
          <w:i/>
          <w:sz w:val="24"/>
          <w:szCs w:val="24"/>
        </w:rPr>
        <w:t>infile</w:t>
      </w:r>
      <w:proofErr w:type="spellEnd"/>
      <w:r w:rsidRPr="00C54076">
        <w:rPr>
          <w:rFonts w:cstheme="minorHAnsi"/>
          <w:i/>
          <w:sz w:val="24"/>
          <w:szCs w:val="24"/>
        </w:rPr>
        <w:t xml:space="preserve"> </w:t>
      </w:r>
      <w:r w:rsidRPr="00C54076">
        <w:rPr>
          <w:rFonts w:cstheme="minorHAnsi"/>
          <w:sz w:val="24"/>
          <w:szCs w:val="24"/>
        </w:rPr>
        <w:t>command).</w:t>
      </w:r>
    </w:p>
    <w:p w14:paraId="0E0029FE" w14:textId="7C26B729" w:rsidR="00C54076" w:rsidRPr="00C54076" w:rsidRDefault="00CC68FA" w:rsidP="00C54076">
      <w:pPr>
        <w:pStyle w:val="ListParagraph"/>
        <w:numPr>
          <w:ilvl w:val="1"/>
          <w:numId w:val="1"/>
        </w:numPr>
        <w:spacing w:line="480" w:lineRule="auto"/>
        <w:rPr>
          <w:rFonts w:cstheme="minorHAnsi"/>
          <w:sz w:val="24"/>
          <w:szCs w:val="24"/>
        </w:rPr>
      </w:pPr>
      <w:r>
        <w:rPr>
          <w:rFonts w:cstheme="minorHAnsi"/>
          <w:sz w:val="24"/>
          <w:szCs w:val="24"/>
        </w:rPr>
        <w:t>Code in .do file</w:t>
      </w:r>
    </w:p>
    <w:p w14:paraId="3757BF01" w14:textId="65FA588E" w:rsidR="00C54076" w:rsidRPr="00C54076" w:rsidRDefault="00CC68FA" w:rsidP="00C54076">
      <w:pPr>
        <w:pStyle w:val="ListParagraph"/>
        <w:numPr>
          <w:ilvl w:val="1"/>
          <w:numId w:val="1"/>
        </w:numPr>
        <w:spacing w:line="480" w:lineRule="auto"/>
        <w:rPr>
          <w:rFonts w:cstheme="minorHAnsi"/>
          <w:sz w:val="24"/>
          <w:szCs w:val="24"/>
        </w:rPr>
      </w:pPr>
      <w:r>
        <w:rPr>
          <w:rFonts w:cstheme="minorHAnsi"/>
          <w:sz w:val="24"/>
          <w:szCs w:val="24"/>
        </w:rPr>
        <w:t>Code in .do file</w:t>
      </w:r>
    </w:p>
    <w:p w14:paraId="3C475903" w14:textId="2CDA61F7" w:rsidR="00C54076" w:rsidRPr="00A02811" w:rsidRDefault="00CC68FA" w:rsidP="00C54076">
      <w:pPr>
        <w:pStyle w:val="ListParagraph"/>
        <w:numPr>
          <w:ilvl w:val="1"/>
          <w:numId w:val="1"/>
        </w:numPr>
        <w:spacing w:line="480" w:lineRule="auto"/>
        <w:rPr>
          <w:rFonts w:cstheme="minorHAnsi"/>
          <w:sz w:val="24"/>
          <w:szCs w:val="24"/>
        </w:rPr>
      </w:pPr>
      <w:r w:rsidRPr="00A02811">
        <w:rPr>
          <w:rFonts w:cstheme="minorHAnsi"/>
          <w:sz w:val="24"/>
          <w:szCs w:val="24"/>
        </w:rPr>
        <w:t>1188 for father, 523 for mother skipped</w:t>
      </w:r>
    </w:p>
    <w:p w14:paraId="182EA527" w14:textId="3159FA50" w:rsidR="00C54076" w:rsidRPr="00C54076" w:rsidRDefault="00CC68FA" w:rsidP="00C54076">
      <w:pPr>
        <w:pStyle w:val="ListParagraph"/>
        <w:numPr>
          <w:ilvl w:val="1"/>
          <w:numId w:val="1"/>
        </w:numPr>
        <w:spacing w:line="480" w:lineRule="auto"/>
        <w:rPr>
          <w:rFonts w:cstheme="minorHAnsi"/>
          <w:sz w:val="24"/>
          <w:szCs w:val="24"/>
        </w:rPr>
      </w:pPr>
      <w:r>
        <w:rPr>
          <w:rFonts w:cstheme="minorHAnsi"/>
          <w:sz w:val="24"/>
          <w:szCs w:val="24"/>
        </w:rPr>
        <w:t xml:space="preserve">Highest variance is degree level 8 (professional degree), this makes sense given that individuals with the highest education have large variance in outcomes to the upside (combination of “rich” and “very rich” people) due to the variation in salary across specialties.  </w:t>
      </w:r>
    </w:p>
    <w:p w14:paraId="50829392" w14:textId="07BB3B58" w:rsidR="00C54076" w:rsidRPr="00C54076" w:rsidRDefault="00CC68FA" w:rsidP="00C54076">
      <w:pPr>
        <w:pStyle w:val="ListParagraph"/>
        <w:numPr>
          <w:ilvl w:val="1"/>
          <w:numId w:val="1"/>
        </w:numPr>
        <w:spacing w:line="480" w:lineRule="auto"/>
        <w:rPr>
          <w:rFonts w:cstheme="minorHAnsi"/>
          <w:sz w:val="24"/>
          <w:szCs w:val="24"/>
        </w:rPr>
      </w:pPr>
      <w:r>
        <w:rPr>
          <w:rFonts w:cstheme="minorHAnsi"/>
          <w:sz w:val="24"/>
          <w:szCs w:val="24"/>
        </w:rPr>
        <w:t>Code in .do file</w:t>
      </w:r>
    </w:p>
    <w:p w14:paraId="0ED16D65" w14:textId="68882F88" w:rsidR="00C54076" w:rsidRPr="00C54076" w:rsidRDefault="00C54076" w:rsidP="00C54076">
      <w:pPr>
        <w:pStyle w:val="ListParagraph"/>
        <w:numPr>
          <w:ilvl w:val="0"/>
          <w:numId w:val="1"/>
        </w:numPr>
        <w:spacing w:line="480" w:lineRule="auto"/>
        <w:rPr>
          <w:rFonts w:cstheme="minorHAnsi"/>
          <w:sz w:val="24"/>
          <w:szCs w:val="24"/>
        </w:rPr>
      </w:pPr>
      <w:r w:rsidRPr="00C54076">
        <w:rPr>
          <w:rFonts w:cstheme="minorHAnsi"/>
          <w:b/>
          <w:sz w:val="24"/>
          <w:szCs w:val="24"/>
        </w:rPr>
        <w:t>unemp_rate.csv</w:t>
      </w:r>
      <w:r w:rsidRPr="00C54076">
        <w:rPr>
          <w:rFonts w:cstheme="minorHAnsi"/>
          <w:sz w:val="24"/>
          <w:szCs w:val="24"/>
        </w:rPr>
        <w:t xml:space="preserve"> </w:t>
      </w:r>
    </w:p>
    <w:p w14:paraId="32436BE0" w14:textId="3287FEBF" w:rsidR="00C54076" w:rsidRDefault="00A31F87" w:rsidP="00793A86">
      <w:pPr>
        <w:pStyle w:val="ListParagraph"/>
        <w:numPr>
          <w:ilvl w:val="1"/>
          <w:numId w:val="1"/>
        </w:numPr>
        <w:spacing w:line="480" w:lineRule="auto"/>
        <w:rPr>
          <w:rFonts w:cstheme="minorHAnsi"/>
          <w:sz w:val="24"/>
          <w:szCs w:val="24"/>
        </w:rPr>
      </w:pPr>
      <w:r>
        <w:rPr>
          <w:rFonts w:cstheme="minorHAnsi"/>
          <w:sz w:val="24"/>
          <w:szCs w:val="24"/>
        </w:rPr>
        <w:t>Code is in .do file</w:t>
      </w:r>
    </w:p>
    <w:p w14:paraId="2644BA95" w14:textId="7DE9FA8F" w:rsidR="00793A86" w:rsidRPr="00793A86" w:rsidRDefault="00793A86" w:rsidP="00793A86">
      <w:pPr>
        <w:pStyle w:val="ListParagraph"/>
        <w:numPr>
          <w:ilvl w:val="1"/>
          <w:numId w:val="1"/>
        </w:numPr>
        <w:spacing w:line="480" w:lineRule="auto"/>
        <w:rPr>
          <w:rFonts w:cstheme="minorHAnsi"/>
          <w:sz w:val="24"/>
          <w:szCs w:val="24"/>
        </w:rPr>
      </w:pPr>
      <w:r>
        <w:rPr>
          <w:rFonts w:cstheme="minorHAnsi"/>
          <w:sz w:val="24"/>
          <w:szCs w:val="24"/>
        </w:rPr>
        <w:t>Merge code in .do file</w:t>
      </w:r>
    </w:p>
    <w:p w14:paraId="5F8E4AD0" w14:textId="4DAD4BF9" w:rsidR="00C54076" w:rsidRPr="00C54076" w:rsidRDefault="00793A86" w:rsidP="00C54076">
      <w:pPr>
        <w:pStyle w:val="ListParagraph"/>
        <w:numPr>
          <w:ilvl w:val="1"/>
          <w:numId w:val="1"/>
        </w:numPr>
        <w:spacing w:line="480" w:lineRule="auto"/>
        <w:rPr>
          <w:rFonts w:cstheme="minorHAnsi"/>
          <w:sz w:val="24"/>
          <w:szCs w:val="24"/>
        </w:rPr>
      </w:pPr>
      <w:r>
        <w:rPr>
          <w:rFonts w:cstheme="minorHAnsi"/>
          <w:sz w:val="24"/>
          <w:szCs w:val="24"/>
        </w:rPr>
        <w:t>Code in .do file</w:t>
      </w:r>
    </w:p>
    <w:p w14:paraId="70D8F09D" w14:textId="65B780ED" w:rsidR="00C54076" w:rsidRPr="00C54076" w:rsidRDefault="00F90CBE" w:rsidP="00C54076">
      <w:pPr>
        <w:pStyle w:val="ListParagraph"/>
        <w:numPr>
          <w:ilvl w:val="2"/>
          <w:numId w:val="1"/>
        </w:numPr>
        <w:spacing w:line="480" w:lineRule="auto"/>
        <w:rPr>
          <w:rFonts w:cstheme="minorHAnsi"/>
          <w:sz w:val="24"/>
          <w:szCs w:val="24"/>
        </w:rPr>
      </w:pPr>
      <w:r>
        <w:rPr>
          <w:rFonts w:cstheme="minorHAnsi"/>
          <w:sz w:val="24"/>
          <w:szCs w:val="24"/>
        </w:rPr>
        <w:t xml:space="preserve">3 represents the number of observations that were correctly merged. </w:t>
      </w:r>
    </w:p>
    <w:p w14:paraId="4D93BC2F" w14:textId="44D3353A" w:rsidR="00C54076" w:rsidRPr="00C54076" w:rsidRDefault="00F90CBE" w:rsidP="00C54076">
      <w:pPr>
        <w:pStyle w:val="ListParagraph"/>
        <w:numPr>
          <w:ilvl w:val="2"/>
          <w:numId w:val="1"/>
        </w:numPr>
        <w:spacing w:line="480" w:lineRule="auto"/>
        <w:rPr>
          <w:rFonts w:cstheme="minorHAnsi"/>
          <w:sz w:val="24"/>
          <w:szCs w:val="24"/>
        </w:rPr>
      </w:pPr>
      <w:r>
        <w:rPr>
          <w:rFonts w:cstheme="minorHAnsi"/>
          <w:sz w:val="24"/>
          <w:szCs w:val="24"/>
        </w:rPr>
        <w:t xml:space="preserve">1 and 2 represent observations for which there was either missing data in the wage dataset for all other characteristics (e.g. years outside 2008) or missing data in the unemployment dataset (e.g. regions outside 1-4 – observations coded as not having a region) </w:t>
      </w:r>
    </w:p>
    <w:p w14:paraId="37A7285F" w14:textId="250D7555" w:rsidR="00C54076" w:rsidRPr="00C54076" w:rsidRDefault="00F90CBE" w:rsidP="00C54076">
      <w:pPr>
        <w:pStyle w:val="ListParagraph"/>
        <w:numPr>
          <w:ilvl w:val="2"/>
          <w:numId w:val="1"/>
        </w:numPr>
        <w:spacing w:line="480" w:lineRule="auto"/>
        <w:rPr>
          <w:rFonts w:cstheme="minorHAnsi"/>
          <w:sz w:val="24"/>
          <w:szCs w:val="24"/>
        </w:rPr>
      </w:pPr>
      <w:r>
        <w:rPr>
          <w:rFonts w:cstheme="minorHAnsi"/>
          <w:sz w:val="24"/>
          <w:szCs w:val="24"/>
        </w:rPr>
        <w:t>Code in .do file</w:t>
      </w:r>
    </w:p>
    <w:p w14:paraId="02B339D3" w14:textId="71AE9DDA" w:rsidR="00C54076" w:rsidRPr="00F90CBE" w:rsidRDefault="00F90CBE" w:rsidP="00C54076">
      <w:pPr>
        <w:pStyle w:val="ListParagraph"/>
        <w:numPr>
          <w:ilvl w:val="1"/>
          <w:numId w:val="1"/>
        </w:numPr>
        <w:spacing w:line="480" w:lineRule="auto"/>
        <w:rPr>
          <w:rFonts w:cstheme="minorHAnsi"/>
        </w:rPr>
      </w:pPr>
      <w:r>
        <w:rPr>
          <w:rFonts w:cstheme="minorHAnsi"/>
          <w:sz w:val="24"/>
          <w:szCs w:val="24"/>
        </w:rPr>
        <w:lastRenderedPageBreak/>
        <w:t>Code in .do file</w:t>
      </w:r>
    </w:p>
    <w:sectPr w:rsidR="00C54076" w:rsidRPr="00F90CBE" w:rsidSect="00257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82432"/>
    <w:multiLevelType w:val="hybridMultilevel"/>
    <w:tmpl w:val="F93E4D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076"/>
    <w:rsid w:val="00201697"/>
    <w:rsid w:val="00257736"/>
    <w:rsid w:val="00793A86"/>
    <w:rsid w:val="009E5EDE"/>
    <w:rsid w:val="00A02811"/>
    <w:rsid w:val="00A31F87"/>
    <w:rsid w:val="00C54076"/>
    <w:rsid w:val="00CC68FA"/>
    <w:rsid w:val="00F73D7A"/>
    <w:rsid w:val="00F90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0BDD6"/>
  <w15:chartTrackingRefBased/>
  <w15:docId w15:val="{03451A50-8D84-F54B-8844-79DDCC53C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076"/>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Satish</dc:creator>
  <cp:keywords/>
  <dc:description/>
  <cp:lastModifiedBy>Sanjay Satish</cp:lastModifiedBy>
  <cp:revision>7</cp:revision>
  <dcterms:created xsi:type="dcterms:W3CDTF">2021-09-20T12:03:00Z</dcterms:created>
  <dcterms:modified xsi:type="dcterms:W3CDTF">2021-09-20T22:33:00Z</dcterms:modified>
</cp:coreProperties>
</file>