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complete team guide for the LinkedIn Sales Pipeline Agent.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ay2bv7x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Sales Pipeline Agent — Team Guide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nqueq80di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Grapesworldwide | Agency Prospecting Intelligence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e6jbteioq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Agent Does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LinkedIn for posts where </w:t>
      </w:r>
      <w:r w:rsidDel="00000000" w:rsidR="00000000" w:rsidRPr="00000000">
        <w:rPr>
          <w:b w:val="1"/>
          <w:bCs w:val="1"/>
          <w:rtl w:val="0"/>
        </w:rPr>
        <w:t xml:space="preserve">brands are actively seeking to hire a digital agency</w:t>
      </w:r>
      <w:r w:rsidDel="00000000" w:rsidR="00000000" w:rsidRPr="00000000">
        <w:rPr>
          <w:rtl w:val="0"/>
        </w:rPr>
        <w:t xml:space="preserve"> across Grapesworldwide's 9 service lines (Branding, AI/3D/CGI, Films, Social Media, Website, SEO, Media, PR &amp; Influencer, Events). It filters out job postings, agency self-promos, thought leadership, and educational content — returning only qualified leads with intent scores and "what to pitch" tags.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olfanffw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the agent, ensure the following are installed on your machine: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Python 3.10 or above</w:t>
      </w:r>
      <w:r w:rsidDel="00000000" w:rsidR="00000000" w:rsidRPr="00000000">
        <w:rPr>
          <w:rtl w:val="0"/>
        </w:rPr>
        <w:t xml:space="preserve"> Check your version: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python3 --version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installed → Download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SerpAPI Account &amp; Key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serpapi.com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plan: 100 searches/month | Paid: $50/mo for 5,000 searches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login →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your key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9pjsaci8d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One-Time Setup (Do This Once)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Navigate to the project folder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cd "/Users/sanjaykumar/Desktop/My Automation/LinkedIn-Sales-Pipeline"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Install dependencies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pip3 install -r requirements.txt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This installs: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Add your SerpAPI key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folder and replace the placeholder: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SERPAPI_KEY=your_actual_serpapi_key_here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 You only do this once — the key is loaded automatically on every run.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Verify setup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python3 main.py --list-keywords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a table of 109 keywords across 9 services — you're ready.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9zih1xqmq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the Agent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3 ways</w:t>
      </w:r>
      <w:r w:rsidDel="00000000" w:rsidR="00000000" w:rsidRPr="00000000">
        <w:rPr>
          <w:rtl w:val="0"/>
        </w:rPr>
        <w:t xml:space="preserve"> to run it. Choose based on your comfort level.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iysxecq4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1 — Interactive (Recommended for First-Time Users)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run with no arguments: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will guide you through 4 questions: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Auto-keywords — scan all 9 Grapesworldwide service keywords ← choose this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2. Service-specific — pick one service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3. Manual keywords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Timeline mode: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All timelines — buckets results into Today / Yesterday / 2-3 days / This week ← recommended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2. Specific timeline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intent score (0=all, 7=high-intent only): 5 ← recommended starting point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saved automatically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</w:t>
      </w:r>
      <w:r w:rsidDel="00000000" w:rsidR="00000000" w:rsidRPr="00000000">
        <w:rPr>
          <w:rtl w:val="0"/>
        </w:rPr>
        <w:t xml:space="preserve"> folder as JSON, CSV, and an HTML dashboard.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4asj9snud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2 — Full Auto Scan (Recommended for Daily Use)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Scans all 109 keywords across all 9 services, across the full week, sorted by recency: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python3 main.py --auto-keywords --all-timelines --api-key YOUR_KEY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minimum score filter (high-intent only):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python3 main.py --auto-keywords --all-timelines --min-score 7 --api-key YOUR_KEY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to CSV + HTML for sharing with the team: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python3 main.py --auto-keywords --all-timelines --min-score 7 --export csv html --api-key YOUR_KEY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m6p5wp0qp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3 — Service-Specific Scan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team wants to focus on one practice area: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Only PR &amp; Influencer leads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python3 main.py --auto-keywords --service "PR &amp; Influencer Marketing" --all-timelines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Only Branding &amp; Designing leads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python3 main.py --auto-keywords --service "Branding &amp; Designing" --all-timelines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Only Films &amp; Campaigns leads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python3 main.py --auto-keywords --service "Films &amp; Campaigns" --all-timelines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service names: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"Branding &amp; Designing"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"AI/3D/CGI"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"Films &amp; Campaigns"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"Social Media &amp; Content Strategy"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"Website Design &amp; Development"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"SEO"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"Media Planning &amp; Buying"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"PR &amp; Influencer Marketing"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"Events &amp; Activations"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cft279es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4 — Manual Keywords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want to search for a specific company, trend, or custom phrase: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python3 main.py --keywords "looking for ad film agency" "TVC production" --timeline 1week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jlgvt3u1v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the Output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mt7xem4e3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 Output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agent runs, you will see: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Scanning LinkedIn for 109 keywords · All 9 Grapesworldwide Services · all timelines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Running broadest scan (qdr:w) across all 109 keywords…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Found 340 raw results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After smart filter: 23 qualified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(removed 12 articles · 38 job posts · 87 agency content · 41 thought leadership · 139 no-intent)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filter removed:</w:t>
      </w:r>
    </w:p>
    <w:tbl>
      <w:tblPr>
        <w:tblStyle w:val="Table1"/>
        <w:tblW w:w="9205.0" w:type="dxa"/>
        <w:jc w:val="left"/>
        <w:tblLayout w:type="fixed"/>
        <w:tblLook w:val="0600"/>
      </w:tblPr>
      <w:tblGrid>
        <w:gridCol w:w="2270"/>
        <w:gridCol w:w="6935"/>
        <w:tblGridChange w:id="0">
          <w:tblGrid>
            <w:gridCol w:w="2270"/>
            <w:gridCol w:w="6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LinkedIn Pulse long-form articles — not real-time posts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"We're hiring a Social Media Manager" — individual hiring, not agency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agency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Posts BY agencies (case studies, portfolio, advice to other agencies)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thought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Consultants/experts sharing marketing tips ("Here's how RAG works")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Posts mentioning agencies but not seeking one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i1mmh2hl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 a Post Card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🏢 BRAND — TechCorp                                          Score: 9/10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 are rebranding in Q3 and looking for a creative agency to lead our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brand identity and launch campaign. Any recommendations?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3 hours ago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🎯 🚨 Active Agency Hunt  |  🎨 Rebranding / Brand Refresh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Pitch: Brand  Creative  PR  Film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🔗 https://linkedin.com/posts/techcorp_...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80.0" w:type="dxa"/>
        <w:jc w:val="left"/>
        <w:tblLayout w:type="fixed"/>
        <w:tblLook w:val="0600"/>
      </w:tblPr>
      <w:tblGrid>
        <w:gridCol w:w="2450"/>
        <w:gridCol w:w="5630"/>
        <w:tblGridChange w:id="0">
          <w:tblGrid>
            <w:gridCol w:w="2450"/>
            <w:gridCol w:w="5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🏢 BRAND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👤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Whether it's a company page or individual post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Score: 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Intent score — how urgently this brand needs an agency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Exact text from their LinkedIn post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⏱ 3 hours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How recently this was posted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🎯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What buying triggers were detected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Which of Grapesworldwide's 9 services to lead with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y5215usbj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Score Reference</w:t>
      </w:r>
    </w:p>
    <w:tbl>
      <w:tblPr>
        <w:tblStyle w:val="Table3"/>
        <w:tblW w:w="9359.999999999998" w:type="dxa"/>
        <w:jc w:val="left"/>
        <w:tblLayout w:type="fixed"/>
        <w:tblLook w:val="0600"/>
      </w:tblPr>
      <w:tblGrid>
        <w:gridCol w:w="798.72"/>
        <w:gridCol w:w="6160.128"/>
        <w:gridCol w:w="2401.152"/>
        <w:tblGridChange w:id="0">
          <w:tblGrid>
            <w:gridCol w:w="798.72"/>
            <w:gridCol w:w="6160.128"/>
            <w:gridCol w:w="2401.1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🚨 Actively hunting for an agency right now (RFP, explicit ask)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Contact within the hour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New CMO hired / Rebranding / Just raised funding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Reach out today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Campaign planning / New product launch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Reach out this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Specific service pain (SEO drop, paid media need, PR gap)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Nurture this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Digital transformation / video need /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Add to CRM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Weak signal — growing brand, award, expansion mention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Monitor only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lg3xylmb2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Recency Buckets (in --all-timelines mode)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grouped into 4 windows: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 Today (0–24 hrs) ━━━          ← Highest priority, contact immediately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 Yesterday (1–2 days) ━━━      ← Still warm, reach out today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 2–3 Days Ago ━━━              ← Good opportunity, move fast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━━━ This Week (3–7 days) ━━━      ← Add to outreach queue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u8gt9jak5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Files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run automatically saves 3 files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</w:t>
      </w:r>
      <w:r w:rsidDel="00000000" w:rsidR="00000000" w:rsidRPr="00000000">
        <w:rPr>
          <w:rtl w:val="0"/>
        </w:rPr>
        <w:t xml:space="preserve"> folder:</w:t>
      </w:r>
    </w:p>
    <w:tbl>
      <w:tblPr>
        <w:tblStyle w:val="Table4"/>
        <w:tblW w:w="8335.0" w:type="dxa"/>
        <w:jc w:val="left"/>
        <w:tblLayout w:type="fixed"/>
        <w:tblLook w:val="0600"/>
      </w:tblPr>
      <w:tblGrid>
        <w:gridCol w:w="3620"/>
        <w:gridCol w:w="4715"/>
        <w:tblGridChange w:id="0">
          <w:tblGrid>
            <w:gridCol w:w="362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pipeline_YYYYMMDD_HHMMSS.json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Feed into CRM / automation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pipeline_YYYYMMDD_HHMMSS.csv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Open in Excel/Sheets — share with sales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pipeline_YYYYMMDD_HHMMSS.html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Open in browser — filterable visual dashboard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open the HTML dashboard: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open outputs/pipeline_*.html     # Mac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has click-filters for: All · Brands · People · Score 7+ · SEO · SEM · SMO · PR · Brand · Film · Creative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goxzzbrps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Team Workflow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Routine (10 minutes each morning):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Run full scan, export CSV + HTML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python3 main.py --auto-keywords --all-timelines --min-score 7 --export csv html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the HTML dashboard → filter to </w:t>
      </w:r>
      <w:r w:rsidDel="00000000" w:rsidR="00000000" w:rsidRPr="00000000">
        <w:rPr>
          <w:b w:val="1"/>
          <w:bCs w:val="1"/>
          <w:rtl w:val="0"/>
        </w:rPr>
        <w:t xml:space="preserve">Score 7+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</w:t>
      </w: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bucket first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LinkedIn post link → read the full post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tags — lead with the most relevant service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qualified leads to CRM with the post URL as the trigger context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Deep Scan (Monday morning):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python3 main.py --auto-keywords --timeline 1week --min-score 5 --export csv html --show-all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surfaces all posts from the past 7 days including lower-scored opportunities for longer-term pipeline building.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Service-Specific Campaign Sprint: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pitch team is preparing for a specific vertical: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python3 main.py --auto-keywords --service "Films &amp; Campaigns" --all-timelines --min-score 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1h91vjcxt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CLI Reference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--auto-keywords          Use all 109 Grapesworldwide keywords (recommended)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--service "Name"         Restrict to one of the 9 service lines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--keywords "kw1" "kw2"  Manual keywords (overrides --auto-keywords)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--all-timelines          Scan 1 week, bucket by Today/Yesterday/2-3d/This week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--timeline               1hr | 3hr | 1day | 2day | 3day | 1week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--min-score 7            Only show posts with intent score ≥ this (0 = all)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--show-all               Print all posts in detail (default: top 10 per bucket)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--export csv html json   Choose export formats (default: json + html)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--output-dir PATH        Where to save files (default: outputs/)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--list-keywords          Print all 109 keywords and exit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--api-key KEY            SerpAPI key (or set once in .env file)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n12u8t1vx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Limitations to Know</w:t>
      </w:r>
    </w:p>
    <w:tbl>
      <w:tblPr>
        <w:tblStyle w:val="Table5"/>
        <w:tblW w:w="9205.0" w:type="dxa"/>
        <w:jc w:val="left"/>
        <w:tblLayout w:type="fixed"/>
        <w:tblLook w:val="0600"/>
      </w:tblPr>
      <w:tblGrid>
        <w:gridCol w:w="3950"/>
        <w:gridCol w:w="5255"/>
        <w:tblGridChange w:id="0">
          <w:tblGrid>
            <w:gridCol w:w="395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Google indexes LinkedIn with ~6–12hr 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Posts from last 1–3 hours may not appear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1hr/3hr timelines may return sparse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1day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--all-timelines</w:t>
            </w:r>
            <w:r w:rsidDel="00000000" w:rsidR="00000000" w:rsidRPr="00000000">
              <w:rPr>
                <w:rtl w:val="0"/>
              </w:rPr>
              <w:t xml:space="preserve"> for best coverage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SerpAPI free plan: 100 searches/month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Each keyword = 1 search. Full auto scan = 109 searches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Google shows max 100 results per query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Very broad keywords may miss some posts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 real-time LinkedIn API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This is Google's index of LinkedIn, not live LinkedIn data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SerpAPI plan for team use:</w:t>
      </w:r>
      <w:r w:rsidDel="00000000" w:rsidR="00000000" w:rsidRPr="00000000">
        <w:rPr>
          <w:rtl w:val="0"/>
        </w:rPr>
        <w:t xml:space="preserve"> $50/mo (5,000 searches) supports ~45 full auto-scans per month — approximately 1–2 scans per working day.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m3xdwqsej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Troubleshooting</w:t>
      </w:r>
    </w:p>
    <w:tbl>
      <w:tblPr>
        <w:tblStyle w:val="Table6"/>
        <w:tblW w:w="9205.0" w:type="dxa"/>
        <w:jc w:val="left"/>
        <w:tblLayout w:type="fixed"/>
        <w:tblLook w:val="0600"/>
      </w:tblPr>
      <w:tblGrid>
        <w:gridCol w:w="4355"/>
        <w:gridCol w:w="4850"/>
        <w:tblGridChange w:id="0">
          <w:tblGrid>
            <w:gridCol w:w="435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SerpAPI key required</w:t>
            </w:r>
            <w:r w:rsidDel="00000000" w:rsidR="00000000" w:rsidRPr="00000000">
              <w:rPr>
                <w:rtl w:val="0"/>
              </w:rPr>
              <w:t xml:space="preserve"> 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Add key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 or pass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--api-key YOUR_KEY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results</w:t>
            </w:r>
            <w:r w:rsidDel="00000000" w:rsidR="00000000" w:rsidRPr="00000000">
              <w:rPr>
                <w:rtl w:val="0"/>
              </w:rPr>
              <w:t xml:space="preserve"> for 1hr/3hr timeline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Switch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--timeline 1day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--all-timelines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Too many results, low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--min-score 7</w:t>
            </w:r>
            <w:r w:rsidDel="00000000" w:rsidR="00000000" w:rsidRPr="00000000">
              <w:rPr>
                <w:rtl w:val="0"/>
              </w:rPr>
              <w:t xml:space="preserve"> to filter high-intent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pip3 install -r requirements.txt</w:t>
            </w:r>
            <w:r w:rsidDel="00000000" w:rsidR="00000000" w:rsidRPr="00000000">
              <w:rPr>
                <w:rtl w:val="0"/>
              </w:rPr>
              <w:t xml:space="preserve"> again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Want to see all posts, not just top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--show-all</w:t>
            </w:r>
            <w:r w:rsidDel="00000000" w:rsidR="00000000" w:rsidRPr="00000000">
              <w:rPr>
                <w:rtl w:val="0"/>
              </w:rPr>
              <w:t xml:space="preserve"> flag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Want to check what keywords are being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python3 main.py --list-keywords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hon.org/" TargetMode="External"/><Relationship Id="rId7" Type="http://schemas.openxmlformats.org/officeDocument/2006/relationships/hyperlink" Target="https://serpap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