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E9EBC" w14:textId="77777777" w:rsidR="00EE4173" w:rsidRDefault="00512899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noProof/>
          <w:color w:val="1B1C2C"/>
          <w:lang w:val="en-GB" w:eastAsia="en-GB"/>
        </w:rPr>
        <w:drawing>
          <wp:inline distT="0" distB="0" distL="0" distR="0" wp14:anchorId="6CF004B1" wp14:editId="4EF0F542">
            <wp:extent cx="1986915" cy="6623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813" cy="66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C61CB" w14:textId="77777777" w:rsidR="00EE4173" w:rsidRDefault="00512899">
      <w:pPr>
        <w:pStyle w:val="BodyText"/>
        <w:spacing w:before="100"/>
        <w:ind w:left="340" w:right="115"/>
        <w:jc w:val="center"/>
        <w:rPr>
          <w:b/>
          <w:color w:val="1F497D" w:themeColor="text2"/>
          <w:sz w:val="32"/>
          <w:szCs w:val="32"/>
        </w:rPr>
      </w:pPr>
      <w:r>
        <w:rPr>
          <w:b/>
          <w:color w:val="1F497D" w:themeColor="text2"/>
          <w:sz w:val="32"/>
          <w:szCs w:val="32"/>
        </w:rPr>
        <w:t xml:space="preserve">Proposal and Quotation </w:t>
      </w:r>
      <w:proofErr w:type="spellStart"/>
      <w:r>
        <w:rPr>
          <w:b/>
          <w:color w:val="1F497D" w:themeColor="text2"/>
          <w:sz w:val="32"/>
          <w:szCs w:val="32"/>
        </w:rPr>
        <w:t>BotMaster</w:t>
      </w:r>
      <w:proofErr w:type="spellEnd"/>
      <w:r>
        <w:rPr>
          <w:b/>
          <w:color w:val="1F497D" w:themeColor="text2"/>
          <w:sz w:val="32"/>
          <w:szCs w:val="32"/>
        </w:rPr>
        <w:t xml:space="preserve"> WhatsApp Bulk Messaging</w:t>
      </w:r>
    </w:p>
    <w:p w14:paraId="6B209E3B" w14:textId="77777777" w:rsidR="00EE4173" w:rsidRDefault="00512899">
      <w:pPr>
        <w:pStyle w:val="BodyText"/>
        <w:spacing w:before="100"/>
        <w:ind w:left="340" w:right="115"/>
        <w:jc w:val="right"/>
        <w:rPr>
          <w:color w:val="1B1C2C"/>
        </w:rPr>
      </w:pP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  <w:t xml:space="preserve">         https://www.veloxn.com/</w:t>
      </w:r>
    </w:p>
    <w:p w14:paraId="5D633671" w14:textId="77777777" w:rsidR="00B91DB5" w:rsidRDefault="00B91DB5" w:rsidP="008C372C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B971EF">
        <w:rPr>
          <w:b/>
          <w:color w:val="1F497D" w:themeColor="text2"/>
          <w:sz w:val="28"/>
          <w:szCs w:val="28"/>
        </w:rPr>
        <w:t>Introduction –</w:t>
      </w:r>
    </w:p>
    <w:p w14:paraId="422C7461" w14:textId="77777777" w:rsidR="00EE4173" w:rsidRPr="008C372C" w:rsidRDefault="00512899" w:rsidP="008C372C">
      <w:pPr>
        <w:pStyle w:val="BodyText"/>
        <w:spacing w:before="100"/>
        <w:ind w:left="340" w:right="115"/>
        <w:jc w:val="both"/>
      </w:pPr>
      <w:r>
        <w:rPr>
          <w:color w:val="1B1C2C"/>
        </w:rPr>
        <w:t xml:space="preserve">Thank You for showing interest in </w:t>
      </w:r>
      <w:proofErr w:type="spellStart"/>
      <w:r w:rsidR="00B91DB5">
        <w:t>BotMaster</w:t>
      </w:r>
      <w:proofErr w:type="spellEnd"/>
      <w:r w:rsidR="00B91DB5">
        <w:t>, WhatsApp Bulk Messaging Software</w:t>
      </w:r>
      <w:r w:rsidR="00B91DB5">
        <w:rPr>
          <w:color w:val="1B1C2C"/>
        </w:rPr>
        <w:t xml:space="preserve"> </w:t>
      </w:r>
      <w:r w:rsidR="00B91DB5">
        <w:rPr>
          <w:color w:val="1B1C2C"/>
          <w:spacing w:val="-4"/>
        </w:rPr>
        <w:t xml:space="preserve">with </w:t>
      </w:r>
      <w:r>
        <w:rPr>
          <w:color w:val="1B1C2C"/>
        </w:rPr>
        <w:t>Veloxn Private Limited</w:t>
      </w:r>
      <w:r>
        <w:rPr>
          <w:color w:val="1B1C2C"/>
          <w:spacing w:val="1"/>
        </w:rPr>
        <w:t xml:space="preserve"> </w:t>
      </w:r>
    </w:p>
    <w:p w14:paraId="3E797339" w14:textId="77777777" w:rsidR="008C372C" w:rsidRPr="00403FA5" w:rsidRDefault="008C372C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403FA5">
        <w:rPr>
          <w:b/>
          <w:color w:val="1F497D" w:themeColor="text2"/>
          <w:sz w:val="28"/>
          <w:szCs w:val="28"/>
        </w:rPr>
        <w:t xml:space="preserve">Service Cost - </w:t>
      </w:r>
    </w:p>
    <w:p w14:paraId="54461E35" w14:textId="77777777" w:rsidR="008C372C" w:rsidRDefault="008C372C" w:rsidP="008C372C">
      <w:pPr>
        <w:pStyle w:val="BodyText"/>
        <w:spacing w:before="101"/>
        <w:ind w:left="450"/>
        <w:rPr>
          <w:color w:val="1B1C2C"/>
        </w:rPr>
      </w:pP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table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below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details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cost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associated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with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this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service.</w:t>
      </w:r>
    </w:p>
    <w:tbl>
      <w:tblPr>
        <w:tblStyle w:val="TableGrid"/>
        <w:tblW w:w="9723" w:type="dxa"/>
        <w:tblInd w:w="450" w:type="dxa"/>
        <w:tblLook w:val="04A0" w:firstRow="1" w:lastRow="0" w:firstColumn="1" w:lastColumn="0" w:noHBand="0" w:noVBand="1"/>
      </w:tblPr>
      <w:tblGrid>
        <w:gridCol w:w="5470"/>
        <w:gridCol w:w="1843"/>
        <w:gridCol w:w="850"/>
        <w:gridCol w:w="1560"/>
      </w:tblGrid>
      <w:tr w:rsidR="00EE4173" w14:paraId="385A9058" w14:textId="77777777">
        <w:tc>
          <w:tcPr>
            <w:tcW w:w="5470" w:type="dxa"/>
          </w:tcPr>
          <w:p w14:paraId="2101C28E" w14:textId="77777777" w:rsidR="00EE4173" w:rsidRDefault="00512899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Name</w:t>
            </w:r>
          </w:p>
        </w:tc>
        <w:tc>
          <w:tcPr>
            <w:tcW w:w="1843" w:type="dxa"/>
          </w:tcPr>
          <w:p w14:paraId="5B917942" w14:textId="77777777" w:rsidR="00EE4173" w:rsidRDefault="00512899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Unit</w:t>
            </w:r>
            <w:r>
              <w:rPr>
                <w:rFonts w:ascii="Trebuchet MS"/>
                <w:b/>
                <w:color w:val="292B76"/>
                <w:spacing w:val="-3"/>
              </w:rPr>
              <w:t xml:space="preserve"> </w:t>
            </w:r>
            <w:r>
              <w:rPr>
                <w:rFonts w:ascii="Trebuchet MS"/>
                <w:b/>
                <w:color w:val="292B76"/>
              </w:rPr>
              <w:t>Price</w:t>
            </w:r>
          </w:p>
        </w:tc>
        <w:tc>
          <w:tcPr>
            <w:tcW w:w="850" w:type="dxa"/>
          </w:tcPr>
          <w:p w14:paraId="76E5B13D" w14:textId="77777777" w:rsidR="00EE4173" w:rsidRDefault="00512899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Year</w:t>
            </w:r>
          </w:p>
        </w:tc>
        <w:tc>
          <w:tcPr>
            <w:tcW w:w="1560" w:type="dxa"/>
          </w:tcPr>
          <w:p w14:paraId="64CD7050" w14:textId="77777777" w:rsidR="00EE4173" w:rsidRDefault="00512899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Subtotal</w:t>
            </w:r>
          </w:p>
        </w:tc>
      </w:tr>
      <w:tr w:rsidR="00EE4173" w14:paraId="7E936B11" w14:textId="77777777">
        <w:trPr>
          <w:trHeight w:val="519"/>
        </w:trPr>
        <w:tc>
          <w:tcPr>
            <w:tcW w:w="5470" w:type="dxa"/>
          </w:tcPr>
          <w:p w14:paraId="05604D4C" w14:textId="77777777" w:rsidR="00EE4173" w:rsidRDefault="00512899">
            <w:pPr>
              <w:pStyle w:val="TableParagraph"/>
              <w:ind w:right="659"/>
            </w:pPr>
            <w:proofErr w:type="spellStart"/>
            <w:r>
              <w:rPr>
                <w:color w:val="1B1C2C"/>
              </w:rPr>
              <w:t>BotMaster</w:t>
            </w:r>
            <w:proofErr w:type="spellEnd"/>
            <w:r>
              <w:rPr>
                <w:color w:val="1B1C2C"/>
              </w:rPr>
              <w:t xml:space="preserve"> - WhatsApp</w:t>
            </w:r>
            <w:r>
              <w:t xml:space="preserve"> Bulk Messaging Software</w:t>
            </w:r>
          </w:p>
        </w:tc>
        <w:tc>
          <w:tcPr>
            <w:tcW w:w="1843" w:type="dxa"/>
          </w:tcPr>
          <w:p w14:paraId="5A822178" w14:textId="4C9510D4" w:rsidR="00EE4173" w:rsidRDefault="00512899">
            <w:pPr>
              <w:pStyle w:val="BodyText"/>
              <w:spacing w:before="101"/>
            </w:pPr>
            <w:r>
              <w:rPr>
                <w:color w:val="1B1C2C"/>
              </w:rPr>
              <w:t>₹</w:t>
            </w:r>
            <w:r w:rsidR="00257C96">
              <w:rPr>
                <w:color w:val="1B1C2C"/>
              </w:rPr>
              <w:t>7</w:t>
            </w:r>
            <w:r>
              <w:rPr>
                <w:color w:val="1B1C2C"/>
              </w:rPr>
              <w:t>,000</w:t>
            </w:r>
          </w:p>
        </w:tc>
        <w:tc>
          <w:tcPr>
            <w:tcW w:w="850" w:type="dxa"/>
          </w:tcPr>
          <w:p w14:paraId="4D4ACFA9" w14:textId="77777777" w:rsidR="00EE4173" w:rsidRDefault="00512899">
            <w:pPr>
              <w:pStyle w:val="BodyText"/>
              <w:spacing w:before="101"/>
            </w:pPr>
            <w:r>
              <w:t>1</w:t>
            </w:r>
          </w:p>
        </w:tc>
        <w:tc>
          <w:tcPr>
            <w:tcW w:w="1560" w:type="dxa"/>
          </w:tcPr>
          <w:p w14:paraId="4A0D62C8" w14:textId="395A0617" w:rsidR="00EE4173" w:rsidRDefault="00512899">
            <w:pPr>
              <w:pStyle w:val="BodyText"/>
              <w:spacing w:before="101"/>
              <w:jc w:val="center"/>
              <w:rPr>
                <w:color w:val="1B1C2C"/>
              </w:rPr>
            </w:pPr>
            <w:r>
              <w:rPr>
                <w:color w:val="1B1C2C"/>
              </w:rPr>
              <w:t>₹</w:t>
            </w:r>
            <w:r w:rsidR="00257C96">
              <w:rPr>
                <w:color w:val="1B1C2C"/>
              </w:rPr>
              <w:t>7</w:t>
            </w:r>
            <w:r>
              <w:rPr>
                <w:color w:val="1B1C2C"/>
              </w:rPr>
              <w:t>,000</w:t>
            </w:r>
          </w:p>
        </w:tc>
      </w:tr>
      <w:tr w:rsidR="00EE4173" w14:paraId="0DE3696F" w14:textId="77777777">
        <w:trPr>
          <w:trHeight w:val="519"/>
        </w:trPr>
        <w:tc>
          <w:tcPr>
            <w:tcW w:w="5470" w:type="dxa"/>
          </w:tcPr>
          <w:p w14:paraId="4D35A3BE" w14:textId="77777777" w:rsidR="00214783" w:rsidRDefault="00214783" w:rsidP="00214783">
            <w:pPr>
              <w:pStyle w:val="Default"/>
            </w:pPr>
          </w:p>
          <w:p w14:paraId="1DD77E2D" w14:textId="77777777" w:rsidR="00214783" w:rsidRPr="00214783" w:rsidRDefault="00214783" w:rsidP="00214783">
            <w:pPr>
              <w:pStyle w:val="Default"/>
              <w:rPr>
                <w:color w:val="1B1C2C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F104921" w14:textId="4DA87DA4" w:rsidR="00EE4173" w:rsidRDefault="00EE4173">
            <w:pPr>
              <w:pStyle w:val="BodyText"/>
              <w:spacing w:before="101"/>
              <w:rPr>
                <w:color w:val="1B1C2C"/>
              </w:rPr>
            </w:pPr>
          </w:p>
        </w:tc>
        <w:tc>
          <w:tcPr>
            <w:tcW w:w="850" w:type="dxa"/>
          </w:tcPr>
          <w:p w14:paraId="5ED26D73" w14:textId="77777777" w:rsidR="00EE4173" w:rsidRDefault="00EE4173">
            <w:pPr>
              <w:pStyle w:val="BodyText"/>
              <w:spacing w:before="101"/>
            </w:pPr>
          </w:p>
        </w:tc>
        <w:tc>
          <w:tcPr>
            <w:tcW w:w="1560" w:type="dxa"/>
          </w:tcPr>
          <w:p w14:paraId="49BDB55C" w14:textId="4E48B3F8" w:rsidR="00EE4173" w:rsidRDefault="00EE4173" w:rsidP="00257C96">
            <w:pPr>
              <w:pStyle w:val="BodyText"/>
              <w:spacing w:before="101"/>
              <w:rPr>
                <w:color w:val="1B1C2C"/>
              </w:rPr>
            </w:pPr>
          </w:p>
        </w:tc>
      </w:tr>
      <w:tr w:rsidR="00EE4173" w14:paraId="629DE385" w14:textId="77777777">
        <w:tc>
          <w:tcPr>
            <w:tcW w:w="5470" w:type="dxa"/>
          </w:tcPr>
          <w:p w14:paraId="68508716" w14:textId="77777777" w:rsidR="00EE4173" w:rsidRDefault="00512899">
            <w:pPr>
              <w:pStyle w:val="BodyText"/>
              <w:spacing w:before="101"/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w="1843" w:type="dxa"/>
          </w:tcPr>
          <w:p w14:paraId="745B46EF" w14:textId="77777777" w:rsidR="00EE4173" w:rsidRDefault="00EE4173">
            <w:pPr>
              <w:pStyle w:val="BodyText"/>
              <w:spacing w:before="101"/>
              <w:jc w:val="center"/>
            </w:pPr>
          </w:p>
        </w:tc>
        <w:tc>
          <w:tcPr>
            <w:tcW w:w="850" w:type="dxa"/>
          </w:tcPr>
          <w:p w14:paraId="6CBD26E6" w14:textId="77777777" w:rsidR="00EE4173" w:rsidRDefault="00EE4173">
            <w:pPr>
              <w:pStyle w:val="BodyText"/>
              <w:spacing w:before="101"/>
              <w:jc w:val="center"/>
            </w:pPr>
          </w:p>
        </w:tc>
        <w:tc>
          <w:tcPr>
            <w:tcW w:w="1560" w:type="dxa"/>
          </w:tcPr>
          <w:p w14:paraId="2F8A2AEF" w14:textId="59374886" w:rsidR="00EE4173" w:rsidRDefault="00512899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 xml:space="preserve">₹ </w:t>
            </w:r>
            <w:r w:rsidR="00257C96">
              <w:rPr>
                <w:color w:val="1B1C2C"/>
              </w:rPr>
              <w:t>7,</w:t>
            </w:r>
            <w:r>
              <w:rPr>
                <w:color w:val="1B1C2C"/>
              </w:rPr>
              <w:t>000</w:t>
            </w:r>
          </w:p>
        </w:tc>
      </w:tr>
      <w:tr w:rsidR="00EE4173" w14:paraId="282D03CE" w14:textId="77777777">
        <w:tc>
          <w:tcPr>
            <w:tcW w:w="5470" w:type="dxa"/>
          </w:tcPr>
          <w:p w14:paraId="5E2E5735" w14:textId="77777777" w:rsidR="00EE4173" w:rsidRDefault="00512899">
            <w:pPr>
              <w:pStyle w:val="BodyText"/>
              <w:spacing w:before="101"/>
              <w:jc w:val="center"/>
            </w:pPr>
            <w:r>
              <w:rPr>
                <w:b/>
              </w:rPr>
              <w:t xml:space="preserve"> GST</w:t>
            </w:r>
            <w:r w:rsidR="00214783">
              <w:rPr>
                <w:b/>
              </w:rPr>
              <w:t xml:space="preserve"> 18 %</w:t>
            </w:r>
          </w:p>
        </w:tc>
        <w:tc>
          <w:tcPr>
            <w:tcW w:w="1843" w:type="dxa"/>
          </w:tcPr>
          <w:p w14:paraId="32D469B1" w14:textId="77777777" w:rsidR="00EE4173" w:rsidRDefault="00EE4173">
            <w:pPr>
              <w:pStyle w:val="BodyText"/>
              <w:spacing w:before="101"/>
              <w:jc w:val="center"/>
            </w:pPr>
          </w:p>
        </w:tc>
        <w:tc>
          <w:tcPr>
            <w:tcW w:w="850" w:type="dxa"/>
          </w:tcPr>
          <w:p w14:paraId="19E77230" w14:textId="77777777" w:rsidR="00EE4173" w:rsidRDefault="00EE4173">
            <w:pPr>
              <w:pStyle w:val="BodyText"/>
              <w:spacing w:before="101"/>
              <w:jc w:val="center"/>
            </w:pPr>
          </w:p>
        </w:tc>
        <w:tc>
          <w:tcPr>
            <w:tcW w:w="1560" w:type="dxa"/>
          </w:tcPr>
          <w:p w14:paraId="5F144878" w14:textId="7FB37208" w:rsidR="00EE4173" w:rsidRDefault="00512899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>₹</w:t>
            </w:r>
            <w:r w:rsidR="00257C96">
              <w:rPr>
                <w:color w:val="1B1C2C"/>
              </w:rPr>
              <w:t>1,260</w:t>
            </w:r>
          </w:p>
        </w:tc>
      </w:tr>
      <w:tr w:rsidR="00EE4173" w14:paraId="13892FC3" w14:textId="77777777">
        <w:tc>
          <w:tcPr>
            <w:tcW w:w="5470" w:type="dxa"/>
          </w:tcPr>
          <w:p w14:paraId="61F7B200" w14:textId="77777777" w:rsidR="00EE4173" w:rsidRDefault="00512899">
            <w:pPr>
              <w:pStyle w:val="BodyText"/>
              <w:spacing w:before="101"/>
              <w:jc w:val="center"/>
            </w:pPr>
            <w:r>
              <w:rPr>
                <w:b/>
              </w:rPr>
              <w:t>TOTAL</w:t>
            </w:r>
            <w:r>
              <w:rPr>
                <w:b/>
              </w:rPr>
              <w:tab/>
            </w:r>
            <w:r>
              <w:rPr>
                <w:b/>
                <w:sz w:val="18"/>
              </w:rPr>
              <w:t>Including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GST</w:t>
            </w:r>
          </w:p>
        </w:tc>
        <w:tc>
          <w:tcPr>
            <w:tcW w:w="1843" w:type="dxa"/>
          </w:tcPr>
          <w:p w14:paraId="7674A4BB" w14:textId="77777777" w:rsidR="00EE4173" w:rsidRDefault="00EE4173">
            <w:pPr>
              <w:pStyle w:val="BodyText"/>
              <w:spacing w:before="101"/>
              <w:jc w:val="center"/>
            </w:pPr>
          </w:p>
        </w:tc>
        <w:tc>
          <w:tcPr>
            <w:tcW w:w="850" w:type="dxa"/>
          </w:tcPr>
          <w:p w14:paraId="73E08800" w14:textId="77777777" w:rsidR="00EE4173" w:rsidRDefault="00EE4173">
            <w:pPr>
              <w:pStyle w:val="BodyText"/>
              <w:spacing w:before="101"/>
              <w:jc w:val="center"/>
            </w:pPr>
          </w:p>
        </w:tc>
        <w:tc>
          <w:tcPr>
            <w:tcW w:w="1560" w:type="dxa"/>
          </w:tcPr>
          <w:p w14:paraId="07CE61C3" w14:textId="4931B8BE" w:rsidR="00EE4173" w:rsidRDefault="00512899">
            <w:pPr>
              <w:pStyle w:val="BodyText"/>
              <w:spacing w:before="101"/>
              <w:jc w:val="center"/>
              <w:rPr>
                <w:b/>
              </w:rPr>
            </w:pPr>
            <w:r>
              <w:rPr>
                <w:b/>
                <w:color w:val="1B1C2C"/>
              </w:rPr>
              <w:t>₹</w:t>
            </w:r>
            <w:r w:rsidR="00257C96">
              <w:rPr>
                <w:b/>
                <w:color w:val="1B1C2C"/>
              </w:rPr>
              <w:t>8,260</w:t>
            </w:r>
          </w:p>
        </w:tc>
      </w:tr>
    </w:tbl>
    <w:p w14:paraId="10FA0EFB" w14:textId="77777777" w:rsidR="00EE4173" w:rsidRDefault="00EE4173">
      <w:pPr>
        <w:pStyle w:val="BodyText"/>
        <w:spacing w:before="101"/>
        <w:ind w:left="450"/>
      </w:pPr>
    </w:p>
    <w:p w14:paraId="641D5D11" w14:textId="19221217" w:rsidR="00EE4173" w:rsidRDefault="00512899">
      <w:pPr>
        <w:pStyle w:val="BodyText"/>
        <w:spacing w:before="101"/>
        <w:ind w:left="450"/>
        <w:rPr>
          <w:b/>
          <w:color w:val="1B1C2C"/>
        </w:rPr>
      </w:pPr>
      <w:r>
        <w:t xml:space="preserve">Payment required is </w:t>
      </w:r>
      <w:r>
        <w:rPr>
          <w:b/>
          <w:color w:val="1B1C2C"/>
        </w:rPr>
        <w:t>₹</w:t>
      </w:r>
      <w:r>
        <w:rPr>
          <w:rFonts w:ascii="Calibri"/>
          <w:b/>
          <w:sz w:val="28"/>
        </w:rPr>
        <w:t xml:space="preserve"> </w:t>
      </w:r>
      <w:r w:rsidR="00257C96">
        <w:rPr>
          <w:b/>
          <w:color w:val="1B1C2C"/>
        </w:rPr>
        <w:t>8,260</w:t>
      </w:r>
    </w:p>
    <w:p w14:paraId="5588439E" w14:textId="29B44BF8" w:rsidR="00EE4173" w:rsidRDefault="00512899">
      <w:pPr>
        <w:pStyle w:val="BodyText"/>
        <w:spacing w:before="101"/>
        <w:ind w:left="450"/>
      </w:pPr>
      <w:r>
        <w:rPr>
          <w:rFonts w:ascii="Calibri"/>
          <w:b/>
          <w:sz w:val="28"/>
        </w:rPr>
        <w:t xml:space="preserve">Note* </w:t>
      </w:r>
      <w:r>
        <w:rPr>
          <w:rFonts w:ascii="Calibri"/>
          <w:sz w:val="28"/>
        </w:rPr>
        <w:t xml:space="preserve">- Offer Valid for </w:t>
      </w:r>
      <w:r w:rsidR="00257C96">
        <w:rPr>
          <w:rFonts w:ascii="Calibri"/>
          <w:sz w:val="28"/>
        </w:rPr>
        <w:t>1</w:t>
      </w:r>
      <w:r>
        <w:rPr>
          <w:rFonts w:ascii="Calibri"/>
          <w:sz w:val="28"/>
        </w:rPr>
        <w:t xml:space="preserve"> Days only</w:t>
      </w:r>
    </w:p>
    <w:p w14:paraId="6796FA8F" w14:textId="77777777" w:rsidR="00EE4173" w:rsidRDefault="00EE4173"/>
    <w:p w14:paraId="26172AF3" w14:textId="77777777" w:rsidR="00EE4173" w:rsidRDefault="00512899">
      <w:pPr>
        <w:ind w:left="719"/>
        <w:rPr>
          <w:sz w:val="20"/>
        </w:rPr>
      </w:pPr>
      <w:r>
        <w:rPr>
          <w:b/>
          <w:sz w:val="20"/>
        </w:rPr>
        <w:t>Bank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Details</w:t>
      </w:r>
      <w:r>
        <w:rPr>
          <w:sz w:val="20"/>
        </w:rPr>
        <w:t>:</w:t>
      </w:r>
    </w:p>
    <w:p w14:paraId="61D76E70" w14:textId="77777777" w:rsidR="00EE4173" w:rsidRDefault="00EE4173">
      <w:pPr>
        <w:pStyle w:val="BodyText"/>
        <w:spacing w:before="1"/>
        <w:rPr>
          <w:sz w:val="20"/>
        </w:rPr>
      </w:pPr>
    </w:p>
    <w:p w14:paraId="20B4A771" w14:textId="77777777" w:rsidR="00EE4173" w:rsidRDefault="00512899">
      <w:pPr>
        <w:ind w:left="719"/>
        <w:rPr>
          <w:b/>
        </w:rPr>
      </w:pPr>
      <w:r>
        <w:rPr>
          <w:b/>
        </w:rPr>
        <w:t>VELOXN PRIVATE LIMITED</w:t>
      </w:r>
    </w:p>
    <w:p w14:paraId="4D884AFA" w14:textId="77777777" w:rsidR="00EE4173" w:rsidRDefault="00512899">
      <w:pPr>
        <w:ind w:left="719"/>
      </w:pPr>
      <w:r>
        <w:t>AC Number – 259958439076</w:t>
      </w:r>
    </w:p>
    <w:p w14:paraId="00B14A1E" w14:textId="77777777" w:rsidR="00EE4173" w:rsidRDefault="00512899">
      <w:pPr>
        <w:ind w:left="719"/>
      </w:pPr>
      <w:r>
        <w:t>IFSC Code – INDB0000702</w:t>
      </w:r>
    </w:p>
    <w:p w14:paraId="2C750697" w14:textId="77777777" w:rsidR="00EE4173" w:rsidRDefault="00512899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Bank Name </w:t>
      </w:r>
      <w:r>
        <w:t xml:space="preserve">– </w:t>
      </w:r>
      <w:proofErr w:type="spellStart"/>
      <w:r>
        <w:t>Indusind</w:t>
      </w:r>
      <w:proofErr w:type="spellEnd"/>
      <w:r>
        <w:t xml:space="preserve"> Bank </w:t>
      </w:r>
      <w:r>
        <w:rPr>
          <w:sz w:val="20"/>
        </w:rPr>
        <w:t xml:space="preserve"> </w:t>
      </w:r>
    </w:p>
    <w:p w14:paraId="208A9059" w14:textId="77777777" w:rsidR="00EE4173" w:rsidRDefault="00512899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UPI ID - </w:t>
      </w:r>
      <w:proofErr w:type="spellStart"/>
      <w:r>
        <w:rPr>
          <w:sz w:val="20"/>
        </w:rPr>
        <w:t>veloxnservices@okicici</w:t>
      </w:r>
      <w:proofErr w:type="spellEnd"/>
      <w:r>
        <w:rPr>
          <w:sz w:val="20"/>
        </w:rPr>
        <w:t xml:space="preserve"> </w:t>
      </w:r>
    </w:p>
    <w:p w14:paraId="7ED05BDD" w14:textId="77777777" w:rsidR="00EE4173" w:rsidRDefault="00EE4173">
      <w:pPr>
        <w:spacing w:line="243" w:lineRule="exact"/>
        <w:ind w:left="719"/>
        <w:rPr>
          <w:sz w:val="20"/>
        </w:rPr>
      </w:pPr>
    </w:p>
    <w:p w14:paraId="1A613851" w14:textId="77777777" w:rsidR="00EE4173" w:rsidRDefault="00EE4173">
      <w:pPr>
        <w:spacing w:line="243" w:lineRule="exact"/>
        <w:ind w:left="719"/>
        <w:rPr>
          <w:sz w:val="20"/>
        </w:rPr>
      </w:pPr>
    </w:p>
    <w:p w14:paraId="1EBA436F" w14:textId="77777777" w:rsidR="00EE4173" w:rsidRDefault="00EE4173">
      <w:pPr>
        <w:spacing w:line="243" w:lineRule="exact"/>
        <w:ind w:left="719"/>
        <w:rPr>
          <w:sz w:val="20"/>
        </w:rPr>
      </w:pPr>
    </w:p>
    <w:p w14:paraId="6AB9C227" w14:textId="77777777" w:rsidR="00EE4173" w:rsidRDefault="00EE4173">
      <w:pPr>
        <w:spacing w:line="243" w:lineRule="exact"/>
        <w:ind w:left="719"/>
        <w:rPr>
          <w:sz w:val="20"/>
        </w:rPr>
      </w:pPr>
    </w:p>
    <w:p w14:paraId="735A4149" w14:textId="77777777" w:rsidR="00EE4173" w:rsidRDefault="00EE4173">
      <w:pPr>
        <w:spacing w:line="243" w:lineRule="exact"/>
        <w:ind w:left="719"/>
        <w:rPr>
          <w:sz w:val="20"/>
        </w:rPr>
      </w:pPr>
    </w:p>
    <w:p w14:paraId="688775AB" w14:textId="77777777" w:rsidR="00EE4173" w:rsidRDefault="00512899">
      <w:pPr>
        <w:pStyle w:val="NormalWeb"/>
      </w:pPr>
      <w:r>
        <w:rPr>
          <w:sz w:val="20"/>
        </w:rPr>
        <w:lastRenderedPageBreak/>
        <w:t xml:space="preserve">QR Code – </w:t>
      </w:r>
      <w:r>
        <w:rPr>
          <w:noProof/>
          <w:lang w:val="en-GB" w:eastAsia="en-GB"/>
        </w:rPr>
        <w:drawing>
          <wp:inline distT="0" distB="0" distL="0" distR="0" wp14:anchorId="0CFDCD35" wp14:editId="7FB610C3">
            <wp:extent cx="2115820" cy="2614930"/>
            <wp:effectExtent l="0" t="0" r="2540" b="6350"/>
            <wp:docPr id="7" name="Picture 7" descr="C:\Users\sanja\Downloads\Veloxn Payment QR Co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\Users\sanja\Downloads\Veloxn Payment QR Code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7275" cy="2616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A0D8B" w14:textId="77777777" w:rsidR="00EE4173" w:rsidRDefault="00EE4173">
      <w:pPr>
        <w:spacing w:line="243" w:lineRule="exact"/>
        <w:ind w:left="719"/>
        <w:rPr>
          <w:sz w:val="20"/>
        </w:rPr>
      </w:pPr>
    </w:p>
    <w:p w14:paraId="0FA660F8" w14:textId="77777777" w:rsidR="00EE4173" w:rsidRDefault="00EE4173">
      <w:pPr>
        <w:spacing w:line="243" w:lineRule="exact"/>
        <w:ind w:left="719"/>
        <w:rPr>
          <w:sz w:val="20"/>
        </w:rPr>
      </w:pPr>
    </w:p>
    <w:p w14:paraId="7CE2CAE7" w14:textId="77777777" w:rsidR="00574FE7" w:rsidRDefault="00574FE7" w:rsidP="00574FE7">
      <w:pPr>
        <w:ind w:left="719"/>
        <w:rPr>
          <w:b/>
        </w:rPr>
      </w:pPr>
      <w:r>
        <w:rPr>
          <w:b/>
        </w:rPr>
        <w:t>COMPANY:</w:t>
      </w:r>
    </w:p>
    <w:p w14:paraId="238F04B1" w14:textId="77777777" w:rsidR="00574FE7" w:rsidRDefault="00574FE7" w:rsidP="00574FE7">
      <w:pPr>
        <w:ind w:left="719"/>
      </w:pPr>
      <w:r>
        <w:t>Veloxn Private Limited</w:t>
      </w:r>
    </w:p>
    <w:p w14:paraId="40B3CF0C" w14:textId="77777777" w:rsidR="00574FE7" w:rsidRDefault="00574FE7" w:rsidP="00574FE7">
      <w:pPr>
        <w:ind w:left="719"/>
      </w:pPr>
      <w:r w:rsidRPr="00431932">
        <w:t xml:space="preserve">Iconic Tower C, </w:t>
      </w:r>
      <w:proofErr w:type="spellStart"/>
      <w:r w:rsidRPr="00431932">
        <w:t>Corenthum</w:t>
      </w:r>
      <w:proofErr w:type="spellEnd"/>
      <w:r w:rsidRPr="00431932">
        <w:t>, Sector-62, Noida, UP - 201301, India</w:t>
      </w:r>
      <w:r>
        <w:t xml:space="preserve"> www.veloxn.com</w:t>
      </w:r>
    </w:p>
    <w:p w14:paraId="4D1AC38B" w14:textId="77777777" w:rsidR="00574FE7" w:rsidRDefault="00574FE7" w:rsidP="00574FE7">
      <w:pPr>
        <w:ind w:left="719"/>
      </w:pPr>
      <w:r>
        <w:t xml:space="preserve">sales@veloxn.com </w:t>
      </w:r>
    </w:p>
    <w:p w14:paraId="16CC9094" w14:textId="77777777" w:rsidR="00574FE7" w:rsidRDefault="00574FE7" w:rsidP="00574FE7">
      <w:pPr>
        <w:ind w:left="719"/>
      </w:pPr>
      <w:r>
        <w:t>91-7292001010</w:t>
      </w:r>
    </w:p>
    <w:p w14:paraId="40D33284" w14:textId="77777777" w:rsidR="00574FE7" w:rsidRDefault="00574FE7" w:rsidP="00574FE7">
      <w:pPr>
        <w:ind w:left="719"/>
      </w:pPr>
      <w:r>
        <w:t>GST - 06AAICV7138B1ZE</w:t>
      </w:r>
    </w:p>
    <w:p w14:paraId="0145C700" w14:textId="77777777" w:rsidR="00EE4173" w:rsidRDefault="00574FE7" w:rsidP="00574FE7">
      <w:pPr>
        <w:ind w:left="719"/>
      </w:pPr>
      <w:r>
        <w:t xml:space="preserve"> </w:t>
      </w:r>
    </w:p>
    <w:sectPr w:rsidR="00EE41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2656"/>
    <w:rsid w:val="00021017"/>
    <w:rsid w:val="00032704"/>
    <w:rsid w:val="00076FC0"/>
    <w:rsid w:val="000E661F"/>
    <w:rsid w:val="000F2CD1"/>
    <w:rsid w:val="00110201"/>
    <w:rsid w:val="001570AA"/>
    <w:rsid w:val="00170593"/>
    <w:rsid w:val="001728D1"/>
    <w:rsid w:val="00185157"/>
    <w:rsid w:val="00197A09"/>
    <w:rsid w:val="001B46B4"/>
    <w:rsid w:val="00214783"/>
    <w:rsid w:val="002346D5"/>
    <w:rsid w:val="00242C83"/>
    <w:rsid w:val="0025644B"/>
    <w:rsid w:val="00257C96"/>
    <w:rsid w:val="00261036"/>
    <w:rsid w:val="00295419"/>
    <w:rsid w:val="002C7CEF"/>
    <w:rsid w:val="002D2281"/>
    <w:rsid w:val="002F2283"/>
    <w:rsid w:val="0033615E"/>
    <w:rsid w:val="00354E25"/>
    <w:rsid w:val="00354EDE"/>
    <w:rsid w:val="003B1C16"/>
    <w:rsid w:val="003D1BC0"/>
    <w:rsid w:val="00416B2B"/>
    <w:rsid w:val="0042502A"/>
    <w:rsid w:val="004754AA"/>
    <w:rsid w:val="004843B9"/>
    <w:rsid w:val="004B10C6"/>
    <w:rsid w:val="004E5931"/>
    <w:rsid w:val="00512899"/>
    <w:rsid w:val="00560FC8"/>
    <w:rsid w:val="00574FE7"/>
    <w:rsid w:val="00594B48"/>
    <w:rsid w:val="005C0282"/>
    <w:rsid w:val="005D39A3"/>
    <w:rsid w:val="00640783"/>
    <w:rsid w:val="00646DDE"/>
    <w:rsid w:val="006472DC"/>
    <w:rsid w:val="00685BF7"/>
    <w:rsid w:val="006A32B9"/>
    <w:rsid w:val="006A7722"/>
    <w:rsid w:val="006C1A85"/>
    <w:rsid w:val="006E7D3A"/>
    <w:rsid w:val="00735FEB"/>
    <w:rsid w:val="007700E4"/>
    <w:rsid w:val="00774D08"/>
    <w:rsid w:val="00780302"/>
    <w:rsid w:val="007860B5"/>
    <w:rsid w:val="00795882"/>
    <w:rsid w:val="007C25F3"/>
    <w:rsid w:val="007E222A"/>
    <w:rsid w:val="0081478C"/>
    <w:rsid w:val="008C31FF"/>
    <w:rsid w:val="008C372C"/>
    <w:rsid w:val="00921CD1"/>
    <w:rsid w:val="00932656"/>
    <w:rsid w:val="009358BF"/>
    <w:rsid w:val="00991D1A"/>
    <w:rsid w:val="009B63A8"/>
    <w:rsid w:val="00A218EB"/>
    <w:rsid w:val="00A57DD3"/>
    <w:rsid w:val="00A70122"/>
    <w:rsid w:val="00A81488"/>
    <w:rsid w:val="00A949CE"/>
    <w:rsid w:val="00AD01EC"/>
    <w:rsid w:val="00AE2940"/>
    <w:rsid w:val="00B040C2"/>
    <w:rsid w:val="00B14B64"/>
    <w:rsid w:val="00B15E50"/>
    <w:rsid w:val="00B31BFA"/>
    <w:rsid w:val="00B56119"/>
    <w:rsid w:val="00B91DB5"/>
    <w:rsid w:val="00BA780E"/>
    <w:rsid w:val="00C1111B"/>
    <w:rsid w:val="00C45AE7"/>
    <w:rsid w:val="00CD0AFB"/>
    <w:rsid w:val="00D051E5"/>
    <w:rsid w:val="00D17DFD"/>
    <w:rsid w:val="00D95B79"/>
    <w:rsid w:val="00DC494F"/>
    <w:rsid w:val="00DE7BF4"/>
    <w:rsid w:val="00E27AFA"/>
    <w:rsid w:val="00E32636"/>
    <w:rsid w:val="00E350D7"/>
    <w:rsid w:val="00E541E0"/>
    <w:rsid w:val="00EA61CE"/>
    <w:rsid w:val="00EB1B86"/>
    <w:rsid w:val="00EE4173"/>
    <w:rsid w:val="00F5586B"/>
    <w:rsid w:val="00F60467"/>
    <w:rsid w:val="00F723C2"/>
    <w:rsid w:val="00FA1454"/>
    <w:rsid w:val="00FA1AF6"/>
    <w:rsid w:val="2EBD695B"/>
    <w:rsid w:val="4D9D5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DB06C"/>
  <w15:docId w15:val="{98054ECA-D5F7-4C9F-A9CF-7DB0DA6D1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pPr>
      <w:spacing w:before="85"/>
      <w:ind w:left="202"/>
      <w:outlineLvl w:val="0"/>
    </w:pPr>
    <w:rPr>
      <w:rFonts w:ascii="Arial" w:eastAsia="Arial" w:hAnsi="Arial" w:cs="Arial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qFormat/>
    <w:pPr>
      <w:widowControl w:val="0"/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Arial" w:eastAsia="Arial" w:hAnsi="Arial" w:cs="Arial"/>
      <w:b/>
      <w:bCs/>
      <w:sz w:val="44"/>
      <w:szCs w:val="44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Verdana" w:eastAsia="Verdana" w:hAnsi="Verdana" w:cs="Verdana"/>
      <w:sz w:val="24"/>
      <w:szCs w:val="24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Verdana" w:hAnsi="Tahoma" w:cs="Tahoma"/>
      <w:sz w:val="16"/>
      <w:szCs w:val="16"/>
    </w:rPr>
  </w:style>
  <w:style w:type="paragraph" w:customStyle="1" w:styleId="Default">
    <w:name w:val="Default"/>
    <w:rsid w:val="00214783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Sirohee</dc:creator>
  <cp:keywords/>
  <dc:description/>
  <cp:lastModifiedBy>rv.haldhar@gmail.com</cp:lastModifiedBy>
  <cp:revision>1</cp:revision>
  <cp:lastPrinted>2025-10-21T10:41:00Z</cp:lastPrinted>
  <dcterms:created xsi:type="dcterms:W3CDTF">2024-04-13T09:16:00Z</dcterms:created>
  <dcterms:modified xsi:type="dcterms:W3CDTF">2025-10-22T05:06:00Z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4694274293084C2091749C148914A0AA_12</vt:lpwstr>
  </property>
</Properties>
</file>