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30"/>
          <w:szCs w:val="30"/>
        </w:rPr>
      </w:pPr>
      <w:r w:rsidDel="00000000" w:rsidR="00000000" w:rsidRPr="00000000">
        <w:rPr>
          <w:b w:val="1"/>
          <w:bCs w:val="1"/>
          <w:sz w:val="30"/>
          <w:szCs w:val="30"/>
          <w:rtl w:val="0"/>
        </w:rPr>
        <w:t xml:space="preserve">Note on different optimization methods, architectures and test metrics</w:t>
      </w:r>
    </w:p>
    <w:p w:rsidR="00000000" w:rsidDel="00000000" w:rsidP="00000000" w:rsidRDefault="00000000" w:rsidRPr="00000000" w14:paraId="00000002">
      <w:pPr>
        <w:spacing w:line="276" w:lineRule="auto"/>
        <w:jc w:val="left"/>
        <w:rPr>
          <w:sz w:val="30"/>
          <w:szCs w:val="30"/>
        </w:rPr>
      </w:pPr>
      <w:r w:rsidDel="00000000" w:rsidR="00000000" w:rsidRPr="00000000">
        <w:rPr>
          <w:rtl w:val="0"/>
        </w:rPr>
      </w:r>
    </w:p>
    <w:p w:rsidR="00000000" w:rsidDel="00000000" w:rsidP="00000000" w:rsidRDefault="00000000" w:rsidRPr="00000000" w14:paraId="00000003">
      <w:pPr>
        <w:spacing w:line="276" w:lineRule="auto"/>
        <w:ind w:left="0" w:firstLine="0"/>
        <w:jc w:val="left"/>
        <w:rPr>
          <w:sz w:val="30"/>
          <w:szCs w:val="30"/>
        </w:rPr>
      </w:pPr>
      <w:r w:rsidDel="00000000" w:rsidR="00000000" w:rsidRPr="00000000">
        <w:rPr>
          <w:rtl w:val="0"/>
        </w:rPr>
      </w:r>
    </w:p>
    <w:p w:rsidR="00000000" w:rsidDel="00000000" w:rsidP="00000000" w:rsidRDefault="00000000" w:rsidRPr="00000000" w14:paraId="00000004">
      <w:pPr>
        <w:spacing w:line="276" w:lineRule="auto"/>
        <w:ind w:left="0" w:firstLine="0"/>
        <w:jc w:val="center"/>
        <w:rPr>
          <w:b w:val="1"/>
          <w:bCs w:val="1"/>
          <w:sz w:val="34"/>
          <w:szCs w:val="34"/>
        </w:rPr>
      </w:pPr>
      <w:r w:rsidDel="00000000" w:rsidR="00000000" w:rsidRPr="00000000">
        <w:rPr>
          <w:b w:val="1"/>
          <w:bCs w:val="1"/>
          <w:sz w:val="34"/>
          <w:szCs w:val="34"/>
          <w:rtl w:val="0"/>
        </w:rPr>
        <w:t xml:space="preserve">Structured Pruning</w:t>
      </w:r>
    </w:p>
    <w:p w:rsidR="00000000" w:rsidDel="00000000" w:rsidP="00000000" w:rsidRDefault="00000000" w:rsidRPr="00000000" w14:paraId="00000005">
      <w:pPr>
        <w:spacing w:line="276" w:lineRule="auto"/>
        <w:ind w:left="0" w:firstLine="0"/>
        <w:jc w:val="left"/>
        <w:rPr>
          <w:sz w:val="30"/>
          <w:szCs w:val="30"/>
        </w:rPr>
      </w:pPr>
      <w:r w:rsidDel="00000000" w:rsidR="00000000" w:rsidRPr="00000000">
        <w:rPr>
          <w:rtl w:val="0"/>
        </w:rPr>
      </w:r>
    </w:p>
    <w:p w:rsidR="00000000" w:rsidDel="00000000" w:rsidP="00000000" w:rsidRDefault="00000000" w:rsidRPr="00000000" w14:paraId="00000006">
      <w:pPr>
        <w:spacing w:line="276" w:lineRule="auto"/>
        <w:ind w:left="0" w:firstLine="0"/>
        <w:rPr>
          <w:sz w:val="30"/>
          <w:szCs w:val="30"/>
        </w:rPr>
      </w:pPr>
      <w:r w:rsidDel="00000000" w:rsidR="00000000" w:rsidRPr="00000000">
        <w:rPr>
          <w:sz w:val="30"/>
          <w:szCs w:val="30"/>
          <w:rtl w:val="0"/>
        </w:rPr>
        <w:t xml:space="preserve">a. Channel Pruning</w:t>
      </w:r>
    </w:p>
    <w:p w:rsidR="00000000" w:rsidDel="00000000" w:rsidP="00000000" w:rsidRDefault="00000000" w:rsidRPr="00000000" w14:paraId="00000007">
      <w:pPr>
        <w:spacing w:after="240" w:before="240" w:line="276" w:lineRule="auto"/>
        <w:rPr>
          <w:sz w:val="26"/>
          <w:szCs w:val="26"/>
        </w:rPr>
      </w:pPr>
      <w:r w:rsidDel="00000000" w:rsidR="00000000" w:rsidRPr="00000000">
        <w:rPr>
          <w:sz w:val="26"/>
          <w:szCs w:val="26"/>
          <w:rtl w:val="0"/>
        </w:rPr>
        <w:t xml:space="preserve">Structured channel pruning experiments were performed on three convolutional neural network architectures:</w:t>
      </w:r>
    </w:p>
    <w:p w:rsidR="00000000" w:rsidDel="00000000" w:rsidP="00000000" w:rsidRDefault="00000000" w:rsidRPr="00000000" w14:paraId="00000008">
      <w:pPr>
        <w:numPr>
          <w:ilvl w:val="0"/>
          <w:numId w:val="10"/>
        </w:numPr>
        <w:spacing w:after="0" w:afterAutospacing="0" w:before="240" w:line="276" w:lineRule="auto"/>
        <w:ind w:left="720" w:hanging="360"/>
        <w:rPr>
          <w:sz w:val="26"/>
          <w:szCs w:val="26"/>
        </w:rPr>
      </w:pPr>
      <w:r w:rsidDel="00000000" w:rsidR="00000000" w:rsidRPr="00000000">
        <w:rPr>
          <w:sz w:val="26"/>
          <w:szCs w:val="26"/>
          <w:rtl w:val="0"/>
        </w:rPr>
        <w:t xml:space="preserve">MobileNetV2</w:t>
      </w:r>
    </w:p>
    <w:p w:rsidR="00000000" w:rsidDel="00000000" w:rsidP="00000000" w:rsidRDefault="00000000" w:rsidRPr="00000000" w14:paraId="00000009">
      <w:pPr>
        <w:numPr>
          <w:ilvl w:val="0"/>
          <w:numId w:val="10"/>
        </w:numPr>
        <w:spacing w:after="0" w:afterAutospacing="0" w:before="0" w:beforeAutospacing="0" w:line="276" w:lineRule="auto"/>
        <w:ind w:left="720" w:hanging="360"/>
        <w:rPr>
          <w:sz w:val="26"/>
          <w:szCs w:val="26"/>
        </w:rPr>
      </w:pPr>
      <w:r w:rsidDel="00000000" w:rsidR="00000000" w:rsidRPr="00000000">
        <w:rPr>
          <w:sz w:val="26"/>
          <w:szCs w:val="26"/>
          <w:rtl w:val="0"/>
        </w:rPr>
        <w:t xml:space="preserve">VGG16</w:t>
      </w:r>
    </w:p>
    <w:p w:rsidR="00000000" w:rsidDel="00000000" w:rsidP="00000000" w:rsidRDefault="00000000" w:rsidRPr="00000000" w14:paraId="0000000A">
      <w:pPr>
        <w:numPr>
          <w:ilvl w:val="0"/>
          <w:numId w:val="10"/>
        </w:numPr>
        <w:spacing w:after="240" w:before="0" w:beforeAutospacing="0" w:line="276" w:lineRule="auto"/>
        <w:ind w:left="720" w:hanging="360"/>
        <w:rPr>
          <w:sz w:val="26"/>
          <w:szCs w:val="26"/>
        </w:rPr>
      </w:pPr>
      <w:r w:rsidDel="00000000" w:rsidR="00000000" w:rsidRPr="00000000">
        <w:rPr>
          <w:sz w:val="26"/>
          <w:szCs w:val="26"/>
          <w:rtl w:val="0"/>
        </w:rPr>
        <w:t xml:space="preserve">ResNet50</w:t>
      </w:r>
    </w:p>
    <w:p w:rsidR="00000000" w:rsidDel="00000000" w:rsidP="00000000" w:rsidRDefault="00000000" w:rsidRPr="00000000" w14:paraId="0000000B">
      <w:pPr>
        <w:spacing w:after="240" w:before="240" w:line="276" w:lineRule="auto"/>
        <w:rPr>
          <w:sz w:val="26"/>
          <w:szCs w:val="26"/>
        </w:rPr>
      </w:pPr>
      <w:r w:rsidDel="00000000" w:rsidR="00000000" w:rsidRPr="00000000">
        <w:rPr>
          <w:sz w:val="26"/>
          <w:szCs w:val="26"/>
          <w:rtl w:val="0"/>
        </w:rPr>
        <w:t xml:space="preserve">For each architecture, channels were ranked using the L1-Norm filter importance criterion. Channels with the</w:t>
      </w:r>
      <w:r w:rsidDel="00000000" w:rsidR="00000000" w:rsidRPr="00000000">
        <w:rPr>
          <w:b w:val="1"/>
          <w:bCs w:val="1"/>
          <w:sz w:val="26"/>
          <w:szCs w:val="26"/>
          <w:rtl w:val="0"/>
        </w:rPr>
        <w:t xml:space="preserve"> lowest importance scores were removed</w:t>
      </w:r>
      <w:r w:rsidDel="00000000" w:rsidR="00000000" w:rsidRPr="00000000">
        <w:rPr>
          <w:sz w:val="26"/>
          <w:szCs w:val="26"/>
          <w:rtl w:val="0"/>
        </w:rPr>
        <w:t xml:space="preserve">, and the corresponding network architecture was reconstructed by physically eliminating the selected channels. Weight transfer mechanisms were implemented to initialize the reduced models using the trained baseline weights, followed by </w:t>
      </w:r>
      <w:r w:rsidDel="00000000" w:rsidR="00000000" w:rsidRPr="00000000">
        <w:rPr>
          <w:b w:val="1"/>
          <w:bCs w:val="1"/>
          <w:sz w:val="26"/>
          <w:szCs w:val="26"/>
          <w:rtl w:val="0"/>
        </w:rPr>
        <w:t xml:space="preserve">fine-tuning</w:t>
      </w:r>
      <w:r w:rsidDel="00000000" w:rsidR="00000000" w:rsidRPr="00000000">
        <w:rPr>
          <w:sz w:val="26"/>
          <w:szCs w:val="26"/>
          <w:rtl w:val="0"/>
        </w:rPr>
        <w:t xml:space="preserve"> to recover any loss in accuracy.</w:t>
      </w:r>
    </w:p>
    <w:p w:rsidR="00000000" w:rsidDel="00000000" w:rsidP="00000000" w:rsidRDefault="00000000" w:rsidRPr="00000000" w14:paraId="0000000C">
      <w:pPr>
        <w:spacing w:after="240" w:line="276" w:lineRule="auto"/>
        <w:rPr>
          <w:sz w:val="26"/>
          <w:szCs w:val="26"/>
        </w:rPr>
      </w:pPr>
      <w:r w:rsidDel="00000000" w:rsidR="00000000" w:rsidRPr="00000000">
        <w:rPr>
          <w:b w:val="1"/>
          <w:bCs w:val="1"/>
          <w:sz w:val="26"/>
          <w:szCs w:val="26"/>
          <w:rtl w:val="0"/>
        </w:rPr>
        <w:t xml:space="preserve">Calculate Scores:</w:t>
      </w:r>
      <w:r w:rsidDel="00000000" w:rsidR="00000000" w:rsidRPr="00000000">
        <w:rPr>
          <w:sz w:val="26"/>
          <w:szCs w:val="26"/>
          <w:rtl w:val="0"/>
        </w:rPr>
        <w:t xml:space="preserve"> Compute the score s</w:t>
      </w:r>
      <w:r w:rsidDel="00000000" w:rsidR="00000000" w:rsidRPr="00000000">
        <w:rPr>
          <w:sz w:val="34"/>
          <w:szCs w:val="34"/>
          <w:vertAlign w:val="subscript"/>
          <w:rtl w:val="0"/>
        </w:rPr>
        <w:t xml:space="preserve">j</w:t>
      </w:r>
      <w:r w:rsidDel="00000000" w:rsidR="00000000" w:rsidRPr="00000000">
        <w:rPr>
          <w:sz w:val="26"/>
          <w:szCs w:val="26"/>
          <w:rtl w:val="0"/>
        </w:rPr>
        <w:t xml:space="preserve"> for every filter j in a given layer.</w:t>
      </w:r>
    </w:p>
    <w:p w:rsidR="00000000" w:rsidDel="00000000" w:rsidP="00000000" w:rsidRDefault="00000000" w:rsidRPr="00000000" w14:paraId="0000000D">
      <w:pPr>
        <w:spacing w:after="240" w:line="276" w:lineRule="auto"/>
        <w:jc w:val="center"/>
        <w:rPr>
          <w:sz w:val="26"/>
          <w:szCs w:val="26"/>
        </w:rPr>
      </w:pPr>
      <w:r w:rsidDel="00000000" w:rsidR="00000000" w:rsidRPr="00000000">
        <w:rPr>
          <w:sz w:val="26"/>
          <w:szCs w:val="26"/>
        </w:rPr>
        <w:drawing>
          <wp:inline distB="114300" distT="114300" distL="114300" distR="114300">
            <wp:extent cx="3105150" cy="714375"/>
            <wp:effectExtent b="0" l="0" r="0" t="0"/>
            <wp:docPr id="1" name="image2.png"/>
            <a:graphic>
              <a:graphicData uri="http://schemas.openxmlformats.org/drawingml/2006/picture">
                <pic:pic>
                  <pic:nvPicPr>
                    <pic:cNvPr id="0" name="image2.png"/>
                    <pic:cNvPicPr preferRelativeResize="0"/>
                  </pic:nvPicPr>
                  <pic:blipFill>
                    <a:blip r:embed="rId6"/>
                    <a:srcRect b="20728" l="0" r="2976" t="0"/>
                    <a:stretch>
                      <a:fillRect/>
                    </a:stretch>
                  </pic:blipFill>
                  <pic:spPr>
                    <a:xfrm>
                      <a:off x="0" y="0"/>
                      <a:ext cx="310515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line="276" w:lineRule="auto"/>
        <w:rPr>
          <w:sz w:val="26"/>
          <w:szCs w:val="26"/>
        </w:rPr>
      </w:pPr>
      <w:r w:rsidDel="00000000" w:rsidR="00000000" w:rsidRPr="00000000">
        <w:rPr>
          <w:b w:val="1"/>
          <w:bCs w:val="1"/>
          <w:sz w:val="26"/>
          <w:szCs w:val="26"/>
          <w:rtl w:val="0"/>
        </w:rPr>
        <w:t xml:space="preserve">Sort:</w:t>
      </w:r>
      <w:r w:rsidDel="00000000" w:rsidR="00000000" w:rsidRPr="00000000">
        <w:rPr>
          <w:sz w:val="26"/>
          <w:szCs w:val="26"/>
          <w:rtl w:val="0"/>
        </w:rPr>
        <w:t xml:space="preserve"> Rank the filters in ascending order based on their s</w:t>
      </w:r>
      <w:r w:rsidDel="00000000" w:rsidR="00000000" w:rsidRPr="00000000">
        <w:rPr>
          <w:sz w:val="34"/>
          <w:szCs w:val="34"/>
          <w:vertAlign w:val="subscript"/>
          <w:rtl w:val="0"/>
        </w:rPr>
        <w:t xml:space="preserve">j</w:t>
      </w:r>
      <w:r w:rsidDel="00000000" w:rsidR="00000000" w:rsidRPr="00000000">
        <w:rPr>
          <w:sz w:val="26"/>
          <w:szCs w:val="26"/>
          <w:rtl w:val="0"/>
        </w:rPr>
        <w:t xml:space="preserve"> scores.</w:t>
      </w:r>
    </w:p>
    <w:p w:rsidR="00000000" w:rsidDel="00000000" w:rsidP="00000000" w:rsidRDefault="00000000" w:rsidRPr="00000000" w14:paraId="0000000F">
      <w:pPr>
        <w:spacing w:after="240" w:line="276" w:lineRule="auto"/>
        <w:rPr>
          <w:sz w:val="26"/>
          <w:szCs w:val="26"/>
        </w:rPr>
      </w:pPr>
      <w:r w:rsidDel="00000000" w:rsidR="00000000" w:rsidRPr="00000000">
        <w:rPr>
          <w:b w:val="1"/>
          <w:bCs w:val="1"/>
          <w:sz w:val="26"/>
          <w:szCs w:val="26"/>
          <w:rtl w:val="0"/>
        </w:rPr>
        <w:t xml:space="preserve">Prune:</w:t>
      </w:r>
      <w:r w:rsidDel="00000000" w:rsidR="00000000" w:rsidRPr="00000000">
        <w:rPr>
          <w:sz w:val="26"/>
          <w:szCs w:val="26"/>
          <w:rtl w:val="0"/>
        </w:rPr>
        <w:t xml:space="preserve"> Remove the top m filters with the smallest scores (the least "important" ones).</w:t>
      </w:r>
    </w:p>
    <w:p w:rsidR="00000000" w:rsidDel="00000000" w:rsidP="00000000" w:rsidRDefault="00000000" w:rsidRPr="00000000" w14:paraId="00000010">
      <w:pPr>
        <w:spacing w:after="240" w:line="276" w:lineRule="auto"/>
        <w:rPr>
          <w:sz w:val="26"/>
          <w:szCs w:val="26"/>
        </w:rPr>
      </w:pPr>
      <w:r w:rsidDel="00000000" w:rsidR="00000000" w:rsidRPr="00000000">
        <w:rPr>
          <w:b w:val="1"/>
          <w:bCs w:val="1"/>
          <w:sz w:val="26"/>
          <w:szCs w:val="26"/>
          <w:rtl w:val="0"/>
        </w:rPr>
        <w:t xml:space="preserve">Remove Corresponding Channels:</w:t>
      </w:r>
      <w:r w:rsidDel="00000000" w:rsidR="00000000" w:rsidRPr="00000000">
        <w:rPr>
          <w:sz w:val="26"/>
          <w:szCs w:val="26"/>
          <w:rtl w:val="0"/>
        </w:rPr>
        <w:t xml:space="preserve"> When you prune a filter in layer l, it no longer produces an output feature map. Therefore, you must also delete the corresponding </w:t>
      </w:r>
      <w:r w:rsidDel="00000000" w:rsidR="00000000" w:rsidRPr="00000000">
        <w:rPr>
          <w:b w:val="1"/>
          <w:bCs w:val="1"/>
          <w:sz w:val="26"/>
          <w:szCs w:val="26"/>
          <w:rtl w:val="0"/>
        </w:rPr>
        <w:t xml:space="preserve">input channels</w:t>
      </w:r>
      <w:r w:rsidDel="00000000" w:rsidR="00000000" w:rsidRPr="00000000">
        <w:rPr>
          <w:sz w:val="26"/>
          <w:szCs w:val="26"/>
          <w:rtl w:val="0"/>
        </w:rPr>
        <w:t xml:space="preserve"> in the next layer (layer</w:t>
      </w:r>
      <w:r w:rsidDel="00000000" w:rsidR="00000000" w:rsidRPr="00000000">
        <w:rPr>
          <w:sz w:val="34"/>
          <w:szCs w:val="34"/>
          <w:vertAlign w:val="subscript"/>
          <w:rtl w:val="0"/>
        </w:rPr>
        <w:t xml:space="preserve">i+1</w:t>
      </w:r>
      <w:r w:rsidDel="00000000" w:rsidR="00000000" w:rsidRPr="00000000">
        <w:rPr>
          <w:sz w:val="26"/>
          <w:szCs w:val="26"/>
          <w:rtl w:val="0"/>
        </w:rPr>
        <w:t xml:space="preserve">) to keep the matrix dimensions aligned.</w:t>
      </w:r>
    </w:p>
    <w:p w:rsidR="00000000" w:rsidDel="00000000" w:rsidP="00000000" w:rsidRDefault="00000000" w:rsidRPr="00000000" w14:paraId="00000011">
      <w:pPr>
        <w:spacing w:line="276" w:lineRule="auto"/>
        <w:ind w:left="0" w:firstLine="0"/>
        <w:jc w:val="left"/>
        <w:rPr>
          <w:sz w:val="30"/>
          <w:szCs w:val="30"/>
        </w:rPr>
      </w:pPr>
      <w:r w:rsidDel="00000000" w:rsidR="00000000" w:rsidRPr="00000000">
        <w:rPr>
          <w:sz w:val="30"/>
          <w:szCs w:val="30"/>
          <w:rtl w:val="0"/>
        </w:rPr>
        <w:t xml:space="preserve">b. Neuron Pruning</w:t>
      </w:r>
    </w:p>
    <w:p w:rsidR="00000000" w:rsidDel="00000000" w:rsidP="00000000" w:rsidRDefault="00000000" w:rsidRPr="00000000" w14:paraId="00000012">
      <w:pPr>
        <w:spacing w:after="240" w:before="240" w:line="276" w:lineRule="auto"/>
        <w:rPr>
          <w:sz w:val="26"/>
          <w:szCs w:val="26"/>
        </w:rPr>
      </w:pPr>
      <w:r w:rsidDel="00000000" w:rsidR="00000000" w:rsidRPr="00000000">
        <w:rPr>
          <w:sz w:val="26"/>
          <w:szCs w:val="26"/>
          <w:rtl w:val="0"/>
        </w:rPr>
        <w:t xml:space="preserve">Fully connected layer pruning experiments were conducted on the VGG16 architecture. Later, this was performed in MobileNetV2 and ResNet50 as well, but since they had only 128 and 256 units in the Dense Layer, Neuron pruning had no notable impact in terms of reducing footprint size in the cases of these latter architectures.</w:t>
      </w:r>
    </w:p>
    <w:p w:rsidR="00000000" w:rsidDel="00000000" w:rsidP="00000000" w:rsidRDefault="00000000" w:rsidRPr="00000000" w14:paraId="00000013">
      <w:pPr>
        <w:spacing w:after="240" w:lineRule="auto"/>
        <w:rPr>
          <w:sz w:val="26"/>
          <w:szCs w:val="26"/>
        </w:rPr>
      </w:pPr>
      <w:r w:rsidDel="00000000" w:rsidR="00000000" w:rsidRPr="00000000">
        <w:rPr>
          <w:b w:val="1"/>
          <w:bCs w:val="1"/>
          <w:sz w:val="26"/>
          <w:szCs w:val="26"/>
          <w:rtl w:val="0"/>
        </w:rPr>
        <w:t xml:space="preserve">Calculate Scores:</w:t>
      </w:r>
      <w:r w:rsidDel="00000000" w:rsidR="00000000" w:rsidRPr="00000000">
        <w:rPr>
          <w:sz w:val="26"/>
          <w:szCs w:val="26"/>
          <w:rtl w:val="0"/>
        </w:rPr>
        <w:t xml:space="preserve"> Compute the importance score s</w:t>
      </w:r>
      <w:r w:rsidDel="00000000" w:rsidR="00000000" w:rsidRPr="00000000">
        <w:rPr>
          <w:sz w:val="34"/>
          <w:szCs w:val="34"/>
          <w:vertAlign w:val="subscript"/>
          <w:rtl w:val="0"/>
        </w:rPr>
        <w:t xml:space="preserve">j</w:t>
      </w:r>
      <w:r w:rsidDel="00000000" w:rsidR="00000000" w:rsidRPr="00000000">
        <w:rPr>
          <w:sz w:val="26"/>
          <w:szCs w:val="26"/>
          <w:rtl w:val="0"/>
        </w:rPr>
        <w:t xml:space="preserve"> for every neuron j in the fully connected layer by summing the absolute values of its incoming weights.</w:t>
      </w:r>
    </w:p>
    <w:p w:rsidR="00000000" w:rsidDel="00000000" w:rsidP="00000000" w:rsidRDefault="00000000" w:rsidRPr="00000000" w14:paraId="00000014">
      <w:pPr>
        <w:spacing w:after="240" w:lineRule="auto"/>
        <w:rPr>
          <w:sz w:val="26"/>
          <w:szCs w:val="26"/>
        </w:rPr>
      </w:pPr>
      <w:r w:rsidDel="00000000" w:rsidR="00000000" w:rsidRPr="00000000">
        <w:rPr>
          <w:sz w:val="26"/>
          <w:szCs w:val="26"/>
          <w:rtl w:val="0"/>
        </w:rPr>
        <w:t xml:space="preserve">`</w:t>
        <w:tab/>
      </w:r>
      <w:r w:rsidDel="00000000" w:rsidR="00000000" w:rsidRPr="00000000">
        <w:rPr>
          <w:sz w:val="26"/>
          <w:szCs w:val="26"/>
        </w:rPr>
        <w:drawing>
          <wp:inline distB="114300" distT="114300" distL="114300" distR="114300">
            <wp:extent cx="3105150" cy="714375"/>
            <wp:effectExtent b="0" l="0" r="0" t="0"/>
            <wp:docPr id="2" name="image2.png"/>
            <a:graphic>
              <a:graphicData uri="http://schemas.openxmlformats.org/drawingml/2006/picture">
                <pic:pic>
                  <pic:nvPicPr>
                    <pic:cNvPr id="0" name="image2.png"/>
                    <pic:cNvPicPr preferRelativeResize="0"/>
                  </pic:nvPicPr>
                  <pic:blipFill>
                    <a:blip r:embed="rId6"/>
                    <a:srcRect b="20728" l="0" r="2976" t="0"/>
                    <a:stretch>
                      <a:fillRect/>
                    </a:stretch>
                  </pic:blipFill>
                  <pic:spPr>
                    <a:xfrm>
                      <a:off x="0" y="0"/>
                      <a:ext cx="310515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lineRule="auto"/>
        <w:rPr>
          <w:sz w:val="26"/>
          <w:szCs w:val="26"/>
        </w:rPr>
      </w:pPr>
      <w:r w:rsidDel="00000000" w:rsidR="00000000" w:rsidRPr="00000000">
        <w:rPr>
          <w:b w:val="1"/>
          <w:bCs w:val="1"/>
          <w:sz w:val="26"/>
          <w:szCs w:val="26"/>
          <w:rtl w:val="0"/>
        </w:rPr>
        <w:t xml:space="preserve">Sort:</w:t>
      </w:r>
      <w:r w:rsidDel="00000000" w:rsidR="00000000" w:rsidRPr="00000000">
        <w:rPr>
          <w:sz w:val="26"/>
          <w:szCs w:val="26"/>
          <w:rtl w:val="0"/>
        </w:rPr>
        <w:t xml:space="preserve"> Rank the neurons in ascending order based on their s</w:t>
      </w:r>
      <w:r w:rsidDel="00000000" w:rsidR="00000000" w:rsidRPr="00000000">
        <w:rPr>
          <w:sz w:val="34"/>
          <w:szCs w:val="34"/>
          <w:vertAlign w:val="subscript"/>
          <w:rtl w:val="0"/>
        </w:rPr>
        <w:t xml:space="preserve">j</w:t>
      </w:r>
      <w:r w:rsidDel="00000000" w:rsidR="00000000" w:rsidRPr="00000000">
        <w:rPr>
          <w:sz w:val="26"/>
          <w:szCs w:val="26"/>
          <w:rtl w:val="0"/>
        </w:rPr>
        <w:t xml:space="preserve"> scores.</w:t>
      </w:r>
    </w:p>
    <w:p w:rsidR="00000000" w:rsidDel="00000000" w:rsidP="00000000" w:rsidRDefault="00000000" w:rsidRPr="00000000" w14:paraId="00000016">
      <w:pPr>
        <w:spacing w:after="240" w:lineRule="auto"/>
        <w:rPr>
          <w:sz w:val="26"/>
          <w:szCs w:val="26"/>
        </w:rPr>
      </w:pPr>
      <w:r w:rsidDel="00000000" w:rsidR="00000000" w:rsidRPr="00000000">
        <w:rPr>
          <w:b w:val="1"/>
          <w:bCs w:val="1"/>
          <w:sz w:val="26"/>
          <w:szCs w:val="26"/>
          <w:rtl w:val="0"/>
        </w:rPr>
        <w:t xml:space="preserve">Prune:</w:t>
      </w:r>
      <w:r w:rsidDel="00000000" w:rsidR="00000000" w:rsidRPr="00000000">
        <w:rPr>
          <w:sz w:val="26"/>
          <w:szCs w:val="26"/>
          <w:rtl w:val="0"/>
        </w:rPr>
        <w:t xml:space="preserve"> Remove the top m neurons with the smallest scores (the least "important" ones). This involves deleting the corresponding rows in the current layer's weight matrix W.</w:t>
      </w:r>
    </w:p>
    <w:p w:rsidR="00000000" w:rsidDel="00000000" w:rsidP="00000000" w:rsidRDefault="00000000" w:rsidRPr="00000000" w14:paraId="00000017">
      <w:pPr>
        <w:spacing w:after="240" w:lineRule="auto"/>
        <w:rPr>
          <w:sz w:val="30"/>
          <w:szCs w:val="30"/>
        </w:rPr>
      </w:pPr>
      <w:r w:rsidDel="00000000" w:rsidR="00000000" w:rsidRPr="00000000">
        <w:rPr>
          <w:b w:val="1"/>
          <w:bCs w:val="1"/>
          <w:sz w:val="26"/>
          <w:szCs w:val="26"/>
          <w:rtl w:val="0"/>
        </w:rPr>
        <w:t xml:space="preserve">Remove Corresponding Weights:</w:t>
      </w:r>
      <w:r w:rsidDel="00000000" w:rsidR="00000000" w:rsidRPr="00000000">
        <w:rPr>
          <w:sz w:val="26"/>
          <w:szCs w:val="26"/>
          <w:rtl w:val="0"/>
        </w:rPr>
        <w:t xml:space="preserve"> When you prune a neuron in a dense layer k, it no longer produces an output activation. Therefore, you must also delete the corresponding </w:t>
      </w:r>
      <w:r w:rsidDel="00000000" w:rsidR="00000000" w:rsidRPr="00000000">
        <w:rPr>
          <w:b w:val="1"/>
          <w:bCs w:val="1"/>
          <w:sz w:val="26"/>
          <w:szCs w:val="26"/>
          <w:rtl w:val="0"/>
        </w:rPr>
        <w:t xml:space="preserve">columns</w:t>
      </w:r>
      <w:r w:rsidDel="00000000" w:rsidR="00000000" w:rsidRPr="00000000">
        <w:rPr>
          <w:sz w:val="26"/>
          <w:szCs w:val="26"/>
          <w:rtl w:val="0"/>
        </w:rPr>
        <w:t xml:space="preserve"> (incoming connections) in the weight matrix of the next dense layer (layer</w:t>
      </w:r>
      <w:r w:rsidDel="00000000" w:rsidR="00000000" w:rsidRPr="00000000">
        <w:rPr>
          <w:sz w:val="34"/>
          <w:szCs w:val="34"/>
          <w:vertAlign w:val="subscript"/>
          <w:rtl w:val="0"/>
        </w:rPr>
        <w:t xml:space="preserve">i+1</w:t>
      </w:r>
      <w:r w:rsidDel="00000000" w:rsidR="00000000" w:rsidRPr="00000000">
        <w:rPr>
          <w:sz w:val="26"/>
          <w:szCs w:val="26"/>
          <w:rtl w:val="0"/>
        </w:rPr>
        <w:t xml:space="preserve">) to keep the matrix dimensions aligned for multiplication.</w:t>
      </w:r>
      <w:r w:rsidDel="00000000" w:rsidR="00000000" w:rsidRPr="00000000">
        <w:rPr>
          <w:rtl w:val="0"/>
        </w:rPr>
      </w:r>
    </w:p>
    <w:p w:rsidR="00000000" w:rsidDel="00000000" w:rsidP="00000000" w:rsidRDefault="00000000" w:rsidRPr="00000000" w14:paraId="00000018">
      <w:pPr>
        <w:spacing w:after="240" w:before="240" w:line="276" w:lineRule="auto"/>
        <w:jc w:val="center"/>
        <w:rPr>
          <w:sz w:val="26"/>
          <w:szCs w:val="26"/>
        </w:rPr>
      </w:pPr>
      <w:r w:rsidDel="00000000" w:rsidR="00000000" w:rsidRPr="00000000">
        <w:rPr>
          <w:sz w:val="26"/>
          <w:szCs w:val="26"/>
        </w:rPr>
        <w:drawing>
          <wp:inline distB="114300" distT="114300" distL="114300" distR="114300">
            <wp:extent cx="3881438" cy="3299222"/>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81438" cy="329922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276" w:lineRule="auto"/>
        <w:jc w:val="left"/>
        <w:rPr>
          <w:sz w:val="26"/>
          <w:szCs w:val="26"/>
        </w:rPr>
      </w:pPr>
      <w:r w:rsidDel="00000000" w:rsidR="00000000" w:rsidRPr="00000000">
        <w:rPr>
          <w:sz w:val="26"/>
          <w:szCs w:val="26"/>
          <w:rtl w:val="0"/>
        </w:rPr>
        <w:t xml:space="preserve">c. Layer Pruning</w:t>
      </w:r>
    </w:p>
    <w:p w:rsidR="00000000" w:rsidDel="00000000" w:rsidP="00000000" w:rsidRDefault="00000000" w:rsidRPr="00000000" w14:paraId="0000001A">
      <w:pPr>
        <w:spacing w:after="240" w:before="240" w:line="276" w:lineRule="auto"/>
        <w:rPr>
          <w:sz w:val="26"/>
          <w:szCs w:val="26"/>
        </w:rPr>
      </w:pPr>
      <w:r w:rsidDel="00000000" w:rsidR="00000000" w:rsidRPr="00000000">
        <w:rPr>
          <w:sz w:val="26"/>
          <w:szCs w:val="26"/>
          <w:rtl w:val="0"/>
        </w:rPr>
        <w:t xml:space="preserve">Layer pruning was performed by removing convolution layers (VGG16) or complete residual block (ResNet50) or inverted residual blocks (MobileNetV2) from the network architecture, thereby reducing its depth and computational complexity. The pruned models were reconstructed with the remaining layers, initialized using the retained weights from the baseline model, and fine-tuned to evaluate the impact of reduced network depth on classification accuracy and overall performance.</w:t>
      </w:r>
    </w:p>
    <w:p w:rsidR="00000000" w:rsidDel="00000000" w:rsidP="00000000" w:rsidRDefault="00000000" w:rsidRPr="00000000" w14:paraId="0000001B">
      <w:pPr>
        <w:spacing w:after="240" w:before="240" w:line="276" w:lineRule="auto"/>
        <w:rPr>
          <w:sz w:val="26"/>
          <w:szCs w:val="26"/>
        </w:rPr>
      </w:pPr>
      <w:r w:rsidDel="00000000" w:rsidR="00000000" w:rsidRPr="00000000">
        <w:rPr>
          <w:sz w:val="26"/>
          <w:szCs w:val="26"/>
          <w:rtl w:val="0"/>
        </w:rPr>
        <w:t xml:space="preserve">In MobileNetV2, a single block is made up of these layers, in order:</w:t>
      </w:r>
    </w:p>
    <w:p w:rsidR="00000000" w:rsidDel="00000000" w:rsidP="00000000" w:rsidRDefault="00000000" w:rsidRPr="00000000" w14:paraId="0000001C">
      <w:pPr>
        <w:spacing w:after="240" w:before="240" w:line="276" w:lineRule="auto"/>
        <w:rPr>
          <w:sz w:val="26"/>
          <w:szCs w:val="26"/>
        </w:rPr>
      </w:pPr>
      <w:r w:rsidDel="00000000" w:rsidR="00000000" w:rsidRPr="00000000">
        <w:rPr>
          <w:sz w:val="26"/>
          <w:szCs w:val="26"/>
          <w:rtl w:val="0"/>
        </w:rPr>
        <w:t xml:space="preserve">Expand layer -&gt; Depthwise convolution -&gt; Project layer -&gt; Add layer (adds the block's input back to its output)</w:t>
      </w:r>
    </w:p>
    <w:p w:rsidR="00000000" w:rsidDel="00000000" w:rsidP="00000000" w:rsidRDefault="00000000" w:rsidRPr="00000000" w14:paraId="0000001D">
      <w:pPr>
        <w:spacing w:after="240" w:before="240" w:line="276" w:lineRule="auto"/>
        <w:rPr>
          <w:sz w:val="26"/>
          <w:szCs w:val="26"/>
        </w:rPr>
      </w:pPr>
      <w:r w:rsidDel="00000000" w:rsidR="00000000" w:rsidRPr="00000000">
        <w:rPr>
          <w:sz w:val="26"/>
          <w:szCs w:val="26"/>
          <w:rtl w:val="0"/>
        </w:rPr>
        <w:t xml:space="preserve">In ResNet50, a single block is made up of these layers, in order:</w:t>
      </w:r>
    </w:p>
    <w:p w:rsidR="00000000" w:rsidDel="00000000" w:rsidP="00000000" w:rsidRDefault="00000000" w:rsidRPr="00000000" w14:paraId="0000001E">
      <w:pPr>
        <w:spacing w:after="240" w:before="240" w:line="276" w:lineRule="auto"/>
        <w:rPr>
          <w:sz w:val="26"/>
          <w:szCs w:val="26"/>
        </w:rPr>
      </w:pPr>
      <w:r w:rsidDel="00000000" w:rsidR="00000000" w:rsidRPr="00000000">
        <w:rPr>
          <w:sz w:val="26"/>
          <w:szCs w:val="26"/>
          <w:rtl w:val="0"/>
        </w:rPr>
        <w:t xml:space="preserve">1x1 convolution -&gt; 3x3 convolution -&gt; 1x1 convolution -&gt; Add layer (adds the block's input back to its output) </w:t>
      </w:r>
    </w:p>
    <w:p w:rsidR="00000000" w:rsidDel="00000000" w:rsidP="00000000" w:rsidRDefault="00000000" w:rsidRPr="00000000" w14:paraId="0000001F">
      <w:pPr>
        <w:spacing w:after="240" w:before="240" w:line="276" w:lineRule="auto"/>
        <w:rPr>
          <w:sz w:val="26"/>
          <w:szCs w:val="26"/>
        </w:rPr>
      </w:pPr>
      <w:r w:rsidDel="00000000" w:rsidR="00000000" w:rsidRPr="00000000">
        <w:rPr>
          <w:rtl w:val="0"/>
        </w:rPr>
      </w:r>
    </w:p>
    <w:p w:rsidR="00000000" w:rsidDel="00000000" w:rsidP="00000000" w:rsidRDefault="00000000" w:rsidRPr="00000000" w14:paraId="00000020">
      <w:pPr>
        <w:spacing w:after="240" w:before="240" w:line="276" w:lineRule="auto"/>
        <w:rPr>
          <w:sz w:val="26"/>
          <w:szCs w:val="26"/>
        </w:rPr>
      </w:pPr>
      <w:r w:rsidDel="00000000" w:rsidR="00000000" w:rsidRPr="00000000">
        <w:rPr>
          <w:sz w:val="26"/>
          <w:szCs w:val="26"/>
          <w:rtl w:val="0"/>
        </w:rPr>
        <w:t xml:space="preserve">The blocks are removed based on the impact of the layer on the output;</w:t>
      </w:r>
    </w:p>
    <w:p w:rsidR="00000000" w:rsidDel="00000000" w:rsidP="00000000" w:rsidRDefault="00000000" w:rsidRPr="00000000" w14:paraId="00000021">
      <w:pPr>
        <w:spacing w:after="240" w:before="240" w:line="276" w:lineRule="auto"/>
        <w:rPr>
          <w:sz w:val="26"/>
          <w:szCs w:val="26"/>
        </w:rPr>
      </w:pPr>
      <w:r w:rsidDel="00000000" w:rsidR="00000000" w:rsidRPr="00000000">
        <w:rPr>
          <w:sz w:val="26"/>
          <w:szCs w:val="26"/>
          <w:rtl w:val="0"/>
        </w:rPr>
        <w:t xml:space="preserve">VGG16 - using the magnitude of the weights of the layer</w:t>
        <w:br w:type="textWrapping"/>
        <w:t xml:space="preserve">ResNet50, MobileNetV2 - how much the tensor is changes when it passes the block [( output tensor - input tensor)/ input tensor]</w:t>
      </w:r>
    </w:p>
    <w:p w:rsidR="00000000" w:rsidDel="00000000" w:rsidP="00000000" w:rsidRDefault="00000000" w:rsidRPr="00000000" w14:paraId="00000022">
      <w:pPr>
        <w:spacing w:after="240" w:before="240" w:lineRule="auto"/>
        <w:jc w:val="center"/>
        <w:rPr>
          <w:sz w:val="26"/>
          <w:szCs w:val="26"/>
        </w:rPr>
      </w:pPr>
      <w:r w:rsidDel="00000000" w:rsidR="00000000" w:rsidRPr="00000000">
        <w:rPr>
          <w:sz w:val="26"/>
          <w:szCs w:val="26"/>
        </w:rPr>
        <w:drawing>
          <wp:inline distB="114300" distT="114300" distL="114300" distR="114300">
            <wp:extent cx="4936707" cy="2405063"/>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36707" cy="240506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24">
      <w:pPr>
        <w:spacing w:after="240" w:before="24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25">
      <w:pPr>
        <w:spacing w:after="240" w:before="24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26">
      <w:pPr>
        <w:spacing w:after="240" w:before="24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27">
      <w:pPr>
        <w:spacing w:after="240" w:before="24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28">
      <w:pPr>
        <w:spacing w:after="240" w:before="24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29">
      <w:pPr>
        <w:spacing w:after="240" w:before="24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2A">
      <w:pPr>
        <w:spacing w:after="240" w:before="24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2B">
      <w:pPr>
        <w:spacing w:after="240" w:before="24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2C">
      <w:pPr>
        <w:spacing w:after="240" w:before="24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2D">
      <w:pPr>
        <w:spacing w:after="240" w:before="24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2E">
      <w:pPr>
        <w:spacing w:after="240" w:before="240" w:line="276" w:lineRule="auto"/>
        <w:jc w:val="center"/>
        <w:rPr>
          <w:sz w:val="34"/>
          <w:szCs w:val="34"/>
        </w:rPr>
      </w:pPr>
      <w:r w:rsidDel="00000000" w:rsidR="00000000" w:rsidRPr="00000000">
        <w:rPr>
          <w:b w:val="1"/>
          <w:bCs w:val="1"/>
          <w:sz w:val="34"/>
          <w:szCs w:val="34"/>
          <w:rtl w:val="0"/>
        </w:rPr>
        <w:t xml:space="preserve">Dropout</w:t>
      </w:r>
      <w:r w:rsidDel="00000000" w:rsidR="00000000" w:rsidRPr="00000000">
        <w:rPr>
          <w:rtl w:val="0"/>
        </w:rPr>
      </w:r>
    </w:p>
    <w:p w:rsidR="00000000" w:rsidDel="00000000" w:rsidP="00000000" w:rsidRDefault="00000000" w:rsidRPr="00000000" w14:paraId="0000002F">
      <w:pPr>
        <w:spacing w:after="240" w:before="240" w:line="276" w:lineRule="auto"/>
        <w:rPr>
          <w:sz w:val="30"/>
          <w:szCs w:val="30"/>
        </w:rPr>
      </w:pPr>
      <w:r w:rsidDel="00000000" w:rsidR="00000000" w:rsidRPr="00000000">
        <w:rPr>
          <w:rtl w:val="0"/>
        </w:rPr>
      </w:r>
    </w:p>
    <w:p w:rsidR="00000000" w:rsidDel="00000000" w:rsidP="00000000" w:rsidRDefault="00000000" w:rsidRPr="00000000" w14:paraId="00000030">
      <w:pPr>
        <w:spacing w:after="240" w:before="240" w:lineRule="auto"/>
        <w:rPr>
          <w:sz w:val="26"/>
          <w:szCs w:val="26"/>
        </w:rPr>
      </w:pPr>
      <w:r w:rsidDel="00000000" w:rsidR="00000000" w:rsidRPr="00000000">
        <w:rPr>
          <w:sz w:val="26"/>
          <w:szCs w:val="26"/>
          <w:rtl w:val="0"/>
        </w:rPr>
        <w:t xml:space="preserve">Dropout regularization was implemented by randomly deactivating a specified fraction of neurons during each training iteration, to prevent co-adaptation among features and</w:t>
      </w:r>
      <w:r w:rsidDel="00000000" w:rsidR="00000000" w:rsidRPr="00000000">
        <w:rPr>
          <w:b w:val="1"/>
          <w:bCs w:val="1"/>
          <w:sz w:val="26"/>
          <w:szCs w:val="26"/>
          <w:rtl w:val="0"/>
        </w:rPr>
        <w:t xml:space="preserve"> reduce overfitting</w:t>
      </w:r>
      <w:r w:rsidDel="00000000" w:rsidR="00000000" w:rsidRPr="00000000">
        <w:rPr>
          <w:sz w:val="26"/>
          <w:szCs w:val="26"/>
          <w:rtl w:val="0"/>
        </w:rPr>
        <w:t xml:space="preserve">.</w:t>
      </w:r>
    </w:p>
    <w:p w:rsidR="00000000" w:rsidDel="00000000" w:rsidP="00000000" w:rsidRDefault="00000000" w:rsidRPr="00000000" w14:paraId="00000031">
      <w:pPr>
        <w:spacing w:after="240" w:before="240" w:lineRule="auto"/>
        <w:rPr>
          <w:b w:val="1"/>
          <w:bCs w:val="1"/>
          <w:color w:val="000000"/>
        </w:rPr>
      </w:pPr>
      <w:r w:rsidDel="00000000" w:rsidR="00000000" w:rsidRPr="00000000">
        <w:rPr>
          <w:sz w:val="26"/>
          <w:szCs w:val="26"/>
          <w:rtl w:val="0"/>
        </w:rPr>
        <w:t xml:space="preserve">Multiple dropout ratios were evaluated to study their effect on model generalization, training stability, and classification performance.</w:t>
      </w:r>
      <w:r w:rsidDel="00000000" w:rsidR="00000000" w:rsidRPr="00000000">
        <w:rPr>
          <w:rtl w:val="0"/>
        </w:rPr>
      </w:r>
    </w:p>
    <w:p w:rsidR="00000000" w:rsidDel="00000000" w:rsidP="00000000" w:rsidRDefault="00000000" w:rsidRPr="00000000" w14:paraId="00000032">
      <w:pPr>
        <w:spacing w:after="240" w:before="240" w:lineRule="auto"/>
        <w:rPr>
          <w:sz w:val="26"/>
          <w:szCs w:val="26"/>
        </w:rPr>
      </w:pPr>
      <w:r w:rsidDel="00000000" w:rsidR="00000000" w:rsidRPr="00000000">
        <w:rPr>
          <w:sz w:val="26"/>
          <w:szCs w:val="26"/>
          <w:rtl w:val="0"/>
        </w:rPr>
        <w:t xml:space="preserve">L</w:t>
      </w:r>
      <w:r w:rsidDel="00000000" w:rsidR="00000000" w:rsidRPr="00000000">
        <w:rPr>
          <w:sz w:val="26"/>
          <w:szCs w:val="26"/>
          <w:rtl w:val="0"/>
        </w:rPr>
        <w:t xml:space="preserve">et</w:t>
      </w:r>
      <w:r w:rsidDel="00000000" w:rsidR="00000000" w:rsidRPr="00000000">
        <w:rPr>
          <w:sz w:val="30"/>
          <w:szCs w:val="30"/>
          <w:rtl w:val="0"/>
        </w:rPr>
        <w:t xml:space="preserve"> </w:t>
      </w:r>
      <w:r w:rsidDel="00000000" w:rsidR="00000000" w:rsidRPr="00000000">
        <w:rPr>
          <w:rFonts w:ascii="Cambria Math" w:cs="Cambria Math" w:eastAsia="Cambria Math" w:hAnsi="Cambria Math"/>
          <w:sz w:val="30"/>
          <w:szCs w:val="30"/>
          <w:rtl w:val="0"/>
        </w:rPr>
        <w:t xml:space="preserve">a</w:t>
      </w:r>
      <w:r w:rsidDel="00000000" w:rsidR="00000000" w:rsidRPr="00000000">
        <w:rPr>
          <w:rFonts w:ascii="Cambria Math" w:cs="Cambria Math" w:eastAsia="Cambria Math" w:hAnsi="Cambria Math"/>
          <w:sz w:val="34"/>
          <w:szCs w:val="34"/>
          <w:vertAlign w:val="superscript"/>
          <w:rtl w:val="0"/>
        </w:rPr>
        <w:t xml:space="preserve">[l]</w:t>
      </w:r>
      <w:r w:rsidDel="00000000" w:rsidR="00000000" w:rsidRPr="00000000">
        <w:rPr>
          <w:sz w:val="26"/>
          <w:szCs w:val="26"/>
          <w:rtl w:val="0"/>
        </w:rPr>
        <w:t xml:space="preserve"> represent the activation vector of a given layer </w:t>
      </w:r>
      <w:r w:rsidDel="00000000" w:rsidR="00000000" w:rsidRPr="00000000">
        <w:rPr>
          <w:rFonts w:ascii="Cambria Math" w:cs="Cambria Math" w:eastAsia="Cambria Math" w:hAnsi="Cambria Math"/>
          <w:sz w:val="26"/>
          <w:szCs w:val="26"/>
          <w:rtl w:val="0"/>
        </w:rPr>
        <w:t xml:space="preserve">l</w:t>
      </w:r>
      <w:r w:rsidDel="00000000" w:rsidR="00000000" w:rsidRPr="00000000">
        <w:rPr>
          <w:sz w:val="26"/>
          <w:szCs w:val="26"/>
          <w:rtl w:val="0"/>
        </w:rPr>
        <w:t xml:space="preserve"> prior to regularization. We generate a binary mask vector </w:t>
      </w:r>
      <w:r w:rsidDel="00000000" w:rsidR="00000000" w:rsidRPr="00000000">
        <w:rPr>
          <w:rFonts w:ascii="Cambria Math" w:cs="Cambria Math" w:eastAsia="Cambria Math" w:hAnsi="Cambria Math"/>
          <w:sz w:val="30"/>
          <w:szCs w:val="30"/>
          <w:rtl w:val="0"/>
        </w:rPr>
        <w:t xml:space="preserve">d</w:t>
      </w:r>
      <w:r w:rsidDel="00000000" w:rsidR="00000000" w:rsidRPr="00000000">
        <w:rPr>
          <w:rFonts w:ascii="Cambria Math" w:cs="Cambria Math" w:eastAsia="Cambria Math" w:hAnsi="Cambria Math"/>
          <w:sz w:val="34"/>
          <w:szCs w:val="34"/>
          <w:vertAlign w:val="superscript"/>
          <w:rtl w:val="0"/>
        </w:rPr>
        <w:t xml:space="preserve">[l]</w:t>
      </w:r>
      <w:r w:rsidDel="00000000" w:rsidR="00000000" w:rsidRPr="00000000">
        <w:rPr>
          <w:sz w:val="26"/>
          <w:szCs w:val="26"/>
          <w:rtl w:val="0"/>
        </w:rPr>
        <w:t xml:space="preserve"> (vector with entries 0 or 1, with the purpose of masking)</w:t>
      </w:r>
      <w:r w:rsidDel="00000000" w:rsidR="00000000" w:rsidRPr="00000000">
        <w:rPr>
          <w:sz w:val="30"/>
          <w:szCs w:val="30"/>
          <w:rtl w:val="0"/>
        </w:rPr>
        <w:t xml:space="preserve"> </w:t>
      </w:r>
      <w:r w:rsidDel="00000000" w:rsidR="00000000" w:rsidRPr="00000000">
        <w:rPr>
          <w:sz w:val="26"/>
          <w:szCs w:val="26"/>
          <w:rtl w:val="0"/>
        </w:rPr>
        <w:t xml:space="preserve">of the identical shape, where each element is independently drawn from a Bernoulli distribution with a retention probability </w:t>
      </w:r>
      <w:r w:rsidDel="00000000" w:rsidR="00000000" w:rsidRPr="00000000">
        <w:rPr>
          <w:rFonts w:ascii="Cambria Math" w:cs="Cambria Math" w:eastAsia="Cambria Math" w:hAnsi="Cambria Math"/>
          <w:sz w:val="26"/>
          <w:szCs w:val="26"/>
          <w:rtl w:val="0"/>
        </w:rPr>
        <w:t xml:space="preserve">p = keep_prob</w:t>
      </w:r>
      <w:r w:rsidDel="00000000" w:rsidR="00000000" w:rsidRPr="00000000">
        <w:rPr>
          <w:sz w:val="26"/>
          <w:szCs w:val="26"/>
          <w:rtl w:val="0"/>
        </w:rPr>
        <w:t xml:space="preserve">, </w:t>
      </w:r>
      <w:r w:rsidDel="00000000" w:rsidR="00000000" w:rsidRPr="00000000">
        <w:rPr>
          <w:sz w:val="26"/>
          <w:szCs w:val="26"/>
          <w:rtl w:val="0"/>
        </w:rPr>
        <w:t xml:space="preserve">where the dropout ratio is defined as </w:t>
      </w:r>
      <w:r w:rsidDel="00000000" w:rsidR="00000000" w:rsidRPr="00000000">
        <w:rPr>
          <w:rFonts w:ascii="Cambria Math" w:cs="Cambria Math" w:eastAsia="Cambria Math" w:hAnsi="Cambria Math"/>
          <w:sz w:val="26"/>
          <w:szCs w:val="26"/>
          <w:rtl w:val="0"/>
        </w:rPr>
        <w:t xml:space="preserve">1−p</w:t>
      </w:r>
      <w:r w:rsidDel="00000000" w:rsidR="00000000" w:rsidRPr="00000000">
        <w:rPr>
          <w:sz w:val="26"/>
          <w:szCs w:val="26"/>
          <w:rtl w:val="0"/>
        </w:rPr>
        <w:t xml:space="preserve"> - this is given in a parameter as an input</w:t>
      </w:r>
      <w:r w:rsidDel="00000000" w:rsidR="00000000" w:rsidRPr="00000000">
        <w:rPr>
          <w:sz w:val="26"/>
          <w:szCs w:val="26"/>
          <w:rtl w:val="0"/>
        </w:rPr>
        <w:t xml:space="preserve">.</w:t>
      </w:r>
    </w:p>
    <w:p w:rsidR="00000000" w:rsidDel="00000000" w:rsidP="00000000" w:rsidRDefault="00000000" w:rsidRPr="00000000" w14:paraId="00000033">
      <w:pPr>
        <w:spacing w:after="240" w:before="240" w:lineRule="auto"/>
        <w:rPr>
          <w:sz w:val="26"/>
          <w:szCs w:val="26"/>
        </w:rPr>
      </w:pPr>
      <w:r w:rsidDel="00000000" w:rsidR="00000000" w:rsidRPr="00000000">
        <w:rPr>
          <w:sz w:val="26"/>
          <w:szCs w:val="26"/>
          <w:rtl w:val="0"/>
        </w:rPr>
        <w:t xml:space="preserve">Mathematically,</w:t>
      </w:r>
    </w:p>
    <w:p w:rsidR="00000000" w:rsidDel="00000000" w:rsidP="00000000" w:rsidRDefault="00000000" w:rsidRPr="00000000" w14:paraId="00000034">
      <w:pPr>
        <w:spacing w:after="240" w:before="240" w:lineRule="auto"/>
        <w:rPr>
          <w:rFonts w:ascii="Cambria Math" w:cs="Cambria Math" w:eastAsia="Cambria Math" w:hAnsi="Cambria Math"/>
          <w:sz w:val="28"/>
          <w:szCs w:val="28"/>
        </w:rPr>
      </w:pPr>
      <w:r w:rsidDel="00000000" w:rsidR="00000000" w:rsidRPr="00000000">
        <w:rPr>
          <w:rFonts w:ascii="Cambria Math" w:cs="Cambria Math" w:eastAsia="Cambria Math" w:hAnsi="Cambria Math"/>
          <w:sz w:val="32"/>
          <w:szCs w:val="32"/>
          <w:rtl w:val="0"/>
        </w:rPr>
        <w:t xml:space="preserve">d</w:t>
      </w:r>
      <w:r w:rsidDel="00000000" w:rsidR="00000000" w:rsidRPr="00000000">
        <w:rPr>
          <w:rFonts w:ascii="Cambria Math" w:cs="Cambria Math" w:eastAsia="Cambria Math" w:hAnsi="Cambria Math"/>
          <w:sz w:val="36"/>
          <w:szCs w:val="36"/>
          <w:vertAlign w:val="superscript"/>
          <w:rtl w:val="0"/>
        </w:rPr>
        <w:t xml:space="preserve">[l]</w:t>
      </w:r>
      <w:r w:rsidDel="00000000" w:rsidR="00000000" w:rsidRPr="00000000">
        <w:rPr>
          <w:rFonts w:ascii="Cambria Math" w:cs="Cambria Math" w:eastAsia="Cambria Math" w:hAnsi="Cambria Math"/>
          <w:sz w:val="32"/>
          <w:szCs w:val="32"/>
          <w:rtl w:val="0"/>
        </w:rPr>
        <w:t xml:space="preserve">∼</w:t>
      </w:r>
      <w:r w:rsidDel="00000000" w:rsidR="00000000" w:rsidRPr="00000000">
        <w:rPr>
          <w:rFonts w:ascii="Cambria Math" w:cs="Cambria Math" w:eastAsia="Cambria Math" w:hAnsi="Cambria Math"/>
          <w:sz w:val="28"/>
          <w:szCs w:val="28"/>
          <w:rtl w:val="0"/>
        </w:rPr>
        <w:t xml:space="preserve">Bernoulli(p)</w:t>
      </w:r>
    </w:p>
    <w:p w:rsidR="00000000" w:rsidDel="00000000" w:rsidP="00000000" w:rsidRDefault="00000000" w:rsidRPr="00000000" w14:paraId="00000035">
      <w:pPr>
        <w:spacing w:after="240" w:before="240" w:lineRule="auto"/>
        <w:rPr>
          <w:rFonts w:ascii="Cambria Math" w:cs="Cambria Math" w:eastAsia="Cambria Math" w:hAnsi="Cambria Math"/>
          <w:sz w:val="32"/>
          <w:szCs w:val="32"/>
        </w:rPr>
      </w:pPr>
      <w:r w:rsidDel="00000000" w:rsidR="00000000" w:rsidRPr="00000000">
        <w:rPr>
          <w:rFonts w:ascii="Cambria Math" w:cs="Cambria Math" w:eastAsia="Cambria Math" w:hAnsi="Cambria Math"/>
          <w:sz w:val="32"/>
          <w:szCs w:val="32"/>
          <w:rtl w:val="0"/>
        </w:rPr>
        <w:t xml:space="preserve">a</w:t>
      </w:r>
      <w:r w:rsidDel="00000000" w:rsidR="00000000" w:rsidRPr="00000000">
        <w:rPr>
          <w:rFonts w:ascii="Cambria Math" w:cs="Cambria Math" w:eastAsia="Cambria Math" w:hAnsi="Cambria Math"/>
          <w:sz w:val="36"/>
          <w:szCs w:val="36"/>
          <w:vertAlign w:val="superscript"/>
          <w:rtl w:val="0"/>
        </w:rPr>
        <w:t xml:space="preserve">[l] </w:t>
      </w:r>
      <w:r w:rsidDel="00000000" w:rsidR="00000000" w:rsidRPr="00000000">
        <w:rPr>
          <w:rFonts w:ascii="Cambria Math" w:cs="Cambria Math" w:eastAsia="Cambria Math" w:hAnsi="Cambria Math"/>
          <w:sz w:val="32"/>
          <w:szCs w:val="32"/>
          <w:rtl w:val="0"/>
        </w:rPr>
        <w:t xml:space="preserve">= a</w:t>
      </w:r>
      <w:r w:rsidDel="00000000" w:rsidR="00000000" w:rsidRPr="00000000">
        <w:rPr>
          <w:rFonts w:ascii="Cambria Math" w:cs="Cambria Math" w:eastAsia="Cambria Math" w:hAnsi="Cambria Math"/>
          <w:sz w:val="36"/>
          <w:szCs w:val="36"/>
          <w:vertAlign w:val="superscript"/>
          <w:rtl w:val="0"/>
        </w:rPr>
        <w:t xml:space="preserve">[l]</w:t>
      </w:r>
      <w:r w:rsidDel="00000000" w:rsidR="00000000" w:rsidRPr="00000000">
        <w:rPr>
          <w:rFonts w:ascii="Cambria Math" w:cs="Cambria Math" w:eastAsia="Cambria Math" w:hAnsi="Cambria Math"/>
          <w:sz w:val="32"/>
          <w:szCs w:val="32"/>
          <w:rtl w:val="0"/>
        </w:rPr>
        <w:t xml:space="preserve">⊙d</w:t>
      </w:r>
      <w:r w:rsidDel="00000000" w:rsidR="00000000" w:rsidRPr="00000000">
        <w:rPr>
          <w:rFonts w:ascii="Cambria Math" w:cs="Cambria Math" w:eastAsia="Cambria Math" w:hAnsi="Cambria Math"/>
          <w:sz w:val="36"/>
          <w:szCs w:val="36"/>
          <w:vertAlign w:val="superscript"/>
          <w:rtl w:val="0"/>
        </w:rPr>
        <w:t xml:space="preserve">[l]</w:t>
      </w:r>
      <w:r w:rsidDel="00000000" w:rsidR="00000000" w:rsidRPr="00000000">
        <w:rPr>
          <w:rtl w:val="0"/>
        </w:rPr>
      </w:r>
    </w:p>
    <w:p w:rsidR="00000000" w:rsidDel="00000000" w:rsidP="00000000" w:rsidRDefault="00000000" w:rsidRPr="00000000" w14:paraId="00000036">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Where ⊙ denotes the element-wise product of two matrices.</w:t>
      </w:r>
    </w:p>
    <w:p w:rsidR="00000000" w:rsidDel="00000000" w:rsidP="00000000" w:rsidRDefault="00000000" w:rsidRPr="00000000" w14:paraId="00000037">
      <w:pPr>
        <w:spacing w:after="240" w:before="240" w:lineRule="auto"/>
        <w:rPr>
          <w:rFonts w:ascii="Cambria Math" w:cs="Cambria Math" w:eastAsia="Cambria Math" w:hAnsi="Cambria Math"/>
          <w:sz w:val="34"/>
          <w:szCs w:val="34"/>
          <w:vertAlign w:val="superscript"/>
        </w:rPr>
      </w:pPr>
      <w:r w:rsidDel="00000000" w:rsidR="00000000" w:rsidRPr="00000000">
        <w:rPr>
          <w:sz w:val="26"/>
          <w:szCs w:val="26"/>
          <w:rtl w:val="0"/>
        </w:rPr>
        <w:t xml:space="preserve">So how this works is that there’s </w:t>
      </w:r>
      <w:r w:rsidDel="00000000" w:rsidR="00000000" w:rsidRPr="00000000">
        <w:rPr>
          <w:rFonts w:ascii="Cambria Math" w:cs="Cambria Math" w:eastAsia="Cambria Math" w:hAnsi="Cambria Math"/>
          <w:sz w:val="26"/>
          <w:szCs w:val="26"/>
          <w:rtl w:val="0"/>
        </w:rPr>
        <w:t xml:space="preserve">1-keep_prob</w:t>
      </w:r>
      <w:r w:rsidDel="00000000" w:rsidR="00000000" w:rsidRPr="00000000">
        <w:rPr>
          <w:sz w:val="26"/>
          <w:szCs w:val="26"/>
          <w:rtl w:val="0"/>
        </w:rPr>
        <w:t xml:space="preserve"> chance of d</w:t>
      </w:r>
      <w:r w:rsidDel="00000000" w:rsidR="00000000" w:rsidRPr="00000000">
        <w:rPr>
          <w:sz w:val="34"/>
          <w:szCs w:val="34"/>
          <w:vertAlign w:val="superscript"/>
          <w:rtl w:val="0"/>
        </w:rPr>
        <w:t xml:space="preserve">[l]</w:t>
      </w:r>
      <w:r w:rsidDel="00000000" w:rsidR="00000000" w:rsidRPr="00000000">
        <w:rPr>
          <w:sz w:val="34"/>
          <w:szCs w:val="34"/>
          <w:rtl w:val="0"/>
        </w:rPr>
        <w:t xml:space="preserve"> </w:t>
      </w:r>
      <w:r w:rsidDel="00000000" w:rsidR="00000000" w:rsidRPr="00000000">
        <w:rPr>
          <w:sz w:val="26"/>
          <w:szCs w:val="26"/>
          <w:rtl w:val="0"/>
        </w:rPr>
        <w:t xml:space="preserve">being 0. Hence </w:t>
      </w:r>
      <w:r w:rsidDel="00000000" w:rsidR="00000000" w:rsidRPr="00000000">
        <w:rPr>
          <w:rFonts w:ascii="Cambria Math" w:cs="Cambria Math" w:eastAsia="Cambria Math" w:hAnsi="Cambria Math"/>
          <w:sz w:val="26"/>
          <w:szCs w:val="26"/>
          <w:rtl w:val="0"/>
        </w:rPr>
        <w:t xml:space="preserve">100*(1-keep_prob)%</w:t>
      </w:r>
      <w:r w:rsidDel="00000000" w:rsidR="00000000" w:rsidRPr="00000000">
        <w:rPr>
          <w:sz w:val="26"/>
          <w:szCs w:val="26"/>
          <w:rtl w:val="0"/>
        </w:rPr>
        <w:t xml:space="preserve"> of entries are zeroed out in the product step </w:t>
      </w:r>
      <w:r w:rsidDel="00000000" w:rsidR="00000000" w:rsidRPr="00000000">
        <w:rPr>
          <w:rFonts w:ascii="Cambria Math" w:cs="Cambria Math" w:eastAsia="Cambria Math" w:hAnsi="Cambria Math"/>
          <w:sz w:val="30"/>
          <w:szCs w:val="30"/>
          <w:rtl w:val="0"/>
        </w:rPr>
        <w:t xml:space="preserve">a</w:t>
      </w:r>
      <w:r w:rsidDel="00000000" w:rsidR="00000000" w:rsidRPr="00000000">
        <w:rPr>
          <w:rFonts w:ascii="Cambria Math" w:cs="Cambria Math" w:eastAsia="Cambria Math" w:hAnsi="Cambria Math"/>
          <w:sz w:val="34"/>
          <w:szCs w:val="34"/>
          <w:vertAlign w:val="superscript"/>
          <w:rtl w:val="0"/>
        </w:rPr>
        <w:t xml:space="preserve">[l] </w:t>
      </w:r>
      <w:r w:rsidDel="00000000" w:rsidR="00000000" w:rsidRPr="00000000">
        <w:rPr>
          <w:rFonts w:ascii="Cambria Math" w:cs="Cambria Math" w:eastAsia="Cambria Math" w:hAnsi="Cambria Math"/>
          <w:sz w:val="30"/>
          <w:szCs w:val="30"/>
          <w:rtl w:val="0"/>
        </w:rPr>
        <w:t xml:space="preserve">= a</w:t>
      </w:r>
      <w:r w:rsidDel="00000000" w:rsidR="00000000" w:rsidRPr="00000000">
        <w:rPr>
          <w:rFonts w:ascii="Cambria Math" w:cs="Cambria Math" w:eastAsia="Cambria Math" w:hAnsi="Cambria Math"/>
          <w:sz w:val="34"/>
          <w:szCs w:val="34"/>
          <w:vertAlign w:val="superscript"/>
          <w:rtl w:val="0"/>
        </w:rPr>
        <w:t xml:space="preserve">[l]</w:t>
      </w:r>
      <w:r w:rsidDel="00000000" w:rsidR="00000000" w:rsidRPr="00000000">
        <w:rPr>
          <w:rFonts w:ascii="Cambria Math" w:cs="Cambria Math" w:eastAsia="Cambria Math" w:hAnsi="Cambria Math"/>
          <w:sz w:val="30"/>
          <w:szCs w:val="30"/>
          <w:rtl w:val="0"/>
        </w:rPr>
        <w:t xml:space="preserve">⊙d</w:t>
      </w:r>
      <w:r w:rsidDel="00000000" w:rsidR="00000000" w:rsidRPr="00000000">
        <w:rPr>
          <w:rFonts w:ascii="Cambria Math" w:cs="Cambria Math" w:eastAsia="Cambria Math" w:hAnsi="Cambria Math"/>
          <w:sz w:val="34"/>
          <w:szCs w:val="34"/>
          <w:vertAlign w:val="superscript"/>
          <w:rtl w:val="0"/>
        </w:rPr>
        <w:t xml:space="preserve">[l]</w:t>
      </w:r>
    </w:p>
    <w:p w:rsidR="00000000" w:rsidDel="00000000" w:rsidP="00000000" w:rsidRDefault="00000000" w:rsidRPr="00000000" w14:paraId="00000038">
      <w:pPr>
        <w:spacing w:after="240" w:before="240" w:lineRule="auto"/>
        <w:rPr>
          <w:rFonts w:ascii="Cambria Math" w:cs="Cambria Math" w:eastAsia="Cambria Math" w:hAnsi="Cambria Math"/>
          <w:sz w:val="34"/>
          <w:szCs w:val="34"/>
          <w:vertAlign w:val="superscript"/>
        </w:rPr>
      </w:pPr>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spqveomv8fsg" w:id="0"/>
      <w:bookmarkEnd w:id="0"/>
      <w:r w:rsidDel="00000000" w:rsidR="00000000" w:rsidRPr="00000000">
        <w:rPr>
          <w:b w:val="1"/>
          <w:bCs w:val="1"/>
          <w:color w:val="000000"/>
          <w:sz w:val="28"/>
          <w:szCs w:val="28"/>
          <w:rtl w:val="0"/>
        </w:rPr>
        <w:t xml:space="preserve">The Scaling Problem and Inverted Dropout</w:t>
      </w:r>
      <w:r w:rsidDel="00000000" w:rsidR="00000000" w:rsidRPr="00000000">
        <w:rPr>
          <w:rtl w:val="0"/>
        </w:rPr>
      </w:r>
    </w:p>
    <w:p w:rsidR="00000000" w:rsidDel="00000000" w:rsidP="00000000" w:rsidRDefault="00000000" w:rsidRPr="00000000" w14:paraId="0000003A">
      <w:pPr>
        <w:spacing w:after="240" w:before="240" w:lineRule="auto"/>
        <w:rPr>
          <w:sz w:val="26"/>
          <w:szCs w:val="26"/>
        </w:rPr>
      </w:pPr>
      <w:r w:rsidDel="00000000" w:rsidR="00000000" w:rsidRPr="00000000">
        <w:rPr>
          <w:sz w:val="26"/>
          <w:szCs w:val="26"/>
          <w:rtl w:val="0"/>
        </w:rPr>
        <w:t xml:space="preserve">Because a fraction of the neurons are shut down during training, the expected value of the total activation sum flowing into the subsequent layer is scaled down by a factor of </w:t>
      </w:r>
      <w:r w:rsidDel="00000000" w:rsidR="00000000" w:rsidRPr="00000000">
        <w:rPr>
          <w:rFonts w:ascii="Cambria Math" w:cs="Cambria Math" w:eastAsia="Cambria Math" w:hAnsi="Cambria Math"/>
          <w:sz w:val="26"/>
          <w:szCs w:val="26"/>
          <w:rtl w:val="0"/>
        </w:rPr>
        <w:t xml:space="preserve">p</w:t>
      </w:r>
      <w:r w:rsidDel="00000000" w:rsidR="00000000" w:rsidRPr="00000000">
        <w:rPr>
          <w:sz w:val="26"/>
          <w:szCs w:val="26"/>
          <w:rtl w:val="0"/>
        </w:rPr>
        <w:t xml:space="preserve">. If left unadjusted, the network would output disproportionately large activations during </w:t>
      </w:r>
      <w:r w:rsidDel="00000000" w:rsidR="00000000" w:rsidRPr="00000000">
        <w:rPr>
          <w:b w:val="1"/>
          <w:bCs w:val="1"/>
          <w:sz w:val="26"/>
          <w:szCs w:val="26"/>
          <w:rtl w:val="0"/>
        </w:rPr>
        <w:t xml:space="preserve">inference (testing)</w:t>
      </w:r>
      <w:r w:rsidDel="00000000" w:rsidR="00000000" w:rsidRPr="00000000">
        <w:rPr>
          <w:sz w:val="26"/>
          <w:szCs w:val="26"/>
          <w:rtl w:val="0"/>
        </w:rPr>
        <w:t xml:space="preserve">, where all neurons are active (p=1).</w:t>
      </w:r>
    </w:p>
    <w:p w:rsidR="00000000" w:rsidDel="00000000" w:rsidP="00000000" w:rsidRDefault="00000000" w:rsidRPr="00000000" w14:paraId="0000003B">
      <w:pPr>
        <w:spacing w:after="240" w:before="240" w:lineRule="auto"/>
        <w:rPr>
          <w:sz w:val="26"/>
          <w:szCs w:val="26"/>
        </w:rPr>
      </w:pPr>
      <w:r w:rsidDel="00000000" w:rsidR="00000000" w:rsidRPr="00000000">
        <w:rPr>
          <w:sz w:val="26"/>
          <w:szCs w:val="26"/>
          <w:rtl w:val="0"/>
        </w:rPr>
        <w:t xml:space="preserve">To resolve this without altering the test-time architecture, </w:t>
      </w:r>
      <w:r w:rsidDel="00000000" w:rsidR="00000000" w:rsidRPr="00000000">
        <w:rPr>
          <w:b w:val="1"/>
          <w:bCs w:val="1"/>
          <w:sz w:val="26"/>
          <w:szCs w:val="26"/>
          <w:rtl w:val="0"/>
        </w:rPr>
        <w:t xml:space="preserve">Inverted Dropout</w:t>
      </w:r>
      <w:r w:rsidDel="00000000" w:rsidR="00000000" w:rsidRPr="00000000">
        <w:rPr>
          <w:sz w:val="26"/>
          <w:szCs w:val="26"/>
          <w:rtl w:val="0"/>
        </w:rPr>
        <w:t xml:space="preserve"> is implemented. We scale the activations </w:t>
      </w:r>
      <w:r w:rsidDel="00000000" w:rsidR="00000000" w:rsidRPr="00000000">
        <w:rPr>
          <w:sz w:val="26"/>
          <w:szCs w:val="26"/>
          <w:rtl w:val="0"/>
        </w:rPr>
        <w:t xml:space="preserve">during the training phase</w:t>
      </w:r>
      <w:r w:rsidDel="00000000" w:rsidR="00000000" w:rsidRPr="00000000">
        <w:rPr>
          <w:sz w:val="26"/>
          <w:szCs w:val="26"/>
          <w:rtl w:val="0"/>
        </w:rPr>
        <w:t xml:space="preserve"> by dividing the masked activations by the retention probability p. This ensures that the expected value of the activations remains identical between training and testing.</w:t>
      </w:r>
    </w:p>
    <w:p w:rsidR="00000000" w:rsidDel="00000000" w:rsidP="00000000" w:rsidRDefault="00000000" w:rsidRPr="00000000" w14:paraId="0000003C">
      <w:pPr>
        <w:spacing w:after="240" w:before="240" w:lineRule="auto"/>
        <w:rPr>
          <w:sz w:val="26"/>
          <w:szCs w:val="26"/>
        </w:rPr>
      </w:pPr>
      <w:r w:rsidDel="00000000" w:rsidR="00000000" w:rsidRPr="00000000">
        <w:rPr>
          <w:sz w:val="26"/>
          <w:szCs w:val="26"/>
          <w:rtl w:val="0"/>
        </w:rPr>
        <w:t xml:space="preserve">The complete forward pass formulation under Inverted Dropout becomes:</w:t>
      </w:r>
    </w:p>
    <w:p w:rsidR="00000000" w:rsidDel="00000000" w:rsidP="00000000" w:rsidRDefault="00000000" w:rsidRPr="00000000" w14:paraId="0000003D">
      <w:pPr>
        <w:spacing w:after="240" w:before="240" w:lineRule="auto"/>
        <w:rPr>
          <w:sz w:val="26"/>
          <w:szCs w:val="26"/>
        </w:rPr>
      </w:pPr>
      <w:r w:rsidDel="00000000" w:rsidR="00000000" w:rsidRPr="00000000">
        <w:rPr>
          <w:rtl w:val="0"/>
        </w:rPr>
      </w:r>
    </w:p>
    <w:p w:rsidR="00000000" w:rsidDel="00000000" w:rsidP="00000000" w:rsidRDefault="00000000" w:rsidRPr="00000000" w14:paraId="0000003E">
      <w:pPr>
        <w:spacing w:after="240" w:before="240" w:lineRule="auto"/>
        <w:rPr>
          <w:rFonts w:ascii="Cambria Math" w:cs="Cambria Math" w:eastAsia="Cambria Math" w:hAnsi="Cambria Math"/>
          <w:sz w:val="36"/>
          <w:szCs w:val="36"/>
        </w:rPr>
      </w:pPr>
      <w:r w:rsidDel="00000000" w:rsidR="00000000" w:rsidRPr="00000000">
        <w:rPr>
          <w:rFonts w:ascii="Cambria Math" w:cs="Cambria Math" w:eastAsia="Cambria Math" w:hAnsi="Cambria Math"/>
          <w:sz w:val="32"/>
          <w:szCs w:val="32"/>
          <w:rtl w:val="0"/>
        </w:rPr>
        <w:t xml:space="preserve">a</w:t>
      </w:r>
      <w:r w:rsidDel="00000000" w:rsidR="00000000" w:rsidRPr="00000000">
        <w:rPr>
          <w:rFonts w:ascii="Cambria Math" w:cs="Cambria Math" w:eastAsia="Cambria Math" w:hAnsi="Cambria Math"/>
          <w:sz w:val="36"/>
          <w:szCs w:val="36"/>
          <w:vertAlign w:val="superscript"/>
          <w:rtl w:val="0"/>
        </w:rPr>
        <w:t xml:space="preserve">[l] </w:t>
      </w:r>
      <w:r w:rsidDel="00000000" w:rsidR="00000000" w:rsidRPr="00000000">
        <w:rPr>
          <w:rFonts w:ascii="Cambria Math" w:cs="Cambria Math" w:eastAsia="Cambria Math" w:hAnsi="Cambria Math"/>
          <w:sz w:val="32"/>
          <w:szCs w:val="32"/>
          <w:rtl w:val="0"/>
        </w:rPr>
        <w:t xml:space="preserve">= (a</w:t>
      </w:r>
      <w:r w:rsidDel="00000000" w:rsidR="00000000" w:rsidRPr="00000000">
        <w:rPr>
          <w:rFonts w:ascii="Cambria Math" w:cs="Cambria Math" w:eastAsia="Cambria Math" w:hAnsi="Cambria Math"/>
          <w:sz w:val="36"/>
          <w:szCs w:val="36"/>
          <w:vertAlign w:val="superscript"/>
          <w:rtl w:val="0"/>
        </w:rPr>
        <w:t xml:space="preserve">[l]</w:t>
      </w:r>
      <w:r w:rsidDel="00000000" w:rsidR="00000000" w:rsidRPr="00000000">
        <w:rPr>
          <w:rFonts w:ascii="Cambria Math" w:cs="Cambria Math" w:eastAsia="Cambria Math" w:hAnsi="Cambria Math"/>
          <w:sz w:val="32"/>
          <w:szCs w:val="32"/>
          <w:rtl w:val="0"/>
        </w:rPr>
        <w:t xml:space="preserve">⊙d</w:t>
      </w:r>
      <w:r w:rsidDel="00000000" w:rsidR="00000000" w:rsidRPr="00000000">
        <w:rPr>
          <w:rFonts w:ascii="Cambria Math" w:cs="Cambria Math" w:eastAsia="Cambria Math" w:hAnsi="Cambria Math"/>
          <w:sz w:val="36"/>
          <w:szCs w:val="36"/>
          <w:vertAlign w:val="superscript"/>
          <w:rtl w:val="0"/>
        </w:rPr>
        <w:t xml:space="preserve">[l]</w:t>
      </w:r>
      <w:r w:rsidDel="00000000" w:rsidR="00000000" w:rsidRPr="00000000">
        <w:rPr>
          <w:rFonts w:ascii="Cambria Math" w:cs="Cambria Math" w:eastAsia="Cambria Math" w:hAnsi="Cambria Math"/>
          <w:sz w:val="36"/>
          <w:szCs w:val="36"/>
          <w:rtl w:val="0"/>
        </w:rPr>
        <w:t xml:space="preserve">)/p.</w:t>
      </w:r>
    </w:p>
    <w:p w:rsidR="00000000" w:rsidDel="00000000" w:rsidP="00000000" w:rsidRDefault="00000000" w:rsidRPr="00000000" w14:paraId="0000003F">
      <w:pPr>
        <w:spacing w:after="240" w:before="240" w:lineRule="auto"/>
        <w:rPr>
          <w:sz w:val="26"/>
          <w:szCs w:val="26"/>
        </w:rPr>
      </w:pPr>
      <w:r w:rsidDel="00000000" w:rsidR="00000000" w:rsidRPr="00000000">
        <w:rPr>
          <w:rtl w:val="0"/>
        </w:rPr>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We</w:t>
      </w:r>
      <w:r w:rsidDel="00000000" w:rsidR="00000000" w:rsidRPr="00000000">
        <w:rPr>
          <w:sz w:val="26"/>
          <w:szCs w:val="26"/>
          <w:rtl w:val="0"/>
        </w:rPr>
        <w:t xml:space="preserve"> do not use dropouts at test time</w:t>
      </w:r>
      <w:r w:rsidDel="00000000" w:rsidR="00000000" w:rsidRPr="00000000">
        <w:rPr>
          <w:sz w:val="26"/>
          <w:szCs w:val="26"/>
          <w:rtl w:val="0"/>
        </w:rPr>
        <w:t xml:space="preserve">. Dropouts are  exclusively applied during training to prevent overfitting. During the test (or evaluation) phase, we turn off dropouts so the model uses all of its neurons to make deterministic predictions.</w:t>
      </w:r>
      <w:r w:rsidDel="00000000" w:rsidR="00000000" w:rsidRPr="00000000">
        <w:rPr>
          <w:rtl w:val="0"/>
        </w:rPr>
      </w:r>
    </w:p>
    <w:p w:rsidR="00000000" w:rsidDel="00000000" w:rsidP="00000000" w:rsidRDefault="00000000" w:rsidRPr="00000000" w14:paraId="00000041">
      <w:pPr>
        <w:spacing w:after="240" w:before="240" w:line="276" w:lineRule="auto"/>
        <w:rPr>
          <w:sz w:val="26"/>
          <w:szCs w:val="26"/>
        </w:rPr>
      </w:pPr>
      <w:r w:rsidDel="00000000" w:rsidR="00000000" w:rsidRPr="00000000">
        <w:rPr>
          <w:rtl w:val="0"/>
        </w:rPr>
      </w:r>
    </w:p>
    <w:p w:rsidR="00000000" w:rsidDel="00000000" w:rsidP="00000000" w:rsidRDefault="00000000" w:rsidRPr="00000000" w14:paraId="00000042">
      <w:pPr>
        <w:spacing w:after="240" w:before="240" w:line="276" w:lineRule="auto"/>
        <w:rPr>
          <w:sz w:val="30"/>
          <w:szCs w:val="30"/>
        </w:rPr>
      </w:pPr>
      <w:r w:rsidDel="00000000" w:rsidR="00000000" w:rsidRPr="00000000">
        <w:rPr>
          <w:sz w:val="26"/>
          <w:szCs w:val="26"/>
          <w:rtl w:val="0"/>
        </w:rPr>
        <w:t xml:space="preserve">Additionally, it is important to note that dropout doesn’t decrease the number of parameters of the model. Hence, the footprint size remains untouched.</w:t>
      </w:r>
      <w:r w:rsidDel="00000000" w:rsidR="00000000" w:rsidRPr="00000000">
        <w:rPr>
          <w:sz w:val="30"/>
          <w:szCs w:val="30"/>
          <w:rtl w:val="0"/>
        </w:rPr>
        <w:t xml:space="preserve"> </w:t>
      </w:r>
    </w:p>
    <w:p w:rsidR="00000000" w:rsidDel="00000000" w:rsidP="00000000" w:rsidRDefault="00000000" w:rsidRPr="00000000" w14:paraId="00000043">
      <w:pPr>
        <w:spacing w:after="240" w:before="240" w:line="276" w:lineRule="auto"/>
        <w:rPr>
          <w:sz w:val="26"/>
          <w:szCs w:val="26"/>
        </w:rPr>
      </w:pPr>
      <w:r w:rsidDel="00000000" w:rsidR="00000000" w:rsidRPr="00000000">
        <w:rPr>
          <w:sz w:val="26"/>
          <w:szCs w:val="26"/>
          <w:rtl w:val="0"/>
        </w:rPr>
        <w:t xml:space="preserve">PS: We directly use the model’s inbuilt implementations of dropouts, but the explanation and working methodology is as given above.</w:t>
      </w:r>
    </w:p>
    <w:p w:rsidR="00000000" w:rsidDel="00000000" w:rsidP="00000000" w:rsidRDefault="00000000" w:rsidRPr="00000000" w14:paraId="00000044">
      <w:pPr>
        <w:spacing w:after="240" w:before="240" w:line="276" w:lineRule="auto"/>
        <w:jc w:val="center"/>
        <w:rPr>
          <w:sz w:val="30"/>
          <w:szCs w:val="30"/>
        </w:rPr>
      </w:pPr>
      <w:r w:rsidDel="00000000" w:rsidR="00000000" w:rsidRPr="00000000">
        <w:rPr>
          <w:rtl w:val="0"/>
        </w:rPr>
      </w:r>
    </w:p>
    <w:p w:rsidR="00000000" w:rsidDel="00000000" w:rsidP="00000000" w:rsidRDefault="00000000" w:rsidRPr="00000000" w14:paraId="00000045">
      <w:pPr>
        <w:spacing w:after="240" w:before="240" w:lineRule="auto"/>
        <w:jc w:val="center"/>
        <w:rPr>
          <w:b w:val="1"/>
          <w:bCs w:val="1"/>
          <w:sz w:val="34"/>
          <w:szCs w:val="34"/>
        </w:rPr>
      </w:pPr>
      <w:r w:rsidDel="00000000" w:rsidR="00000000" w:rsidRPr="00000000">
        <w:rPr>
          <w:rtl w:val="0"/>
        </w:rPr>
      </w:r>
    </w:p>
    <w:p w:rsidR="00000000" w:rsidDel="00000000" w:rsidP="00000000" w:rsidRDefault="00000000" w:rsidRPr="00000000" w14:paraId="00000046">
      <w:pPr>
        <w:spacing w:after="240" w:before="240" w:lineRule="auto"/>
        <w:jc w:val="center"/>
        <w:rPr>
          <w:b w:val="1"/>
          <w:bCs w:val="1"/>
          <w:sz w:val="34"/>
          <w:szCs w:val="34"/>
        </w:rPr>
      </w:pPr>
      <w:r w:rsidDel="00000000" w:rsidR="00000000" w:rsidRPr="00000000">
        <w:rPr>
          <w:rtl w:val="0"/>
        </w:rPr>
      </w:r>
    </w:p>
    <w:p w:rsidR="00000000" w:rsidDel="00000000" w:rsidP="00000000" w:rsidRDefault="00000000" w:rsidRPr="00000000" w14:paraId="00000047">
      <w:pPr>
        <w:spacing w:after="240" w:before="240" w:lineRule="auto"/>
        <w:jc w:val="center"/>
        <w:rPr>
          <w:b w:val="1"/>
          <w:bCs w:val="1"/>
          <w:sz w:val="34"/>
          <w:szCs w:val="34"/>
        </w:rPr>
      </w:pPr>
      <w:r w:rsidDel="00000000" w:rsidR="00000000" w:rsidRPr="00000000">
        <w:rPr>
          <w:rtl w:val="0"/>
        </w:rPr>
      </w:r>
    </w:p>
    <w:p w:rsidR="00000000" w:rsidDel="00000000" w:rsidP="00000000" w:rsidRDefault="00000000" w:rsidRPr="00000000" w14:paraId="00000048">
      <w:pPr>
        <w:spacing w:after="240" w:before="240" w:lineRule="auto"/>
        <w:jc w:val="center"/>
        <w:rPr>
          <w:b w:val="1"/>
          <w:bCs w:val="1"/>
          <w:sz w:val="34"/>
          <w:szCs w:val="34"/>
        </w:rPr>
      </w:pPr>
      <w:r w:rsidDel="00000000" w:rsidR="00000000" w:rsidRPr="00000000">
        <w:rPr>
          <w:rtl w:val="0"/>
        </w:rPr>
      </w:r>
    </w:p>
    <w:p w:rsidR="00000000" w:rsidDel="00000000" w:rsidP="00000000" w:rsidRDefault="00000000" w:rsidRPr="00000000" w14:paraId="00000049">
      <w:pPr>
        <w:spacing w:after="240" w:before="240" w:lineRule="auto"/>
        <w:jc w:val="center"/>
        <w:rPr>
          <w:b w:val="1"/>
          <w:bCs w:val="1"/>
          <w:sz w:val="34"/>
          <w:szCs w:val="34"/>
        </w:rPr>
      </w:pPr>
      <w:r w:rsidDel="00000000" w:rsidR="00000000" w:rsidRPr="00000000">
        <w:rPr>
          <w:rtl w:val="0"/>
        </w:rPr>
      </w:r>
    </w:p>
    <w:p w:rsidR="00000000" w:rsidDel="00000000" w:rsidP="00000000" w:rsidRDefault="00000000" w:rsidRPr="00000000" w14:paraId="0000004A">
      <w:pPr>
        <w:spacing w:after="240" w:before="240" w:lineRule="auto"/>
        <w:jc w:val="center"/>
        <w:rPr>
          <w:b w:val="1"/>
          <w:bCs w:val="1"/>
          <w:sz w:val="34"/>
          <w:szCs w:val="34"/>
        </w:rPr>
      </w:pPr>
      <w:r w:rsidDel="00000000" w:rsidR="00000000" w:rsidRPr="00000000">
        <w:rPr>
          <w:rtl w:val="0"/>
        </w:rPr>
      </w:r>
    </w:p>
    <w:p w:rsidR="00000000" w:rsidDel="00000000" w:rsidP="00000000" w:rsidRDefault="00000000" w:rsidRPr="00000000" w14:paraId="0000004B">
      <w:pPr>
        <w:spacing w:after="240" w:before="240" w:lineRule="auto"/>
        <w:jc w:val="center"/>
        <w:rPr>
          <w:sz w:val="30"/>
          <w:szCs w:val="30"/>
        </w:rPr>
      </w:pPr>
      <w:r w:rsidDel="00000000" w:rsidR="00000000" w:rsidRPr="00000000">
        <w:rPr>
          <w:b w:val="1"/>
          <w:bCs w:val="1"/>
          <w:sz w:val="34"/>
          <w:szCs w:val="34"/>
          <w:rtl w:val="0"/>
        </w:rPr>
        <w:t xml:space="preserve">Quantization</w:t>
      </w:r>
      <w:r w:rsidDel="00000000" w:rsidR="00000000" w:rsidRPr="00000000">
        <w:rPr>
          <w:rtl w:val="0"/>
        </w:rPr>
      </w:r>
    </w:p>
    <w:p w:rsidR="00000000" w:rsidDel="00000000" w:rsidP="00000000" w:rsidRDefault="00000000" w:rsidRPr="00000000" w14:paraId="0000004C">
      <w:pPr>
        <w:spacing w:after="240" w:before="240" w:lineRule="auto"/>
        <w:rPr>
          <w:sz w:val="26"/>
          <w:szCs w:val="26"/>
        </w:rPr>
      </w:pPr>
      <w:r w:rsidDel="00000000" w:rsidR="00000000" w:rsidRPr="00000000">
        <w:rPr>
          <w:sz w:val="26"/>
          <w:szCs w:val="26"/>
          <w:rtl w:val="0"/>
        </w:rPr>
        <w:t xml:space="preserve">Quantization reduces a network's memory footprint and compute cost by lowering the numerical precision of its weights and activations. This is done by mapping continuous FP32 values to a discrete lower-bit integer format (INT16, INT8, or an INT4-equivalent), shrinking storage size accordingly.</w:t>
      </w:r>
    </w:p>
    <w:p w:rsidR="00000000" w:rsidDel="00000000" w:rsidP="00000000" w:rsidRDefault="00000000" w:rsidRPr="00000000" w14:paraId="0000004D">
      <w:pPr>
        <w:spacing w:after="240" w:before="240" w:lineRule="auto"/>
        <w:rPr>
          <w:sz w:val="26"/>
          <w:szCs w:val="26"/>
        </w:rPr>
      </w:pPr>
      <w:r w:rsidDel="00000000" w:rsidR="00000000" w:rsidRPr="00000000">
        <w:rPr>
          <w:sz w:val="26"/>
          <w:szCs w:val="26"/>
          <w:rtl w:val="0"/>
        </w:rPr>
        <w:t xml:space="preserve">We applied three quantization schemes — full INT8, INT16-activation/INT8-weight, and INT4-equivalent via weight clustering (might be removed) — across all three architectures (VGG16, MobileNetV2, ResNet50).</w:t>
      </w:r>
    </w:p>
    <w:p w:rsidR="00000000" w:rsidDel="00000000" w:rsidP="00000000" w:rsidRDefault="00000000" w:rsidRPr="00000000" w14:paraId="0000004E">
      <w:pPr>
        <w:spacing w:after="240" w:before="240" w:lineRule="auto"/>
        <w:rPr>
          <w:sz w:val="26"/>
          <w:szCs w:val="26"/>
        </w:rPr>
      </w:pPr>
      <w:r w:rsidDel="00000000" w:rsidR="00000000" w:rsidRPr="00000000">
        <w:rPr>
          <w:sz w:val="26"/>
          <w:szCs w:val="26"/>
          <w:rtl w:val="0"/>
        </w:rPr>
        <w:t xml:space="preserve">1. Full INT8 Post-Training Quantization (PTQ)</w:t>
      </w:r>
    </w:p>
    <w:p w:rsidR="00000000" w:rsidDel="00000000" w:rsidP="00000000" w:rsidRDefault="00000000" w:rsidRPr="00000000" w14:paraId="0000004F">
      <w:pPr>
        <w:numPr>
          <w:ilvl w:val="0"/>
          <w:numId w:val="1"/>
        </w:numPr>
        <w:spacing w:after="0" w:afterAutospacing="0" w:before="240" w:lineRule="auto"/>
        <w:ind w:left="720" w:hanging="360"/>
        <w:rPr>
          <w:sz w:val="26"/>
          <w:szCs w:val="26"/>
          <w:u w:val="none"/>
        </w:rPr>
      </w:pPr>
      <w:r w:rsidDel="00000000" w:rsidR="00000000" w:rsidRPr="00000000">
        <w:rPr>
          <w:sz w:val="26"/>
          <w:szCs w:val="26"/>
          <w:rtl w:val="0"/>
        </w:rPr>
        <w:t xml:space="preserve">Both weights and activations are quantized to 8-bit integers using calibration statistics gathered from a representative subset of the training data.</w:t>
      </w:r>
    </w:p>
    <w:p w:rsidR="00000000" w:rsidDel="00000000" w:rsidP="00000000" w:rsidRDefault="00000000" w:rsidRPr="00000000" w14:paraId="00000050">
      <w:pPr>
        <w:numPr>
          <w:ilvl w:val="0"/>
          <w:numId w:val="1"/>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Load the trained FP32 Keras model.</w:t>
      </w:r>
    </w:p>
    <w:p w:rsidR="00000000" w:rsidDel="00000000" w:rsidP="00000000" w:rsidRDefault="00000000" w:rsidRPr="00000000" w14:paraId="00000051">
      <w:pPr>
        <w:numPr>
          <w:ilvl w:val="0"/>
          <w:numId w:val="1"/>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Build a representative dataset generator: ~100–200 images drawn from the train split (never test, to avoid leaking test statistics into calibration ranges), preprocessed identically to training.</w:t>
      </w:r>
    </w:p>
    <w:p w:rsidR="00000000" w:rsidDel="00000000" w:rsidP="00000000" w:rsidRDefault="00000000" w:rsidRPr="00000000" w14:paraId="00000052">
      <w:pPr>
        <w:numPr>
          <w:ilvl w:val="0"/>
          <w:numId w:val="1"/>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Run </w:t>
      </w:r>
      <w:r w:rsidDel="00000000" w:rsidR="00000000" w:rsidRPr="00000000">
        <w:rPr>
          <w:sz w:val="26"/>
          <w:szCs w:val="26"/>
          <w:rtl w:val="0"/>
        </w:rPr>
        <w:t xml:space="preserve">TFLiteConverter</w:t>
      </w:r>
      <w:r w:rsidDel="00000000" w:rsidR="00000000" w:rsidRPr="00000000">
        <w:rPr>
          <w:sz w:val="26"/>
          <w:szCs w:val="26"/>
          <w:rtl w:val="0"/>
        </w:rPr>
        <w:t xml:space="preserve"> with </w:t>
      </w:r>
      <w:r w:rsidDel="00000000" w:rsidR="00000000" w:rsidRPr="00000000">
        <w:rPr>
          <w:sz w:val="26"/>
          <w:szCs w:val="26"/>
          <w:rtl w:val="0"/>
        </w:rPr>
        <w:t xml:space="preserve">Optimize.DEFAULT</w:t>
      </w:r>
      <w:r w:rsidDel="00000000" w:rsidR="00000000" w:rsidRPr="00000000">
        <w:rPr>
          <w:sz w:val="26"/>
          <w:szCs w:val="26"/>
          <w:rtl w:val="0"/>
        </w:rPr>
        <w:t xml:space="preserve">, </w:t>
      </w:r>
      <w:r w:rsidDel="00000000" w:rsidR="00000000" w:rsidRPr="00000000">
        <w:rPr>
          <w:sz w:val="26"/>
          <w:szCs w:val="26"/>
          <w:rtl w:val="0"/>
        </w:rPr>
        <w:t xml:space="preserve">target_spec.supported_ops = [TFLITE_BUILTINS_INT8]</w:t>
      </w:r>
      <w:r w:rsidDel="00000000" w:rsidR="00000000" w:rsidRPr="00000000">
        <w:rPr>
          <w:sz w:val="26"/>
          <w:szCs w:val="26"/>
          <w:rtl w:val="0"/>
        </w:rPr>
        <w:t xml:space="preserve">, and </w:t>
      </w:r>
      <w:r w:rsidDel="00000000" w:rsidR="00000000" w:rsidRPr="00000000">
        <w:rPr>
          <w:sz w:val="26"/>
          <w:szCs w:val="26"/>
          <w:rtl w:val="0"/>
        </w:rPr>
        <w:t xml:space="preserve">inference_input_type = inference_output_type = tf.int8</w:t>
      </w:r>
      <w:r w:rsidDel="00000000" w:rsidR="00000000" w:rsidRPr="00000000">
        <w:rPr>
          <w:sz w:val="26"/>
          <w:szCs w:val="26"/>
          <w:rtl w:val="0"/>
        </w:rPr>
        <w:t xml:space="preserve">, so every operation, including the model's input/output tensors is quantized, with no float fallback.</w:t>
      </w:r>
    </w:p>
    <w:p w:rsidR="00000000" w:rsidDel="00000000" w:rsidP="00000000" w:rsidRDefault="00000000" w:rsidRPr="00000000" w14:paraId="00000053">
      <w:pPr>
        <w:numPr>
          <w:ilvl w:val="0"/>
          <w:numId w:val="1"/>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The converter uses the representative dataset to observe per-tensor activation ranges and derives a </w:t>
      </w:r>
      <w:r w:rsidDel="00000000" w:rsidR="00000000" w:rsidRPr="00000000">
        <w:rPr>
          <w:sz w:val="26"/>
          <w:szCs w:val="26"/>
          <w:rtl w:val="0"/>
        </w:rPr>
        <w:t xml:space="preserve">(scale, zero_point)</w:t>
      </w:r>
      <w:r w:rsidDel="00000000" w:rsidR="00000000" w:rsidRPr="00000000">
        <w:rPr>
          <w:sz w:val="26"/>
          <w:szCs w:val="26"/>
          <w:rtl w:val="0"/>
        </w:rPr>
        <w:t xml:space="preserve">pair for each tensor.</w:t>
      </w:r>
    </w:p>
    <w:p w:rsidR="00000000" w:rsidDel="00000000" w:rsidP="00000000" w:rsidRDefault="00000000" w:rsidRPr="00000000" w14:paraId="00000054">
      <w:pPr>
        <w:numPr>
          <w:ilvl w:val="0"/>
          <w:numId w:val="1"/>
        </w:numPr>
        <w:spacing w:after="240" w:before="0" w:beforeAutospacing="0" w:lineRule="auto"/>
        <w:ind w:left="720" w:hanging="360"/>
        <w:rPr>
          <w:sz w:val="26"/>
          <w:szCs w:val="26"/>
          <w:u w:val="none"/>
        </w:rPr>
      </w:pPr>
      <w:r w:rsidDel="00000000" w:rsidR="00000000" w:rsidRPr="00000000">
        <w:rPr>
          <w:sz w:val="26"/>
          <w:szCs w:val="26"/>
          <w:rtl w:val="0"/>
        </w:rPr>
        <w:t xml:space="preserve">At inference, inputs are quantized (</w:t>
      </w:r>
      <w:r w:rsidDel="00000000" w:rsidR="00000000" w:rsidRPr="00000000">
        <w:rPr>
          <w:sz w:val="26"/>
          <w:szCs w:val="26"/>
          <w:rtl w:val="0"/>
        </w:rPr>
        <w:t xml:space="preserve">q = round(x/scale) + zero_point</w:t>
      </w:r>
      <w:r w:rsidDel="00000000" w:rsidR="00000000" w:rsidRPr="00000000">
        <w:rPr>
          <w:sz w:val="26"/>
          <w:szCs w:val="26"/>
          <w:rtl w:val="0"/>
        </w:rPr>
        <w:t xml:space="preserve">, clipped to [-128, 127]) and outputs are dequantized (</w:t>
      </w:r>
      <w:r w:rsidDel="00000000" w:rsidR="00000000" w:rsidRPr="00000000">
        <w:rPr>
          <w:sz w:val="26"/>
          <w:szCs w:val="26"/>
          <w:rtl w:val="0"/>
        </w:rPr>
        <w:t xml:space="preserve">x = (q - zero_point) * scale</w:t>
      </w:r>
      <w:r w:rsidDel="00000000" w:rsidR="00000000" w:rsidRPr="00000000">
        <w:rPr>
          <w:sz w:val="26"/>
          <w:szCs w:val="26"/>
          <w:rtl w:val="0"/>
        </w:rPr>
        <w:t xml:space="preserve">) using those same values.</w:t>
      </w:r>
    </w:p>
    <w:p w:rsidR="00000000" w:rsidDel="00000000" w:rsidP="00000000" w:rsidRDefault="00000000" w:rsidRPr="00000000" w14:paraId="00000055">
      <w:pPr>
        <w:spacing w:after="240" w:before="240" w:lineRule="auto"/>
        <w:rPr>
          <w:sz w:val="26"/>
          <w:szCs w:val="26"/>
        </w:rPr>
      </w:pPr>
      <w:r w:rsidDel="00000000" w:rsidR="00000000" w:rsidRPr="00000000">
        <w:rPr>
          <w:sz w:val="26"/>
          <w:szCs w:val="26"/>
          <w:rtl w:val="0"/>
        </w:rPr>
        <w:t xml:space="preserve">2. INT16-Activation / INT8-Weight Post-Training Quantization ("16x8")</w:t>
      </w:r>
    </w:p>
    <w:p w:rsidR="00000000" w:rsidDel="00000000" w:rsidP="00000000" w:rsidRDefault="00000000" w:rsidRPr="00000000" w14:paraId="00000056">
      <w:pPr>
        <w:spacing w:after="240" w:before="240" w:lineRule="auto"/>
        <w:rPr>
          <w:sz w:val="26"/>
          <w:szCs w:val="26"/>
        </w:rPr>
      </w:pPr>
      <w:r w:rsidDel="00000000" w:rsidR="00000000" w:rsidRPr="00000000">
        <w:rPr>
          <w:sz w:val="26"/>
          <w:szCs w:val="26"/>
          <w:rtl w:val="0"/>
        </w:rPr>
        <w:t xml:space="preserve">TFLite has no native full-INT16 scheme, so we used the experimental 16x8 mode: activations at INT16 (wider dynamic range, less error-prone), weights kept at INT8 (size stays close to the INT8 model).</w:t>
      </w:r>
    </w:p>
    <w:p w:rsidR="00000000" w:rsidDel="00000000" w:rsidP="00000000" w:rsidRDefault="00000000" w:rsidRPr="00000000" w14:paraId="00000057">
      <w:pPr>
        <w:spacing w:after="240" w:before="240" w:lineRule="auto"/>
        <w:ind w:left="0" w:firstLine="0"/>
        <w:rPr>
          <w:sz w:val="26"/>
          <w:szCs w:val="26"/>
        </w:rPr>
      </w:pPr>
      <w:r w:rsidDel="00000000" w:rsidR="00000000" w:rsidRPr="00000000">
        <w:rPr>
          <w:sz w:val="26"/>
          <w:szCs w:val="26"/>
          <w:rtl w:val="0"/>
        </w:rPr>
        <w:t xml:space="preserve">Same calibration setup as full INT8 (representative dataset from train split).</w:t>
      </w:r>
    </w:p>
    <w:p w:rsidR="00000000" w:rsidDel="00000000" w:rsidP="00000000" w:rsidRDefault="00000000" w:rsidRPr="00000000" w14:paraId="00000058">
      <w:pPr>
        <w:spacing w:after="240" w:before="240" w:lineRule="auto"/>
        <w:ind w:left="0" w:firstLine="0"/>
        <w:rPr>
          <w:sz w:val="26"/>
          <w:szCs w:val="26"/>
        </w:rPr>
      </w:pPr>
      <w:r w:rsidDel="00000000" w:rsidR="00000000" w:rsidRPr="00000000">
        <w:rPr>
          <w:sz w:val="26"/>
          <w:szCs w:val="26"/>
          <w:rtl w:val="0"/>
        </w:rPr>
        <w:t xml:space="preserve">Convert with </w:t>
      </w:r>
      <w:r w:rsidDel="00000000" w:rsidR="00000000" w:rsidRPr="00000000">
        <w:rPr>
          <w:sz w:val="26"/>
          <w:szCs w:val="26"/>
          <w:rtl w:val="0"/>
        </w:rPr>
        <w:t xml:space="preserve">target_spec.supported_ops = [EXPERIMENTAL_TFLITE_BUILTINS_ACTIVATIONS_INT16_WEIGHTS_INT8]</w:t>
      </w:r>
      <w:r w:rsidDel="00000000" w:rsidR="00000000" w:rsidRPr="00000000">
        <w:rPr>
          <w:sz w:val="26"/>
          <w:szCs w:val="26"/>
          <w:rtl w:val="0"/>
        </w:rPr>
        <w:t xml:space="preserve">.</w:t>
      </w:r>
    </w:p>
    <w:p w:rsidR="00000000" w:rsidDel="00000000" w:rsidP="00000000" w:rsidRDefault="00000000" w:rsidRPr="00000000" w14:paraId="00000059">
      <w:pPr>
        <w:spacing w:after="240" w:before="240" w:lineRule="auto"/>
        <w:ind w:left="0" w:firstLine="0"/>
        <w:rPr>
          <w:sz w:val="26"/>
          <w:szCs w:val="26"/>
        </w:rPr>
      </w:pPr>
      <w:r w:rsidDel="00000000" w:rsidR="00000000" w:rsidRPr="00000000">
        <w:rPr>
          <w:sz w:val="26"/>
          <w:szCs w:val="26"/>
          <w:rtl w:val="0"/>
        </w:rPr>
        <w:t xml:space="preserve">inference_input_type</w:t>
      </w:r>
      <w:r w:rsidDel="00000000" w:rsidR="00000000" w:rsidRPr="00000000">
        <w:rPr>
          <w:sz w:val="26"/>
          <w:szCs w:val="26"/>
          <w:rtl w:val="0"/>
        </w:rPr>
        <w:t xml:space="preserve">/</w:t>
      </w:r>
      <w:r w:rsidDel="00000000" w:rsidR="00000000" w:rsidRPr="00000000">
        <w:rPr>
          <w:sz w:val="26"/>
          <w:szCs w:val="26"/>
          <w:rtl w:val="0"/>
        </w:rPr>
        <w:t xml:space="preserve">output_type</w:t>
      </w:r>
      <w:r w:rsidDel="00000000" w:rsidR="00000000" w:rsidRPr="00000000">
        <w:rPr>
          <w:sz w:val="26"/>
          <w:szCs w:val="26"/>
          <w:rtl w:val="0"/>
        </w:rPr>
        <w:t xml:space="preserve"> are </w:t>
      </w:r>
      <w:r w:rsidDel="00000000" w:rsidR="00000000" w:rsidRPr="00000000">
        <w:rPr>
          <w:sz w:val="26"/>
          <w:szCs w:val="26"/>
          <w:rtl w:val="0"/>
        </w:rPr>
        <w:t xml:space="preserve">not</w:t>
      </w:r>
      <w:r w:rsidDel="00000000" w:rsidR="00000000" w:rsidRPr="00000000">
        <w:rPr>
          <w:sz w:val="26"/>
          <w:szCs w:val="26"/>
          <w:rtl w:val="0"/>
        </w:rPr>
        <w:t xml:space="preserve"> forced — this operation set doesn't reliably support setting them, so the converter may leave float32 boundary tensors (16x8 only internally) or expose int16 I/O directly, depending on TF version.</w:t>
      </w:r>
    </w:p>
    <w:p w:rsidR="00000000" w:rsidDel="00000000" w:rsidP="00000000" w:rsidRDefault="00000000" w:rsidRPr="00000000" w14:paraId="0000005A">
      <w:pPr>
        <w:spacing w:after="240" w:before="240" w:lineRule="auto"/>
        <w:ind w:left="0" w:firstLine="0"/>
        <w:rPr>
          <w:sz w:val="26"/>
          <w:szCs w:val="26"/>
        </w:rPr>
      </w:pPr>
      <w:r w:rsidDel="00000000" w:rsidR="00000000" w:rsidRPr="00000000">
        <w:rPr>
          <w:sz w:val="26"/>
          <w:szCs w:val="26"/>
          <w:rtl w:val="0"/>
        </w:rPr>
        <w:t xml:space="preserve">Evaluation therefore reads the interpreter's actual input/output type at runtime rather than assuming either case, and quantizes/dequantizes only if the boundary tensors turn out to be integers.</w:t>
      </w:r>
      <w:r w:rsidDel="00000000" w:rsidR="00000000" w:rsidRPr="00000000">
        <w:rPr>
          <w:rtl w:val="0"/>
        </w:rPr>
      </w:r>
    </w:p>
    <w:p w:rsidR="00000000" w:rsidDel="00000000" w:rsidP="00000000" w:rsidRDefault="00000000" w:rsidRPr="00000000" w14:paraId="0000005B">
      <w:pPr>
        <w:spacing w:after="240" w:before="240" w:line="276" w:lineRule="auto"/>
        <w:jc w:val="left"/>
        <w:rPr>
          <w:b w:val="1"/>
          <w:bCs w:val="1"/>
          <w:sz w:val="34"/>
          <w:szCs w:val="34"/>
        </w:rPr>
      </w:pPr>
      <w:r w:rsidDel="00000000" w:rsidR="00000000" w:rsidRPr="00000000">
        <w:rPr>
          <w:rtl w:val="0"/>
        </w:rPr>
      </w:r>
    </w:p>
    <w:p w:rsidR="00000000" w:rsidDel="00000000" w:rsidP="00000000" w:rsidRDefault="00000000" w:rsidRPr="00000000" w14:paraId="0000005C">
      <w:pPr>
        <w:spacing w:after="240" w:before="24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5D">
      <w:pPr>
        <w:spacing w:after="240" w:before="24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5E">
      <w:pPr>
        <w:spacing w:after="240" w:before="24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5F">
      <w:pPr>
        <w:spacing w:after="240" w:before="24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60">
      <w:pPr>
        <w:spacing w:after="240" w:before="24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61">
      <w:pPr>
        <w:spacing w:after="240" w:before="24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62">
      <w:pPr>
        <w:spacing w:after="240" w:before="24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63">
      <w:pPr>
        <w:spacing w:after="240" w:before="24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64">
      <w:pPr>
        <w:spacing w:after="240" w:before="24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65">
      <w:pPr>
        <w:spacing w:after="240" w:before="24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66">
      <w:pPr>
        <w:spacing w:after="240" w:before="24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67">
      <w:pPr>
        <w:spacing w:after="240" w:before="24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68">
      <w:pPr>
        <w:spacing w:after="240" w:before="240" w:line="276" w:lineRule="auto"/>
        <w:jc w:val="center"/>
        <w:rPr>
          <w:b w:val="1"/>
          <w:bCs w:val="1"/>
          <w:sz w:val="34"/>
          <w:szCs w:val="34"/>
        </w:rPr>
      </w:pPr>
      <w:r w:rsidDel="00000000" w:rsidR="00000000" w:rsidRPr="00000000">
        <w:rPr>
          <w:b w:val="1"/>
          <w:bCs w:val="1"/>
          <w:sz w:val="34"/>
          <w:szCs w:val="34"/>
          <w:rtl w:val="0"/>
        </w:rPr>
        <w:t xml:space="preserve">Architectures</w:t>
      </w:r>
    </w:p>
    <w:p w:rsidR="00000000" w:rsidDel="00000000" w:rsidP="00000000" w:rsidRDefault="00000000" w:rsidRPr="00000000" w14:paraId="00000069">
      <w:pPr>
        <w:spacing w:after="240" w:before="240" w:line="276" w:lineRule="auto"/>
        <w:jc w:val="center"/>
        <w:rPr>
          <w:b w:val="1"/>
          <w:bCs w:val="1"/>
          <w:sz w:val="30"/>
          <w:szCs w:val="30"/>
        </w:rPr>
      </w:pPr>
      <w:r w:rsidDel="00000000" w:rsidR="00000000" w:rsidRPr="00000000">
        <w:rPr>
          <w:rtl w:val="0"/>
        </w:rPr>
      </w:r>
    </w:p>
    <w:p w:rsidR="00000000" w:rsidDel="00000000" w:rsidP="00000000" w:rsidRDefault="00000000" w:rsidRPr="00000000" w14:paraId="0000006A">
      <w:pPr>
        <w:numPr>
          <w:ilvl w:val="0"/>
          <w:numId w:val="6"/>
        </w:numPr>
        <w:spacing w:after="240" w:before="240" w:line="276" w:lineRule="auto"/>
        <w:ind w:left="720" w:hanging="360"/>
        <w:rPr>
          <w:sz w:val="30"/>
          <w:szCs w:val="30"/>
        </w:rPr>
      </w:pPr>
      <w:r w:rsidDel="00000000" w:rsidR="00000000" w:rsidRPr="00000000">
        <w:rPr>
          <w:sz w:val="30"/>
          <w:szCs w:val="30"/>
          <w:rtl w:val="0"/>
        </w:rPr>
        <w:t xml:space="preserve">VGG16:</w:t>
      </w:r>
    </w:p>
    <w:p w:rsidR="00000000" w:rsidDel="00000000" w:rsidP="00000000" w:rsidRDefault="00000000" w:rsidRPr="00000000" w14:paraId="0000006B">
      <w:pPr>
        <w:spacing w:after="240" w:before="240" w:line="276" w:lineRule="auto"/>
        <w:rPr>
          <w:sz w:val="26"/>
          <w:szCs w:val="26"/>
        </w:rPr>
      </w:pPr>
      <w:r w:rsidDel="00000000" w:rsidR="00000000" w:rsidRPr="00000000">
        <w:rPr>
          <w:b w:val="1"/>
          <w:bCs w:val="1"/>
          <w:sz w:val="26"/>
          <w:szCs w:val="26"/>
          <w:rtl w:val="0"/>
        </w:rPr>
        <w:t xml:space="preserve">Overview:</w:t>
      </w:r>
      <w:r w:rsidDel="00000000" w:rsidR="00000000" w:rsidRPr="00000000">
        <w:rPr>
          <w:sz w:val="26"/>
          <w:szCs w:val="26"/>
          <w:rtl w:val="0"/>
        </w:rPr>
        <w:t xml:space="preserve"> VGG16 is a fundamental Convolution Neural Network(CNN), it consists of 16 total layers - 13 convolution layers and 3 fully connected layers.</w:t>
      </w:r>
    </w:p>
    <w:p w:rsidR="00000000" w:rsidDel="00000000" w:rsidP="00000000" w:rsidRDefault="00000000" w:rsidRPr="00000000" w14:paraId="0000006C">
      <w:pPr>
        <w:spacing w:after="240" w:before="240" w:line="276" w:lineRule="auto"/>
        <w:rPr>
          <w:b w:val="1"/>
          <w:bCs w:val="1"/>
          <w:sz w:val="26"/>
          <w:szCs w:val="26"/>
        </w:rPr>
      </w:pPr>
      <w:r w:rsidDel="00000000" w:rsidR="00000000" w:rsidRPr="00000000">
        <w:rPr>
          <w:b w:val="1"/>
          <w:bCs w:val="1"/>
          <w:sz w:val="26"/>
          <w:szCs w:val="26"/>
          <w:rtl w:val="0"/>
        </w:rPr>
        <w:t xml:space="preserve">Network Structure:</w:t>
      </w:r>
    </w:p>
    <w:p w:rsidR="00000000" w:rsidDel="00000000" w:rsidP="00000000" w:rsidRDefault="00000000" w:rsidRPr="00000000" w14:paraId="0000006D">
      <w:pPr>
        <w:spacing w:after="240" w:before="240" w:line="276" w:lineRule="auto"/>
        <w:rPr>
          <w:sz w:val="26"/>
          <w:szCs w:val="26"/>
        </w:rPr>
      </w:pPr>
      <w:r w:rsidDel="00000000" w:rsidR="00000000" w:rsidRPr="00000000">
        <w:rPr>
          <w:sz w:val="26"/>
          <w:szCs w:val="26"/>
          <w:rtl w:val="0"/>
        </w:rPr>
        <w:t xml:space="preserve">Input layer: It takes 224x244 RGB images as input.</w:t>
      </w:r>
    </w:p>
    <w:p w:rsidR="00000000" w:rsidDel="00000000" w:rsidP="00000000" w:rsidRDefault="00000000" w:rsidRPr="00000000" w14:paraId="0000006E">
      <w:pPr>
        <w:spacing w:after="240" w:before="240" w:line="276" w:lineRule="auto"/>
        <w:rPr>
          <w:sz w:val="26"/>
          <w:szCs w:val="26"/>
        </w:rPr>
      </w:pPr>
      <w:r w:rsidDel="00000000" w:rsidR="00000000" w:rsidRPr="00000000">
        <w:rPr>
          <w:sz w:val="26"/>
          <w:szCs w:val="26"/>
          <w:rtl w:val="0"/>
        </w:rPr>
        <w:t xml:space="preserve">Convolution layers: It consists of 5 blocks, each with 2 or 3 convolution layers (3x3 convolution filter, stride 1, same padding) followed by a 2x2 max-pooling layer (stride 2).</w:t>
      </w:r>
    </w:p>
    <w:p w:rsidR="00000000" w:rsidDel="00000000" w:rsidP="00000000" w:rsidRDefault="00000000" w:rsidRPr="00000000" w14:paraId="0000006F">
      <w:pPr>
        <w:spacing w:after="240" w:before="240" w:line="276" w:lineRule="auto"/>
        <w:rPr>
          <w:sz w:val="26"/>
          <w:szCs w:val="26"/>
        </w:rPr>
      </w:pPr>
      <w:r w:rsidDel="00000000" w:rsidR="00000000" w:rsidRPr="00000000">
        <w:rPr>
          <w:sz w:val="26"/>
          <w:szCs w:val="26"/>
          <w:rtl w:val="0"/>
        </w:rPr>
        <w:t xml:space="preserve">Classification Head: The model ends with 2 fully connected (Dense) layers, each with 4096 neurons and is followed by the final output fully connected layer.</w:t>
      </w:r>
    </w:p>
    <w:p w:rsidR="00000000" w:rsidDel="00000000" w:rsidP="00000000" w:rsidRDefault="00000000" w:rsidRPr="00000000" w14:paraId="00000070">
      <w:pPr>
        <w:spacing w:after="240" w:before="240" w:line="264" w:lineRule="auto"/>
        <w:rPr>
          <w:sz w:val="26"/>
          <w:szCs w:val="26"/>
        </w:rPr>
      </w:pPr>
      <w:r w:rsidDel="00000000" w:rsidR="00000000" w:rsidRPr="00000000">
        <w:rPr>
          <w:rtl w:val="0"/>
        </w:rPr>
      </w:r>
    </w:p>
    <w:p w:rsidR="00000000" w:rsidDel="00000000" w:rsidP="00000000" w:rsidRDefault="00000000" w:rsidRPr="00000000" w14:paraId="00000071">
      <w:pPr>
        <w:numPr>
          <w:ilvl w:val="0"/>
          <w:numId w:val="6"/>
        </w:numPr>
        <w:spacing w:after="240" w:before="240" w:line="264" w:lineRule="auto"/>
        <w:ind w:left="720" w:hanging="360"/>
        <w:rPr>
          <w:sz w:val="26"/>
          <w:szCs w:val="26"/>
          <w:u w:val="none"/>
        </w:rPr>
      </w:pPr>
      <w:r w:rsidDel="00000000" w:rsidR="00000000" w:rsidRPr="00000000">
        <w:rPr>
          <w:sz w:val="26"/>
          <w:szCs w:val="26"/>
          <w:rtl w:val="0"/>
        </w:rPr>
        <w:t xml:space="preserve">ResNet50:</w:t>
      </w:r>
    </w:p>
    <w:p w:rsidR="00000000" w:rsidDel="00000000" w:rsidP="00000000" w:rsidRDefault="00000000" w:rsidRPr="00000000" w14:paraId="00000072">
      <w:pPr>
        <w:spacing w:after="240" w:before="240" w:line="264" w:lineRule="auto"/>
        <w:rPr>
          <w:sz w:val="26"/>
          <w:szCs w:val="26"/>
        </w:rPr>
      </w:pPr>
      <w:r w:rsidDel="00000000" w:rsidR="00000000" w:rsidRPr="00000000">
        <w:rPr>
          <w:b w:val="1"/>
          <w:bCs w:val="1"/>
          <w:sz w:val="26"/>
          <w:szCs w:val="26"/>
          <w:rtl w:val="0"/>
        </w:rPr>
        <w:t xml:space="preserve">Overview: </w:t>
      </w:r>
      <w:r w:rsidDel="00000000" w:rsidR="00000000" w:rsidRPr="00000000">
        <w:rPr>
          <w:sz w:val="26"/>
          <w:szCs w:val="26"/>
          <w:rtl w:val="0"/>
        </w:rPr>
        <w:t xml:space="preserve">ResNet50 is a 50 layer Convolutional Neural Network(CNN) that uses residual skip connections.</w:t>
      </w:r>
    </w:p>
    <w:p w:rsidR="00000000" w:rsidDel="00000000" w:rsidP="00000000" w:rsidRDefault="00000000" w:rsidRPr="00000000" w14:paraId="00000073">
      <w:pPr>
        <w:spacing w:after="240" w:before="240" w:line="264" w:lineRule="auto"/>
        <w:rPr>
          <w:b w:val="1"/>
          <w:bCs w:val="1"/>
          <w:sz w:val="26"/>
          <w:szCs w:val="26"/>
        </w:rPr>
      </w:pPr>
      <w:r w:rsidDel="00000000" w:rsidR="00000000" w:rsidRPr="00000000">
        <w:rPr>
          <w:b w:val="1"/>
          <w:bCs w:val="1"/>
          <w:sz w:val="26"/>
          <w:szCs w:val="26"/>
          <w:rtl w:val="0"/>
        </w:rPr>
        <w:t xml:space="preserve">Network Structure: </w:t>
      </w:r>
    </w:p>
    <w:p w:rsidR="00000000" w:rsidDel="00000000" w:rsidP="00000000" w:rsidRDefault="00000000" w:rsidRPr="00000000" w14:paraId="00000074">
      <w:pPr>
        <w:spacing w:after="240" w:before="240" w:line="264" w:lineRule="auto"/>
        <w:rPr>
          <w:sz w:val="26"/>
          <w:szCs w:val="26"/>
        </w:rPr>
      </w:pPr>
      <w:r w:rsidDel="00000000" w:rsidR="00000000" w:rsidRPr="00000000">
        <w:rPr>
          <w:sz w:val="26"/>
          <w:szCs w:val="26"/>
          <w:u w:val="single"/>
          <w:rtl w:val="0"/>
        </w:rPr>
        <w:t xml:space="preserve">Input layer:</w:t>
      </w:r>
      <w:r w:rsidDel="00000000" w:rsidR="00000000" w:rsidRPr="00000000">
        <w:rPr>
          <w:sz w:val="26"/>
          <w:szCs w:val="26"/>
          <w:rtl w:val="0"/>
        </w:rPr>
        <w:t xml:space="preserve"> it takes 224x224 RGB images as input</w:t>
      </w:r>
    </w:p>
    <w:p w:rsidR="00000000" w:rsidDel="00000000" w:rsidP="00000000" w:rsidRDefault="00000000" w:rsidRPr="00000000" w14:paraId="00000075">
      <w:pPr>
        <w:spacing w:after="240" w:before="240" w:line="264" w:lineRule="auto"/>
        <w:rPr>
          <w:sz w:val="26"/>
          <w:szCs w:val="26"/>
        </w:rPr>
      </w:pPr>
      <w:r w:rsidDel="00000000" w:rsidR="00000000" w:rsidRPr="00000000">
        <w:rPr>
          <w:sz w:val="26"/>
          <w:szCs w:val="26"/>
          <w:u w:val="single"/>
          <w:rtl w:val="0"/>
        </w:rPr>
        <w:t xml:space="preserve">Initial Convolution layer:</w:t>
      </w:r>
      <w:r w:rsidDel="00000000" w:rsidR="00000000" w:rsidRPr="00000000">
        <w:rPr>
          <w:sz w:val="26"/>
          <w:szCs w:val="26"/>
          <w:rtl w:val="0"/>
        </w:rPr>
        <w:t xml:space="preserve"> contains a 7x7 convolution layer, followed by 16 Residual blocks.</w:t>
      </w:r>
    </w:p>
    <w:p w:rsidR="00000000" w:rsidDel="00000000" w:rsidP="00000000" w:rsidRDefault="00000000" w:rsidRPr="00000000" w14:paraId="00000076">
      <w:pPr>
        <w:spacing w:after="240" w:before="240" w:line="264" w:lineRule="auto"/>
        <w:rPr>
          <w:sz w:val="26"/>
          <w:szCs w:val="26"/>
        </w:rPr>
      </w:pPr>
      <w:r w:rsidDel="00000000" w:rsidR="00000000" w:rsidRPr="00000000">
        <w:rPr>
          <w:sz w:val="26"/>
          <w:szCs w:val="26"/>
          <w:u w:val="single"/>
          <w:rtl w:val="0"/>
        </w:rPr>
        <w:t xml:space="preserve">Residual Block:</w:t>
      </w:r>
      <w:r w:rsidDel="00000000" w:rsidR="00000000" w:rsidRPr="00000000">
        <w:rPr>
          <w:sz w:val="26"/>
          <w:szCs w:val="26"/>
          <w:rtl w:val="0"/>
        </w:rPr>
        <w:t xml:space="preserve"> consists of a </w:t>
        <w:br w:type="textWrapping"/>
        <w:t xml:space="preserve">1x1 convolution layer that reduces the no of channels then a</w:t>
        <w:br w:type="textWrapping"/>
        <w:t xml:space="preserve">3x3  convolution layer for feature extraction then a</w:t>
        <w:br w:type="textWrapping"/>
        <w:t xml:space="preserve">1x1 convolution layer that expands the channels.</w:t>
      </w:r>
    </w:p>
    <w:p w:rsidR="00000000" w:rsidDel="00000000" w:rsidP="00000000" w:rsidRDefault="00000000" w:rsidRPr="00000000" w14:paraId="00000077">
      <w:pPr>
        <w:spacing w:after="240" w:before="240" w:line="264" w:lineRule="auto"/>
        <w:rPr>
          <w:sz w:val="26"/>
          <w:szCs w:val="26"/>
        </w:rPr>
      </w:pPr>
      <w:r w:rsidDel="00000000" w:rsidR="00000000" w:rsidRPr="00000000">
        <w:rPr>
          <w:sz w:val="26"/>
          <w:szCs w:val="26"/>
          <w:u w:val="single"/>
          <w:rtl w:val="0"/>
        </w:rPr>
        <w:t xml:space="preserve">Convolution layers:</w:t>
      </w:r>
      <w:r w:rsidDel="00000000" w:rsidR="00000000" w:rsidRPr="00000000">
        <w:rPr>
          <w:sz w:val="26"/>
          <w:szCs w:val="26"/>
          <w:rtl w:val="0"/>
        </w:rPr>
        <w:t xml:space="preserve"> following the 7x7 convolution layer the architecture consists of 4 stages, first stage has 3 Residual blocks with 256 output channels, followed by stage 2 with 4 Residual blocks with increased 512 output channels, followed by stage 3 with 6 residual blocks with 1024 output channel and then stage 4 with 3 residual blocks with 2048 output channels</w:t>
      </w:r>
    </w:p>
    <w:p w:rsidR="00000000" w:rsidDel="00000000" w:rsidP="00000000" w:rsidRDefault="00000000" w:rsidRPr="00000000" w14:paraId="00000078">
      <w:pPr>
        <w:spacing w:after="240" w:before="240" w:line="264" w:lineRule="auto"/>
        <w:rPr>
          <w:sz w:val="26"/>
          <w:szCs w:val="26"/>
        </w:rPr>
      </w:pPr>
      <w:r w:rsidDel="00000000" w:rsidR="00000000" w:rsidRPr="00000000">
        <w:rPr>
          <w:sz w:val="26"/>
          <w:szCs w:val="26"/>
          <w:u w:val="single"/>
          <w:rtl w:val="0"/>
        </w:rPr>
        <w:t xml:space="preserve">Classification Head:</w:t>
      </w:r>
      <w:r w:rsidDel="00000000" w:rsidR="00000000" w:rsidRPr="00000000">
        <w:rPr>
          <w:sz w:val="26"/>
          <w:szCs w:val="26"/>
          <w:rtl w:val="0"/>
        </w:rPr>
        <w:t xml:space="preserve"> contains a Global Average pooling followed by a dense layer.</w:t>
      </w:r>
    </w:p>
    <w:p w:rsidR="00000000" w:rsidDel="00000000" w:rsidP="00000000" w:rsidRDefault="00000000" w:rsidRPr="00000000" w14:paraId="00000079">
      <w:pPr>
        <w:spacing w:after="240" w:before="240" w:line="276" w:lineRule="auto"/>
        <w:rPr>
          <w:sz w:val="26"/>
          <w:szCs w:val="26"/>
        </w:rPr>
      </w:pPr>
      <w:r w:rsidDel="00000000" w:rsidR="00000000" w:rsidRPr="00000000">
        <w:rPr>
          <w:rtl w:val="0"/>
        </w:rPr>
      </w:r>
    </w:p>
    <w:p w:rsidR="00000000" w:rsidDel="00000000" w:rsidP="00000000" w:rsidRDefault="00000000" w:rsidRPr="00000000" w14:paraId="0000007A">
      <w:pPr>
        <w:numPr>
          <w:ilvl w:val="0"/>
          <w:numId w:val="6"/>
        </w:numPr>
        <w:spacing w:after="240" w:before="240" w:line="276" w:lineRule="auto"/>
        <w:ind w:left="720" w:hanging="360"/>
        <w:rPr>
          <w:sz w:val="26"/>
          <w:szCs w:val="26"/>
          <w:u w:val="none"/>
        </w:rPr>
      </w:pPr>
      <w:r w:rsidDel="00000000" w:rsidR="00000000" w:rsidRPr="00000000">
        <w:rPr>
          <w:sz w:val="26"/>
          <w:szCs w:val="26"/>
          <w:rtl w:val="0"/>
        </w:rPr>
        <w:t xml:space="preserve">MobileNetV2:</w:t>
      </w:r>
    </w:p>
    <w:p w:rsidR="00000000" w:rsidDel="00000000" w:rsidP="00000000" w:rsidRDefault="00000000" w:rsidRPr="00000000" w14:paraId="0000007B">
      <w:pPr>
        <w:spacing w:after="240" w:before="240" w:line="276" w:lineRule="auto"/>
        <w:ind w:left="0" w:firstLine="0"/>
        <w:rPr>
          <w:sz w:val="26"/>
          <w:szCs w:val="26"/>
        </w:rPr>
      </w:pPr>
      <w:r w:rsidDel="00000000" w:rsidR="00000000" w:rsidRPr="00000000">
        <w:rPr>
          <w:b w:val="1"/>
          <w:bCs w:val="1"/>
          <w:sz w:val="26"/>
          <w:szCs w:val="26"/>
          <w:rtl w:val="0"/>
        </w:rPr>
        <w:t xml:space="preserve">Overview:</w:t>
      </w:r>
      <w:r w:rsidDel="00000000" w:rsidR="00000000" w:rsidRPr="00000000">
        <w:rPr>
          <w:sz w:val="26"/>
          <w:szCs w:val="26"/>
          <w:rtl w:val="0"/>
        </w:rPr>
        <w:t xml:space="preserve"> MobilleNetV2 is a light weight Convolutional Neural Network that was designed for resource constrained devices.</w:t>
      </w:r>
    </w:p>
    <w:p w:rsidR="00000000" w:rsidDel="00000000" w:rsidP="00000000" w:rsidRDefault="00000000" w:rsidRPr="00000000" w14:paraId="0000007C">
      <w:pPr>
        <w:spacing w:after="240" w:before="240" w:line="276" w:lineRule="auto"/>
        <w:ind w:left="0" w:firstLine="0"/>
        <w:rPr>
          <w:b w:val="1"/>
          <w:bCs w:val="1"/>
          <w:sz w:val="26"/>
          <w:szCs w:val="26"/>
        </w:rPr>
      </w:pPr>
      <w:r w:rsidDel="00000000" w:rsidR="00000000" w:rsidRPr="00000000">
        <w:rPr>
          <w:b w:val="1"/>
          <w:bCs w:val="1"/>
          <w:sz w:val="26"/>
          <w:szCs w:val="26"/>
          <w:rtl w:val="0"/>
        </w:rPr>
        <w:t xml:space="preserve">Network Structure:</w:t>
      </w:r>
    </w:p>
    <w:p w:rsidR="00000000" w:rsidDel="00000000" w:rsidP="00000000" w:rsidRDefault="00000000" w:rsidRPr="00000000" w14:paraId="0000007D">
      <w:pPr>
        <w:spacing w:after="240" w:before="240" w:line="276" w:lineRule="auto"/>
        <w:ind w:left="0" w:firstLine="0"/>
        <w:rPr>
          <w:sz w:val="26"/>
          <w:szCs w:val="26"/>
        </w:rPr>
      </w:pPr>
      <w:r w:rsidDel="00000000" w:rsidR="00000000" w:rsidRPr="00000000">
        <w:rPr>
          <w:sz w:val="26"/>
          <w:szCs w:val="26"/>
          <w:u w:val="single"/>
          <w:rtl w:val="0"/>
        </w:rPr>
        <w:t xml:space="preserve">Input layer:</w:t>
      </w:r>
      <w:r w:rsidDel="00000000" w:rsidR="00000000" w:rsidRPr="00000000">
        <w:rPr>
          <w:sz w:val="26"/>
          <w:szCs w:val="26"/>
          <w:rtl w:val="0"/>
        </w:rPr>
        <w:t xml:space="preserve"> It takes 224x224 RGB images as input.</w:t>
      </w:r>
    </w:p>
    <w:p w:rsidR="00000000" w:rsidDel="00000000" w:rsidP="00000000" w:rsidRDefault="00000000" w:rsidRPr="00000000" w14:paraId="0000007E">
      <w:pPr>
        <w:spacing w:after="240" w:before="240" w:line="276" w:lineRule="auto"/>
        <w:ind w:left="0" w:firstLine="0"/>
        <w:rPr>
          <w:sz w:val="26"/>
          <w:szCs w:val="26"/>
        </w:rPr>
      </w:pPr>
      <w:r w:rsidDel="00000000" w:rsidR="00000000" w:rsidRPr="00000000">
        <w:rPr>
          <w:sz w:val="26"/>
          <w:szCs w:val="26"/>
          <w:u w:val="single"/>
          <w:rtl w:val="0"/>
        </w:rPr>
        <w:t xml:space="preserve">Initial Convolution layer:</w:t>
      </w:r>
      <w:r w:rsidDel="00000000" w:rsidR="00000000" w:rsidRPr="00000000">
        <w:rPr>
          <w:sz w:val="26"/>
          <w:szCs w:val="26"/>
          <w:rtl w:val="0"/>
        </w:rPr>
        <w:t xml:space="preserve"> it begins with a 3x3 convolution, followed by 17 Inverted Residual Blocks. </w:t>
      </w:r>
    </w:p>
    <w:p w:rsidR="00000000" w:rsidDel="00000000" w:rsidP="00000000" w:rsidRDefault="00000000" w:rsidRPr="00000000" w14:paraId="0000007F">
      <w:pPr>
        <w:spacing w:after="240" w:before="240" w:line="276" w:lineRule="auto"/>
        <w:ind w:left="0" w:firstLine="0"/>
        <w:rPr>
          <w:sz w:val="26"/>
          <w:szCs w:val="26"/>
        </w:rPr>
      </w:pPr>
      <w:r w:rsidDel="00000000" w:rsidR="00000000" w:rsidRPr="00000000">
        <w:rPr>
          <w:sz w:val="26"/>
          <w:szCs w:val="26"/>
          <w:u w:val="single"/>
          <w:rtl w:val="0"/>
        </w:rPr>
        <w:t xml:space="preserve">Inverted Residual Layer:</w:t>
      </w:r>
      <w:r w:rsidDel="00000000" w:rsidR="00000000" w:rsidRPr="00000000">
        <w:rPr>
          <w:sz w:val="26"/>
          <w:szCs w:val="26"/>
          <w:rtl w:val="0"/>
        </w:rPr>
        <w:t xml:space="preserve"> </w:t>
      </w:r>
      <w:r w:rsidDel="00000000" w:rsidR="00000000" w:rsidRPr="00000000">
        <w:rPr>
          <w:sz w:val="26"/>
          <w:szCs w:val="26"/>
          <w:rtl w:val="0"/>
        </w:rPr>
        <w:t xml:space="preserve">Each Block consists of a </w:t>
        <w:br w:type="textWrapping"/>
        <w:t xml:space="preserve">1x1 expansion layer that expands the no of channels, followed by a</w:t>
        <w:br w:type="textWrapping"/>
        <w:t xml:space="preserve">filtering layer with a 3x3 depthwise convolution layer and then a </w:t>
        <w:br w:type="textWrapping"/>
        <w:t xml:space="preserve">1x1 projection layer that shrinks the tensor. It also contains a skip connection between the input and the out of the Inverted Residual Block.</w:t>
      </w:r>
    </w:p>
    <w:p w:rsidR="00000000" w:rsidDel="00000000" w:rsidP="00000000" w:rsidRDefault="00000000" w:rsidRPr="00000000" w14:paraId="00000080">
      <w:pPr>
        <w:spacing w:after="240" w:before="240" w:line="276" w:lineRule="auto"/>
        <w:ind w:left="0" w:firstLine="0"/>
        <w:rPr>
          <w:b w:val="1"/>
          <w:bCs w:val="1"/>
          <w:sz w:val="34"/>
          <w:szCs w:val="34"/>
        </w:rPr>
      </w:pPr>
      <w:r w:rsidDel="00000000" w:rsidR="00000000" w:rsidRPr="00000000">
        <w:rPr>
          <w:sz w:val="26"/>
          <w:szCs w:val="26"/>
          <w:u w:val="single"/>
          <w:rtl w:val="0"/>
        </w:rPr>
        <w:t xml:space="preserve">Classification Head:</w:t>
      </w:r>
      <w:r w:rsidDel="00000000" w:rsidR="00000000" w:rsidRPr="00000000">
        <w:rPr>
          <w:sz w:val="26"/>
          <w:szCs w:val="26"/>
          <w:rtl w:val="0"/>
        </w:rPr>
        <w:t xml:space="preserve"> it contains a 1x1 convolution layer followed by a Global Average Pooling then a final dense layer.</w:t>
      </w:r>
      <w:r w:rsidDel="00000000" w:rsidR="00000000" w:rsidRPr="00000000">
        <w:rPr>
          <w:rtl w:val="0"/>
        </w:rPr>
      </w:r>
    </w:p>
    <w:p w:rsidR="00000000" w:rsidDel="00000000" w:rsidP="00000000" w:rsidRDefault="00000000" w:rsidRPr="00000000" w14:paraId="00000081">
      <w:pPr>
        <w:spacing w:after="240" w:before="24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82">
      <w:pPr>
        <w:spacing w:after="240" w:before="24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83">
      <w:pPr>
        <w:spacing w:after="240" w:before="24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84">
      <w:pPr>
        <w:spacing w:after="240" w:before="24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85">
      <w:pPr>
        <w:spacing w:after="240" w:before="24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86">
      <w:pPr>
        <w:spacing w:after="240" w:before="24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87">
      <w:pPr>
        <w:spacing w:after="240" w:before="240" w:line="276" w:lineRule="auto"/>
        <w:jc w:val="center"/>
        <w:rPr>
          <w:b w:val="1"/>
          <w:bCs w:val="1"/>
          <w:sz w:val="34"/>
          <w:szCs w:val="34"/>
        </w:rPr>
      </w:pPr>
      <w:r w:rsidDel="00000000" w:rsidR="00000000" w:rsidRPr="00000000">
        <w:rPr>
          <w:b w:val="1"/>
          <w:bCs w:val="1"/>
          <w:sz w:val="34"/>
          <w:szCs w:val="34"/>
          <w:rtl w:val="0"/>
        </w:rPr>
        <w:t xml:space="preserve">System Configuration</w:t>
      </w:r>
    </w:p>
    <w:p w:rsidR="00000000" w:rsidDel="00000000" w:rsidP="00000000" w:rsidRDefault="00000000" w:rsidRPr="00000000" w14:paraId="00000088">
      <w:pPr>
        <w:spacing w:after="240" w:before="240" w:line="276" w:lineRule="auto"/>
        <w:jc w:val="left"/>
        <w:rPr>
          <w:sz w:val="26"/>
          <w:szCs w:val="26"/>
        </w:rPr>
      </w:pPr>
      <w:r w:rsidDel="00000000" w:rsidR="00000000" w:rsidRPr="00000000">
        <w:rPr>
          <w:rtl w:val="0"/>
        </w:rPr>
      </w:r>
    </w:p>
    <w:p w:rsidR="00000000" w:rsidDel="00000000" w:rsidP="00000000" w:rsidRDefault="00000000" w:rsidRPr="00000000" w14:paraId="00000089">
      <w:pPr>
        <w:numPr>
          <w:ilvl w:val="0"/>
          <w:numId w:val="8"/>
        </w:numPr>
        <w:spacing w:after="0" w:afterAutospacing="0" w:before="240" w:line="276" w:lineRule="auto"/>
        <w:ind w:left="720" w:hanging="360"/>
        <w:jc w:val="left"/>
        <w:rPr>
          <w:sz w:val="30"/>
          <w:szCs w:val="30"/>
          <w:u w:val="none"/>
        </w:rPr>
      </w:pPr>
      <w:r w:rsidDel="00000000" w:rsidR="00000000" w:rsidRPr="00000000">
        <w:rPr>
          <w:sz w:val="30"/>
          <w:szCs w:val="30"/>
          <w:rtl w:val="0"/>
        </w:rPr>
        <w:t xml:space="preserve">System:</w:t>
      </w:r>
    </w:p>
    <w:p w:rsidR="00000000" w:rsidDel="00000000" w:rsidP="00000000" w:rsidRDefault="00000000" w:rsidRPr="00000000" w14:paraId="0000008A">
      <w:pPr>
        <w:numPr>
          <w:ilvl w:val="1"/>
          <w:numId w:val="8"/>
        </w:numPr>
        <w:spacing w:after="0" w:afterAutospacing="0" w:before="0" w:beforeAutospacing="0" w:line="276" w:lineRule="auto"/>
        <w:ind w:left="1440" w:hanging="360"/>
        <w:jc w:val="left"/>
        <w:rPr>
          <w:sz w:val="30"/>
          <w:szCs w:val="30"/>
          <w:u w:val="none"/>
        </w:rPr>
      </w:pPr>
      <w:r w:rsidDel="00000000" w:rsidR="00000000" w:rsidRPr="00000000">
        <w:rPr>
          <w:sz w:val="30"/>
          <w:szCs w:val="30"/>
          <w:rtl w:val="0"/>
        </w:rPr>
        <w:t xml:space="preserve">Configuration</w:t>
      </w:r>
    </w:p>
    <w:p w:rsidR="00000000" w:rsidDel="00000000" w:rsidP="00000000" w:rsidRDefault="00000000" w:rsidRPr="00000000" w14:paraId="0000008B">
      <w:pPr>
        <w:numPr>
          <w:ilvl w:val="0"/>
          <w:numId w:val="2"/>
        </w:numPr>
        <w:spacing w:after="0" w:afterAutospacing="0" w:before="0" w:beforeAutospacing="0" w:line="360" w:lineRule="auto"/>
        <w:ind w:left="2160" w:hanging="360"/>
        <w:rPr>
          <w:sz w:val="26"/>
          <w:szCs w:val="26"/>
          <w:u w:val="none"/>
        </w:rPr>
      </w:pPr>
      <w:r w:rsidDel="00000000" w:rsidR="00000000" w:rsidRPr="00000000">
        <w:rPr>
          <w:sz w:val="26"/>
          <w:szCs w:val="26"/>
          <w:rtl w:val="0"/>
        </w:rPr>
        <w:t xml:space="preserve">All model training and evaluation experiments were carried out on a workstation (DESKTOP-O6BRAQR) equipped with an Intel Xeon W-2125 CPU running at 4.00 GHz, paired with 64.0 GB of installed RAM (63.7 GB usable) to comfortably handle large in-memory datasets and batch operations.</w:t>
      </w:r>
    </w:p>
    <w:p w:rsidR="00000000" w:rsidDel="00000000" w:rsidP="00000000" w:rsidRDefault="00000000" w:rsidRPr="00000000" w14:paraId="0000008C">
      <w:pPr>
        <w:numPr>
          <w:ilvl w:val="0"/>
          <w:numId w:val="2"/>
        </w:numPr>
        <w:spacing w:after="0" w:afterAutospacing="0" w:before="0" w:beforeAutospacing="0" w:line="360" w:lineRule="auto"/>
        <w:ind w:left="2160" w:hanging="360"/>
        <w:rPr>
          <w:sz w:val="26"/>
          <w:szCs w:val="26"/>
          <w:u w:val="none"/>
        </w:rPr>
      </w:pPr>
      <w:r w:rsidDel="00000000" w:rsidR="00000000" w:rsidRPr="00000000">
        <w:rPr>
          <w:sz w:val="26"/>
          <w:szCs w:val="26"/>
          <w:rtl w:val="0"/>
        </w:rPr>
        <w:t xml:space="preserve">Graphics acceleration was provided by an NVIDIA Quadro P5000 with 16 GB of VRAM, which enabled efficient GPU-based training and inference for the deep learning models used in this study.</w:t>
      </w:r>
    </w:p>
    <w:p w:rsidR="00000000" w:rsidDel="00000000" w:rsidP="00000000" w:rsidRDefault="00000000" w:rsidRPr="00000000" w14:paraId="0000008D">
      <w:pPr>
        <w:numPr>
          <w:ilvl w:val="0"/>
          <w:numId w:val="2"/>
        </w:numPr>
        <w:spacing w:after="0" w:afterAutospacing="0" w:before="0" w:beforeAutospacing="0" w:line="360" w:lineRule="auto"/>
        <w:ind w:left="2160" w:hanging="360"/>
        <w:rPr>
          <w:sz w:val="26"/>
          <w:szCs w:val="26"/>
          <w:u w:val="none"/>
        </w:rPr>
      </w:pPr>
      <w:r w:rsidDel="00000000" w:rsidR="00000000" w:rsidRPr="00000000">
        <w:rPr>
          <w:sz w:val="26"/>
          <w:szCs w:val="26"/>
          <w:rtl w:val="0"/>
        </w:rPr>
        <w:t xml:space="preserve">Storage was handled by a 932 GB Toshiba MG03ACA100 HDD, and the system ran a 64-bit operating system on an x64-based processor architecture.</w:t>
      </w:r>
    </w:p>
    <w:p w:rsidR="00000000" w:rsidDel="00000000" w:rsidP="00000000" w:rsidRDefault="00000000" w:rsidRPr="00000000" w14:paraId="0000008E">
      <w:pPr>
        <w:numPr>
          <w:ilvl w:val="0"/>
          <w:numId w:val="2"/>
        </w:numPr>
        <w:spacing w:after="0" w:afterAutospacing="0" w:before="0" w:beforeAutospacing="0" w:line="360" w:lineRule="auto"/>
        <w:ind w:left="2160" w:hanging="360"/>
        <w:rPr>
          <w:sz w:val="26"/>
          <w:szCs w:val="26"/>
          <w:u w:val="none"/>
        </w:rPr>
      </w:pPr>
      <w:r w:rsidDel="00000000" w:rsidR="00000000" w:rsidRPr="00000000">
        <w:rPr>
          <w:sz w:val="26"/>
          <w:szCs w:val="26"/>
          <w:rtl w:val="0"/>
        </w:rPr>
        <w:t xml:space="preserve">The tensorflow version in the system was 2.9.0</w:t>
      </w:r>
    </w:p>
    <w:p w:rsidR="00000000" w:rsidDel="00000000" w:rsidP="00000000" w:rsidRDefault="00000000" w:rsidRPr="00000000" w14:paraId="0000008F">
      <w:pPr>
        <w:numPr>
          <w:ilvl w:val="0"/>
          <w:numId w:val="2"/>
        </w:numPr>
        <w:spacing w:after="240" w:before="0" w:beforeAutospacing="0" w:line="360" w:lineRule="auto"/>
        <w:ind w:left="2160" w:hanging="360"/>
        <w:rPr>
          <w:sz w:val="26"/>
          <w:szCs w:val="26"/>
          <w:u w:val="none"/>
        </w:rPr>
      </w:pPr>
      <w:r w:rsidDel="00000000" w:rsidR="00000000" w:rsidRPr="00000000">
        <w:rPr>
          <w:sz w:val="26"/>
          <w:szCs w:val="26"/>
          <w:rtl w:val="0"/>
        </w:rPr>
        <w:t xml:space="preserve">This hardware configuration provided sufficient compute and memory headroom to train and evaluate multiple CNN architectures (VGG16, MobileNetV2, and ResNet50) across their various pruned and regularized variants without resource bottlenecks.</w:t>
      </w:r>
    </w:p>
    <w:p w:rsidR="00000000" w:rsidDel="00000000" w:rsidP="00000000" w:rsidRDefault="00000000" w:rsidRPr="00000000" w14:paraId="00000090">
      <w:pPr>
        <w:spacing w:after="240" w:before="240" w:line="360" w:lineRule="auto"/>
        <w:ind w:left="2160" w:firstLine="0"/>
        <w:rPr>
          <w:sz w:val="26"/>
          <w:szCs w:val="26"/>
        </w:rPr>
      </w:pPr>
      <w:r w:rsidDel="00000000" w:rsidR="00000000" w:rsidRPr="00000000">
        <w:rPr>
          <w:rtl w:val="0"/>
        </w:rPr>
      </w:r>
    </w:p>
    <w:p w:rsidR="00000000" w:rsidDel="00000000" w:rsidP="00000000" w:rsidRDefault="00000000" w:rsidRPr="00000000" w14:paraId="00000091">
      <w:pPr>
        <w:numPr>
          <w:ilvl w:val="1"/>
          <w:numId w:val="8"/>
        </w:numPr>
        <w:spacing w:after="0" w:afterAutospacing="0" w:before="240" w:line="276" w:lineRule="auto"/>
        <w:ind w:left="1440" w:hanging="360"/>
        <w:jc w:val="left"/>
        <w:rPr>
          <w:sz w:val="30"/>
          <w:szCs w:val="30"/>
          <w:u w:val="none"/>
        </w:rPr>
      </w:pPr>
      <w:r w:rsidDel="00000000" w:rsidR="00000000" w:rsidRPr="00000000">
        <w:rPr>
          <w:sz w:val="30"/>
          <w:szCs w:val="30"/>
          <w:rtl w:val="0"/>
        </w:rPr>
        <w:t xml:space="preserve">Evaluation method</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0" w:hanging="360"/>
        <w:jc w:val="left"/>
        <w:rPr>
          <w:sz w:val="26"/>
          <w:szCs w:val="26"/>
        </w:rPr>
      </w:pPr>
      <w:r w:rsidDel="00000000" w:rsidR="00000000" w:rsidRPr="00000000">
        <w:rPr>
          <w:sz w:val="26"/>
          <w:szCs w:val="26"/>
          <w:rtl w:val="0"/>
        </w:rPr>
        <w:t xml:space="preserve">To ensure a fair and consistent comparison across all model variants, a single held-out test split was created from the CSIR leather defect dataset and reused across every architecture, rather than generating a new split per model.</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0" w:hanging="360"/>
        <w:jc w:val="left"/>
        <w:rPr>
          <w:sz w:val="26"/>
          <w:szCs w:val="26"/>
        </w:rPr>
      </w:pPr>
      <w:r w:rsidDel="00000000" w:rsidR="00000000" w:rsidRPr="00000000">
        <w:rPr>
          <w:sz w:val="26"/>
          <w:szCs w:val="26"/>
          <w:rtl w:val="0"/>
        </w:rPr>
        <w:t xml:space="preserve">The dataset was balanced by sampling 3,992 defect-free and 3,992 defective images, shuffled with a fixed random seed for reproducibility, and divided into training (65%), validation (15%), and test (remaining ~20%) sets.</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0" w:hanging="360"/>
        <w:jc w:val="left"/>
        <w:rPr>
          <w:sz w:val="26"/>
          <w:szCs w:val="26"/>
        </w:rPr>
      </w:pPr>
      <w:r w:rsidDel="00000000" w:rsidR="00000000" w:rsidRPr="00000000">
        <w:rPr>
          <w:sz w:val="26"/>
          <w:szCs w:val="26"/>
          <w:rtl w:val="0"/>
        </w:rPr>
        <w:t xml:space="preserve">Since VGG16, MobileNetV2, and ResNet50 each expect differently preprocessed inputs, the raw, unprocessed test images were loaded once and then passed through architecture-specific preprocessing functions at evaluation time. </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0" w:hanging="360"/>
        <w:jc w:val="left"/>
        <w:rPr>
          <w:sz w:val="26"/>
          <w:szCs w:val="26"/>
        </w:rPr>
      </w:pPr>
      <w:r w:rsidDel="00000000" w:rsidR="00000000" w:rsidRPr="00000000">
        <w:rPr>
          <w:sz w:val="26"/>
          <w:szCs w:val="26"/>
          <w:rtl w:val="0"/>
        </w:rPr>
        <w:t xml:space="preserve">This guaranteed that every model was tested on the exact same underlying images while still receiving properly normalized inputs.</w:t>
      </w:r>
      <w:r w:rsidDel="00000000" w:rsidR="00000000" w:rsidRPr="00000000">
        <w:rPr>
          <w:rtl w:val="0"/>
        </w:rPr>
      </w:r>
    </w:p>
    <w:p w:rsidR="00000000" w:rsidDel="00000000" w:rsidP="00000000" w:rsidRDefault="00000000" w:rsidRPr="00000000" w14:paraId="00000096">
      <w:pPr>
        <w:numPr>
          <w:ilvl w:val="0"/>
          <w:numId w:val="8"/>
        </w:numPr>
        <w:spacing w:after="0" w:afterAutospacing="0" w:before="0" w:beforeAutospacing="0" w:line="276" w:lineRule="auto"/>
        <w:ind w:left="720" w:hanging="360"/>
        <w:jc w:val="left"/>
        <w:rPr>
          <w:sz w:val="30"/>
          <w:szCs w:val="30"/>
          <w:u w:val="none"/>
        </w:rPr>
      </w:pPr>
      <w:r w:rsidDel="00000000" w:rsidR="00000000" w:rsidRPr="00000000">
        <w:rPr>
          <w:sz w:val="30"/>
          <w:szCs w:val="30"/>
          <w:rtl w:val="0"/>
        </w:rPr>
        <w:t xml:space="preserve">Jetson TX2:</w:t>
      </w:r>
    </w:p>
    <w:p w:rsidR="00000000" w:rsidDel="00000000" w:rsidP="00000000" w:rsidRDefault="00000000" w:rsidRPr="00000000" w14:paraId="00000097">
      <w:pPr>
        <w:numPr>
          <w:ilvl w:val="0"/>
          <w:numId w:val="11"/>
        </w:numPr>
        <w:spacing w:after="0" w:afterAutospacing="0" w:before="0" w:beforeAutospacing="0" w:line="276" w:lineRule="auto"/>
        <w:ind w:left="1440" w:hanging="360"/>
        <w:jc w:val="left"/>
        <w:rPr>
          <w:sz w:val="30"/>
          <w:szCs w:val="30"/>
          <w:u w:val="none"/>
        </w:rPr>
      </w:pPr>
      <w:r w:rsidDel="00000000" w:rsidR="00000000" w:rsidRPr="00000000">
        <w:rPr>
          <w:sz w:val="30"/>
          <w:szCs w:val="30"/>
          <w:rtl w:val="0"/>
        </w:rPr>
        <w:t xml:space="preserve">Configuration:</w:t>
      </w:r>
    </w:p>
    <w:p w:rsidR="00000000" w:rsidDel="00000000" w:rsidP="00000000" w:rsidRDefault="00000000" w:rsidRPr="00000000" w14:paraId="00000098">
      <w:pPr>
        <w:numPr>
          <w:ilvl w:val="1"/>
          <w:numId w:val="11"/>
        </w:numPr>
        <w:spacing w:after="0" w:afterAutospacing="0" w:before="0" w:beforeAutospacing="0" w:line="276" w:lineRule="auto"/>
        <w:ind w:left="2160" w:hanging="360"/>
        <w:jc w:val="left"/>
        <w:rPr>
          <w:sz w:val="30"/>
          <w:szCs w:val="30"/>
          <w:u w:val="none"/>
        </w:rPr>
      </w:pPr>
      <w:r w:rsidDel="00000000" w:rsidR="00000000" w:rsidRPr="00000000">
        <w:rPr>
          <w:sz w:val="26"/>
          <w:szCs w:val="26"/>
          <w:rtl w:val="0"/>
        </w:rPr>
        <w:t xml:space="preserve">Jetson TX2 is a high performance AI computing device, it contains a 256-core NVIDIA Pascal architecture GPU with a max frequency of 1.3GHz capable of 1.33 TFLOPS of performance, along with a Dual-core NVIDIA Denver 2 64-bit CPU and quad-core Arm Cortex-A57 MPCore processor, with max frequency of 2GHz for both of them.</w:t>
      </w:r>
    </w:p>
    <w:p w:rsidR="00000000" w:rsidDel="00000000" w:rsidP="00000000" w:rsidRDefault="00000000" w:rsidRPr="00000000" w14:paraId="00000099">
      <w:pPr>
        <w:numPr>
          <w:ilvl w:val="1"/>
          <w:numId w:val="11"/>
        </w:numPr>
        <w:spacing w:after="0" w:afterAutospacing="0" w:before="0" w:beforeAutospacing="0" w:line="276" w:lineRule="auto"/>
        <w:ind w:left="2160" w:hanging="360"/>
        <w:jc w:val="left"/>
        <w:rPr>
          <w:sz w:val="30"/>
          <w:szCs w:val="30"/>
          <w:u w:val="none"/>
        </w:rPr>
      </w:pPr>
      <w:r w:rsidDel="00000000" w:rsidR="00000000" w:rsidRPr="00000000">
        <w:rPr>
          <w:sz w:val="26"/>
          <w:szCs w:val="26"/>
          <w:rtl w:val="0"/>
        </w:rPr>
        <w:t xml:space="preserve">The system contains 8GB 128-bit LPDDR4 memory with bandwidth of 59.7GB/s and a 32GB eMMC 5.1 for storage.</w:t>
      </w:r>
    </w:p>
    <w:p w:rsidR="00000000" w:rsidDel="00000000" w:rsidP="00000000" w:rsidRDefault="00000000" w:rsidRPr="00000000" w14:paraId="0000009A">
      <w:pPr>
        <w:numPr>
          <w:ilvl w:val="1"/>
          <w:numId w:val="11"/>
        </w:numPr>
        <w:spacing w:after="240" w:before="0" w:beforeAutospacing="0" w:line="276" w:lineRule="auto"/>
        <w:ind w:left="2160" w:hanging="360"/>
        <w:jc w:val="left"/>
        <w:rPr>
          <w:sz w:val="26"/>
          <w:szCs w:val="26"/>
          <w:u w:val="none"/>
        </w:rPr>
      </w:pPr>
      <w:r w:rsidDel="00000000" w:rsidR="00000000" w:rsidRPr="00000000">
        <w:rPr>
          <w:sz w:val="26"/>
          <w:szCs w:val="26"/>
          <w:rtl w:val="0"/>
        </w:rPr>
        <w:t xml:space="preserve">Jetpack 4.6.6 was installed on the board and tensorflow 2.6.2.</w:t>
      </w:r>
    </w:p>
    <w:p w:rsidR="00000000" w:rsidDel="00000000" w:rsidP="00000000" w:rsidRDefault="00000000" w:rsidRPr="00000000" w14:paraId="0000009B">
      <w:pPr>
        <w:spacing w:after="240" w:before="240" w:line="276" w:lineRule="auto"/>
        <w:ind w:left="2160" w:firstLine="0"/>
        <w:jc w:val="left"/>
        <w:rPr>
          <w:sz w:val="26"/>
          <w:szCs w:val="26"/>
        </w:rPr>
      </w:pPr>
      <w:r w:rsidDel="00000000" w:rsidR="00000000" w:rsidRPr="00000000">
        <w:rPr>
          <w:rtl w:val="0"/>
        </w:rPr>
      </w:r>
    </w:p>
    <w:p w:rsidR="00000000" w:rsidDel="00000000" w:rsidP="00000000" w:rsidRDefault="00000000" w:rsidRPr="00000000" w14:paraId="0000009C">
      <w:pPr>
        <w:spacing w:after="240" w:before="240" w:line="276" w:lineRule="auto"/>
        <w:ind w:left="2160" w:firstLine="0"/>
        <w:jc w:val="left"/>
        <w:rPr>
          <w:sz w:val="26"/>
          <w:szCs w:val="26"/>
        </w:rPr>
      </w:pPr>
      <w:r w:rsidDel="00000000" w:rsidR="00000000" w:rsidRPr="00000000">
        <w:rPr>
          <w:rtl w:val="0"/>
        </w:rPr>
      </w:r>
    </w:p>
    <w:p w:rsidR="00000000" w:rsidDel="00000000" w:rsidP="00000000" w:rsidRDefault="00000000" w:rsidRPr="00000000" w14:paraId="0000009D">
      <w:pPr>
        <w:numPr>
          <w:ilvl w:val="0"/>
          <w:numId w:val="11"/>
        </w:numPr>
        <w:spacing w:after="0" w:afterAutospacing="0" w:before="240" w:line="276" w:lineRule="auto"/>
        <w:ind w:left="1440" w:hanging="360"/>
        <w:jc w:val="left"/>
        <w:rPr>
          <w:sz w:val="30"/>
          <w:szCs w:val="30"/>
          <w:u w:val="none"/>
        </w:rPr>
      </w:pPr>
      <w:r w:rsidDel="00000000" w:rsidR="00000000" w:rsidRPr="00000000">
        <w:rPr>
          <w:sz w:val="30"/>
          <w:szCs w:val="30"/>
          <w:rtl w:val="0"/>
        </w:rPr>
        <w:t xml:space="preserve">Evaluation method:</w:t>
      </w:r>
    </w:p>
    <w:p w:rsidR="00000000" w:rsidDel="00000000" w:rsidP="00000000" w:rsidRDefault="00000000" w:rsidRPr="00000000" w14:paraId="0000009E">
      <w:pPr>
        <w:numPr>
          <w:ilvl w:val="0"/>
          <w:numId w:val="5"/>
        </w:numPr>
        <w:spacing w:after="0" w:afterAutospacing="0" w:before="0" w:beforeAutospacing="0" w:line="276" w:lineRule="auto"/>
        <w:ind w:left="2160" w:hanging="360"/>
        <w:jc w:val="left"/>
        <w:rPr>
          <w:sz w:val="26"/>
          <w:szCs w:val="26"/>
        </w:rPr>
      </w:pPr>
      <w:r w:rsidDel="00000000" w:rsidR="00000000" w:rsidRPr="00000000">
        <w:rPr>
          <w:sz w:val="26"/>
          <w:szCs w:val="26"/>
          <w:rtl w:val="0"/>
        </w:rPr>
        <w:t xml:space="preserve">The whole dataset was loaded on the board and only the test dataset was prepared with it taking 20% of the original dataset.</w:t>
      </w:r>
    </w:p>
    <w:p w:rsidR="00000000" w:rsidDel="00000000" w:rsidP="00000000" w:rsidRDefault="00000000" w:rsidRPr="00000000" w14:paraId="0000009F">
      <w:pPr>
        <w:numPr>
          <w:ilvl w:val="0"/>
          <w:numId w:val="5"/>
        </w:numPr>
        <w:spacing w:after="0" w:afterAutospacing="0" w:before="0" w:beforeAutospacing="0" w:line="276" w:lineRule="auto"/>
        <w:ind w:left="2160" w:hanging="360"/>
        <w:jc w:val="left"/>
        <w:rPr>
          <w:sz w:val="26"/>
          <w:szCs w:val="26"/>
        </w:rPr>
      </w:pPr>
      <w:r w:rsidDel="00000000" w:rsidR="00000000" w:rsidRPr="00000000">
        <w:rPr>
          <w:sz w:val="26"/>
          <w:szCs w:val="26"/>
          <w:rtl w:val="0"/>
        </w:rPr>
        <w:t xml:space="preserve">The saved models are loaded from the .keras files and preprocessing is done on the dataset based on the architecture from the applications module.</w:t>
      </w:r>
    </w:p>
    <w:p w:rsidR="00000000" w:rsidDel="00000000" w:rsidP="00000000" w:rsidRDefault="00000000" w:rsidRPr="00000000" w14:paraId="000000A0">
      <w:pPr>
        <w:numPr>
          <w:ilvl w:val="0"/>
          <w:numId w:val="5"/>
        </w:numPr>
        <w:spacing w:after="240" w:before="0" w:beforeAutospacing="0" w:line="276" w:lineRule="auto"/>
        <w:ind w:left="2160" w:hanging="360"/>
        <w:jc w:val="left"/>
        <w:rPr>
          <w:sz w:val="26"/>
          <w:szCs w:val="26"/>
        </w:rPr>
      </w:pPr>
      <w:r w:rsidDel="00000000" w:rsidR="00000000" w:rsidRPr="00000000">
        <w:rPr>
          <w:sz w:val="26"/>
          <w:szCs w:val="26"/>
          <w:rtl w:val="0"/>
        </w:rPr>
        <w:t xml:space="preserve">The model is evaluated 7 times and the time of evaluation is summed and divided by no of images in the dataset and by 7 to get the inference time.</w:t>
      </w:r>
    </w:p>
    <w:p w:rsidR="00000000" w:rsidDel="00000000" w:rsidP="00000000" w:rsidRDefault="00000000" w:rsidRPr="00000000" w14:paraId="000000A1">
      <w:pPr>
        <w:spacing w:after="240" w:before="240" w:line="276" w:lineRule="auto"/>
        <w:jc w:val="left"/>
        <w:rPr>
          <w:sz w:val="30"/>
          <w:szCs w:val="30"/>
        </w:rPr>
      </w:pPr>
      <w:r w:rsidDel="00000000" w:rsidR="00000000" w:rsidRPr="00000000">
        <w:rPr>
          <w:sz w:val="30"/>
          <w:szCs w:val="30"/>
          <w:rtl w:val="0"/>
        </w:rPr>
        <w:t xml:space="preserve">3. Jetson Orin Nano:</w:t>
      </w:r>
    </w:p>
    <w:p w:rsidR="00000000" w:rsidDel="00000000" w:rsidP="00000000" w:rsidRDefault="00000000" w:rsidRPr="00000000" w14:paraId="000000A2">
      <w:pPr>
        <w:numPr>
          <w:ilvl w:val="0"/>
          <w:numId w:val="7"/>
        </w:numPr>
        <w:spacing w:after="0" w:afterAutospacing="0" w:before="240" w:line="276" w:lineRule="auto"/>
        <w:ind w:left="720" w:hanging="360"/>
        <w:jc w:val="left"/>
        <w:rPr>
          <w:sz w:val="30"/>
          <w:szCs w:val="30"/>
          <w:u w:val="none"/>
        </w:rPr>
      </w:pPr>
      <w:r w:rsidDel="00000000" w:rsidR="00000000" w:rsidRPr="00000000">
        <w:rPr>
          <w:sz w:val="30"/>
          <w:szCs w:val="30"/>
          <w:rtl w:val="0"/>
        </w:rPr>
        <w:t xml:space="preserve">Configuration:</w:t>
      </w:r>
    </w:p>
    <w:p w:rsidR="00000000" w:rsidDel="00000000" w:rsidP="00000000" w:rsidRDefault="00000000" w:rsidRPr="00000000" w14:paraId="000000A3">
      <w:pPr>
        <w:numPr>
          <w:ilvl w:val="0"/>
          <w:numId w:val="9"/>
        </w:numPr>
        <w:spacing w:after="0" w:afterAutospacing="0" w:before="0" w:beforeAutospacing="0" w:lineRule="auto"/>
        <w:ind w:left="1440" w:hanging="360"/>
        <w:rPr>
          <w:sz w:val="30"/>
          <w:szCs w:val="30"/>
        </w:rPr>
      </w:pPr>
      <w:r w:rsidDel="00000000" w:rsidR="00000000" w:rsidRPr="00000000">
        <w:rPr>
          <w:sz w:val="26"/>
          <w:szCs w:val="26"/>
          <w:rtl w:val="0"/>
        </w:rPr>
        <w:t xml:space="preserve">Jetson Orin Nano is a high performance AI computing device, it contains a NVIDIA Ampere architecture with 1024 CUDA cores and 32 tensor cores GPU capable of 1.33 TFLOPS of performance, along with a 6-core Arm Cortex-A78AE v8.2 64-bit CPU 1.5MB L2 + 4MB L3 CPU and quad-core Arm Cortex-A57 MPCore processor, with max frequency of 2GHz for both of them.</w:t>
      </w:r>
    </w:p>
    <w:p w:rsidR="00000000" w:rsidDel="00000000" w:rsidP="00000000" w:rsidRDefault="00000000" w:rsidRPr="00000000" w14:paraId="000000A4">
      <w:pPr>
        <w:numPr>
          <w:ilvl w:val="0"/>
          <w:numId w:val="9"/>
        </w:numPr>
        <w:spacing w:after="0" w:afterAutospacing="0" w:before="0" w:beforeAutospacing="0" w:lineRule="auto"/>
        <w:ind w:left="1440" w:hanging="360"/>
        <w:rPr>
          <w:sz w:val="26"/>
          <w:szCs w:val="26"/>
        </w:rPr>
      </w:pPr>
      <w:r w:rsidDel="00000000" w:rsidR="00000000" w:rsidRPr="00000000">
        <w:rPr>
          <w:sz w:val="26"/>
          <w:szCs w:val="26"/>
          <w:rtl w:val="0"/>
        </w:rPr>
        <w:t xml:space="preserve">The system contains 8GB 128-bit LPDDR5 memory with bandwidth of 102GB/s and supports SD card and externalNVMe.</w:t>
      </w:r>
    </w:p>
    <w:p w:rsidR="00000000" w:rsidDel="00000000" w:rsidP="00000000" w:rsidRDefault="00000000" w:rsidRPr="00000000" w14:paraId="000000A5">
      <w:pPr>
        <w:numPr>
          <w:ilvl w:val="0"/>
          <w:numId w:val="9"/>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The tensorflow version was 2.6.2.</w:t>
      </w:r>
    </w:p>
    <w:p w:rsidR="00000000" w:rsidDel="00000000" w:rsidP="00000000" w:rsidRDefault="00000000" w:rsidRPr="00000000" w14:paraId="000000A6">
      <w:pPr>
        <w:numPr>
          <w:ilvl w:val="0"/>
          <w:numId w:val="7"/>
        </w:numPr>
        <w:spacing w:after="0" w:afterAutospacing="0" w:before="0" w:beforeAutospacing="0" w:line="276" w:lineRule="auto"/>
        <w:ind w:left="720" w:hanging="360"/>
        <w:jc w:val="left"/>
        <w:rPr>
          <w:sz w:val="30"/>
          <w:szCs w:val="30"/>
          <w:u w:val="none"/>
        </w:rPr>
      </w:pPr>
      <w:r w:rsidDel="00000000" w:rsidR="00000000" w:rsidRPr="00000000">
        <w:rPr>
          <w:sz w:val="30"/>
          <w:szCs w:val="30"/>
          <w:rtl w:val="0"/>
        </w:rPr>
        <w:t xml:space="preserve">Evaluation method:</w:t>
      </w:r>
    </w:p>
    <w:p w:rsidR="00000000" w:rsidDel="00000000" w:rsidP="00000000" w:rsidRDefault="00000000" w:rsidRPr="00000000" w14:paraId="000000A7">
      <w:pPr>
        <w:numPr>
          <w:ilvl w:val="0"/>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The whole dataset was loaded on the board and only the test dataset was prepared with it taking 20% of the original dataset.</w:t>
      </w:r>
    </w:p>
    <w:p w:rsidR="00000000" w:rsidDel="00000000" w:rsidP="00000000" w:rsidRDefault="00000000" w:rsidRPr="00000000" w14:paraId="000000A8">
      <w:pPr>
        <w:numPr>
          <w:ilvl w:val="0"/>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The saved models are loaded from the .keras files and preprocessing is done on the dataset based on the architecture from the applications module.</w:t>
      </w:r>
    </w:p>
    <w:p w:rsidR="00000000" w:rsidDel="00000000" w:rsidP="00000000" w:rsidRDefault="00000000" w:rsidRPr="00000000" w14:paraId="000000A9">
      <w:pPr>
        <w:numPr>
          <w:ilvl w:val="0"/>
          <w:numId w:val="4"/>
        </w:numPr>
        <w:spacing w:after="240" w:before="0" w:beforeAutospacing="0" w:lineRule="auto"/>
        <w:ind w:left="1440" w:hanging="360"/>
        <w:rPr>
          <w:sz w:val="26"/>
          <w:szCs w:val="26"/>
        </w:rPr>
      </w:pPr>
      <w:r w:rsidDel="00000000" w:rsidR="00000000" w:rsidRPr="00000000">
        <w:rPr>
          <w:sz w:val="26"/>
          <w:szCs w:val="26"/>
          <w:rtl w:val="0"/>
        </w:rPr>
        <w:t xml:space="preserve">The model is evaluated 7 times and the time of evaluation is summed and divided by no of images in the dataset and by 7 to get the inference time.</w:t>
      </w:r>
      <w:r w:rsidDel="00000000" w:rsidR="00000000" w:rsidRPr="00000000">
        <w:rPr>
          <w:rtl w:val="0"/>
        </w:rPr>
      </w:r>
    </w:p>
    <w:p w:rsidR="00000000" w:rsidDel="00000000" w:rsidP="00000000" w:rsidRDefault="00000000" w:rsidRPr="00000000" w14:paraId="000000AA">
      <w:pPr>
        <w:spacing w:after="240" w:before="24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AB">
      <w:pPr>
        <w:spacing w:after="240" w:before="24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AC">
      <w:pPr>
        <w:spacing w:after="240" w:before="24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AD">
      <w:pPr>
        <w:spacing w:after="240" w:before="240" w:line="276" w:lineRule="auto"/>
        <w:jc w:val="center"/>
        <w:rPr>
          <w:b w:val="1"/>
          <w:bCs w:val="1"/>
          <w:sz w:val="34"/>
          <w:szCs w:val="34"/>
        </w:rPr>
      </w:pPr>
      <w:r w:rsidDel="00000000" w:rsidR="00000000" w:rsidRPr="00000000">
        <w:rPr>
          <w:b w:val="1"/>
          <w:bCs w:val="1"/>
          <w:sz w:val="34"/>
          <w:szCs w:val="34"/>
          <w:rtl w:val="0"/>
        </w:rPr>
        <w:t xml:space="preserve">Performance Metrics</w:t>
      </w:r>
    </w:p>
    <w:p w:rsidR="00000000" w:rsidDel="00000000" w:rsidP="00000000" w:rsidRDefault="00000000" w:rsidRPr="00000000" w14:paraId="000000AE">
      <w:pPr>
        <w:spacing w:after="240" w:before="24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AF">
      <w:pPr>
        <w:numPr>
          <w:ilvl w:val="0"/>
          <w:numId w:val="3"/>
        </w:numPr>
        <w:spacing w:after="240" w:before="240" w:line="276" w:lineRule="auto"/>
        <w:ind w:left="720" w:hanging="360"/>
        <w:rPr>
          <w:sz w:val="26"/>
          <w:szCs w:val="26"/>
          <w:u w:val="none"/>
        </w:rPr>
      </w:pPr>
      <w:r w:rsidDel="00000000" w:rsidR="00000000" w:rsidRPr="00000000">
        <w:rPr>
          <w:sz w:val="26"/>
          <w:szCs w:val="26"/>
          <w:rtl w:val="0"/>
        </w:rPr>
        <w:t xml:space="preserve">Accuracy:</w:t>
      </w:r>
    </w:p>
    <w:p w:rsidR="00000000" w:rsidDel="00000000" w:rsidP="00000000" w:rsidRDefault="00000000" w:rsidRPr="00000000" w14:paraId="000000B0">
      <w:pPr>
        <w:spacing w:after="240" w:before="240" w:line="276" w:lineRule="auto"/>
        <w:rPr>
          <w:sz w:val="26"/>
          <w:szCs w:val="26"/>
        </w:rPr>
      </w:pPr>
      <w:r w:rsidDel="00000000" w:rsidR="00000000" w:rsidRPr="00000000">
        <w:rPr>
          <w:sz w:val="26"/>
          <w:szCs w:val="26"/>
          <w:rtl w:val="0"/>
        </w:rPr>
        <w:tab/>
        <w:t xml:space="preserve">Accuracy is the number of times the model has made correct predictions compared to the total number of predictions.</w:t>
      </w:r>
    </w:p>
    <w:p w:rsidR="00000000" w:rsidDel="00000000" w:rsidP="00000000" w:rsidRDefault="00000000" w:rsidRPr="00000000" w14:paraId="000000B1">
      <w:pPr>
        <w:spacing w:after="240" w:before="240" w:line="276" w:lineRule="auto"/>
        <w:rPr>
          <w:sz w:val="30"/>
          <w:szCs w:val="30"/>
        </w:rPr>
      </w:pPr>
      <w:r w:rsidDel="00000000" w:rsidR="00000000" w:rsidRPr="00000000">
        <w:rPr>
          <w:sz w:val="26"/>
          <w:szCs w:val="26"/>
          <w:rtl w:val="0"/>
        </w:rPr>
        <w:tab/>
      </w:r>
      <m:oMath>
        <m:r>
          <w:rPr>
            <w:sz w:val="30"/>
            <w:szCs w:val="30"/>
          </w:rPr>
          <m:t xml:space="preserve">Accuracy =</m:t>
        </m:r>
        <m:f>
          <m:fPr>
            <m:ctrlPr>
              <w:rPr>
                <w:sz w:val="30"/>
                <w:szCs w:val="30"/>
              </w:rPr>
            </m:ctrlPr>
          </m:fPr>
          <m:num>
            <m:r>
              <w:rPr>
                <w:sz w:val="30"/>
                <w:szCs w:val="30"/>
              </w:rPr>
              <m:t xml:space="preserve">Number of correct predictions</m:t>
            </m:r>
          </m:num>
          <m:den>
            <m:r>
              <w:rPr>
                <w:sz w:val="30"/>
                <w:szCs w:val="30"/>
              </w:rPr>
              <m:t xml:space="preserve">Total number of predictions</m:t>
            </m:r>
          </m:den>
        </m:f>
        <m:r>
          <w:rPr>
            <w:sz w:val="30"/>
            <w:szCs w:val="30"/>
          </w:rPr>
          <m:t xml:space="preserve"> </m:t>
        </m:r>
      </m:oMath>
      <w:r w:rsidDel="00000000" w:rsidR="00000000" w:rsidRPr="00000000">
        <w:rPr>
          <w:rtl w:val="0"/>
        </w:rPr>
      </w:r>
    </w:p>
    <w:p w:rsidR="00000000" w:rsidDel="00000000" w:rsidP="00000000" w:rsidRDefault="00000000" w:rsidRPr="00000000" w14:paraId="000000B2">
      <w:pPr>
        <w:spacing w:after="240" w:before="240" w:line="276" w:lineRule="auto"/>
        <w:rPr>
          <w:sz w:val="26"/>
          <w:szCs w:val="26"/>
        </w:rPr>
      </w:pPr>
      <w:r w:rsidDel="00000000" w:rsidR="00000000" w:rsidRPr="00000000">
        <w:rPr>
          <w:rtl w:val="0"/>
        </w:rPr>
      </w:r>
    </w:p>
    <w:p w:rsidR="00000000" w:rsidDel="00000000" w:rsidP="00000000" w:rsidRDefault="00000000" w:rsidRPr="00000000" w14:paraId="000000B3">
      <w:pPr>
        <w:numPr>
          <w:ilvl w:val="0"/>
          <w:numId w:val="3"/>
        </w:numPr>
        <w:spacing w:after="240" w:before="240" w:line="276" w:lineRule="auto"/>
        <w:ind w:left="720" w:hanging="360"/>
        <w:rPr>
          <w:sz w:val="26"/>
          <w:szCs w:val="26"/>
          <w:u w:val="none"/>
        </w:rPr>
      </w:pPr>
      <w:r w:rsidDel="00000000" w:rsidR="00000000" w:rsidRPr="00000000">
        <w:rPr>
          <w:sz w:val="26"/>
          <w:szCs w:val="26"/>
          <w:rtl w:val="0"/>
        </w:rPr>
        <w:t xml:space="preserve">Loss:</w:t>
      </w:r>
    </w:p>
    <w:p w:rsidR="00000000" w:rsidDel="00000000" w:rsidP="00000000" w:rsidRDefault="00000000" w:rsidRPr="00000000" w14:paraId="000000B4">
      <w:pPr>
        <w:spacing w:after="240" w:before="240" w:line="276" w:lineRule="auto"/>
        <w:rPr>
          <w:sz w:val="26"/>
          <w:szCs w:val="26"/>
        </w:rPr>
      </w:pPr>
      <w:r w:rsidDel="00000000" w:rsidR="00000000" w:rsidRPr="00000000">
        <w:rPr>
          <w:sz w:val="26"/>
          <w:szCs w:val="26"/>
          <w:rtl w:val="0"/>
        </w:rPr>
        <w:tab/>
        <w:t xml:space="preserve">Loss is a numerical value that says how far the predicted labels of a model are from the actual labels of  the data.</w:t>
      </w:r>
    </w:p>
    <w:p w:rsidR="00000000" w:rsidDel="00000000" w:rsidP="00000000" w:rsidRDefault="00000000" w:rsidRPr="00000000" w14:paraId="000000B5">
      <w:pPr>
        <w:spacing w:after="240" w:before="240" w:line="276" w:lineRule="auto"/>
        <w:ind w:firstLine="720"/>
        <w:rPr>
          <w:rFonts w:ascii="Cambria Math" w:cs="Cambria Math" w:eastAsia="Cambria Math" w:hAnsi="Cambria Math"/>
          <w:sz w:val="30"/>
          <w:szCs w:val="30"/>
        </w:rPr>
      </w:pPr>
      <w:r w:rsidDel="00000000" w:rsidR="00000000" w:rsidRPr="00000000">
        <w:rPr>
          <w:rFonts w:ascii="Cambria Math" w:cs="Cambria Math" w:eastAsia="Cambria Math" w:hAnsi="Cambria Math"/>
          <w:sz w:val="30"/>
          <w:szCs w:val="30"/>
          <w:rtl w:val="0"/>
        </w:rPr>
        <w:t xml:space="preserve">Test Loss  =  -(1/N) ·</w:t>
      </w:r>
      <m:oMath>
        <m:nary>
          <m:naryPr>
            <m:chr m:val="∑"/>
            <m:ctrlPr>
              <w:rPr>
                <w:rFonts w:ascii="Cambria Math" w:cs="Cambria Math" w:eastAsia="Cambria Math" w:hAnsi="Cambria Math"/>
                <w:sz w:val="30"/>
                <w:szCs w:val="30"/>
              </w:rPr>
            </m:ctrlPr>
          </m:naryPr>
          <m:sub>
            <m:r>
              <w:rPr>
                <w:rFonts w:ascii="Cambria Math" w:cs="Cambria Math" w:eastAsia="Cambria Math" w:hAnsi="Cambria Math"/>
                <w:sz w:val="30"/>
                <w:szCs w:val="30"/>
              </w:rPr>
              <m:t xml:space="preserve">i=1</m:t>
            </m:r>
          </m:sub>
          <m:sup>
            <m:r>
              <w:rPr>
                <w:rFonts w:ascii="Cambria Math" w:cs="Cambria Math" w:eastAsia="Cambria Math" w:hAnsi="Cambria Math"/>
                <w:sz w:val="30"/>
                <w:szCs w:val="30"/>
              </w:rPr>
              <m:t xml:space="preserve">N</m:t>
            </m:r>
          </m:sup>
        </m:nary>
      </m:oMath>
      <w:r w:rsidDel="00000000" w:rsidR="00000000" w:rsidRPr="00000000">
        <w:rPr>
          <w:rFonts w:ascii="Cambria Math" w:cs="Cambria Math" w:eastAsia="Cambria Math" w:hAnsi="Cambria Math"/>
          <w:sz w:val="30"/>
          <w:szCs w:val="30"/>
          <w:rtl w:val="0"/>
        </w:rPr>
        <w:t xml:space="preserve">[ yᵢ·log(ŷᵢ) + (1-yᵢ)·log(1-ŷᵢ) ]</w:t>
      </w:r>
    </w:p>
    <w:p w:rsidR="00000000" w:rsidDel="00000000" w:rsidP="00000000" w:rsidRDefault="00000000" w:rsidRPr="00000000" w14:paraId="000000B6">
      <w:pPr>
        <w:spacing w:after="240" w:before="240" w:line="276" w:lineRule="auto"/>
        <w:ind w:left="720" w:firstLine="0"/>
        <w:rPr>
          <w:sz w:val="26"/>
          <w:szCs w:val="26"/>
        </w:rPr>
      </w:pPr>
      <w:r w:rsidDel="00000000" w:rsidR="00000000" w:rsidRPr="00000000">
        <w:rPr>
          <w:sz w:val="26"/>
          <w:szCs w:val="26"/>
          <w:rtl w:val="0"/>
        </w:rPr>
        <w:t xml:space="preserve">Where,</w:t>
      </w:r>
    </w:p>
    <w:p w:rsidR="00000000" w:rsidDel="00000000" w:rsidP="00000000" w:rsidRDefault="00000000" w:rsidRPr="00000000" w14:paraId="000000B7">
      <w:pPr>
        <w:spacing w:after="240" w:before="240" w:line="276" w:lineRule="auto"/>
        <w:ind w:left="720" w:firstLine="0"/>
        <w:rPr>
          <w:sz w:val="26"/>
          <w:szCs w:val="26"/>
        </w:rPr>
      </w:pPr>
      <w:r w:rsidDel="00000000" w:rsidR="00000000" w:rsidRPr="00000000">
        <w:rPr>
          <w:sz w:val="26"/>
          <w:szCs w:val="26"/>
          <w:rtl w:val="0"/>
        </w:rPr>
        <w:t xml:space="preserve">N is the total number of test samples (test_size) </w:t>
      </w:r>
    </w:p>
    <w:p w:rsidR="00000000" w:rsidDel="00000000" w:rsidP="00000000" w:rsidRDefault="00000000" w:rsidRPr="00000000" w14:paraId="000000B8">
      <w:pPr>
        <w:spacing w:after="240" w:before="240" w:line="276" w:lineRule="auto"/>
        <w:ind w:left="0" w:firstLine="0"/>
        <w:rPr>
          <w:sz w:val="26"/>
          <w:szCs w:val="26"/>
        </w:rPr>
      </w:pPr>
      <w:r w:rsidDel="00000000" w:rsidR="00000000" w:rsidRPr="00000000">
        <w:rPr>
          <w:sz w:val="26"/>
          <w:szCs w:val="26"/>
          <w:rtl w:val="0"/>
        </w:rPr>
        <w:tab/>
      </w:r>
      <m:oMath>
        <m:sSub>
          <m:sSubPr>
            <m:ctrlPr>
              <w:rPr>
                <w:sz w:val="26"/>
                <w:szCs w:val="26"/>
              </w:rPr>
            </m:ctrlPr>
          </m:sSubPr>
          <m:e>
            <m:r>
              <w:rPr>
                <w:sz w:val="26"/>
                <w:szCs w:val="26"/>
              </w:rPr>
              <m:t xml:space="preserve">y</m:t>
            </m:r>
          </m:e>
          <m:sub>
            <m:r>
              <w:rPr>
                <w:sz w:val="26"/>
                <w:szCs w:val="26"/>
              </w:rPr>
              <m:t xml:space="preserve">i</m:t>
            </m:r>
          </m:sub>
        </m:sSub>
        <m:r>
          <w:rPr>
            <w:sz w:val="26"/>
            <w:szCs w:val="26"/>
          </w:rPr>
          <m:t xml:space="preserve"> </m:t>
        </m:r>
      </m:oMath>
      <w:r w:rsidDel="00000000" w:rsidR="00000000" w:rsidRPr="00000000">
        <w:rPr>
          <w:sz w:val="26"/>
          <w:szCs w:val="26"/>
          <w:rtl w:val="0"/>
        </w:rPr>
        <w:t xml:space="preserve"> is the true label</w:t>
      </w:r>
    </w:p>
    <w:p w:rsidR="00000000" w:rsidDel="00000000" w:rsidP="00000000" w:rsidRDefault="00000000" w:rsidRPr="00000000" w14:paraId="000000B9">
      <w:pPr>
        <w:spacing w:after="240" w:before="240" w:line="276" w:lineRule="auto"/>
        <w:ind w:left="0" w:firstLine="0"/>
        <w:rPr>
          <w:sz w:val="26"/>
          <w:szCs w:val="26"/>
        </w:rPr>
      </w:pPr>
      <w:r w:rsidDel="00000000" w:rsidR="00000000" w:rsidRPr="00000000">
        <w:rPr>
          <w:sz w:val="26"/>
          <w:szCs w:val="26"/>
          <w:rtl w:val="0"/>
        </w:rPr>
        <w:tab/>
      </w:r>
      <m:oMath>
        <m:acc>
          <m:accPr>
            <m:chr m:val="̂"/>
          </m:accPr>
          <m:e>
            <m:sSub>
              <m:sSubPr>
                <m:ctrlPr>
                  <w:rPr>
                    <w:sz w:val="26"/>
                    <w:szCs w:val="26"/>
                  </w:rPr>
                </m:ctrlPr>
              </m:sSubPr>
              <m:e>
                <m:r>
                  <w:rPr>
                    <w:sz w:val="26"/>
                    <w:szCs w:val="26"/>
                  </w:rPr>
                  <m:t xml:space="preserve">y</m:t>
                </m:r>
              </m:e>
              <m:sub>
                <m:r>
                  <w:rPr>
                    <w:sz w:val="26"/>
                    <w:szCs w:val="26"/>
                  </w:rPr>
                  <m:t xml:space="preserve">i</m:t>
                </m:r>
              </m:sub>
            </m:sSub>
          </m:e>
        </m:acc>
        <m:r>
          <w:rPr>
            <w:sz w:val="26"/>
            <w:szCs w:val="26"/>
          </w:rPr>
          <m:t xml:space="preserve"> </m:t>
        </m:r>
      </m:oMath>
      <w:r w:rsidDel="00000000" w:rsidR="00000000" w:rsidRPr="00000000">
        <w:rPr>
          <w:sz w:val="26"/>
          <w:szCs w:val="26"/>
          <w:rtl w:val="0"/>
        </w:rPr>
        <w:t xml:space="preserve">is the predicted label of the model.</w:t>
      </w:r>
    </w:p>
    <w:p w:rsidR="00000000" w:rsidDel="00000000" w:rsidP="00000000" w:rsidRDefault="00000000" w:rsidRPr="00000000" w14:paraId="000000BA">
      <w:pPr>
        <w:spacing w:after="240" w:before="240" w:line="276" w:lineRule="auto"/>
        <w:ind w:left="0" w:firstLine="0"/>
        <w:rPr>
          <w:sz w:val="26"/>
          <w:szCs w:val="26"/>
        </w:rPr>
      </w:pPr>
      <w:r w:rsidDel="00000000" w:rsidR="00000000" w:rsidRPr="00000000">
        <w:rPr>
          <w:rtl w:val="0"/>
        </w:rPr>
      </w:r>
    </w:p>
    <w:p w:rsidR="00000000" w:rsidDel="00000000" w:rsidP="00000000" w:rsidRDefault="00000000" w:rsidRPr="00000000" w14:paraId="000000BB">
      <w:pPr>
        <w:numPr>
          <w:ilvl w:val="0"/>
          <w:numId w:val="3"/>
        </w:numPr>
        <w:spacing w:after="240" w:before="240" w:line="276" w:lineRule="auto"/>
        <w:ind w:left="720" w:hanging="360"/>
        <w:rPr>
          <w:sz w:val="26"/>
          <w:szCs w:val="26"/>
          <w:u w:val="none"/>
        </w:rPr>
      </w:pPr>
      <w:r w:rsidDel="00000000" w:rsidR="00000000" w:rsidRPr="00000000">
        <w:rPr>
          <w:sz w:val="26"/>
          <w:szCs w:val="26"/>
          <w:rtl w:val="0"/>
        </w:rPr>
        <w:t xml:space="preserve">Footprint Size:</w:t>
      </w:r>
    </w:p>
    <w:p w:rsidR="00000000" w:rsidDel="00000000" w:rsidP="00000000" w:rsidRDefault="00000000" w:rsidRPr="00000000" w14:paraId="000000BC">
      <w:pPr>
        <w:spacing w:after="240" w:before="240" w:line="276" w:lineRule="auto"/>
        <w:rPr>
          <w:sz w:val="26"/>
          <w:szCs w:val="26"/>
        </w:rPr>
      </w:pPr>
      <w:r w:rsidDel="00000000" w:rsidR="00000000" w:rsidRPr="00000000">
        <w:rPr>
          <w:sz w:val="26"/>
          <w:szCs w:val="26"/>
          <w:rtl w:val="0"/>
        </w:rPr>
        <w:tab/>
        <w:t xml:space="preserve">Footprint Size is the total amount of physical memory the saved model occupies.</w:t>
      </w:r>
    </w:p>
    <w:p w:rsidR="00000000" w:rsidDel="00000000" w:rsidP="00000000" w:rsidRDefault="00000000" w:rsidRPr="00000000" w14:paraId="000000BD">
      <w:pPr>
        <w:numPr>
          <w:ilvl w:val="0"/>
          <w:numId w:val="3"/>
        </w:numPr>
        <w:spacing w:after="240" w:before="240" w:line="276" w:lineRule="auto"/>
        <w:ind w:left="720" w:hanging="360"/>
        <w:rPr>
          <w:sz w:val="26"/>
          <w:szCs w:val="26"/>
          <w:u w:val="none"/>
        </w:rPr>
      </w:pPr>
      <w:r w:rsidDel="00000000" w:rsidR="00000000" w:rsidRPr="00000000">
        <w:rPr>
          <w:sz w:val="26"/>
          <w:szCs w:val="26"/>
          <w:rtl w:val="0"/>
        </w:rPr>
        <w:t xml:space="preserve">Inference Time: Inference Time is the amount of time a trained model requires to take a singular input and provide its output.</w:t>
      </w:r>
      <w:r w:rsidDel="00000000" w:rsidR="00000000" w:rsidRPr="00000000">
        <w:rPr>
          <w:rtl w:val="0"/>
        </w:rPr>
      </w:r>
    </w:p>
    <w:p w:rsidR="00000000" w:rsidDel="00000000" w:rsidP="00000000" w:rsidRDefault="00000000" w:rsidRPr="00000000" w14:paraId="000000BE">
      <w:pPr>
        <w:spacing w:after="240" w:before="240" w:line="276" w:lineRule="auto"/>
        <w:rPr>
          <w:sz w:val="34"/>
          <w:szCs w:val="3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