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08E37A31" wp14:editId="19D3649F">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p w:rsidR="00F71B1B" w:rsidRDefault="00F71B1B">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71B1B" w:rsidRPr="00A61422" w:rsidRDefault="00F71B1B">
                                <w:pPr>
                                  <w:pStyle w:val="NoSpacing"/>
                                  <w:rPr>
                                    <w:rFonts w:asciiTheme="majorHAnsi" w:eastAsiaTheme="majorEastAsia" w:hAnsiTheme="majorHAnsi" w:cstheme="majorBidi"/>
                                    <w:color w:val="FFFFFF" w:themeColor="background1"/>
                                    <w:sz w:val="144"/>
                                    <w:szCs w:val="72"/>
                                  </w:rPr>
                                </w:pPr>
                              </w:p>
                              <w:p w:rsidR="00F71B1B" w:rsidRPr="00A61422" w:rsidRDefault="00F71B1B"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71B1B" w:rsidRPr="00A61422" w:rsidRDefault="00F71B1B">
                                <w:pPr>
                                  <w:pStyle w:val="NoSpacing"/>
                                  <w:rPr>
                                    <w:rFonts w:asciiTheme="majorHAnsi" w:eastAsiaTheme="majorEastAsia" w:hAnsiTheme="majorHAnsi" w:cstheme="majorBidi"/>
                                    <w:color w:val="FFFFFF" w:themeColor="background1"/>
                                    <w:sz w:val="20"/>
                                    <w:szCs w:val="20"/>
                                  </w:rPr>
                                </w:pPr>
                              </w:p>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p w:rsidR="00F71B1B" w:rsidRDefault="00F71B1B">
                          <w:pPr>
                            <w:pStyle w:val="NoSpacing"/>
                            <w:rPr>
                              <w:rFonts w:asciiTheme="majorHAnsi" w:eastAsiaTheme="majorEastAsia" w:hAnsiTheme="majorHAnsi" w:cstheme="majorBidi"/>
                              <w:color w:val="FFFFFF" w:themeColor="background1"/>
                              <w:sz w:val="84"/>
                              <w:szCs w:val="72"/>
                            </w:rPr>
                          </w:pPr>
                          <w:sdt>
                            <w:sdtPr>
                              <w:rPr>
                                <w:rFonts w:asciiTheme="majorHAnsi" w:eastAsiaTheme="majorEastAsia" w:hAnsiTheme="majorHAnsi" w:cstheme="majorBidi"/>
                                <w:color w:val="FFFFFF" w:themeColor="background1"/>
                                <w:sz w:val="84"/>
                                <w:szCs w:val="72"/>
                              </w:rPr>
                              <w:alias w:val="Title"/>
                              <w:id w:val="-30802198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84"/>
                                  <w:szCs w:val="72"/>
                                </w:rPr>
                                <w:t>Business Report</w:t>
                              </w:r>
                            </w:sdtContent>
                          </w:sdt>
                          <w:r>
                            <w:rPr>
                              <w:rFonts w:asciiTheme="majorHAnsi" w:eastAsiaTheme="majorEastAsia" w:hAnsiTheme="majorHAnsi" w:cstheme="majorBidi"/>
                              <w:color w:val="FFFFFF" w:themeColor="background1"/>
                              <w:sz w:val="84"/>
                              <w:szCs w:val="72"/>
                            </w:rPr>
                            <w:t xml:space="preserve">  </w:t>
                          </w:r>
                        </w:p>
                        <w:p w:rsidR="00F71B1B" w:rsidRPr="00A61422" w:rsidRDefault="00F71B1B">
                          <w:pPr>
                            <w:pStyle w:val="NoSpacing"/>
                            <w:rPr>
                              <w:rFonts w:asciiTheme="majorHAnsi" w:eastAsiaTheme="majorEastAsia" w:hAnsiTheme="majorHAnsi" w:cstheme="majorBidi"/>
                              <w:color w:val="FFFFFF" w:themeColor="background1"/>
                              <w:sz w:val="144"/>
                              <w:szCs w:val="72"/>
                            </w:rPr>
                          </w:pPr>
                        </w:p>
                        <w:p w:rsidR="00F71B1B" w:rsidRPr="00A61422" w:rsidRDefault="00F71B1B" w:rsidP="00A61422">
                          <w:pPr>
                            <w:spacing w:after="0"/>
                            <w:rPr>
                              <w:iCs/>
                              <w:color w:val="FFFFFF" w:themeColor="background1"/>
                              <w:sz w:val="52"/>
                              <w:szCs w:val="52"/>
                            </w:rPr>
                          </w:pPr>
                          <w:proofErr w:type="gramStart"/>
                          <w:r w:rsidRPr="00A61422">
                            <w:rPr>
                              <w:iCs/>
                              <w:color w:val="FFFFFF" w:themeColor="background1"/>
                              <w:sz w:val="52"/>
                              <w:szCs w:val="52"/>
                            </w:rPr>
                            <w:t>SMDM</w:t>
                          </w:r>
                          <w:r w:rsidRPr="00A61422">
                            <w:rPr>
                              <w:iCs/>
                              <w:color w:val="FFFFFF" w:themeColor="background1"/>
                              <w:sz w:val="24"/>
                            </w:rPr>
                            <w:t xml:space="preserve">  </w:t>
                          </w:r>
                          <w:r w:rsidRPr="00A61422">
                            <w:rPr>
                              <w:iCs/>
                              <w:color w:val="FFFFFF" w:themeColor="background1"/>
                              <w:sz w:val="52"/>
                              <w:szCs w:val="52"/>
                            </w:rPr>
                            <w:t>Project</w:t>
                          </w:r>
                          <w:proofErr w:type="gramEnd"/>
                          <w:r w:rsidRPr="00A61422">
                            <w:rPr>
                              <w:iCs/>
                              <w:color w:val="FFFFFF" w:themeColor="background1"/>
                              <w:sz w:val="52"/>
                              <w:szCs w:val="52"/>
                            </w:rPr>
                            <w:t xml:space="preserve"> Business Report</w:t>
                          </w:r>
                          <w:r>
                            <w:rPr>
                              <w:iCs/>
                              <w:color w:val="FFFFFF" w:themeColor="background1"/>
                              <w:sz w:val="52"/>
                              <w:szCs w:val="52"/>
                            </w:rPr>
                            <w:t xml:space="preserve"> </w:t>
                          </w:r>
                          <w:r w:rsidRPr="00A61422">
                            <w:rPr>
                              <w:iCs/>
                              <w:color w:val="FFFFFF" w:themeColor="background1"/>
                              <w:sz w:val="52"/>
                              <w:szCs w:val="52"/>
                            </w:rPr>
                            <w:t>DSBA</w:t>
                          </w:r>
                        </w:p>
                        <w:p w:rsidR="00F71B1B" w:rsidRPr="00A61422" w:rsidRDefault="00F71B1B">
                          <w:pPr>
                            <w:pStyle w:val="NoSpacing"/>
                            <w:rPr>
                              <w:rFonts w:asciiTheme="majorHAnsi" w:eastAsiaTheme="majorEastAsia" w:hAnsiTheme="majorHAnsi" w:cstheme="majorBidi"/>
                              <w:color w:val="FFFFFF" w:themeColor="background1"/>
                              <w:sz w:val="20"/>
                              <w:szCs w:val="20"/>
                            </w:rPr>
                          </w:pPr>
                        </w:p>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1312" behindDoc="1" locked="0" layoutInCell="1" allowOverlap="1" wp14:anchorId="5DC7F1CA" wp14:editId="5A93BDE7">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g">
                <w:drawing>
                  <wp:anchor distT="0" distB="0" distL="114300" distR="114300" simplePos="0" relativeHeight="251663360" behindDoc="0" locked="0" layoutInCell="1" allowOverlap="1" wp14:anchorId="70E939DB" wp14:editId="3E5D78D3">
                    <wp:simplePos x="0" y="0"/>
                    <wp:positionH relativeFrom="page">
                      <wp:posOffset>5974715</wp:posOffset>
                    </wp:positionH>
                    <mc:AlternateContent>
                      <mc:Choice Requires="wp14">
                        <wp:positionV relativeFrom="page">
                          <wp14:pctPosVOffset>49000</wp14:pctPosVOffset>
                        </wp:positionV>
                      </mc:Choice>
                      <mc:Fallback>
                        <wp:positionV relativeFrom="page">
                          <wp:posOffset>5238750</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70.45pt;margin-top:0;width:58.3pt;height:61.2pt;rotation:90;z-index:251663360;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A61422">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22F110A5" wp14:editId="15184331">
                    <wp:simplePos x="0" y="0"/>
                    <wp:positionH relativeFrom="margin">
                      <wp:posOffset>3100070</wp:posOffset>
                    </wp:positionH>
                    <wp:positionV relativeFrom="margin">
                      <wp:posOffset>7226300</wp:posOffset>
                    </wp:positionV>
                    <wp:extent cx="3596005" cy="294259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294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1B1B" w:rsidRDefault="00F71B1B" w:rsidP="00EC2E2E">
                                <w:pPr>
                                  <w:spacing w:after="0"/>
                                  <w:rPr>
                                    <w:b/>
                                    <w:i/>
                                    <w:iCs/>
                                    <w:color w:val="1F497D" w:themeColor="text2"/>
                                    <w:sz w:val="36"/>
                                    <w:szCs w:val="52"/>
                                  </w:rPr>
                                </w:pPr>
                              </w:p>
                              <w:p w:rsidR="00F71B1B" w:rsidRDefault="00F71B1B" w:rsidP="00EC2E2E">
                                <w:pPr>
                                  <w:spacing w:after="0"/>
                                  <w:rPr>
                                    <w:b/>
                                    <w:i/>
                                    <w:iCs/>
                                    <w:color w:val="1F497D" w:themeColor="text2"/>
                                    <w:sz w:val="36"/>
                                    <w:szCs w:val="52"/>
                                  </w:rPr>
                                </w:pPr>
                              </w:p>
                              <w:p w:rsidR="00F71B1B" w:rsidRDefault="00F71B1B"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sidR="00A00C0A">
                                  <w:rPr>
                                    <w:b/>
                                    <w:i/>
                                    <w:iCs/>
                                    <w:color w:val="7F7F7F" w:themeColor="text1" w:themeTint="80"/>
                                    <w:sz w:val="36"/>
                                    <w:szCs w:val="52"/>
                                  </w:rPr>
                                  <w:t>21-11</w:t>
                                </w:r>
                                <w:r w:rsidRPr="005F5B6F">
                                  <w:rPr>
                                    <w:b/>
                                    <w:i/>
                                    <w:iCs/>
                                    <w:color w:val="7F7F7F" w:themeColor="text1" w:themeTint="80"/>
                                    <w:sz w:val="36"/>
                                    <w:szCs w:val="52"/>
                                  </w:rPr>
                                  <w:t>-2021</w:t>
                                </w:r>
                              </w:p>
                              <w:p w:rsidR="00F71B1B" w:rsidRDefault="00F71B1B" w:rsidP="00EC2E2E"/>
                              <w:p w:rsidR="00F71B1B" w:rsidRDefault="00F71B1B"/>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244.1pt;margin-top:569pt;width:283.15pt;height:231.7pt;z-index:251665408;visibility:visible;mso-wrap-style:square;mso-width-percent:605;mso-height-percent:0;mso-wrap-distance-left:9pt;mso-wrap-distance-top:0;mso-wrap-distance-right:9pt;mso-wrap-distance-bottom:0;mso-position-horizontal:absolute;mso-position-horizontal-relative:margin;mso-position-vertical:absolute;mso-position-vertical-relative:margin;mso-width-percent:60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" filled="f" stroked="f" strokeweight=".5pt">
                    <v:textbox inset=",14.4pt,,7.2pt">
                      <w:txbxContent>
                        <w:p w:rsidR="00F71B1B" w:rsidRDefault="00F71B1B" w:rsidP="00EC2E2E">
                          <w:pPr>
                            <w:spacing w:after="0"/>
                            <w:rPr>
                              <w:b/>
                              <w:i/>
                              <w:iCs/>
                              <w:color w:val="1F497D" w:themeColor="text2"/>
                              <w:sz w:val="36"/>
                              <w:szCs w:val="52"/>
                            </w:rPr>
                          </w:pPr>
                        </w:p>
                        <w:p w:rsidR="00F71B1B" w:rsidRDefault="00F71B1B" w:rsidP="00EC2E2E">
                          <w:pPr>
                            <w:spacing w:after="0"/>
                            <w:rPr>
                              <w:b/>
                              <w:i/>
                              <w:iCs/>
                              <w:color w:val="1F497D" w:themeColor="text2"/>
                              <w:sz w:val="36"/>
                              <w:szCs w:val="52"/>
                            </w:rPr>
                          </w:pPr>
                        </w:p>
                        <w:p w:rsidR="00F71B1B" w:rsidRDefault="00F71B1B"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F71B1B" w:rsidRDefault="00F71B1B" w:rsidP="00EC2E2E">
                          <w:pPr>
                            <w:spacing w:after="0"/>
                            <w:ind w:left="1440"/>
                            <w:rPr>
                              <w:b/>
                              <w:i/>
                              <w:iCs/>
                              <w:color w:val="7F7F7F" w:themeColor="text1" w:themeTint="80"/>
                              <w:sz w:val="36"/>
                              <w:szCs w:val="52"/>
                            </w:rPr>
                          </w:pPr>
                          <w:r w:rsidRPr="005F5B6F">
                            <w:rPr>
                              <w:b/>
                              <w:i/>
                              <w:iCs/>
                              <w:color w:val="7F7F7F" w:themeColor="text1" w:themeTint="80"/>
                              <w:sz w:val="36"/>
                              <w:szCs w:val="52"/>
                            </w:rPr>
                            <w:t xml:space="preserve">Date: </w:t>
                          </w:r>
                          <w:r w:rsidR="00A00C0A">
                            <w:rPr>
                              <w:b/>
                              <w:i/>
                              <w:iCs/>
                              <w:color w:val="7F7F7F" w:themeColor="text1" w:themeTint="80"/>
                              <w:sz w:val="36"/>
                              <w:szCs w:val="52"/>
                            </w:rPr>
                            <w:t>21-11</w:t>
                          </w:r>
                          <w:r w:rsidRPr="005F5B6F">
                            <w:rPr>
                              <w:b/>
                              <w:i/>
                              <w:iCs/>
                              <w:color w:val="7F7F7F" w:themeColor="text1" w:themeTint="80"/>
                              <w:sz w:val="36"/>
                              <w:szCs w:val="52"/>
                            </w:rPr>
                            <w:t>-2021</w:t>
                          </w:r>
                        </w:p>
                        <w:p w:rsidR="00F71B1B" w:rsidRDefault="00F71B1B" w:rsidP="00EC2E2E"/>
                        <w:p w:rsidR="00F71B1B" w:rsidRDefault="00F71B1B"/>
                      </w:txbxContent>
                    </v:textbox>
                    <w10:wrap anchorx="margin" anchory="margin"/>
                  </v:shape>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AF3760">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0011F4">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0011F4">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0011F4" w:rsidP="006C792E">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Data Description</w:t>
            </w:r>
          </w:p>
        </w:tc>
        <w:tc>
          <w:tcPr>
            <w:tcW w:w="1076" w:type="dxa"/>
          </w:tcPr>
          <w:p w:rsidR="006132EB" w:rsidRDefault="000011F4" w:rsidP="006132EB">
            <w:pPr>
              <w:jc w:val="center"/>
            </w:pPr>
            <w:r>
              <w:t>5</w:t>
            </w:r>
          </w:p>
        </w:tc>
      </w:tr>
      <w:tr w:rsidR="006132EB" w:rsidTr="000011F4">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0011F4" w:rsidP="006132EB">
            <w:pPr>
              <w:jc w:val="center"/>
            </w:pPr>
            <w:r>
              <w:t>5</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0011F4" w:rsidP="006C792E">
            <w:pPr>
              <w:jc w:val="center"/>
            </w:pPr>
            <w:r>
              <w:t>5</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0011F4"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3F6F59">
            <w:pPr>
              <w:jc w:val="both"/>
              <w:rPr>
                <w:shd w:val="clear" w:color="auto" w:fill="FFFFFF"/>
              </w:rPr>
            </w:pPr>
            <w:r w:rsidRPr="00E31A0D">
              <w:rPr>
                <w:shd w:val="clear" w:color="auto" w:fill="FFFFFF"/>
              </w:rPr>
              <w:t xml:space="preserve">1) </w:t>
            </w:r>
            <w:r w:rsidR="003F6F59" w:rsidRPr="003F6F59">
              <w:rPr>
                <w:shd w:val="clear" w:color="auto" w:fill="FFFFFF"/>
              </w:rPr>
              <w:t xml:space="preserve">Read the data, </w:t>
            </w:r>
            <w:proofErr w:type="gramStart"/>
            <w:r w:rsidR="003F6F59" w:rsidRPr="003F6F59">
              <w:rPr>
                <w:shd w:val="clear" w:color="auto" w:fill="FFFFFF"/>
              </w:rPr>
              <w:t>do</w:t>
            </w:r>
            <w:proofErr w:type="gramEnd"/>
            <w:r w:rsidR="003F6F59" w:rsidRPr="003F6F59">
              <w:rPr>
                <w:shd w:val="clear" w:color="auto" w:fill="FFFFFF"/>
              </w:rPr>
              <w:t xml:space="preserve"> the necessary initial steps, and exploratory data analysis (</w:t>
            </w:r>
            <w:proofErr w:type="spellStart"/>
            <w:r w:rsidR="003F6F59" w:rsidRPr="003F6F59">
              <w:rPr>
                <w:shd w:val="clear" w:color="auto" w:fill="FFFFFF"/>
              </w:rPr>
              <w:t>Uni</w:t>
            </w:r>
            <w:proofErr w:type="spellEnd"/>
            <w:r w:rsidR="003F6F59" w:rsidRPr="003F6F59">
              <w:rPr>
                <w:shd w:val="clear" w:color="auto" w:fill="FFFFFF"/>
              </w:rPr>
              <w:t>-variate, Bi-variate, and multivariate analysis).</w:t>
            </w:r>
          </w:p>
        </w:tc>
        <w:tc>
          <w:tcPr>
            <w:tcW w:w="1076" w:type="dxa"/>
          </w:tcPr>
          <w:p w:rsidR="007B0CB2" w:rsidRDefault="000011F4" w:rsidP="006C792E">
            <w:pPr>
              <w:jc w:val="center"/>
            </w:pPr>
            <w:r>
              <w:t>6</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003F6F59" w:rsidRPr="003F6F59">
              <w:rPr>
                <w:shd w:val="clear" w:color="auto" w:fill="FFFFFF"/>
              </w:rPr>
              <w:t>Do you think scaling is necessary for clustering in this case? Justify</w:t>
            </w:r>
          </w:p>
        </w:tc>
        <w:tc>
          <w:tcPr>
            <w:tcW w:w="1076" w:type="dxa"/>
          </w:tcPr>
          <w:p w:rsidR="007B0CB2" w:rsidRDefault="000011F4" w:rsidP="006C792E">
            <w:pPr>
              <w:jc w:val="center"/>
            </w:pPr>
            <w:r>
              <w:t>8</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003F6F59" w:rsidRPr="003F6F59">
              <w:rPr>
                <w:shd w:val="clear" w:color="auto" w:fill="FFFFFF"/>
              </w:rPr>
              <w:t>Apply hierarchical clustering to scaled data. Identify the number of optimum clusters using Dendrogram and briefly describe them.</w:t>
            </w:r>
          </w:p>
        </w:tc>
        <w:tc>
          <w:tcPr>
            <w:tcW w:w="1076" w:type="dxa"/>
          </w:tcPr>
          <w:p w:rsidR="007B0CB2" w:rsidRDefault="000011F4" w:rsidP="006C792E">
            <w:pPr>
              <w:jc w:val="center"/>
            </w:pPr>
            <w:r>
              <w:t>9</w:t>
            </w:r>
          </w:p>
        </w:tc>
      </w:tr>
      <w:tr w:rsidR="007B0CB2" w:rsidTr="000011F4">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4)</w:t>
            </w:r>
            <w:r>
              <w:t xml:space="preserve"> </w:t>
            </w:r>
            <w:r w:rsidR="003F6F59" w:rsidRPr="003F6F59">
              <w:rPr>
                <w:shd w:val="clear" w:color="auto" w:fill="FFFFFF"/>
              </w:rPr>
              <w:t>Apply K-Means clustering on scaled data and determine optimum clusters. Apply elbow curve and silhouette score. Explain the results properly. Interpret and write inferences on the finalized clusters</w:t>
            </w:r>
          </w:p>
        </w:tc>
        <w:tc>
          <w:tcPr>
            <w:tcW w:w="1076" w:type="dxa"/>
          </w:tcPr>
          <w:p w:rsidR="007B0CB2" w:rsidRDefault="000011F4" w:rsidP="006C792E">
            <w:pPr>
              <w:jc w:val="center"/>
            </w:pPr>
            <w:r>
              <w:t>10</w:t>
            </w:r>
          </w:p>
        </w:tc>
      </w:tr>
      <w:tr w:rsidR="003F6F59" w:rsidTr="000011F4">
        <w:tc>
          <w:tcPr>
            <w:tcW w:w="817" w:type="dxa"/>
          </w:tcPr>
          <w:p w:rsidR="003F6F59" w:rsidRPr="00921EE2" w:rsidRDefault="003F6F59" w:rsidP="00921EE2">
            <w:pPr>
              <w:jc w:val="center"/>
              <w:rPr>
                <w:shd w:val="clear" w:color="auto" w:fill="FFFFFF"/>
              </w:rPr>
            </w:pPr>
          </w:p>
        </w:tc>
        <w:tc>
          <w:tcPr>
            <w:tcW w:w="8789" w:type="dxa"/>
          </w:tcPr>
          <w:p w:rsidR="003F6F59" w:rsidRDefault="003F6F59" w:rsidP="00E31A0D">
            <w:pPr>
              <w:jc w:val="both"/>
              <w:rPr>
                <w:shd w:val="clear" w:color="auto" w:fill="FFFFFF"/>
              </w:rPr>
            </w:pPr>
            <w:r>
              <w:rPr>
                <w:shd w:val="clear" w:color="auto" w:fill="FFFFFF"/>
              </w:rPr>
              <w:t xml:space="preserve">5) </w:t>
            </w:r>
            <w:r w:rsidRPr="003F6F59">
              <w:rPr>
                <w:shd w:val="clear" w:color="auto" w:fill="FFFFFF"/>
              </w:rPr>
              <w:t>Describe cluster profiles for the clusters defined. Recommend different promotional strategies for different clusters.</w:t>
            </w:r>
          </w:p>
        </w:tc>
        <w:tc>
          <w:tcPr>
            <w:tcW w:w="1076" w:type="dxa"/>
          </w:tcPr>
          <w:p w:rsidR="003F6F59" w:rsidRDefault="000011F4" w:rsidP="006C792E">
            <w:pPr>
              <w:jc w:val="center"/>
            </w:pPr>
            <w:r>
              <w:t>12</w:t>
            </w:r>
          </w:p>
        </w:tc>
      </w:tr>
      <w:tr w:rsidR="00E31A0D" w:rsidTr="000011F4">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p>
        </w:tc>
        <w:tc>
          <w:tcPr>
            <w:tcW w:w="1076" w:type="dxa"/>
          </w:tcPr>
          <w:p w:rsidR="00E31A0D" w:rsidRDefault="00E31A0D" w:rsidP="006C792E">
            <w:pPr>
              <w:jc w:val="center"/>
            </w:pPr>
          </w:p>
        </w:tc>
      </w:tr>
      <w:tr w:rsidR="00CF0D48" w:rsidRPr="00CF0D48" w:rsidTr="000011F4">
        <w:tc>
          <w:tcPr>
            <w:tcW w:w="817" w:type="dxa"/>
          </w:tcPr>
          <w:p w:rsidR="00CF0D48" w:rsidRPr="00921EE2" w:rsidRDefault="00CF0D48" w:rsidP="00921EE2">
            <w:pPr>
              <w:jc w:val="center"/>
              <w:rPr>
                <w:b/>
                <w:shd w:val="clear" w:color="auto" w:fill="FFFFFF"/>
              </w:rPr>
            </w:pPr>
            <w:r w:rsidRPr="00921EE2">
              <w:rPr>
                <w:b/>
                <w:shd w:val="clear" w:color="auto" w:fill="FFFFFF"/>
              </w:rPr>
              <w:t>2.</w:t>
            </w:r>
          </w:p>
        </w:tc>
        <w:tc>
          <w:tcPr>
            <w:tcW w:w="8789" w:type="dxa"/>
          </w:tcPr>
          <w:p w:rsidR="00CF0D48" w:rsidRPr="00921EE2" w:rsidRDefault="00CF0D48" w:rsidP="00921EE2">
            <w:pPr>
              <w:ind w:left="1440"/>
              <w:jc w:val="both"/>
              <w:rPr>
                <w:b/>
                <w:shd w:val="clear" w:color="auto" w:fill="FFFFFF"/>
              </w:rPr>
            </w:pPr>
            <w:r w:rsidRPr="00921EE2">
              <w:rPr>
                <w:b/>
                <w:shd w:val="clear" w:color="auto" w:fill="FFFFFF"/>
              </w:rPr>
              <w:t>Problem - 2</w:t>
            </w:r>
          </w:p>
        </w:tc>
        <w:tc>
          <w:tcPr>
            <w:tcW w:w="1076" w:type="dxa"/>
          </w:tcPr>
          <w:p w:rsidR="00CF0D48" w:rsidRDefault="000011F4" w:rsidP="00E31A0D">
            <w:pPr>
              <w:jc w:val="center"/>
            </w:pPr>
            <w:r>
              <w:t>14</w:t>
            </w:r>
          </w:p>
        </w:tc>
      </w:tr>
      <w:tr w:rsid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Summary</w:t>
            </w:r>
          </w:p>
        </w:tc>
        <w:tc>
          <w:tcPr>
            <w:tcW w:w="1076" w:type="dxa"/>
          </w:tcPr>
          <w:p w:rsidR="00CF0D48" w:rsidRDefault="000011F4" w:rsidP="00E31A0D">
            <w:pPr>
              <w:jc w:val="center"/>
            </w:pPr>
            <w:r>
              <w:t>14</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Introduction</w:t>
            </w:r>
          </w:p>
        </w:tc>
        <w:tc>
          <w:tcPr>
            <w:tcW w:w="1076" w:type="dxa"/>
          </w:tcPr>
          <w:p w:rsidR="006C792E" w:rsidRDefault="000011F4" w:rsidP="006C792E">
            <w:pPr>
              <w:jc w:val="center"/>
            </w:pPr>
            <w:r>
              <w:t>14</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Data Description</w:t>
            </w:r>
          </w:p>
        </w:tc>
        <w:tc>
          <w:tcPr>
            <w:tcW w:w="1076" w:type="dxa"/>
          </w:tcPr>
          <w:p w:rsidR="006C792E" w:rsidRDefault="000011F4" w:rsidP="006C792E">
            <w:pPr>
              <w:jc w:val="center"/>
            </w:pPr>
            <w:r>
              <w:t>14</w:t>
            </w:r>
          </w:p>
        </w:tc>
      </w:tr>
      <w:tr w:rsidR="006C792E" w:rsidRPr="00CF0D48" w:rsidTr="000011F4">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Sample Dataset</w:t>
            </w:r>
          </w:p>
        </w:tc>
        <w:tc>
          <w:tcPr>
            <w:tcW w:w="1076" w:type="dxa"/>
          </w:tcPr>
          <w:p w:rsidR="006C792E" w:rsidRDefault="006132EB" w:rsidP="003F6F59">
            <w:pPr>
              <w:jc w:val="center"/>
            </w:pPr>
            <w:r>
              <w:t>1</w:t>
            </w:r>
            <w:r w:rsidR="000011F4">
              <w:t>4</w:t>
            </w:r>
          </w:p>
        </w:tc>
      </w:tr>
      <w:tr w:rsidR="00CF0D48" w:rsidRPr="00CF0D48" w:rsidTr="000011F4">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CF0D48" w:rsidRDefault="006132EB" w:rsidP="003F6F59">
            <w:pPr>
              <w:jc w:val="center"/>
            </w:pPr>
            <w:r>
              <w:t>1</w:t>
            </w:r>
            <w:r w:rsidR="000011F4">
              <w:t>5</w:t>
            </w:r>
          </w:p>
        </w:tc>
      </w:tr>
      <w:tr w:rsidR="00CF0D48" w:rsidRPr="00CF0D48" w:rsidTr="000011F4">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6132EB" w:rsidP="007D5E54">
            <w:pPr>
              <w:jc w:val="center"/>
            </w:pPr>
            <w:r>
              <w:t>1</w:t>
            </w:r>
            <w:r w:rsidR="000011F4">
              <w:t>5</w:t>
            </w:r>
          </w:p>
        </w:tc>
      </w:tr>
      <w:tr w:rsidR="00CF0D48" w:rsidRPr="00CF0D48" w:rsidTr="000011F4">
        <w:trPr>
          <w:trHeight w:val="286"/>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3F6F59" w:rsidP="006C792E">
            <w:pPr>
              <w:shd w:val="clear" w:color="auto" w:fill="FFFFFF"/>
              <w:jc w:val="both"/>
              <w:rPr>
                <w:shd w:val="clear" w:color="auto" w:fill="FFFFFF"/>
              </w:rPr>
            </w:pPr>
            <w:r>
              <w:rPr>
                <w:bCs/>
              </w:rPr>
              <w:t xml:space="preserve">1) </w:t>
            </w:r>
            <w:r w:rsidRPr="003F6F59">
              <w:rPr>
                <w:bCs/>
              </w:rPr>
              <w:t xml:space="preserve">Read the data, </w:t>
            </w:r>
            <w:proofErr w:type="gramStart"/>
            <w:r w:rsidRPr="003F6F59">
              <w:rPr>
                <w:bCs/>
              </w:rPr>
              <w:t>do</w:t>
            </w:r>
            <w:proofErr w:type="gramEnd"/>
            <w:r w:rsidRPr="003F6F59">
              <w:rPr>
                <w:bCs/>
              </w:rPr>
              <w:t xml:space="preserve"> the necessary initial steps, and exploratory data analysis (Univariate, Bi-variate, and multivariate analysis).</w:t>
            </w:r>
          </w:p>
        </w:tc>
        <w:tc>
          <w:tcPr>
            <w:tcW w:w="1076" w:type="dxa"/>
          </w:tcPr>
          <w:p w:rsidR="00CF0D48" w:rsidRDefault="006132EB" w:rsidP="007D5E54">
            <w:pPr>
              <w:jc w:val="center"/>
            </w:pPr>
            <w:r>
              <w:t>1</w:t>
            </w:r>
            <w:r w:rsidR="000011F4">
              <w:t>5</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921EE2">
            <w:pPr>
              <w:jc w:val="both"/>
              <w:rPr>
                <w:bCs/>
              </w:rPr>
            </w:pPr>
            <w:r>
              <w:rPr>
                <w:bCs/>
              </w:rPr>
              <w:t xml:space="preserve">2) </w:t>
            </w:r>
            <w:r w:rsidRPr="003F6F59">
              <w:rPr>
                <w:bCs/>
              </w:rPr>
              <w:t>Data Split: Split the data into test and train, build classification model CART, Random Forest, Artificial Neural Network</w:t>
            </w:r>
            <w:r w:rsidR="00330098" w:rsidRPr="00330098">
              <w:rPr>
                <w:bCs/>
              </w:rPr>
              <w:t>.</w:t>
            </w:r>
          </w:p>
        </w:tc>
        <w:tc>
          <w:tcPr>
            <w:tcW w:w="1076" w:type="dxa"/>
          </w:tcPr>
          <w:p w:rsidR="006C792E" w:rsidRDefault="000011F4" w:rsidP="003F6F59">
            <w:pPr>
              <w:jc w:val="center"/>
            </w:pPr>
            <w:r>
              <w:t>22</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330098">
            <w:pPr>
              <w:jc w:val="both"/>
              <w:rPr>
                <w:shd w:val="clear" w:color="auto" w:fill="FFFFFF"/>
              </w:rPr>
            </w:pPr>
            <w:r>
              <w:rPr>
                <w:bCs/>
              </w:rPr>
              <w:t xml:space="preserve">3) </w:t>
            </w:r>
            <w:r w:rsidRPr="003F6F59">
              <w:rPr>
                <w:bCs/>
              </w:rPr>
              <w:t xml:space="preserve">Performance Metrics: Comment and Check the performance of Predictions on Train and Test sets using Accuracy, Confusion Matrix, </w:t>
            </w:r>
            <w:proofErr w:type="gramStart"/>
            <w:r w:rsidRPr="003F6F59">
              <w:rPr>
                <w:bCs/>
              </w:rPr>
              <w:t>Plot</w:t>
            </w:r>
            <w:proofErr w:type="gramEnd"/>
            <w:r w:rsidRPr="003F6F59">
              <w:rPr>
                <w:bCs/>
              </w:rPr>
              <w:t xml:space="preserve"> ROC curve and get ROC_AUC score, classification reports for each model.</w:t>
            </w:r>
          </w:p>
        </w:tc>
        <w:tc>
          <w:tcPr>
            <w:tcW w:w="1076" w:type="dxa"/>
          </w:tcPr>
          <w:p w:rsidR="006C792E" w:rsidRDefault="003F6F59" w:rsidP="006C792E">
            <w:pPr>
              <w:jc w:val="center"/>
            </w:pPr>
            <w:r>
              <w:t>23</w:t>
            </w:r>
          </w:p>
        </w:tc>
      </w:tr>
      <w:tr w:rsidR="006C792E" w:rsidRPr="00CF0D48" w:rsidTr="000011F4">
        <w:tc>
          <w:tcPr>
            <w:tcW w:w="817" w:type="dxa"/>
          </w:tcPr>
          <w:p w:rsidR="006C792E" w:rsidRDefault="006C792E" w:rsidP="00921EE2">
            <w:pPr>
              <w:jc w:val="center"/>
            </w:pPr>
          </w:p>
        </w:tc>
        <w:tc>
          <w:tcPr>
            <w:tcW w:w="8789" w:type="dxa"/>
          </w:tcPr>
          <w:p w:rsidR="006C792E" w:rsidRPr="00921EE2" w:rsidRDefault="003F6F59" w:rsidP="00330098">
            <w:pPr>
              <w:jc w:val="both"/>
              <w:rPr>
                <w:shd w:val="clear" w:color="auto" w:fill="FFFFFF"/>
              </w:rPr>
            </w:pPr>
            <w:r>
              <w:rPr>
                <w:bCs/>
              </w:rPr>
              <w:t xml:space="preserve">4) </w:t>
            </w:r>
            <w:r w:rsidRPr="003F6F59">
              <w:rPr>
                <w:bCs/>
              </w:rPr>
              <w:t xml:space="preserve">Final Model: Compare all the models and write an inference which model is </w:t>
            </w:r>
            <w:proofErr w:type="gramStart"/>
            <w:r w:rsidRPr="003F6F59">
              <w:rPr>
                <w:bCs/>
              </w:rPr>
              <w:t>best/optimized</w:t>
            </w:r>
            <w:proofErr w:type="gramEnd"/>
            <w:r w:rsidRPr="003F6F59">
              <w:rPr>
                <w:bCs/>
              </w:rPr>
              <w:t>.</w:t>
            </w:r>
          </w:p>
        </w:tc>
        <w:tc>
          <w:tcPr>
            <w:tcW w:w="1076" w:type="dxa"/>
          </w:tcPr>
          <w:p w:rsidR="006C792E" w:rsidRDefault="000011F4" w:rsidP="007D5E54">
            <w:pPr>
              <w:jc w:val="center"/>
            </w:pPr>
            <w:r>
              <w:t>29</w:t>
            </w:r>
          </w:p>
        </w:tc>
      </w:tr>
      <w:tr w:rsidR="000011F4" w:rsidRPr="00CF0D48" w:rsidTr="000011F4">
        <w:tc>
          <w:tcPr>
            <w:tcW w:w="817" w:type="dxa"/>
          </w:tcPr>
          <w:p w:rsidR="000011F4" w:rsidRDefault="000011F4" w:rsidP="00921EE2">
            <w:pPr>
              <w:jc w:val="center"/>
            </w:pPr>
          </w:p>
        </w:tc>
        <w:tc>
          <w:tcPr>
            <w:tcW w:w="8789" w:type="dxa"/>
          </w:tcPr>
          <w:p w:rsidR="000011F4" w:rsidRDefault="000011F4" w:rsidP="00330098">
            <w:pPr>
              <w:jc w:val="both"/>
              <w:rPr>
                <w:bCs/>
              </w:rPr>
            </w:pPr>
            <w:r>
              <w:rPr>
                <w:bCs/>
              </w:rPr>
              <w:t>5)I</w:t>
            </w:r>
            <w:r w:rsidRPr="000011F4">
              <w:rPr>
                <w:bCs/>
              </w:rPr>
              <w:t>nference: Based on the whole Analysis, what are the business insights and recommendations</w:t>
            </w:r>
          </w:p>
        </w:tc>
        <w:tc>
          <w:tcPr>
            <w:tcW w:w="1076" w:type="dxa"/>
          </w:tcPr>
          <w:p w:rsidR="000011F4" w:rsidRDefault="000011F4" w:rsidP="007D5E54">
            <w:pPr>
              <w:jc w:val="center"/>
            </w:pPr>
            <w:r>
              <w:t>29</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bookmarkStart w:id="0" w:name="_GoBack"/>
      <w:bookmarkEnd w:id="0"/>
    </w:p>
    <w:p w:rsidR="002B00E3" w:rsidRDefault="005B2837" w:rsidP="002B00E3">
      <w:pPr>
        <w:pStyle w:val="Heading1"/>
        <w:jc w:val="center"/>
        <w:rPr>
          <w:i/>
          <w:color w:val="000000" w:themeColor="text1"/>
          <w:sz w:val="32"/>
          <w:u w:val="single"/>
        </w:rPr>
      </w:pPr>
      <w:r w:rsidRPr="002B00E3">
        <w:rPr>
          <w:i/>
          <w:color w:val="000000" w:themeColor="text1"/>
          <w:sz w:val="32"/>
          <w:u w:val="single"/>
        </w:rPr>
        <w:lastRenderedPageBreak/>
        <w:t xml:space="preserve">List </w:t>
      </w:r>
      <w:proofErr w:type="gramStart"/>
      <w:r w:rsidRPr="002B00E3">
        <w:rPr>
          <w:i/>
          <w:color w:val="000000" w:themeColor="text1"/>
          <w:sz w:val="32"/>
          <w:u w:val="single"/>
        </w:rPr>
        <w:t>Of</w:t>
      </w:r>
      <w:proofErr w:type="gramEnd"/>
      <w:r w:rsidRPr="002B00E3">
        <w:rPr>
          <w:i/>
          <w:color w:val="000000" w:themeColor="text1"/>
          <w:sz w:val="32"/>
          <w:u w:val="single"/>
        </w:rPr>
        <w:t xml:space="preserve"> Tables</w:t>
      </w:r>
    </w:p>
    <w:tbl>
      <w:tblPr>
        <w:tblStyle w:val="TableGrid"/>
        <w:tblpPr w:leftFromText="180" w:rightFromText="180" w:tblpY="660"/>
        <w:tblW w:w="0" w:type="auto"/>
        <w:tblLook w:val="04A0" w:firstRow="1" w:lastRow="0" w:firstColumn="1" w:lastColumn="0" w:noHBand="0" w:noVBand="1"/>
      </w:tblPr>
      <w:tblGrid>
        <w:gridCol w:w="817"/>
        <w:gridCol w:w="8789"/>
        <w:gridCol w:w="1076"/>
      </w:tblGrid>
      <w:tr w:rsidR="002B00E3" w:rsidTr="00750645">
        <w:tc>
          <w:tcPr>
            <w:tcW w:w="817" w:type="dxa"/>
          </w:tcPr>
          <w:p w:rsidR="002B00E3" w:rsidRPr="002B00E3" w:rsidRDefault="002B00E3" w:rsidP="00750645">
            <w:pPr>
              <w:jc w:val="center"/>
              <w:rPr>
                <w:b/>
                <w:i/>
                <w:shd w:val="clear" w:color="auto" w:fill="FFFFFF"/>
              </w:rPr>
            </w:pPr>
            <w:proofErr w:type="spellStart"/>
            <w:r w:rsidRPr="002B00E3">
              <w:rPr>
                <w:b/>
                <w:i/>
                <w:shd w:val="clear" w:color="auto" w:fill="FFFFFF"/>
              </w:rPr>
              <w:t>S.No</w:t>
            </w:r>
            <w:proofErr w:type="spellEnd"/>
          </w:p>
        </w:tc>
        <w:tc>
          <w:tcPr>
            <w:tcW w:w="8789" w:type="dxa"/>
          </w:tcPr>
          <w:p w:rsidR="002B00E3" w:rsidRPr="002B00E3" w:rsidRDefault="002B00E3" w:rsidP="00750645">
            <w:pPr>
              <w:jc w:val="center"/>
              <w:rPr>
                <w:b/>
                <w:i/>
                <w:shd w:val="clear" w:color="auto" w:fill="FFFFFF"/>
              </w:rPr>
            </w:pPr>
            <w:r w:rsidRPr="002B00E3">
              <w:rPr>
                <w:b/>
                <w:i/>
                <w:shd w:val="clear" w:color="auto" w:fill="FFFFFF"/>
              </w:rPr>
              <w:t>Content</w:t>
            </w:r>
          </w:p>
        </w:tc>
        <w:tc>
          <w:tcPr>
            <w:tcW w:w="1076" w:type="dxa"/>
          </w:tcPr>
          <w:p w:rsidR="002B00E3" w:rsidRPr="002B00E3" w:rsidRDefault="002B00E3" w:rsidP="00750645">
            <w:pPr>
              <w:jc w:val="center"/>
              <w:rPr>
                <w:b/>
                <w:i/>
                <w:shd w:val="clear" w:color="auto" w:fill="FFFFFF"/>
              </w:rPr>
            </w:pPr>
            <w:r w:rsidRPr="002B00E3">
              <w:rPr>
                <w:b/>
                <w:i/>
                <w:shd w:val="clear" w:color="auto" w:fill="FFFFFF"/>
              </w:rPr>
              <w:t>Page No</w:t>
            </w:r>
          </w:p>
        </w:tc>
      </w:tr>
      <w:tr w:rsidR="002B00E3" w:rsidTr="00750645">
        <w:tc>
          <w:tcPr>
            <w:tcW w:w="817" w:type="dxa"/>
          </w:tcPr>
          <w:p w:rsidR="002B00E3" w:rsidRPr="005B2837" w:rsidRDefault="002B00E3" w:rsidP="00750645">
            <w:pPr>
              <w:jc w:val="center"/>
              <w:rPr>
                <w:bCs/>
              </w:rPr>
            </w:pPr>
            <w:r w:rsidRPr="005B2837">
              <w:rPr>
                <w:bCs/>
              </w:rPr>
              <w:t>1</w:t>
            </w:r>
            <w:r w:rsidR="00FC0567">
              <w:rPr>
                <w:bCs/>
              </w:rPr>
              <w:t>.1</w:t>
            </w:r>
          </w:p>
        </w:tc>
        <w:tc>
          <w:tcPr>
            <w:tcW w:w="8789" w:type="dxa"/>
          </w:tcPr>
          <w:p w:rsidR="002B00E3" w:rsidRPr="005B2837" w:rsidRDefault="002B00E3" w:rsidP="00750645">
            <w:pPr>
              <w:jc w:val="both"/>
              <w:rPr>
                <w:bCs/>
              </w:rPr>
            </w:pPr>
            <w:r w:rsidRPr="005B2837">
              <w:rPr>
                <w:bCs/>
              </w:rPr>
              <w:t>Dataset sample</w:t>
            </w:r>
          </w:p>
        </w:tc>
        <w:tc>
          <w:tcPr>
            <w:tcW w:w="1076" w:type="dxa"/>
          </w:tcPr>
          <w:p w:rsidR="002B00E3" w:rsidRPr="005B2837" w:rsidRDefault="000011F4" w:rsidP="00750645">
            <w:pPr>
              <w:jc w:val="center"/>
              <w:rPr>
                <w:bCs/>
              </w:rPr>
            </w:pPr>
            <w:r>
              <w:rPr>
                <w:bCs/>
              </w:rPr>
              <w:t>5</w:t>
            </w:r>
          </w:p>
        </w:tc>
      </w:tr>
      <w:tr w:rsidR="002B00E3" w:rsidTr="00750645">
        <w:tc>
          <w:tcPr>
            <w:tcW w:w="817" w:type="dxa"/>
          </w:tcPr>
          <w:p w:rsidR="002B00E3" w:rsidRPr="005B2837" w:rsidRDefault="002B00E3" w:rsidP="00FC0567">
            <w:pPr>
              <w:jc w:val="center"/>
              <w:rPr>
                <w:bCs/>
              </w:rPr>
            </w:pPr>
            <w:r>
              <w:rPr>
                <w:bCs/>
              </w:rPr>
              <w:t>1.</w:t>
            </w:r>
            <w:r w:rsidR="00FC0567">
              <w:rPr>
                <w:bCs/>
              </w:rPr>
              <w:t>2</w:t>
            </w:r>
          </w:p>
        </w:tc>
        <w:tc>
          <w:tcPr>
            <w:tcW w:w="8789" w:type="dxa"/>
          </w:tcPr>
          <w:p w:rsidR="002B00E3" w:rsidRPr="005B2837" w:rsidRDefault="00FC0567" w:rsidP="00750645">
            <w:pPr>
              <w:jc w:val="both"/>
              <w:rPr>
                <w:bCs/>
              </w:rPr>
            </w:pPr>
            <w:r w:rsidRPr="00FC0567">
              <w:rPr>
                <w:bCs/>
              </w:rPr>
              <w:t>Datatypes of the variable</w:t>
            </w:r>
          </w:p>
        </w:tc>
        <w:tc>
          <w:tcPr>
            <w:tcW w:w="1076" w:type="dxa"/>
          </w:tcPr>
          <w:p w:rsidR="002B00E3" w:rsidRPr="005B2837" w:rsidRDefault="000011F4" w:rsidP="00750645">
            <w:pPr>
              <w:jc w:val="center"/>
              <w:rPr>
                <w:bCs/>
              </w:rPr>
            </w:pPr>
            <w:r>
              <w:rPr>
                <w:bCs/>
              </w:rPr>
              <w:t>5</w:t>
            </w:r>
          </w:p>
        </w:tc>
      </w:tr>
      <w:tr w:rsidR="002B00E3" w:rsidTr="00750645">
        <w:tc>
          <w:tcPr>
            <w:tcW w:w="817" w:type="dxa"/>
          </w:tcPr>
          <w:p w:rsidR="002B00E3" w:rsidRPr="005B2837" w:rsidRDefault="002B00E3" w:rsidP="00FC0567">
            <w:pPr>
              <w:jc w:val="center"/>
              <w:rPr>
                <w:bCs/>
              </w:rPr>
            </w:pPr>
            <w:r>
              <w:rPr>
                <w:bCs/>
              </w:rPr>
              <w:t>1.</w:t>
            </w:r>
            <w:r w:rsidR="00FC0567">
              <w:rPr>
                <w:bCs/>
              </w:rPr>
              <w:t>3</w:t>
            </w:r>
          </w:p>
        </w:tc>
        <w:tc>
          <w:tcPr>
            <w:tcW w:w="8789" w:type="dxa"/>
          </w:tcPr>
          <w:p w:rsidR="002B00E3" w:rsidRPr="005B2837" w:rsidRDefault="00FC0567" w:rsidP="00750645">
            <w:pPr>
              <w:jc w:val="both"/>
              <w:rPr>
                <w:bCs/>
              </w:rPr>
            </w:pPr>
            <w:r w:rsidRPr="00FC0567">
              <w:rPr>
                <w:bCs/>
              </w:rPr>
              <w:t>Check null values</w:t>
            </w:r>
          </w:p>
        </w:tc>
        <w:tc>
          <w:tcPr>
            <w:tcW w:w="1076" w:type="dxa"/>
          </w:tcPr>
          <w:p w:rsidR="002B00E3" w:rsidRPr="005B2837" w:rsidRDefault="000011F4" w:rsidP="00750645">
            <w:pPr>
              <w:jc w:val="center"/>
              <w:rPr>
                <w:bCs/>
              </w:rPr>
            </w:pPr>
            <w:r>
              <w:rPr>
                <w:bCs/>
              </w:rPr>
              <w:t>6</w:t>
            </w:r>
          </w:p>
        </w:tc>
      </w:tr>
      <w:tr w:rsidR="002B00E3" w:rsidTr="00750645">
        <w:tc>
          <w:tcPr>
            <w:tcW w:w="817" w:type="dxa"/>
          </w:tcPr>
          <w:p w:rsidR="002B00E3" w:rsidRDefault="002B00E3" w:rsidP="00FC0567">
            <w:pPr>
              <w:jc w:val="center"/>
              <w:rPr>
                <w:bCs/>
              </w:rPr>
            </w:pPr>
            <w:r>
              <w:rPr>
                <w:bCs/>
              </w:rPr>
              <w:t>1.</w:t>
            </w:r>
            <w:r w:rsidR="00FC0567">
              <w:rPr>
                <w:bCs/>
              </w:rPr>
              <w:t>4</w:t>
            </w:r>
          </w:p>
        </w:tc>
        <w:tc>
          <w:tcPr>
            <w:tcW w:w="8789" w:type="dxa"/>
          </w:tcPr>
          <w:p w:rsidR="002B00E3" w:rsidRDefault="00F87DED" w:rsidP="00750645">
            <w:pPr>
              <w:jc w:val="both"/>
              <w:rPr>
                <w:bCs/>
              </w:rPr>
            </w:pPr>
            <w:r w:rsidRPr="00F87DED">
              <w:rPr>
                <w:bCs/>
              </w:rPr>
              <w:t>Sample dataframe after linkage in hierarchical clustering</w:t>
            </w:r>
          </w:p>
        </w:tc>
        <w:tc>
          <w:tcPr>
            <w:tcW w:w="1076" w:type="dxa"/>
          </w:tcPr>
          <w:p w:rsidR="002B00E3" w:rsidRDefault="000011F4" w:rsidP="00750645">
            <w:pPr>
              <w:jc w:val="center"/>
              <w:rPr>
                <w:bCs/>
              </w:rPr>
            </w:pPr>
            <w:r>
              <w:rPr>
                <w:bCs/>
              </w:rPr>
              <w:t>10</w:t>
            </w:r>
          </w:p>
        </w:tc>
      </w:tr>
      <w:tr w:rsidR="002B00E3" w:rsidTr="00750645">
        <w:tc>
          <w:tcPr>
            <w:tcW w:w="817" w:type="dxa"/>
          </w:tcPr>
          <w:p w:rsidR="002B00E3" w:rsidRDefault="002B00E3" w:rsidP="00FC0567">
            <w:pPr>
              <w:jc w:val="center"/>
              <w:rPr>
                <w:bCs/>
              </w:rPr>
            </w:pPr>
            <w:r>
              <w:rPr>
                <w:bCs/>
              </w:rPr>
              <w:t>1.</w:t>
            </w:r>
            <w:r w:rsidR="00FC0567">
              <w:rPr>
                <w:bCs/>
              </w:rPr>
              <w:t>5</w:t>
            </w:r>
          </w:p>
        </w:tc>
        <w:tc>
          <w:tcPr>
            <w:tcW w:w="8789" w:type="dxa"/>
          </w:tcPr>
          <w:p w:rsidR="002B00E3" w:rsidRDefault="00F87DED" w:rsidP="002B00E3">
            <w:pPr>
              <w:jc w:val="both"/>
              <w:rPr>
                <w:bCs/>
              </w:rPr>
            </w:pPr>
            <w:r w:rsidRPr="00F87DED">
              <w:rPr>
                <w:bCs/>
              </w:rPr>
              <w:t>Grouping linkage based on hierarchical clustering</w:t>
            </w:r>
          </w:p>
        </w:tc>
        <w:tc>
          <w:tcPr>
            <w:tcW w:w="1076" w:type="dxa"/>
          </w:tcPr>
          <w:p w:rsidR="002B00E3" w:rsidRDefault="000011F4" w:rsidP="009F181F">
            <w:pPr>
              <w:jc w:val="center"/>
              <w:rPr>
                <w:bCs/>
              </w:rPr>
            </w:pPr>
            <w:r>
              <w:rPr>
                <w:bCs/>
              </w:rPr>
              <w:t>10</w:t>
            </w:r>
          </w:p>
        </w:tc>
      </w:tr>
      <w:tr w:rsidR="002B00E3" w:rsidTr="00750645">
        <w:tc>
          <w:tcPr>
            <w:tcW w:w="817" w:type="dxa"/>
          </w:tcPr>
          <w:p w:rsidR="002B00E3" w:rsidRDefault="002B00E3" w:rsidP="00F87DED">
            <w:pPr>
              <w:jc w:val="center"/>
              <w:rPr>
                <w:bCs/>
              </w:rPr>
            </w:pPr>
            <w:r>
              <w:rPr>
                <w:bCs/>
              </w:rPr>
              <w:t>1.</w:t>
            </w:r>
            <w:r w:rsidR="00F87DED">
              <w:rPr>
                <w:bCs/>
              </w:rPr>
              <w:t>6</w:t>
            </w:r>
          </w:p>
        </w:tc>
        <w:tc>
          <w:tcPr>
            <w:tcW w:w="8789" w:type="dxa"/>
          </w:tcPr>
          <w:p w:rsidR="002B00E3" w:rsidRDefault="00F87DED" w:rsidP="002B00E3">
            <w:pPr>
              <w:jc w:val="both"/>
              <w:rPr>
                <w:bCs/>
              </w:rPr>
            </w:pPr>
            <w:r w:rsidRPr="00F87DED">
              <w:rPr>
                <w:bCs/>
              </w:rPr>
              <w:t>linkage based on K - means clustering</w:t>
            </w:r>
          </w:p>
        </w:tc>
        <w:tc>
          <w:tcPr>
            <w:tcW w:w="1076" w:type="dxa"/>
          </w:tcPr>
          <w:p w:rsidR="002B00E3" w:rsidRDefault="000011F4" w:rsidP="009F181F">
            <w:pPr>
              <w:jc w:val="center"/>
              <w:rPr>
                <w:bCs/>
              </w:rPr>
            </w:pPr>
            <w:r>
              <w:rPr>
                <w:bCs/>
              </w:rPr>
              <w:t>11</w:t>
            </w:r>
          </w:p>
        </w:tc>
      </w:tr>
      <w:tr w:rsidR="002B00E3" w:rsidTr="00750645">
        <w:tc>
          <w:tcPr>
            <w:tcW w:w="817" w:type="dxa"/>
          </w:tcPr>
          <w:p w:rsidR="002B00E3" w:rsidRDefault="00F87DED" w:rsidP="009F181F">
            <w:pPr>
              <w:jc w:val="center"/>
              <w:rPr>
                <w:bCs/>
              </w:rPr>
            </w:pPr>
            <w:r>
              <w:rPr>
                <w:bCs/>
              </w:rPr>
              <w:t>1.7</w:t>
            </w:r>
          </w:p>
        </w:tc>
        <w:tc>
          <w:tcPr>
            <w:tcW w:w="8789" w:type="dxa"/>
          </w:tcPr>
          <w:p w:rsidR="002B00E3" w:rsidRDefault="00F87DED" w:rsidP="002B00E3">
            <w:pPr>
              <w:jc w:val="both"/>
              <w:rPr>
                <w:bCs/>
              </w:rPr>
            </w:pPr>
            <w:r w:rsidRPr="00F87DED">
              <w:rPr>
                <w:bCs/>
              </w:rPr>
              <w:t>Grouping linkage based on K - means clustering</w:t>
            </w:r>
          </w:p>
        </w:tc>
        <w:tc>
          <w:tcPr>
            <w:tcW w:w="1076" w:type="dxa"/>
          </w:tcPr>
          <w:p w:rsidR="002B00E3" w:rsidRDefault="000011F4" w:rsidP="009F181F">
            <w:pPr>
              <w:jc w:val="center"/>
              <w:rPr>
                <w:bCs/>
              </w:rPr>
            </w:pPr>
            <w:r>
              <w:rPr>
                <w:bCs/>
              </w:rPr>
              <w:t>12</w:t>
            </w:r>
          </w:p>
        </w:tc>
      </w:tr>
      <w:tr w:rsidR="002B00E3" w:rsidTr="00750645">
        <w:tc>
          <w:tcPr>
            <w:tcW w:w="817" w:type="dxa"/>
          </w:tcPr>
          <w:p w:rsidR="002B00E3" w:rsidRDefault="00F87DED" w:rsidP="009F181F">
            <w:pPr>
              <w:jc w:val="center"/>
              <w:rPr>
                <w:bCs/>
              </w:rPr>
            </w:pPr>
            <w:r>
              <w:rPr>
                <w:bCs/>
              </w:rPr>
              <w:t>1.8</w:t>
            </w:r>
          </w:p>
        </w:tc>
        <w:tc>
          <w:tcPr>
            <w:tcW w:w="8789" w:type="dxa"/>
          </w:tcPr>
          <w:p w:rsidR="002B00E3" w:rsidRDefault="00F87DED" w:rsidP="002B00E3">
            <w:pPr>
              <w:jc w:val="both"/>
              <w:rPr>
                <w:bCs/>
              </w:rPr>
            </w:pPr>
            <w:r w:rsidRPr="00F87DED">
              <w:rPr>
                <w:bCs/>
              </w:rPr>
              <w:t>Count k – means linkage into dataframe</w:t>
            </w:r>
          </w:p>
        </w:tc>
        <w:tc>
          <w:tcPr>
            <w:tcW w:w="1076" w:type="dxa"/>
          </w:tcPr>
          <w:p w:rsidR="002B00E3" w:rsidRDefault="000011F4" w:rsidP="009F181F">
            <w:pPr>
              <w:jc w:val="center"/>
              <w:rPr>
                <w:bCs/>
              </w:rPr>
            </w:pPr>
            <w:r>
              <w:rPr>
                <w:bCs/>
              </w:rPr>
              <w:t>12</w:t>
            </w:r>
          </w:p>
        </w:tc>
      </w:tr>
      <w:tr w:rsidR="002B00E3" w:rsidTr="00750645">
        <w:tc>
          <w:tcPr>
            <w:tcW w:w="817" w:type="dxa"/>
          </w:tcPr>
          <w:p w:rsidR="002B00E3" w:rsidRDefault="00F87DED" w:rsidP="005375CD">
            <w:pPr>
              <w:jc w:val="center"/>
              <w:rPr>
                <w:bCs/>
              </w:rPr>
            </w:pPr>
            <w:r>
              <w:rPr>
                <w:bCs/>
              </w:rPr>
              <w:t>1.9</w:t>
            </w:r>
          </w:p>
        </w:tc>
        <w:tc>
          <w:tcPr>
            <w:tcW w:w="8789" w:type="dxa"/>
          </w:tcPr>
          <w:p w:rsidR="002B00E3" w:rsidRDefault="00F87DED" w:rsidP="002B00E3">
            <w:pPr>
              <w:jc w:val="both"/>
              <w:rPr>
                <w:bCs/>
              </w:rPr>
            </w:pPr>
            <w:r w:rsidRPr="00F87DED">
              <w:rPr>
                <w:bCs/>
              </w:rPr>
              <w:t>Grouping k – means linkage into dataframe</w:t>
            </w:r>
          </w:p>
        </w:tc>
        <w:tc>
          <w:tcPr>
            <w:tcW w:w="1076" w:type="dxa"/>
          </w:tcPr>
          <w:p w:rsidR="002B00E3" w:rsidRDefault="005375CD" w:rsidP="00F87DED">
            <w:pPr>
              <w:jc w:val="center"/>
              <w:rPr>
                <w:bCs/>
              </w:rPr>
            </w:pPr>
            <w:r>
              <w:rPr>
                <w:bCs/>
              </w:rPr>
              <w:t>1</w:t>
            </w:r>
            <w:r w:rsidR="000011F4">
              <w:rPr>
                <w:bCs/>
              </w:rPr>
              <w:t>2</w:t>
            </w:r>
          </w:p>
        </w:tc>
      </w:tr>
      <w:tr w:rsidR="002B00E3" w:rsidTr="00750645">
        <w:tc>
          <w:tcPr>
            <w:tcW w:w="817" w:type="dxa"/>
          </w:tcPr>
          <w:p w:rsidR="002B00E3" w:rsidRDefault="00F87DED" w:rsidP="0031145C">
            <w:pPr>
              <w:jc w:val="center"/>
              <w:rPr>
                <w:bCs/>
              </w:rPr>
            </w:pPr>
            <w:r>
              <w:rPr>
                <w:bCs/>
              </w:rPr>
              <w:t>2</w:t>
            </w:r>
            <w:r w:rsidR="0031145C">
              <w:rPr>
                <w:bCs/>
              </w:rPr>
              <w:t>.1</w:t>
            </w:r>
          </w:p>
        </w:tc>
        <w:tc>
          <w:tcPr>
            <w:tcW w:w="8789" w:type="dxa"/>
          </w:tcPr>
          <w:p w:rsidR="002B00E3" w:rsidRDefault="00F87DED" w:rsidP="002B00E3">
            <w:pPr>
              <w:jc w:val="both"/>
              <w:rPr>
                <w:bCs/>
              </w:rPr>
            </w:pPr>
            <w:r w:rsidRPr="00F87DED">
              <w:rPr>
                <w:bCs/>
              </w:rPr>
              <w:t>Dataset Sample</w:t>
            </w:r>
          </w:p>
        </w:tc>
        <w:tc>
          <w:tcPr>
            <w:tcW w:w="1076" w:type="dxa"/>
          </w:tcPr>
          <w:p w:rsidR="002B00E3" w:rsidRDefault="000011F4" w:rsidP="009F181F">
            <w:pPr>
              <w:jc w:val="center"/>
              <w:rPr>
                <w:bCs/>
              </w:rPr>
            </w:pPr>
            <w:r>
              <w:rPr>
                <w:bCs/>
              </w:rPr>
              <w:t>14</w:t>
            </w:r>
          </w:p>
        </w:tc>
      </w:tr>
      <w:tr w:rsidR="000011F4" w:rsidTr="00750645">
        <w:tc>
          <w:tcPr>
            <w:tcW w:w="817" w:type="dxa"/>
          </w:tcPr>
          <w:p w:rsidR="000011F4" w:rsidRDefault="000011F4" w:rsidP="0031145C">
            <w:pPr>
              <w:jc w:val="center"/>
              <w:rPr>
                <w:bCs/>
              </w:rPr>
            </w:pPr>
            <w:r>
              <w:rPr>
                <w:bCs/>
              </w:rPr>
              <w:t>2.2</w:t>
            </w:r>
          </w:p>
        </w:tc>
        <w:tc>
          <w:tcPr>
            <w:tcW w:w="8789" w:type="dxa"/>
          </w:tcPr>
          <w:p w:rsidR="000011F4" w:rsidRPr="00F87DED" w:rsidRDefault="000011F4" w:rsidP="0031145C">
            <w:pPr>
              <w:jc w:val="both"/>
              <w:rPr>
                <w:bCs/>
              </w:rPr>
            </w:pPr>
            <w:proofErr w:type="spellStart"/>
            <w:r w:rsidRPr="000011F4">
              <w:rPr>
                <w:bCs/>
              </w:rPr>
              <w:t>Datatypes</w:t>
            </w:r>
            <w:proofErr w:type="spellEnd"/>
            <w:r w:rsidRPr="000011F4">
              <w:rPr>
                <w:bCs/>
              </w:rPr>
              <w:t xml:space="preserve"> of the variable</w:t>
            </w:r>
          </w:p>
        </w:tc>
        <w:tc>
          <w:tcPr>
            <w:tcW w:w="1076" w:type="dxa"/>
          </w:tcPr>
          <w:p w:rsidR="000011F4" w:rsidRDefault="000011F4" w:rsidP="009F181F">
            <w:pPr>
              <w:jc w:val="center"/>
              <w:rPr>
                <w:bCs/>
              </w:rPr>
            </w:pPr>
            <w:r>
              <w:rPr>
                <w:bCs/>
              </w:rPr>
              <w:t>15</w:t>
            </w:r>
          </w:p>
        </w:tc>
      </w:tr>
      <w:tr w:rsidR="002B00E3" w:rsidTr="00750645">
        <w:tc>
          <w:tcPr>
            <w:tcW w:w="817" w:type="dxa"/>
          </w:tcPr>
          <w:p w:rsidR="002B00E3" w:rsidRDefault="0031145C" w:rsidP="00F87DED">
            <w:pPr>
              <w:jc w:val="center"/>
              <w:rPr>
                <w:bCs/>
              </w:rPr>
            </w:pPr>
            <w:r>
              <w:rPr>
                <w:bCs/>
              </w:rPr>
              <w:t>2.3</w:t>
            </w:r>
          </w:p>
        </w:tc>
        <w:tc>
          <w:tcPr>
            <w:tcW w:w="8789" w:type="dxa"/>
          </w:tcPr>
          <w:p w:rsidR="002B00E3" w:rsidRDefault="00F87DED" w:rsidP="002B00E3">
            <w:pPr>
              <w:jc w:val="both"/>
              <w:rPr>
                <w:bCs/>
              </w:rPr>
            </w:pPr>
            <w:r w:rsidRPr="00F87DED">
              <w:rPr>
                <w:bCs/>
              </w:rPr>
              <w:t>Check null values</w:t>
            </w:r>
          </w:p>
        </w:tc>
        <w:tc>
          <w:tcPr>
            <w:tcW w:w="1076" w:type="dxa"/>
          </w:tcPr>
          <w:p w:rsidR="002B00E3" w:rsidRDefault="000011F4" w:rsidP="009F181F">
            <w:pPr>
              <w:jc w:val="center"/>
              <w:rPr>
                <w:bCs/>
              </w:rPr>
            </w:pPr>
            <w:r>
              <w:rPr>
                <w:bCs/>
              </w:rPr>
              <w:t>15</w:t>
            </w:r>
          </w:p>
        </w:tc>
      </w:tr>
      <w:tr w:rsidR="006D15B1" w:rsidTr="00750645">
        <w:tc>
          <w:tcPr>
            <w:tcW w:w="817" w:type="dxa"/>
          </w:tcPr>
          <w:p w:rsidR="006D15B1" w:rsidRDefault="006D15B1" w:rsidP="00F87DED">
            <w:pPr>
              <w:jc w:val="center"/>
              <w:rPr>
                <w:bCs/>
              </w:rPr>
            </w:pPr>
            <w:r>
              <w:rPr>
                <w:bCs/>
              </w:rPr>
              <w:t>2.</w:t>
            </w:r>
            <w:r w:rsidR="00F87DED">
              <w:rPr>
                <w:bCs/>
              </w:rPr>
              <w:t>4</w:t>
            </w:r>
          </w:p>
        </w:tc>
        <w:tc>
          <w:tcPr>
            <w:tcW w:w="8789" w:type="dxa"/>
          </w:tcPr>
          <w:p w:rsidR="006D15B1" w:rsidRDefault="00F87DED" w:rsidP="0031145C">
            <w:pPr>
              <w:jc w:val="both"/>
              <w:rPr>
                <w:bCs/>
              </w:rPr>
            </w:pPr>
            <w:r>
              <w:rPr>
                <w:sz w:val="16"/>
                <w:szCs w:val="16"/>
              </w:rPr>
              <w:t>Check data types of the dataframe after converting into integer.</w:t>
            </w:r>
          </w:p>
        </w:tc>
        <w:tc>
          <w:tcPr>
            <w:tcW w:w="1076" w:type="dxa"/>
          </w:tcPr>
          <w:p w:rsidR="006D15B1" w:rsidRDefault="000011F4" w:rsidP="009F181F">
            <w:pPr>
              <w:jc w:val="center"/>
              <w:rPr>
                <w:bCs/>
              </w:rPr>
            </w:pPr>
            <w:r>
              <w:rPr>
                <w:bCs/>
              </w:rPr>
              <w:t>22</w:t>
            </w:r>
          </w:p>
        </w:tc>
      </w:tr>
      <w:tr w:rsidR="006D15B1" w:rsidTr="00750645">
        <w:tc>
          <w:tcPr>
            <w:tcW w:w="817" w:type="dxa"/>
          </w:tcPr>
          <w:p w:rsidR="006D15B1" w:rsidRDefault="006D15B1" w:rsidP="00F87DED">
            <w:pPr>
              <w:jc w:val="center"/>
              <w:rPr>
                <w:bCs/>
              </w:rPr>
            </w:pPr>
            <w:r>
              <w:rPr>
                <w:bCs/>
              </w:rPr>
              <w:t>2.</w:t>
            </w:r>
            <w:r w:rsidR="00F87DED">
              <w:rPr>
                <w:bCs/>
              </w:rPr>
              <w:t>5</w:t>
            </w:r>
          </w:p>
        </w:tc>
        <w:tc>
          <w:tcPr>
            <w:tcW w:w="8789" w:type="dxa"/>
          </w:tcPr>
          <w:p w:rsidR="006D15B1" w:rsidRDefault="00F87DED" w:rsidP="002B00E3">
            <w:pPr>
              <w:jc w:val="both"/>
              <w:rPr>
                <w:bCs/>
              </w:rPr>
            </w:pPr>
            <w:r w:rsidRPr="00F87DED">
              <w:rPr>
                <w:bCs/>
              </w:rPr>
              <w:t>Dataframe for train dataset</w:t>
            </w:r>
          </w:p>
        </w:tc>
        <w:tc>
          <w:tcPr>
            <w:tcW w:w="1076" w:type="dxa"/>
          </w:tcPr>
          <w:p w:rsidR="006D15B1" w:rsidRDefault="000011F4" w:rsidP="0031145C">
            <w:pPr>
              <w:jc w:val="center"/>
              <w:rPr>
                <w:bCs/>
              </w:rPr>
            </w:pPr>
            <w:r>
              <w:rPr>
                <w:bCs/>
              </w:rPr>
              <w:t>22</w:t>
            </w:r>
          </w:p>
        </w:tc>
      </w:tr>
      <w:tr w:rsidR="006D15B1" w:rsidTr="00750645">
        <w:tc>
          <w:tcPr>
            <w:tcW w:w="817" w:type="dxa"/>
          </w:tcPr>
          <w:p w:rsidR="006D15B1" w:rsidRDefault="006D15B1" w:rsidP="00F87DED">
            <w:pPr>
              <w:jc w:val="center"/>
              <w:rPr>
                <w:bCs/>
              </w:rPr>
            </w:pPr>
            <w:r>
              <w:rPr>
                <w:bCs/>
              </w:rPr>
              <w:t>2.</w:t>
            </w:r>
            <w:r w:rsidR="00F87DED">
              <w:rPr>
                <w:bCs/>
              </w:rPr>
              <w:t>6</w:t>
            </w:r>
          </w:p>
        </w:tc>
        <w:tc>
          <w:tcPr>
            <w:tcW w:w="8789" w:type="dxa"/>
          </w:tcPr>
          <w:p w:rsidR="006D15B1" w:rsidRDefault="00F87DED" w:rsidP="002B00E3">
            <w:pPr>
              <w:jc w:val="both"/>
              <w:rPr>
                <w:bCs/>
              </w:rPr>
            </w:pPr>
            <w:r w:rsidRPr="00F87DED">
              <w:rPr>
                <w:bCs/>
              </w:rPr>
              <w:t>Standardising the dataframe</w:t>
            </w:r>
          </w:p>
        </w:tc>
        <w:tc>
          <w:tcPr>
            <w:tcW w:w="1076" w:type="dxa"/>
          </w:tcPr>
          <w:p w:rsidR="006D15B1" w:rsidRDefault="000011F4" w:rsidP="00F82BAC">
            <w:pPr>
              <w:jc w:val="center"/>
              <w:rPr>
                <w:bCs/>
              </w:rPr>
            </w:pPr>
            <w:r>
              <w:rPr>
                <w:bCs/>
              </w:rPr>
              <w:t>22</w:t>
            </w:r>
          </w:p>
        </w:tc>
      </w:tr>
    </w:tbl>
    <w:p w:rsidR="00BA5652" w:rsidRPr="00BA5652" w:rsidRDefault="00BA5652" w:rsidP="00BA5652">
      <w:pPr>
        <w:jc w:val="center"/>
        <w:rPr>
          <w:rFonts w:asciiTheme="majorHAnsi" w:eastAsiaTheme="majorEastAsia" w:hAnsiTheme="majorHAnsi" w:cstheme="majorBidi"/>
          <w:b/>
          <w:bCs/>
          <w:i/>
          <w:color w:val="000000" w:themeColor="text1"/>
          <w:sz w:val="14"/>
          <w:szCs w:val="28"/>
          <w:u w:val="single"/>
        </w:rPr>
      </w:pPr>
    </w:p>
    <w:p w:rsidR="002B00E3" w:rsidRPr="006D15B1" w:rsidRDefault="006D15B1" w:rsidP="00BA5652">
      <w:pPr>
        <w:spacing w:after="0"/>
        <w:jc w:val="center"/>
        <w:rPr>
          <w:b/>
        </w:rPr>
      </w:pPr>
      <w:r w:rsidRPr="006D15B1">
        <w:rPr>
          <w:rFonts w:asciiTheme="majorHAnsi" w:hAnsiTheme="majorHAnsi" w:cstheme="majorBidi"/>
          <w:b/>
          <w:i/>
          <w:color w:val="000000" w:themeColor="text1"/>
          <w:sz w:val="32"/>
          <w:szCs w:val="28"/>
          <w:u w:val="single"/>
        </w:rPr>
        <w:t xml:space="preserve">List </w:t>
      </w:r>
      <w:proofErr w:type="gramStart"/>
      <w:r w:rsidRPr="006D15B1">
        <w:rPr>
          <w:rFonts w:asciiTheme="majorHAnsi" w:hAnsiTheme="majorHAnsi" w:cstheme="majorBidi"/>
          <w:b/>
          <w:i/>
          <w:color w:val="000000" w:themeColor="text1"/>
          <w:sz w:val="32"/>
          <w:szCs w:val="28"/>
          <w:u w:val="single"/>
        </w:rPr>
        <w:t>Of</w:t>
      </w:r>
      <w:proofErr w:type="gramEnd"/>
      <w:r w:rsidRPr="006D15B1">
        <w:rPr>
          <w:rFonts w:asciiTheme="majorHAnsi" w:hAnsiTheme="majorHAnsi" w:cstheme="majorBidi"/>
          <w:b/>
          <w:i/>
          <w:color w:val="000000" w:themeColor="text1"/>
          <w:sz w:val="32"/>
          <w:szCs w:val="28"/>
          <w:u w:val="single"/>
        </w:rPr>
        <w:t xml:space="preserve"> </w:t>
      </w:r>
      <w:r w:rsidRPr="006D15B1">
        <w:rPr>
          <w:b/>
          <w:i/>
          <w:color w:val="000000" w:themeColor="text1"/>
          <w:sz w:val="32"/>
          <w:u w:val="single"/>
        </w:rPr>
        <w:t>Figures</w:t>
      </w:r>
    </w:p>
    <w:tbl>
      <w:tblPr>
        <w:tblStyle w:val="TableGrid"/>
        <w:tblpPr w:leftFromText="180" w:rightFromText="180" w:vertAnchor="page" w:horzAnchor="margin" w:tblpY="6811"/>
        <w:tblW w:w="0" w:type="auto"/>
        <w:tblLook w:val="04A0" w:firstRow="1" w:lastRow="0" w:firstColumn="1" w:lastColumn="0" w:noHBand="0" w:noVBand="1"/>
      </w:tblPr>
      <w:tblGrid>
        <w:gridCol w:w="817"/>
        <w:gridCol w:w="8789"/>
        <w:gridCol w:w="1076"/>
      </w:tblGrid>
      <w:tr w:rsidR="00BA5652" w:rsidTr="00BA5652">
        <w:tc>
          <w:tcPr>
            <w:tcW w:w="817" w:type="dxa"/>
          </w:tcPr>
          <w:p w:rsidR="00BA5652" w:rsidRPr="002B00E3" w:rsidRDefault="00BA5652" w:rsidP="00BA5652">
            <w:pPr>
              <w:jc w:val="center"/>
              <w:rPr>
                <w:b/>
                <w:i/>
                <w:shd w:val="clear" w:color="auto" w:fill="FFFFFF"/>
              </w:rPr>
            </w:pPr>
            <w:proofErr w:type="spellStart"/>
            <w:r w:rsidRPr="002B00E3">
              <w:rPr>
                <w:b/>
                <w:i/>
                <w:shd w:val="clear" w:color="auto" w:fill="FFFFFF"/>
              </w:rPr>
              <w:t>S.No</w:t>
            </w:r>
            <w:proofErr w:type="spellEnd"/>
          </w:p>
        </w:tc>
        <w:tc>
          <w:tcPr>
            <w:tcW w:w="8789" w:type="dxa"/>
          </w:tcPr>
          <w:p w:rsidR="00BA5652" w:rsidRPr="002B00E3" w:rsidRDefault="00BA5652" w:rsidP="00BA5652">
            <w:pPr>
              <w:jc w:val="center"/>
              <w:rPr>
                <w:b/>
                <w:i/>
                <w:shd w:val="clear" w:color="auto" w:fill="FFFFFF"/>
              </w:rPr>
            </w:pPr>
            <w:r w:rsidRPr="002B00E3">
              <w:rPr>
                <w:b/>
                <w:i/>
                <w:shd w:val="clear" w:color="auto" w:fill="FFFFFF"/>
              </w:rPr>
              <w:t>Content</w:t>
            </w:r>
          </w:p>
        </w:tc>
        <w:tc>
          <w:tcPr>
            <w:tcW w:w="1076" w:type="dxa"/>
          </w:tcPr>
          <w:p w:rsidR="00BA5652" w:rsidRPr="002B00E3" w:rsidRDefault="00BA5652" w:rsidP="00BA5652">
            <w:pPr>
              <w:jc w:val="center"/>
              <w:rPr>
                <w:b/>
                <w:i/>
                <w:shd w:val="clear" w:color="auto" w:fill="FFFFFF"/>
              </w:rPr>
            </w:pPr>
            <w:r w:rsidRPr="002B00E3">
              <w:rPr>
                <w:b/>
                <w:i/>
                <w:shd w:val="clear" w:color="auto" w:fill="FFFFFF"/>
              </w:rPr>
              <w:t>Page No</w:t>
            </w:r>
          </w:p>
        </w:tc>
      </w:tr>
      <w:tr w:rsidR="00BA5652" w:rsidTr="00BA5652">
        <w:tc>
          <w:tcPr>
            <w:tcW w:w="817" w:type="dxa"/>
          </w:tcPr>
          <w:p w:rsidR="00BA5652" w:rsidRPr="005B2837" w:rsidRDefault="00BA5652" w:rsidP="00BA5652">
            <w:pPr>
              <w:jc w:val="center"/>
              <w:rPr>
                <w:bCs/>
              </w:rPr>
            </w:pPr>
            <w:r>
              <w:rPr>
                <w:bCs/>
              </w:rPr>
              <w:t>1.1</w:t>
            </w:r>
          </w:p>
        </w:tc>
        <w:tc>
          <w:tcPr>
            <w:tcW w:w="8789" w:type="dxa"/>
          </w:tcPr>
          <w:p w:rsidR="00BA5652" w:rsidRDefault="00BA5652" w:rsidP="00BA5652">
            <w:pPr>
              <w:jc w:val="both"/>
              <w:rPr>
                <w:bCs/>
              </w:rPr>
            </w:pPr>
            <w:r w:rsidRPr="00BA5652">
              <w:rPr>
                <w:bCs/>
              </w:rPr>
              <w:t>Univariate Analysis</w:t>
            </w:r>
          </w:p>
        </w:tc>
        <w:tc>
          <w:tcPr>
            <w:tcW w:w="1076" w:type="dxa"/>
          </w:tcPr>
          <w:p w:rsidR="00BA5652" w:rsidRPr="005B2837" w:rsidRDefault="000011F4" w:rsidP="00BA5652">
            <w:pPr>
              <w:jc w:val="center"/>
              <w:rPr>
                <w:bCs/>
              </w:rPr>
            </w:pPr>
            <w:r>
              <w:rPr>
                <w:bCs/>
              </w:rPr>
              <w:t>6</w:t>
            </w:r>
          </w:p>
        </w:tc>
      </w:tr>
      <w:tr w:rsidR="00BA5652" w:rsidTr="00BA5652">
        <w:trPr>
          <w:trHeight w:val="140"/>
        </w:trPr>
        <w:tc>
          <w:tcPr>
            <w:tcW w:w="817" w:type="dxa"/>
          </w:tcPr>
          <w:p w:rsidR="00BA5652" w:rsidRPr="005B2837" w:rsidRDefault="00BA5652" w:rsidP="00BA5652">
            <w:pPr>
              <w:jc w:val="center"/>
              <w:rPr>
                <w:bCs/>
              </w:rPr>
            </w:pPr>
            <w:r>
              <w:rPr>
                <w:bCs/>
              </w:rPr>
              <w:t>1.2</w:t>
            </w:r>
          </w:p>
        </w:tc>
        <w:tc>
          <w:tcPr>
            <w:tcW w:w="8789" w:type="dxa"/>
          </w:tcPr>
          <w:p w:rsidR="00BA5652" w:rsidRDefault="00BA5652" w:rsidP="00BA5652">
            <w:pPr>
              <w:jc w:val="both"/>
              <w:rPr>
                <w:bCs/>
              </w:rPr>
            </w:pPr>
            <w:r>
              <w:rPr>
                <w:sz w:val="16"/>
                <w:szCs w:val="16"/>
              </w:rPr>
              <w:t>Bivariate Analysis</w:t>
            </w:r>
          </w:p>
        </w:tc>
        <w:tc>
          <w:tcPr>
            <w:tcW w:w="1076" w:type="dxa"/>
          </w:tcPr>
          <w:p w:rsidR="00BA5652" w:rsidRPr="005B2837" w:rsidRDefault="000011F4" w:rsidP="00BA5652">
            <w:pPr>
              <w:jc w:val="center"/>
              <w:rPr>
                <w:bCs/>
              </w:rPr>
            </w:pPr>
            <w:r>
              <w:rPr>
                <w:bCs/>
              </w:rPr>
              <w:t>7</w:t>
            </w:r>
          </w:p>
        </w:tc>
      </w:tr>
      <w:tr w:rsidR="00BA5652" w:rsidTr="00BA5652">
        <w:tc>
          <w:tcPr>
            <w:tcW w:w="817" w:type="dxa"/>
          </w:tcPr>
          <w:p w:rsidR="00BA5652" w:rsidRDefault="00BA5652" w:rsidP="00BA5652">
            <w:pPr>
              <w:jc w:val="center"/>
              <w:rPr>
                <w:bCs/>
              </w:rPr>
            </w:pPr>
            <w:r>
              <w:rPr>
                <w:bCs/>
              </w:rPr>
              <w:t>1.3</w:t>
            </w:r>
          </w:p>
        </w:tc>
        <w:tc>
          <w:tcPr>
            <w:tcW w:w="8789" w:type="dxa"/>
          </w:tcPr>
          <w:p w:rsidR="00BA5652" w:rsidRDefault="00BA5652" w:rsidP="00BA5652">
            <w:pPr>
              <w:jc w:val="both"/>
              <w:rPr>
                <w:bCs/>
              </w:rPr>
            </w:pPr>
            <w:r>
              <w:rPr>
                <w:sz w:val="16"/>
                <w:szCs w:val="16"/>
              </w:rPr>
              <w:t>Multivariate Analysis for spending’s vs. credit limit vs. current balance</w:t>
            </w:r>
          </w:p>
        </w:tc>
        <w:tc>
          <w:tcPr>
            <w:tcW w:w="1076" w:type="dxa"/>
          </w:tcPr>
          <w:p w:rsidR="00BA5652" w:rsidRDefault="000011F4" w:rsidP="00BA5652">
            <w:pPr>
              <w:jc w:val="center"/>
              <w:rPr>
                <w:bCs/>
              </w:rPr>
            </w:pPr>
            <w:r>
              <w:rPr>
                <w:bCs/>
              </w:rPr>
              <w:t>7</w:t>
            </w:r>
          </w:p>
        </w:tc>
      </w:tr>
      <w:tr w:rsidR="00BA5652" w:rsidTr="00BA5652">
        <w:tc>
          <w:tcPr>
            <w:tcW w:w="817" w:type="dxa"/>
          </w:tcPr>
          <w:p w:rsidR="00BA5652" w:rsidRDefault="00BA5652" w:rsidP="00BA5652">
            <w:pPr>
              <w:jc w:val="center"/>
              <w:rPr>
                <w:bCs/>
              </w:rPr>
            </w:pPr>
            <w:r>
              <w:rPr>
                <w:bCs/>
              </w:rPr>
              <w:t>1.4</w:t>
            </w:r>
          </w:p>
        </w:tc>
        <w:tc>
          <w:tcPr>
            <w:tcW w:w="8789" w:type="dxa"/>
          </w:tcPr>
          <w:p w:rsidR="00BA5652" w:rsidRDefault="00BA5652" w:rsidP="00BA5652">
            <w:pPr>
              <w:jc w:val="both"/>
              <w:rPr>
                <w:bCs/>
              </w:rPr>
            </w:pPr>
            <w:r>
              <w:rPr>
                <w:sz w:val="16"/>
                <w:szCs w:val="16"/>
              </w:rPr>
              <w:t xml:space="preserve">Multivariate analysis of </w:t>
            </w:r>
            <w:proofErr w:type="spellStart"/>
            <w:r>
              <w:rPr>
                <w:sz w:val="16"/>
                <w:szCs w:val="16"/>
              </w:rPr>
              <w:t>pairplot</w:t>
            </w:r>
            <w:proofErr w:type="spellEnd"/>
          </w:p>
        </w:tc>
        <w:tc>
          <w:tcPr>
            <w:tcW w:w="1076" w:type="dxa"/>
          </w:tcPr>
          <w:p w:rsidR="00BA5652" w:rsidRDefault="000011F4" w:rsidP="00BA5652">
            <w:pPr>
              <w:jc w:val="center"/>
              <w:rPr>
                <w:bCs/>
              </w:rPr>
            </w:pPr>
            <w:r>
              <w:rPr>
                <w:bCs/>
              </w:rPr>
              <w:t>8</w:t>
            </w:r>
          </w:p>
        </w:tc>
      </w:tr>
      <w:tr w:rsidR="00BA5652" w:rsidTr="00BA5652">
        <w:tc>
          <w:tcPr>
            <w:tcW w:w="817" w:type="dxa"/>
          </w:tcPr>
          <w:p w:rsidR="00BA5652" w:rsidRDefault="00BA5652" w:rsidP="00BA5652">
            <w:pPr>
              <w:jc w:val="center"/>
              <w:rPr>
                <w:bCs/>
              </w:rPr>
            </w:pPr>
            <w:r>
              <w:rPr>
                <w:bCs/>
              </w:rPr>
              <w:t>1.5</w:t>
            </w:r>
          </w:p>
        </w:tc>
        <w:tc>
          <w:tcPr>
            <w:tcW w:w="8789" w:type="dxa"/>
          </w:tcPr>
          <w:p w:rsidR="00BA5652" w:rsidRDefault="00BA5652" w:rsidP="00BA5652">
            <w:pPr>
              <w:jc w:val="both"/>
              <w:rPr>
                <w:bCs/>
              </w:rPr>
            </w:pPr>
            <w:r>
              <w:rPr>
                <w:sz w:val="16"/>
                <w:szCs w:val="16"/>
              </w:rPr>
              <w:t>Before Scaling</w:t>
            </w:r>
          </w:p>
        </w:tc>
        <w:tc>
          <w:tcPr>
            <w:tcW w:w="1076" w:type="dxa"/>
          </w:tcPr>
          <w:p w:rsidR="00BA5652" w:rsidRDefault="000011F4" w:rsidP="00BA5652">
            <w:pPr>
              <w:jc w:val="center"/>
              <w:rPr>
                <w:bCs/>
              </w:rPr>
            </w:pPr>
            <w:r>
              <w:rPr>
                <w:bCs/>
              </w:rPr>
              <w:t>8</w:t>
            </w:r>
          </w:p>
        </w:tc>
      </w:tr>
      <w:tr w:rsidR="00BA5652" w:rsidTr="00BA5652">
        <w:tc>
          <w:tcPr>
            <w:tcW w:w="817" w:type="dxa"/>
          </w:tcPr>
          <w:p w:rsidR="00BA5652" w:rsidRDefault="00BA5652" w:rsidP="00BA5652">
            <w:pPr>
              <w:jc w:val="center"/>
              <w:rPr>
                <w:bCs/>
              </w:rPr>
            </w:pPr>
            <w:r>
              <w:rPr>
                <w:bCs/>
              </w:rPr>
              <w:t>1.6</w:t>
            </w:r>
          </w:p>
        </w:tc>
        <w:tc>
          <w:tcPr>
            <w:tcW w:w="8789" w:type="dxa"/>
          </w:tcPr>
          <w:p w:rsidR="00BA5652" w:rsidRDefault="00BA5652" w:rsidP="00BA5652">
            <w:pPr>
              <w:jc w:val="both"/>
              <w:rPr>
                <w:bCs/>
              </w:rPr>
            </w:pPr>
            <w:r>
              <w:rPr>
                <w:sz w:val="16"/>
                <w:szCs w:val="16"/>
              </w:rPr>
              <w:t>After Scaling</w:t>
            </w:r>
          </w:p>
        </w:tc>
        <w:tc>
          <w:tcPr>
            <w:tcW w:w="1076" w:type="dxa"/>
          </w:tcPr>
          <w:p w:rsidR="00BA5652" w:rsidRPr="005375CD" w:rsidRDefault="000011F4" w:rsidP="00BA5652">
            <w:pPr>
              <w:jc w:val="center"/>
            </w:pPr>
            <w:r>
              <w:t>9</w:t>
            </w:r>
          </w:p>
        </w:tc>
      </w:tr>
      <w:tr w:rsidR="00BA5652" w:rsidTr="00BA5652">
        <w:tc>
          <w:tcPr>
            <w:tcW w:w="817" w:type="dxa"/>
          </w:tcPr>
          <w:p w:rsidR="00BA5652" w:rsidRDefault="00BA5652" w:rsidP="00BA5652">
            <w:pPr>
              <w:jc w:val="center"/>
              <w:rPr>
                <w:bCs/>
              </w:rPr>
            </w:pPr>
            <w:r>
              <w:rPr>
                <w:bCs/>
              </w:rPr>
              <w:t>1.7</w:t>
            </w:r>
          </w:p>
        </w:tc>
        <w:tc>
          <w:tcPr>
            <w:tcW w:w="8789" w:type="dxa"/>
          </w:tcPr>
          <w:p w:rsidR="00BA5652" w:rsidRDefault="00BA5652" w:rsidP="00BA5652">
            <w:pPr>
              <w:jc w:val="both"/>
              <w:rPr>
                <w:bCs/>
              </w:rPr>
            </w:pPr>
            <w:r>
              <w:rPr>
                <w:sz w:val="16"/>
                <w:szCs w:val="16"/>
              </w:rPr>
              <w:t>Before pruning</w:t>
            </w:r>
          </w:p>
        </w:tc>
        <w:tc>
          <w:tcPr>
            <w:tcW w:w="1076" w:type="dxa"/>
          </w:tcPr>
          <w:p w:rsidR="00BA5652" w:rsidRDefault="000011F4" w:rsidP="00BA5652">
            <w:pPr>
              <w:jc w:val="center"/>
              <w:rPr>
                <w:bCs/>
              </w:rPr>
            </w:pPr>
            <w:r>
              <w:rPr>
                <w:bCs/>
              </w:rPr>
              <w:t>9</w:t>
            </w:r>
          </w:p>
        </w:tc>
      </w:tr>
      <w:tr w:rsidR="00BA5652" w:rsidTr="00BA5652">
        <w:tc>
          <w:tcPr>
            <w:tcW w:w="817" w:type="dxa"/>
          </w:tcPr>
          <w:p w:rsidR="00BA5652" w:rsidRDefault="00BA5652" w:rsidP="00BA5652">
            <w:pPr>
              <w:jc w:val="center"/>
              <w:rPr>
                <w:bCs/>
              </w:rPr>
            </w:pPr>
            <w:r>
              <w:rPr>
                <w:bCs/>
              </w:rPr>
              <w:t>1.8</w:t>
            </w:r>
          </w:p>
        </w:tc>
        <w:tc>
          <w:tcPr>
            <w:tcW w:w="8789" w:type="dxa"/>
          </w:tcPr>
          <w:p w:rsidR="00BA5652" w:rsidRDefault="00BA5652" w:rsidP="00BA5652">
            <w:pPr>
              <w:jc w:val="both"/>
              <w:rPr>
                <w:bCs/>
              </w:rPr>
            </w:pPr>
            <w:r>
              <w:rPr>
                <w:sz w:val="16"/>
                <w:szCs w:val="16"/>
              </w:rPr>
              <w:t>After pruning</w:t>
            </w:r>
          </w:p>
        </w:tc>
        <w:tc>
          <w:tcPr>
            <w:tcW w:w="1076" w:type="dxa"/>
          </w:tcPr>
          <w:p w:rsidR="00BA5652" w:rsidRDefault="000011F4" w:rsidP="00BA5652">
            <w:pPr>
              <w:jc w:val="center"/>
              <w:rPr>
                <w:bCs/>
              </w:rPr>
            </w:pPr>
            <w:r>
              <w:rPr>
                <w:bCs/>
              </w:rPr>
              <w:t>9</w:t>
            </w:r>
          </w:p>
        </w:tc>
      </w:tr>
      <w:tr w:rsidR="00BA5652" w:rsidTr="00BA5652">
        <w:tc>
          <w:tcPr>
            <w:tcW w:w="817" w:type="dxa"/>
          </w:tcPr>
          <w:p w:rsidR="00BA5652" w:rsidRDefault="00BA5652" w:rsidP="00BA5652">
            <w:pPr>
              <w:jc w:val="center"/>
              <w:rPr>
                <w:bCs/>
              </w:rPr>
            </w:pPr>
            <w:r>
              <w:rPr>
                <w:bCs/>
              </w:rPr>
              <w:t>1.9</w:t>
            </w:r>
          </w:p>
        </w:tc>
        <w:tc>
          <w:tcPr>
            <w:tcW w:w="8789" w:type="dxa"/>
          </w:tcPr>
          <w:p w:rsidR="00BA5652" w:rsidRDefault="00BA5652" w:rsidP="00BA5652">
            <w:pPr>
              <w:jc w:val="both"/>
              <w:rPr>
                <w:bCs/>
              </w:rPr>
            </w:pPr>
            <w:r>
              <w:rPr>
                <w:sz w:val="16"/>
                <w:szCs w:val="16"/>
              </w:rPr>
              <w:t>Pruning to the last 10 values</w:t>
            </w:r>
          </w:p>
        </w:tc>
        <w:tc>
          <w:tcPr>
            <w:tcW w:w="1076" w:type="dxa"/>
          </w:tcPr>
          <w:p w:rsidR="00BA5652" w:rsidRDefault="000011F4" w:rsidP="00BA5652">
            <w:pPr>
              <w:jc w:val="center"/>
              <w:rPr>
                <w:bCs/>
              </w:rPr>
            </w:pPr>
            <w:r>
              <w:rPr>
                <w:bCs/>
              </w:rPr>
              <w:t>10</w:t>
            </w:r>
          </w:p>
        </w:tc>
      </w:tr>
      <w:tr w:rsidR="00BA5652" w:rsidTr="00BA5652">
        <w:tc>
          <w:tcPr>
            <w:tcW w:w="817" w:type="dxa"/>
          </w:tcPr>
          <w:p w:rsidR="00BA5652" w:rsidRDefault="00BA5652" w:rsidP="00BA5652">
            <w:pPr>
              <w:jc w:val="center"/>
              <w:rPr>
                <w:bCs/>
              </w:rPr>
            </w:pPr>
            <w:r>
              <w:rPr>
                <w:bCs/>
              </w:rPr>
              <w:t>1.10</w:t>
            </w:r>
          </w:p>
        </w:tc>
        <w:tc>
          <w:tcPr>
            <w:tcW w:w="8789" w:type="dxa"/>
          </w:tcPr>
          <w:p w:rsidR="00BA5652" w:rsidRPr="0031145C" w:rsidRDefault="00BA5652" w:rsidP="00BA5652">
            <w:pPr>
              <w:jc w:val="both"/>
              <w:rPr>
                <w:bCs/>
              </w:rPr>
            </w:pPr>
            <w:r>
              <w:rPr>
                <w:sz w:val="16"/>
                <w:szCs w:val="16"/>
              </w:rPr>
              <w:t>K – means inertia value</w:t>
            </w:r>
          </w:p>
        </w:tc>
        <w:tc>
          <w:tcPr>
            <w:tcW w:w="1076" w:type="dxa"/>
          </w:tcPr>
          <w:p w:rsidR="00BA5652" w:rsidRDefault="000011F4" w:rsidP="00BA5652">
            <w:pPr>
              <w:jc w:val="center"/>
              <w:rPr>
                <w:bCs/>
              </w:rPr>
            </w:pPr>
            <w:r>
              <w:rPr>
                <w:bCs/>
              </w:rPr>
              <w:t>10</w:t>
            </w:r>
          </w:p>
        </w:tc>
      </w:tr>
      <w:tr w:rsidR="00BA5652" w:rsidTr="00BA5652">
        <w:tc>
          <w:tcPr>
            <w:tcW w:w="817" w:type="dxa"/>
          </w:tcPr>
          <w:p w:rsidR="00BA5652" w:rsidRDefault="00BA5652" w:rsidP="00BA5652">
            <w:pPr>
              <w:jc w:val="center"/>
              <w:rPr>
                <w:bCs/>
              </w:rPr>
            </w:pPr>
            <w:r>
              <w:rPr>
                <w:bCs/>
              </w:rPr>
              <w:t>1.11</w:t>
            </w:r>
          </w:p>
        </w:tc>
        <w:tc>
          <w:tcPr>
            <w:tcW w:w="8789" w:type="dxa"/>
          </w:tcPr>
          <w:p w:rsidR="00BA5652" w:rsidRPr="0031145C" w:rsidRDefault="00BA5652" w:rsidP="00BA5652">
            <w:pPr>
              <w:jc w:val="both"/>
              <w:rPr>
                <w:bCs/>
              </w:rPr>
            </w:pPr>
            <w:r>
              <w:rPr>
                <w:sz w:val="16"/>
                <w:szCs w:val="16"/>
              </w:rPr>
              <w:t>Elbow curve for K - means</w:t>
            </w:r>
          </w:p>
        </w:tc>
        <w:tc>
          <w:tcPr>
            <w:tcW w:w="1076" w:type="dxa"/>
          </w:tcPr>
          <w:p w:rsidR="00BA5652" w:rsidRDefault="000011F4" w:rsidP="00BA5652">
            <w:pPr>
              <w:jc w:val="center"/>
              <w:rPr>
                <w:bCs/>
              </w:rPr>
            </w:pPr>
            <w:r>
              <w:rPr>
                <w:bCs/>
              </w:rPr>
              <w:t>11</w:t>
            </w:r>
          </w:p>
        </w:tc>
      </w:tr>
      <w:tr w:rsidR="00BA5652" w:rsidTr="00BA5652">
        <w:tc>
          <w:tcPr>
            <w:tcW w:w="817" w:type="dxa"/>
          </w:tcPr>
          <w:p w:rsidR="00BA5652" w:rsidRDefault="00BA5652" w:rsidP="00BA5652">
            <w:pPr>
              <w:jc w:val="center"/>
              <w:rPr>
                <w:bCs/>
              </w:rPr>
            </w:pPr>
            <w:r>
              <w:rPr>
                <w:bCs/>
              </w:rPr>
              <w:t>1.12</w:t>
            </w:r>
          </w:p>
        </w:tc>
        <w:tc>
          <w:tcPr>
            <w:tcW w:w="8789" w:type="dxa"/>
          </w:tcPr>
          <w:p w:rsidR="00BA5652" w:rsidRPr="0031145C" w:rsidRDefault="00BA5652" w:rsidP="00BA5652">
            <w:pPr>
              <w:jc w:val="both"/>
              <w:rPr>
                <w:bCs/>
              </w:rPr>
            </w:pPr>
            <w:r>
              <w:rPr>
                <w:sz w:val="16"/>
                <w:szCs w:val="16"/>
              </w:rPr>
              <w:t>Silhouette score</w:t>
            </w:r>
          </w:p>
        </w:tc>
        <w:tc>
          <w:tcPr>
            <w:tcW w:w="1076" w:type="dxa"/>
          </w:tcPr>
          <w:p w:rsidR="00BA5652" w:rsidRDefault="000011F4" w:rsidP="00BA5652">
            <w:pPr>
              <w:jc w:val="center"/>
              <w:rPr>
                <w:bCs/>
              </w:rPr>
            </w:pPr>
            <w:r>
              <w:rPr>
                <w:bCs/>
              </w:rPr>
              <w:t>11</w:t>
            </w:r>
          </w:p>
        </w:tc>
      </w:tr>
      <w:tr w:rsidR="00BA5652" w:rsidTr="00BA5652">
        <w:tc>
          <w:tcPr>
            <w:tcW w:w="817" w:type="dxa"/>
          </w:tcPr>
          <w:p w:rsidR="00BA5652" w:rsidRDefault="00BA5652" w:rsidP="00BA5652">
            <w:pPr>
              <w:jc w:val="center"/>
              <w:rPr>
                <w:bCs/>
              </w:rPr>
            </w:pPr>
            <w:r>
              <w:rPr>
                <w:bCs/>
              </w:rPr>
              <w:t>1.13</w:t>
            </w:r>
          </w:p>
        </w:tc>
        <w:tc>
          <w:tcPr>
            <w:tcW w:w="8789" w:type="dxa"/>
          </w:tcPr>
          <w:p w:rsidR="00BA5652" w:rsidRPr="0031145C" w:rsidRDefault="00BA5652" w:rsidP="00BA5652">
            <w:pPr>
              <w:jc w:val="both"/>
              <w:rPr>
                <w:bCs/>
              </w:rPr>
            </w:pPr>
            <w:r>
              <w:rPr>
                <w:sz w:val="16"/>
                <w:szCs w:val="16"/>
              </w:rPr>
              <w:t>Silhouette width</w:t>
            </w:r>
          </w:p>
        </w:tc>
        <w:tc>
          <w:tcPr>
            <w:tcW w:w="1076" w:type="dxa"/>
          </w:tcPr>
          <w:p w:rsidR="00BA5652" w:rsidRDefault="000011F4" w:rsidP="00BA5652">
            <w:pPr>
              <w:jc w:val="center"/>
              <w:rPr>
                <w:bCs/>
              </w:rPr>
            </w:pPr>
            <w:r>
              <w:rPr>
                <w:bCs/>
              </w:rPr>
              <w:t>11</w:t>
            </w:r>
          </w:p>
        </w:tc>
      </w:tr>
      <w:tr w:rsidR="00BA5652" w:rsidTr="00BA5652">
        <w:tc>
          <w:tcPr>
            <w:tcW w:w="817" w:type="dxa"/>
          </w:tcPr>
          <w:p w:rsidR="00BA5652" w:rsidRDefault="00BA5652" w:rsidP="00BA5652">
            <w:pPr>
              <w:jc w:val="center"/>
              <w:rPr>
                <w:bCs/>
              </w:rPr>
            </w:pPr>
            <w:r>
              <w:rPr>
                <w:bCs/>
              </w:rPr>
              <w:t>1.14</w:t>
            </w:r>
          </w:p>
        </w:tc>
        <w:tc>
          <w:tcPr>
            <w:tcW w:w="8789" w:type="dxa"/>
          </w:tcPr>
          <w:p w:rsidR="00BA5652" w:rsidRPr="0031145C" w:rsidRDefault="00BA5652" w:rsidP="00BA5652">
            <w:pPr>
              <w:jc w:val="both"/>
              <w:rPr>
                <w:bCs/>
              </w:rPr>
            </w:pPr>
            <w:r>
              <w:rPr>
                <w:sz w:val="16"/>
                <w:szCs w:val="16"/>
              </w:rPr>
              <w:t>Silhouette Sample value</w:t>
            </w:r>
          </w:p>
        </w:tc>
        <w:tc>
          <w:tcPr>
            <w:tcW w:w="1076" w:type="dxa"/>
          </w:tcPr>
          <w:p w:rsidR="00BA5652" w:rsidRDefault="00BA5652" w:rsidP="00BA5652">
            <w:pPr>
              <w:jc w:val="center"/>
              <w:rPr>
                <w:bCs/>
              </w:rPr>
            </w:pPr>
            <w:r>
              <w:rPr>
                <w:bCs/>
              </w:rPr>
              <w:t>1</w:t>
            </w:r>
            <w:r w:rsidR="000011F4">
              <w:rPr>
                <w:bCs/>
              </w:rPr>
              <w:t>2</w:t>
            </w:r>
          </w:p>
        </w:tc>
      </w:tr>
      <w:tr w:rsidR="00BA5652" w:rsidTr="00BA5652">
        <w:tc>
          <w:tcPr>
            <w:tcW w:w="817" w:type="dxa"/>
          </w:tcPr>
          <w:p w:rsidR="00BA5652" w:rsidRDefault="00BA5652" w:rsidP="00BA5652">
            <w:pPr>
              <w:jc w:val="center"/>
              <w:rPr>
                <w:bCs/>
              </w:rPr>
            </w:pPr>
            <w:r>
              <w:rPr>
                <w:bCs/>
              </w:rPr>
              <w:t>1.15</w:t>
            </w:r>
          </w:p>
        </w:tc>
        <w:tc>
          <w:tcPr>
            <w:tcW w:w="8789" w:type="dxa"/>
          </w:tcPr>
          <w:p w:rsidR="00BA5652" w:rsidRPr="0031145C" w:rsidRDefault="00BA5652" w:rsidP="00BA5652">
            <w:pPr>
              <w:jc w:val="both"/>
              <w:rPr>
                <w:bCs/>
              </w:rPr>
            </w:pPr>
            <w:r>
              <w:rPr>
                <w:sz w:val="16"/>
                <w:szCs w:val="16"/>
              </w:rPr>
              <w:t>Count k – means linkage</w:t>
            </w:r>
          </w:p>
        </w:tc>
        <w:tc>
          <w:tcPr>
            <w:tcW w:w="1076" w:type="dxa"/>
          </w:tcPr>
          <w:p w:rsidR="00BA5652" w:rsidRDefault="000011F4" w:rsidP="00BA5652">
            <w:pPr>
              <w:jc w:val="center"/>
              <w:rPr>
                <w:bCs/>
              </w:rPr>
            </w:pPr>
            <w:r>
              <w:rPr>
                <w:bCs/>
              </w:rPr>
              <w:t>12</w:t>
            </w:r>
          </w:p>
        </w:tc>
      </w:tr>
      <w:tr w:rsidR="00BA5652" w:rsidTr="00BA5652">
        <w:tc>
          <w:tcPr>
            <w:tcW w:w="817" w:type="dxa"/>
          </w:tcPr>
          <w:p w:rsidR="00BA5652" w:rsidRDefault="00BA5652" w:rsidP="00BA5652">
            <w:pPr>
              <w:jc w:val="center"/>
              <w:rPr>
                <w:bCs/>
              </w:rPr>
            </w:pPr>
            <w:r>
              <w:rPr>
                <w:bCs/>
              </w:rPr>
              <w:t>2.1</w:t>
            </w:r>
          </w:p>
        </w:tc>
        <w:tc>
          <w:tcPr>
            <w:tcW w:w="8789" w:type="dxa"/>
          </w:tcPr>
          <w:p w:rsidR="00BA5652" w:rsidRPr="0031145C" w:rsidRDefault="00BA5652" w:rsidP="00BA5652">
            <w:pPr>
              <w:jc w:val="both"/>
              <w:rPr>
                <w:bCs/>
              </w:rPr>
            </w:pPr>
            <w:r>
              <w:rPr>
                <w:sz w:val="16"/>
                <w:szCs w:val="16"/>
              </w:rPr>
              <w:t>Categorical value count</w:t>
            </w:r>
          </w:p>
        </w:tc>
        <w:tc>
          <w:tcPr>
            <w:tcW w:w="1076" w:type="dxa"/>
          </w:tcPr>
          <w:p w:rsidR="00BA5652" w:rsidRDefault="000011F4" w:rsidP="00BA5652">
            <w:pPr>
              <w:jc w:val="center"/>
              <w:rPr>
                <w:bCs/>
              </w:rPr>
            </w:pPr>
            <w:r>
              <w:rPr>
                <w:bCs/>
              </w:rPr>
              <w:t>16</w:t>
            </w:r>
          </w:p>
        </w:tc>
      </w:tr>
      <w:tr w:rsidR="00BA5652" w:rsidTr="00BA5652">
        <w:tc>
          <w:tcPr>
            <w:tcW w:w="817" w:type="dxa"/>
          </w:tcPr>
          <w:p w:rsidR="00BA5652" w:rsidRDefault="00BA5652" w:rsidP="00BA5652">
            <w:pPr>
              <w:jc w:val="center"/>
              <w:rPr>
                <w:bCs/>
              </w:rPr>
            </w:pPr>
            <w:r>
              <w:rPr>
                <w:bCs/>
              </w:rPr>
              <w:t>2.2</w:t>
            </w:r>
          </w:p>
        </w:tc>
        <w:tc>
          <w:tcPr>
            <w:tcW w:w="8789" w:type="dxa"/>
          </w:tcPr>
          <w:p w:rsidR="00BA5652" w:rsidRPr="0031145C" w:rsidRDefault="00BA5652" w:rsidP="00BA5652">
            <w:pPr>
              <w:jc w:val="both"/>
              <w:rPr>
                <w:bCs/>
              </w:rPr>
            </w:pPr>
            <w:r>
              <w:rPr>
                <w:sz w:val="16"/>
                <w:szCs w:val="16"/>
              </w:rPr>
              <w:t>Number of duplicate rows and sample duplicate rows</w:t>
            </w:r>
          </w:p>
        </w:tc>
        <w:tc>
          <w:tcPr>
            <w:tcW w:w="1076" w:type="dxa"/>
          </w:tcPr>
          <w:p w:rsidR="00BA5652" w:rsidRDefault="000011F4" w:rsidP="00BA5652">
            <w:pPr>
              <w:jc w:val="center"/>
              <w:rPr>
                <w:bCs/>
              </w:rPr>
            </w:pPr>
            <w:r>
              <w:rPr>
                <w:bCs/>
              </w:rPr>
              <w:t>16</w:t>
            </w:r>
          </w:p>
        </w:tc>
      </w:tr>
      <w:tr w:rsidR="00BA5652" w:rsidTr="00BA5652">
        <w:tc>
          <w:tcPr>
            <w:tcW w:w="817" w:type="dxa"/>
          </w:tcPr>
          <w:p w:rsidR="00BA5652" w:rsidRDefault="00BA5652" w:rsidP="00BA5652">
            <w:pPr>
              <w:jc w:val="center"/>
              <w:rPr>
                <w:bCs/>
              </w:rPr>
            </w:pPr>
            <w:r>
              <w:rPr>
                <w:bCs/>
              </w:rPr>
              <w:t>2.3</w:t>
            </w:r>
          </w:p>
        </w:tc>
        <w:tc>
          <w:tcPr>
            <w:tcW w:w="8789" w:type="dxa"/>
          </w:tcPr>
          <w:p w:rsidR="00BA5652" w:rsidRPr="0031145C" w:rsidRDefault="00BA5652" w:rsidP="00BA5652">
            <w:pPr>
              <w:jc w:val="both"/>
              <w:rPr>
                <w:bCs/>
              </w:rPr>
            </w:pPr>
            <w:r>
              <w:rPr>
                <w:sz w:val="16"/>
                <w:szCs w:val="16"/>
              </w:rPr>
              <w:t>Dataframe before treating outliers</w:t>
            </w:r>
          </w:p>
        </w:tc>
        <w:tc>
          <w:tcPr>
            <w:tcW w:w="1076" w:type="dxa"/>
          </w:tcPr>
          <w:p w:rsidR="00BA5652" w:rsidRDefault="000011F4" w:rsidP="00BA5652">
            <w:pPr>
              <w:jc w:val="center"/>
              <w:rPr>
                <w:bCs/>
              </w:rPr>
            </w:pPr>
            <w:r>
              <w:rPr>
                <w:bCs/>
              </w:rPr>
              <w:t>17</w:t>
            </w:r>
          </w:p>
        </w:tc>
      </w:tr>
      <w:tr w:rsidR="00BA5652" w:rsidTr="00BA5652">
        <w:tc>
          <w:tcPr>
            <w:tcW w:w="817" w:type="dxa"/>
          </w:tcPr>
          <w:p w:rsidR="00BA5652" w:rsidRDefault="00BA5652" w:rsidP="00BA5652">
            <w:pPr>
              <w:jc w:val="center"/>
              <w:rPr>
                <w:bCs/>
              </w:rPr>
            </w:pPr>
            <w:r>
              <w:rPr>
                <w:bCs/>
              </w:rPr>
              <w:t>2.4</w:t>
            </w:r>
          </w:p>
        </w:tc>
        <w:tc>
          <w:tcPr>
            <w:tcW w:w="8789" w:type="dxa"/>
          </w:tcPr>
          <w:p w:rsidR="00BA5652" w:rsidRPr="001B2B53" w:rsidRDefault="00BA5652" w:rsidP="00BA5652">
            <w:pPr>
              <w:jc w:val="both"/>
              <w:rPr>
                <w:bCs/>
              </w:rPr>
            </w:pPr>
            <w:r>
              <w:rPr>
                <w:sz w:val="16"/>
                <w:szCs w:val="16"/>
              </w:rPr>
              <w:t>After treating outliers</w:t>
            </w:r>
          </w:p>
        </w:tc>
        <w:tc>
          <w:tcPr>
            <w:tcW w:w="1076" w:type="dxa"/>
          </w:tcPr>
          <w:p w:rsidR="00BA5652" w:rsidRDefault="000011F4" w:rsidP="00BA5652">
            <w:pPr>
              <w:jc w:val="center"/>
              <w:rPr>
                <w:bCs/>
              </w:rPr>
            </w:pPr>
            <w:r>
              <w:rPr>
                <w:bCs/>
              </w:rPr>
              <w:t>18</w:t>
            </w:r>
          </w:p>
        </w:tc>
      </w:tr>
      <w:tr w:rsidR="00BA5652" w:rsidTr="00BA5652">
        <w:tc>
          <w:tcPr>
            <w:tcW w:w="817" w:type="dxa"/>
          </w:tcPr>
          <w:p w:rsidR="00BA5652" w:rsidRDefault="00BA5652" w:rsidP="00BA5652">
            <w:pPr>
              <w:jc w:val="center"/>
              <w:rPr>
                <w:bCs/>
              </w:rPr>
            </w:pPr>
            <w:r>
              <w:rPr>
                <w:bCs/>
              </w:rPr>
              <w:t>2.5</w:t>
            </w:r>
          </w:p>
        </w:tc>
        <w:tc>
          <w:tcPr>
            <w:tcW w:w="8789" w:type="dxa"/>
          </w:tcPr>
          <w:p w:rsidR="00BA5652" w:rsidRPr="001B2B53" w:rsidRDefault="00BA5652" w:rsidP="00BA5652">
            <w:pPr>
              <w:jc w:val="both"/>
              <w:rPr>
                <w:bCs/>
              </w:rPr>
            </w:pPr>
            <w:r>
              <w:rPr>
                <w:sz w:val="16"/>
                <w:szCs w:val="16"/>
              </w:rPr>
              <w:t>Univariate analysis for Type</w:t>
            </w:r>
          </w:p>
        </w:tc>
        <w:tc>
          <w:tcPr>
            <w:tcW w:w="1076" w:type="dxa"/>
          </w:tcPr>
          <w:p w:rsidR="00BA5652" w:rsidRDefault="000011F4" w:rsidP="00BA5652">
            <w:pPr>
              <w:jc w:val="center"/>
              <w:rPr>
                <w:bCs/>
              </w:rPr>
            </w:pPr>
            <w:r>
              <w:rPr>
                <w:bCs/>
              </w:rPr>
              <w:t>18</w:t>
            </w:r>
          </w:p>
        </w:tc>
      </w:tr>
      <w:tr w:rsidR="00BA5652" w:rsidTr="00BA5652">
        <w:tc>
          <w:tcPr>
            <w:tcW w:w="817" w:type="dxa"/>
          </w:tcPr>
          <w:p w:rsidR="00BA5652" w:rsidRDefault="00BA5652" w:rsidP="00BA5652">
            <w:pPr>
              <w:jc w:val="center"/>
              <w:rPr>
                <w:bCs/>
              </w:rPr>
            </w:pPr>
            <w:r>
              <w:rPr>
                <w:bCs/>
              </w:rPr>
              <w:t>2.6</w:t>
            </w:r>
          </w:p>
        </w:tc>
        <w:tc>
          <w:tcPr>
            <w:tcW w:w="8789" w:type="dxa"/>
          </w:tcPr>
          <w:p w:rsidR="00BA5652" w:rsidRDefault="00BA5652" w:rsidP="00BA5652">
            <w:pPr>
              <w:jc w:val="both"/>
              <w:rPr>
                <w:sz w:val="16"/>
                <w:szCs w:val="16"/>
              </w:rPr>
            </w:pPr>
            <w:r>
              <w:rPr>
                <w:sz w:val="16"/>
                <w:szCs w:val="16"/>
              </w:rPr>
              <w:t>Univariate analysis for Claimed</w:t>
            </w:r>
          </w:p>
        </w:tc>
        <w:tc>
          <w:tcPr>
            <w:tcW w:w="1076" w:type="dxa"/>
          </w:tcPr>
          <w:p w:rsidR="00BA5652" w:rsidRDefault="000011F4" w:rsidP="00BA5652">
            <w:pPr>
              <w:jc w:val="center"/>
              <w:rPr>
                <w:bCs/>
              </w:rPr>
            </w:pPr>
            <w:r>
              <w:rPr>
                <w:bCs/>
              </w:rPr>
              <w:t>19</w:t>
            </w:r>
          </w:p>
        </w:tc>
      </w:tr>
      <w:tr w:rsidR="00BA5652" w:rsidTr="00BA5652">
        <w:tc>
          <w:tcPr>
            <w:tcW w:w="817" w:type="dxa"/>
          </w:tcPr>
          <w:p w:rsidR="00BA5652" w:rsidRDefault="00BA5652" w:rsidP="00BA5652">
            <w:pPr>
              <w:jc w:val="center"/>
              <w:rPr>
                <w:bCs/>
              </w:rPr>
            </w:pPr>
            <w:r>
              <w:rPr>
                <w:bCs/>
              </w:rPr>
              <w:t>2.7</w:t>
            </w:r>
          </w:p>
        </w:tc>
        <w:tc>
          <w:tcPr>
            <w:tcW w:w="8789" w:type="dxa"/>
          </w:tcPr>
          <w:p w:rsidR="00BA5652" w:rsidRDefault="00F71B1B" w:rsidP="00BA5652">
            <w:pPr>
              <w:jc w:val="both"/>
              <w:rPr>
                <w:sz w:val="16"/>
                <w:szCs w:val="16"/>
              </w:rPr>
            </w:pPr>
            <w:r>
              <w:rPr>
                <w:sz w:val="16"/>
                <w:szCs w:val="16"/>
              </w:rPr>
              <w:t>Bivariate analysis Type vs. Sales</w:t>
            </w:r>
          </w:p>
        </w:tc>
        <w:tc>
          <w:tcPr>
            <w:tcW w:w="1076" w:type="dxa"/>
          </w:tcPr>
          <w:p w:rsidR="00BA5652" w:rsidRDefault="000011F4" w:rsidP="00BA5652">
            <w:pPr>
              <w:jc w:val="center"/>
              <w:rPr>
                <w:bCs/>
              </w:rPr>
            </w:pPr>
            <w:r>
              <w:rPr>
                <w:bCs/>
              </w:rPr>
              <w:t>19</w:t>
            </w:r>
          </w:p>
        </w:tc>
      </w:tr>
      <w:tr w:rsidR="00F71B1B" w:rsidTr="00BA5652">
        <w:tc>
          <w:tcPr>
            <w:tcW w:w="817" w:type="dxa"/>
          </w:tcPr>
          <w:p w:rsidR="00F71B1B" w:rsidRDefault="00F71B1B" w:rsidP="00BA5652">
            <w:pPr>
              <w:jc w:val="center"/>
              <w:rPr>
                <w:bCs/>
              </w:rPr>
            </w:pPr>
            <w:r>
              <w:rPr>
                <w:bCs/>
              </w:rPr>
              <w:t>2.8</w:t>
            </w:r>
          </w:p>
        </w:tc>
        <w:tc>
          <w:tcPr>
            <w:tcW w:w="8789" w:type="dxa"/>
          </w:tcPr>
          <w:p w:rsidR="00F71B1B" w:rsidRDefault="00F71B1B" w:rsidP="00BA5652">
            <w:pPr>
              <w:jc w:val="both"/>
              <w:rPr>
                <w:sz w:val="16"/>
                <w:szCs w:val="16"/>
              </w:rPr>
            </w:pPr>
            <w:r>
              <w:rPr>
                <w:sz w:val="16"/>
                <w:szCs w:val="16"/>
              </w:rPr>
              <w:t>Bivariate analysis Destination vs. Sales</w:t>
            </w:r>
          </w:p>
        </w:tc>
        <w:tc>
          <w:tcPr>
            <w:tcW w:w="1076" w:type="dxa"/>
          </w:tcPr>
          <w:p w:rsidR="00F71B1B" w:rsidRDefault="000011F4" w:rsidP="00BA5652">
            <w:pPr>
              <w:jc w:val="center"/>
              <w:rPr>
                <w:bCs/>
              </w:rPr>
            </w:pPr>
            <w:r>
              <w:rPr>
                <w:bCs/>
              </w:rPr>
              <w:t>20</w:t>
            </w:r>
          </w:p>
        </w:tc>
      </w:tr>
      <w:tr w:rsidR="00F71B1B" w:rsidTr="00BA5652">
        <w:tc>
          <w:tcPr>
            <w:tcW w:w="817" w:type="dxa"/>
          </w:tcPr>
          <w:p w:rsidR="00F71B1B" w:rsidRDefault="00F71B1B" w:rsidP="00BA5652">
            <w:pPr>
              <w:jc w:val="center"/>
              <w:rPr>
                <w:bCs/>
              </w:rPr>
            </w:pPr>
            <w:r>
              <w:rPr>
                <w:bCs/>
              </w:rPr>
              <w:t>2.9</w:t>
            </w:r>
          </w:p>
        </w:tc>
        <w:tc>
          <w:tcPr>
            <w:tcW w:w="8789" w:type="dxa"/>
          </w:tcPr>
          <w:p w:rsidR="00F71B1B" w:rsidRDefault="00F71B1B" w:rsidP="00BA5652">
            <w:pPr>
              <w:jc w:val="both"/>
              <w:rPr>
                <w:sz w:val="16"/>
                <w:szCs w:val="16"/>
              </w:rPr>
            </w:pPr>
            <w:r>
              <w:rPr>
                <w:sz w:val="16"/>
                <w:szCs w:val="16"/>
              </w:rPr>
              <w:t xml:space="preserve">Multivariate analysis of </w:t>
            </w:r>
            <w:proofErr w:type="spellStart"/>
            <w:r>
              <w:rPr>
                <w:sz w:val="16"/>
                <w:szCs w:val="16"/>
              </w:rPr>
              <w:t>pairplot</w:t>
            </w:r>
            <w:proofErr w:type="spellEnd"/>
          </w:p>
        </w:tc>
        <w:tc>
          <w:tcPr>
            <w:tcW w:w="1076" w:type="dxa"/>
          </w:tcPr>
          <w:p w:rsidR="00F71B1B" w:rsidRDefault="000011F4" w:rsidP="00BA5652">
            <w:pPr>
              <w:jc w:val="center"/>
              <w:rPr>
                <w:bCs/>
              </w:rPr>
            </w:pPr>
            <w:r>
              <w:rPr>
                <w:bCs/>
              </w:rPr>
              <w:t>20</w:t>
            </w:r>
          </w:p>
        </w:tc>
      </w:tr>
      <w:tr w:rsidR="00F71B1B" w:rsidTr="00BA5652">
        <w:tc>
          <w:tcPr>
            <w:tcW w:w="817" w:type="dxa"/>
          </w:tcPr>
          <w:p w:rsidR="00F71B1B" w:rsidRDefault="00F71B1B" w:rsidP="00BA5652">
            <w:pPr>
              <w:jc w:val="center"/>
              <w:rPr>
                <w:bCs/>
              </w:rPr>
            </w:pPr>
            <w:r>
              <w:rPr>
                <w:bCs/>
              </w:rPr>
              <w:t>2.10</w:t>
            </w:r>
          </w:p>
        </w:tc>
        <w:tc>
          <w:tcPr>
            <w:tcW w:w="8789" w:type="dxa"/>
          </w:tcPr>
          <w:p w:rsidR="00F71B1B" w:rsidRDefault="00F71B1B" w:rsidP="00BA5652">
            <w:pPr>
              <w:jc w:val="both"/>
              <w:rPr>
                <w:sz w:val="16"/>
                <w:szCs w:val="16"/>
              </w:rPr>
            </w:pPr>
            <w:r>
              <w:rPr>
                <w:sz w:val="16"/>
                <w:szCs w:val="16"/>
              </w:rPr>
              <w:t>Multivariate analysis heatmap</w:t>
            </w:r>
          </w:p>
        </w:tc>
        <w:tc>
          <w:tcPr>
            <w:tcW w:w="1076" w:type="dxa"/>
          </w:tcPr>
          <w:p w:rsidR="00F71B1B" w:rsidRDefault="000011F4" w:rsidP="00BA5652">
            <w:pPr>
              <w:jc w:val="center"/>
              <w:rPr>
                <w:bCs/>
              </w:rPr>
            </w:pPr>
            <w:r>
              <w:rPr>
                <w:bCs/>
              </w:rPr>
              <w:t>21</w:t>
            </w:r>
          </w:p>
        </w:tc>
      </w:tr>
      <w:tr w:rsidR="00F71B1B" w:rsidTr="00BA5652">
        <w:tc>
          <w:tcPr>
            <w:tcW w:w="817" w:type="dxa"/>
          </w:tcPr>
          <w:p w:rsidR="00F71B1B" w:rsidRDefault="00F71B1B" w:rsidP="00BA5652">
            <w:pPr>
              <w:jc w:val="center"/>
              <w:rPr>
                <w:bCs/>
              </w:rPr>
            </w:pPr>
            <w:r>
              <w:rPr>
                <w:bCs/>
              </w:rPr>
              <w:t>2.11</w:t>
            </w:r>
          </w:p>
        </w:tc>
        <w:tc>
          <w:tcPr>
            <w:tcW w:w="8789" w:type="dxa"/>
          </w:tcPr>
          <w:p w:rsidR="00F71B1B" w:rsidRDefault="00F71B1B" w:rsidP="00BA5652">
            <w:pPr>
              <w:jc w:val="both"/>
              <w:rPr>
                <w:sz w:val="16"/>
                <w:szCs w:val="16"/>
              </w:rPr>
            </w:pPr>
            <w:r>
              <w:rPr>
                <w:sz w:val="16"/>
                <w:szCs w:val="16"/>
              </w:rPr>
              <w:t>Categorical values to categorical codes</w:t>
            </w:r>
          </w:p>
        </w:tc>
        <w:tc>
          <w:tcPr>
            <w:tcW w:w="1076" w:type="dxa"/>
          </w:tcPr>
          <w:p w:rsidR="00F71B1B" w:rsidRDefault="000011F4" w:rsidP="00BA5652">
            <w:pPr>
              <w:jc w:val="center"/>
              <w:rPr>
                <w:bCs/>
              </w:rPr>
            </w:pPr>
            <w:r>
              <w:rPr>
                <w:bCs/>
              </w:rPr>
              <w:t>21</w:t>
            </w:r>
          </w:p>
        </w:tc>
      </w:tr>
      <w:tr w:rsidR="00F71B1B" w:rsidTr="00BA5652">
        <w:tc>
          <w:tcPr>
            <w:tcW w:w="817" w:type="dxa"/>
          </w:tcPr>
          <w:p w:rsidR="00F71B1B" w:rsidRDefault="00F71B1B" w:rsidP="00BA5652">
            <w:pPr>
              <w:jc w:val="center"/>
              <w:rPr>
                <w:bCs/>
              </w:rPr>
            </w:pPr>
            <w:r>
              <w:rPr>
                <w:bCs/>
              </w:rPr>
              <w:t>2.12</w:t>
            </w:r>
          </w:p>
        </w:tc>
        <w:tc>
          <w:tcPr>
            <w:tcW w:w="8789" w:type="dxa"/>
          </w:tcPr>
          <w:p w:rsidR="00F71B1B" w:rsidRDefault="00F71B1B" w:rsidP="00BA5652">
            <w:pPr>
              <w:jc w:val="both"/>
              <w:rPr>
                <w:sz w:val="16"/>
                <w:szCs w:val="16"/>
              </w:rPr>
            </w:pPr>
            <w:r>
              <w:rPr>
                <w:sz w:val="16"/>
                <w:szCs w:val="16"/>
              </w:rPr>
              <w:t>Shape of trained and test dataframe</w:t>
            </w:r>
          </w:p>
        </w:tc>
        <w:tc>
          <w:tcPr>
            <w:tcW w:w="1076" w:type="dxa"/>
          </w:tcPr>
          <w:p w:rsidR="00F71B1B" w:rsidRDefault="000011F4" w:rsidP="00BA5652">
            <w:pPr>
              <w:jc w:val="center"/>
              <w:rPr>
                <w:bCs/>
              </w:rPr>
            </w:pPr>
            <w:r>
              <w:rPr>
                <w:bCs/>
              </w:rPr>
              <w:t>22</w:t>
            </w:r>
          </w:p>
        </w:tc>
      </w:tr>
      <w:tr w:rsidR="00F71B1B" w:rsidTr="00BA5652">
        <w:tc>
          <w:tcPr>
            <w:tcW w:w="817" w:type="dxa"/>
          </w:tcPr>
          <w:p w:rsidR="00F71B1B" w:rsidRDefault="00F71B1B" w:rsidP="00BA5652">
            <w:pPr>
              <w:jc w:val="center"/>
              <w:rPr>
                <w:bCs/>
              </w:rPr>
            </w:pPr>
            <w:r>
              <w:rPr>
                <w:bCs/>
              </w:rPr>
              <w:t>2.13</w:t>
            </w:r>
          </w:p>
        </w:tc>
        <w:tc>
          <w:tcPr>
            <w:tcW w:w="8789" w:type="dxa"/>
          </w:tcPr>
          <w:p w:rsidR="00F71B1B" w:rsidRDefault="00F71B1B" w:rsidP="00BA5652">
            <w:pPr>
              <w:jc w:val="both"/>
              <w:rPr>
                <w:sz w:val="16"/>
                <w:szCs w:val="16"/>
              </w:rPr>
            </w:pPr>
            <w:r>
              <w:rPr>
                <w:sz w:val="16"/>
                <w:szCs w:val="16"/>
              </w:rPr>
              <w:t>Parameters for GridsearchCV in Decision Tree Classifier</w:t>
            </w:r>
          </w:p>
        </w:tc>
        <w:tc>
          <w:tcPr>
            <w:tcW w:w="1076" w:type="dxa"/>
          </w:tcPr>
          <w:p w:rsidR="00F71B1B" w:rsidRDefault="000011F4"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t>2.14</w:t>
            </w:r>
          </w:p>
        </w:tc>
        <w:tc>
          <w:tcPr>
            <w:tcW w:w="8789" w:type="dxa"/>
          </w:tcPr>
          <w:p w:rsidR="00F71B1B" w:rsidRDefault="00F71B1B" w:rsidP="00BA5652">
            <w:pPr>
              <w:jc w:val="both"/>
              <w:rPr>
                <w:sz w:val="16"/>
                <w:szCs w:val="16"/>
              </w:rPr>
            </w:pPr>
            <w:r>
              <w:rPr>
                <w:sz w:val="16"/>
                <w:szCs w:val="16"/>
              </w:rPr>
              <w:t>Best parameter for Decision tree classifier</w:t>
            </w:r>
          </w:p>
        </w:tc>
        <w:tc>
          <w:tcPr>
            <w:tcW w:w="1076" w:type="dxa"/>
          </w:tcPr>
          <w:p w:rsidR="00F71B1B" w:rsidRDefault="000011F4"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t>2.15</w:t>
            </w:r>
          </w:p>
        </w:tc>
        <w:tc>
          <w:tcPr>
            <w:tcW w:w="8789" w:type="dxa"/>
          </w:tcPr>
          <w:p w:rsidR="00F71B1B" w:rsidRDefault="00F71B1B" w:rsidP="00BA5652">
            <w:pPr>
              <w:jc w:val="both"/>
              <w:rPr>
                <w:sz w:val="16"/>
                <w:szCs w:val="16"/>
              </w:rPr>
            </w:pPr>
            <w:r>
              <w:rPr>
                <w:sz w:val="16"/>
                <w:szCs w:val="16"/>
              </w:rPr>
              <w:t>Parameters for GridsearchCV in Random Forest Algorithm</w:t>
            </w:r>
          </w:p>
        </w:tc>
        <w:tc>
          <w:tcPr>
            <w:tcW w:w="1076" w:type="dxa"/>
          </w:tcPr>
          <w:p w:rsidR="00F71B1B" w:rsidRDefault="000011F4"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t>2.16</w:t>
            </w:r>
          </w:p>
        </w:tc>
        <w:tc>
          <w:tcPr>
            <w:tcW w:w="8789" w:type="dxa"/>
          </w:tcPr>
          <w:p w:rsidR="00F71B1B" w:rsidRDefault="00F71B1B" w:rsidP="00BA5652">
            <w:pPr>
              <w:jc w:val="both"/>
              <w:rPr>
                <w:sz w:val="16"/>
                <w:szCs w:val="16"/>
              </w:rPr>
            </w:pPr>
            <w:r>
              <w:rPr>
                <w:sz w:val="16"/>
                <w:szCs w:val="16"/>
              </w:rPr>
              <w:t>Best parameter for Random Forest Algorithm</w:t>
            </w:r>
          </w:p>
        </w:tc>
        <w:tc>
          <w:tcPr>
            <w:tcW w:w="1076" w:type="dxa"/>
          </w:tcPr>
          <w:p w:rsidR="00F71B1B" w:rsidRDefault="000011F4"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t>2.17</w:t>
            </w:r>
          </w:p>
        </w:tc>
        <w:tc>
          <w:tcPr>
            <w:tcW w:w="8789" w:type="dxa"/>
          </w:tcPr>
          <w:p w:rsidR="00F71B1B" w:rsidRDefault="00F71B1B" w:rsidP="00BA5652">
            <w:pPr>
              <w:jc w:val="both"/>
              <w:rPr>
                <w:sz w:val="16"/>
                <w:szCs w:val="16"/>
              </w:rPr>
            </w:pPr>
            <w:r>
              <w:rPr>
                <w:sz w:val="16"/>
                <w:szCs w:val="16"/>
              </w:rPr>
              <w:t>Parameters for GridsearchCV in Artificial Neural Networks Algorithm</w:t>
            </w:r>
          </w:p>
        </w:tc>
        <w:tc>
          <w:tcPr>
            <w:tcW w:w="1076" w:type="dxa"/>
          </w:tcPr>
          <w:p w:rsidR="00F71B1B" w:rsidRDefault="00A00C0A"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lastRenderedPageBreak/>
              <w:t>2.18</w:t>
            </w:r>
          </w:p>
        </w:tc>
        <w:tc>
          <w:tcPr>
            <w:tcW w:w="8789" w:type="dxa"/>
          </w:tcPr>
          <w:p w:rsidR="00F71B1B" w:rsidRDefault="00F71B1B" w:rsidP="00BA5652">
            <w:pPr>
              <w:jc w:val="both"/>
              <w:rPr>
                <w:sz w:val="16"/>
                <w:szCs w:val="16"/>
              </w:rPr>
            </w:pPr>
            <w:r>
              <w:rPr>
                <w:sz w:val="16"/>
                <w:szCs w:val="16"/>
              </w:rPr>
              <w:t>Best parameter for Artificial Neural Networks Algorithm</w:t>
            </w:r>
          </w:p>
        </w:tc>
        <w:tc>
          <w:tcPr>
            <w:tcW w:w="1076" w:type="dxa"/>
          </w:tcPr>
          <w:p w:rsidR="00F71B1B" w:rsidRDefault="00A00C0A" w:rsidP="00BA5652">
            <w:pPr>
              <w:jc w:val="center"/>
              <w:rPr>
                <w:bCs/>
              </w:rPr>
            </w:pPr>
            <w:r>
              <w:rPr>
                <w:bCs/>
              </w:rPr>
              <w:t>23</w:t>
            </w:r>
          </w:p>
        </w:tc>
      </w:tr>
      <w:tr w:rsidR="00F71B1B" w:rsidTr="00BA5652">
        <w:tc>
          <w:tcPr>
            <w:tcW w:w="817" w:type="dxa"/>
          </w:tcPr>
          <w:p w:rsidR="00F71B1B" w:rsidRDefault="00F71B1B" w:rsidP="00BA5652">
            <w:pPr>
              <w:jc w:val="center"/>
              <w:rPr>
                <w:bCs/>
              </w:rPr>
            </w:pPr>
            <w:r>
              <w:rPr>
                <w:bCs/>
              </w:rPr>
              <w:t>2.19</w:t>
            </w:r>
          </w:p>
        </w:tc>
        <w:tc>
          <w:tcPr>
            <w:tcW w:w="8789" w:type="dxa"/>
          </w:tcPr>
          <w:p w:rsidR="00F71B1B" w:rsidRDefault="00F71B1B" w:rsidP="00BA5652">
            <w:pPr>
              <w:jc w:val="both"/>
              <w:rPr>
                <w:sz w:val="16"/>
                <w:szCs w:val="16"/>
              </w:rPr>
            </w:pPr>
            <w:r>
              <w:rPr>
                <w:sz w:val="16"/>
                <w:szCs w:val="16"/>
              </w:rPr>
              <w:t>Predicted values from the train dataset of CART model</w:t>
            </w:r>
          </w:p>
        </w:tc>
        <w:tc>
          <w:tcPr>
            <w:tcW w:w="1076" w:type="dxa"/>
          </w:tcPr>
          <w:p w:rsidR="00F71B1B" w:rsidRDefault="00A00C0A" w:rsidP="00BA5652">
            <w:pPr>
              <w:jc w:val="center"/>
              <w:rPr>
                <w:bCs/>
              </w:rPr>
            </w:pPr>
            <w:r>
              <w:rPr>
                <w:bCs/>
              </w:rPr>
              <w:t>24</w:t>
            </w:r>
          </w:p>
        </w:tc>
      </w:tr>
      <w:tr w:rsidR="00F71B1B" w:rsidTr="00BA5652">
        <w:tc>
          <w:tcPr>
            <w:tcW w:w="817" w:type="dxa"/>
          </w:tcPr>
          <w:p w:rsidR="00F71B1B" w:rsidRDefault="00F71B1B" w:rsidP="00BA5652">
            <w:pPr>
              <w:jc w:val="center"/>
              <w:rPr>
                <w:bCs/>
              </w:rPr>
            </w:pPr>
            <w:r>
              <w:rPr>
                <w:bCs/>
              </w:rPr>
              <w:t>2.20</w:t>
            </w:r>
          </w:p>
        </w:tc>
        <w:tc>
          <w:tcPr>
            <w:tcW w:w="8789" w:type="dxa"/>
          </w:tcPr>
          <w:p w:rsidR="00F71B1B" w:rsidRDefault="00F71B1B" w:rsidP="00BA5652">
            <w:pPr>
              <w:jc w:val="both"/>
              <w:rPr>
                <w:sz w:val="16"/>
                <w:szCs w:val="16"/>
              </w:rPr>
            </w:pPr>
            <w:r>
              <w:rPr>
                <w:sz w:val="16"/>
                <w:szCs w:val="16"/>
              </w:rPr>
              <w:t>confusion matrix from Train data of CART model</w:t>
            </w:r>
          </w:p>
        </w:tc>
        <w:tc>
          <w:tcPr>
            <w:tcW w:w="1076" w:type="dxa"/>
          </w:tcPr>
          <w:p w:rsidR="00F71B1B" w:rsidRDefault="00A00C0A" w:rsidP="00BA5652">
            <w:pPr>
              <w:jc w:val="center"/>
              <w:rPr>
                <w:bCs/>
              </w:rPr>
            </w:pPr>
            <w:r>
              <w:rPr>
                <w:bCs/>
              </w:rPr>
              <w:t>24</w:t>
            </w:r>
          </w:p>
        </w:tc>
      </w:tr>
      <w:tr w:rsidR="00F71B1B" w:rsidTr="00BA5652">
        <w:tc>
          <w:tcPr>
            <w:tcW w:w="817" w:type="dxa"/>
          </w:tcPr>
          <w:p w:rsidR="00F71B1B" w:rsidRDefault="00F71B1B" w:rsidP="00BA5652">
            <w:pPr>
              <w:jc w:val="center"/>
              <w:rPr>
                <w:bCs/>
              </w:rPr>
            </w:pPr>
            <w:r>
              <w:rPr>
                <w:bCs/>
              </w:rPr>
              <w:t>2.21</w:t>
            </w:r>
          </w:p>
        </w:tc>
        <w:tc>
          <w:tcPr>
            <w:tcW w:w="8789" w:type="dxa"/>
          </w:tcPr>
          <w:p w:rsidR="00F71B1B" w:rsidRDefault="00F71B1B" w:rsidP="00BA5652">
            <w:pPr>
              <w:jc w:val="both"/>
              <w:rPr>
                <w:sz w:val="16"/>
                <w:szCs w:val="16"/>
              </w:rPr>
            </w:pPr>
            <w:r>
              <w:rPr>
                <w:sz w:val="16"/>
                <w:szCs w:val="16"/>
              </w:rPr>
              <w:t>confusion matrix from test data of CART model</w:t>
            </w:r>
          </w:p>
        </w:tc>
        <w:tc>
          <w:tcPr>
            <w:tcW w:w="1076" w:type="dxa"/>
          </w:tcPr>
          <w:p w:rsidR="00F71B1B" w:rsidRDefault="00A00C0A" w:rsidP="00BA5652">
            <w:pPr>
              <w:jc w:val="center"/>
              <w:rPr>
                <w:bCs/>
              </w:rPr>
            </w:pPr>
            <w:r>
              <w:rPr>
                <w:bCs/>
              </w:rPr>
              <w:t>24</w:t>
            </w:r>
          </w:p>
        </w:tc>
      </w:tr>
      <w:tr w:rsidR="00F71B1B" w:rsidTr="00BA5652">
        <w:tc>
          <w:tcPr>
            <w:tcW w:w="817" w:type="dxa"/>
          </w:tcPr>
          <w:p w:rsidR="00F71B1B" w:rsidRDefault="00F71B1B" w:rsidP="00BA5652">
            <w:pPr>
              <w:jc w:val="center"/>
              <w:rPr>
                <w:bCs/>
              </w:rPr>
            </w:pPr>
            <w:r>
              <w:rPr>
                <w:bCs/>
              </w:rPr>
              <w:t>2.22</w:t>
            </w:r>
          </w:p>
        </w:tc>
        <w:tc>
          <w:tcPr>
            <w:tcW w:w="8789" w:type="dxa"/>
          </w:tcPr>
          <w:p w:rsidR="00F71B1B" w:rsidRDefault="00F71B1B" w:rsidP="00BA5652">
            <w:pPr>
              <w:jc w:val="both"/>
              <w:rPr>
                <w:sz w:val="16"/>
                <w:szCs w:val="16"/>
              </w:rPr>
            </w:pPr>
            <w:r>
              <w:rPr>
                <w:sz w:val="16"/>
                <w:szCs w:val="16"/>
              </w:rPr>
              <w:t>Classification Report from train data of CART model</w:t>
            </w:r>
          </w:p>
        </w:tc>
        <w:tc>
          <w:tcPr>
            <w:tcW w:w="1076" w:type="dxa"/>
          </w:tcPr>
          <w:p w:rsidR="00F71B1B" w:rsidRDefault="00A00C0A" w:rsidP="00BA5652">
            <w:pPr>
              <w:jc w:val="center"/>
              <w:rPr>
                <w:bCs/>
              </w:rPr>
            </w:pPr>
            <w:r>
              <w:rPr>
                <w:bCs/>
              </w:rPr>
              <w:t>24</w:t>
            </w:r>
          </w:p>
        </w:tc>
      </w:tr>
      <w:tr w:rsidR="00F71B1B" w:rsidTr="00BA5652">
        <w:tc>
          <w:tcPr>
            <w:tcW w:w="817" w:type="dxa"/>
          </w:tcPr>
          <w:p w:rsidR="00F71B1B" w:rsidRDefault="00F71B1B" w:rsidP="00BA5652">
            <w:pPr>
              <w:jc w:val="center"/>
              <w:rPr>
                <w:bCs/>
              </w:rPr>
            </w:pPr>
            <w:r>
              <w:rPr>
                <w:bCs/>
              </w:rPr>
              <w:t>2.23</w:t>
            </w:r>
          </w:p>
        </w:tc>
        <w:tc>
          <w:tcPr>
            <w:tcW w:w="8789" w:type="dxa"/>
          </w:tcPr>
          <w:p w:rsidR="00F71B1B" w:rsidRDefault="00F71B1B" w:rsidP="00BA5652">
            <w:pPr>
              <w:jc w:val="both"/>
              <w:rPr>
                <w:sz w:val="16"/>
                <w:szCs w:val="16"/>
              </w:rPr>
            </w:pPr>
            <w:r>
              <w:rPr>
                <w:sz w:val="16"/>
                <w:szCs w:val="16"/>
              </w:rPr>
              <w:t>Classification Report from test data of CART model</w:t>
            </w:r>
          </w:p>
        </w:tc>
        <w:tc>
          <w:tcPr>
            <w:tcW w:w="1076" w:type="dxa"/>
          </w:tcPr>
          <w:p w:rsidR="00F71B1B" w:rsidRDefault="00A00C0A" w:rsidP="00BA5652">
            <w:pPr>
              <w:jc w:val="center"/>
              <w:rPr>
                <w:bCs/>
              </w:rPr>
            </w:pPr>
            <w:r>
              <w:rPr>
                <w:bCs/>
              </w:rPr>
              <w:t>24</w:t>
            </w:r>
          </w:p>
        </w:tc>
      </w:tr>
      <w:tr w:rsidR="00F71B1B" w:rsidTr="00BA5652">
        <w:tc>
          <w:tcPr>
            <w:tcW w:w="817" w:type="dxa"/>
          </w:tcPr>
          <w:p w:rsidR="00F71B1B" w:rsidRDefault="00F71B1B" w:rsidP="00BA5652">
            <w:pPr>
              <w:jc w:val="center"/>
              <w:rPr>
                <w:bCs/>
              </w:rPr>
            </w:pPr>
            <w:r>
              <w:rPr>
                <w:bCs/>
              </w:rPr>
              <w:t>2.24</w:t>
            </w:r>
          </w:p>
        </w:tc>
        <w:tc>
          <w:tcPr>
            <w:tcW w:w="8789" w:type="dxa"/>
          </w:tcPr>
          <w:p w:rsidR="00F71B1B" w:rsidRDefault="00F71B1B" w:rsidP="00BA5652">
            <w:pPr>
              <w:jc w:val="both"/>
              <w:rPr>
                <w:sz w:val="16"/>
                <w:szCs w:val="16"/>
              </w:rPr>
            </w:pPr>
            <w:r>
              <w:rPr>
                <w:sz w:val="16"/>
                <w:szCs w:val="16"/>
              </w:rPr>
              <w:t>AUC and ROC curve train data of CART model</w:t>
            </w:r>
          </w:p>
        </w:tc>
        <w:tc>
          <w:tcPr>
            <w:tcW w:w="1076" w:type="dxa"/>
          </w:tcPr>
          <w:p w:rsidR="00F71B1B" w:rsidRDefault="00A00C0A" w:rsidP="00BA5652">
            <w:pPr>
              <w:jc w:val="center"/>
              <w:rPr>
                <w:bCs/>
              </w:rPr>
            </w:pPr>
            <w:r>
              <w:rPr>
                <w:bCs/>
              </w:rPr>
              <w:t>25</w:t>
            </w:r>
          </w:p>
        </w:tc>
      </w:tr>
      <w:tr w:rsidR="00F71B1B" w:rsidTr="00BA5652">
        <w:tc>
          <w:tcPr>
            <w:tcW w:w="817" w:type="dxa"/>
          </w:tcPr>
          <w:p w:rsidR="00F71B1B" w:rsidRDefault="00F71B1B" w:rsidP="00BA5652">
            <w:pPr>
              <w:jc w:val="center"/>
              <w:rPr>
                <w:bCs/>
              </w:rPr>
            </w:pPr>
            <w:r>
              <w:rPr>
                <w:bCs/>
              </w:rPr>
              <w:t>2.25</w:t>
            </w:r>
          </w:p>
        </w:tc>
        <w:tc>
          <w:tcPr>
            <w:tcW w:w="8789" w:type="dxa"/>
          </w:tcPr>
          <w:p w:rsidR="00F71B1B" w:rsidRDefault="00F71B1B" w:rsidP="00BA5652">
            <w:pPr>
              <w:jc w:val="both"/>
              <w:rPr>
                <w:sz w:val="16"/>
                <w:szCs w:val="16"/>
              </w:rPr>
            </w:pPr>
            <w:r>
              <w:rPr>
                <w:sz w:val="16"/>
                <w:szCs w:val="16"/>
              </w:rPr>
              <w:t>AUC and ROC curve test data of CART model</w:t>
            </w:r>
          </w:p>
        </w:tc>
        <w:tc>
          <w:tcPr>
            <w:tcW w:w="1076" w:type="dxa"/>
          </w:tcPr>
          <w:p w:rsidR="00F71B1B" w:rsidRDefault="00A00C0A" w:rsidP="00BA5652">
            <w:pPr>
              <w:jc w:val="center"/>
              <w:rPr>
                <w:bCs/>
              </w:rPr>
            </w:pPr>
            <w:r>
              <w:rPr>
                <w:bCs/>
              </w:rPr>
              <w:t>25</w:t>
            </w:r>
          </w:p>
        </w:tc>
      </w:tr>
      <w:tr w:rsidR="00F71B1B" w:rsidTr="00BA5652">
        <w:tc>
          <w:tcPr>
            <w:tcW w:w="817" w:type="dxa"/>
          </w:tcPr>
          <w:p w:rsidR="00F71B1B" w:rsidRDefault="00F71B1B" w:rsidP="00BA5652">
            <w:pPr>
              <w:jc w:val="center"/>
              <w:rPr>
                <w:bCs/>
              </w:rPr>
            </w:pPr>
            <w:r>
              <w:rPr>
                <w:bCs/>
              </w:rPr>
              <w:t>2.26</w:t>
            </w:r>
          </w:p>
        </w:tc>
        <w:tc>
          <w:tcPr>
            <w:tcW w:w="8789" w:type="dxa"/>
          </w:tcPr>
          <w:p w:rsidR="00F71B1B" w:rsidRDefault="00F71B1B" w:rsidP="00BA5652">
            <w:pPr>
              <w:jc w:val="both"/>
              <w:rPr>
                <w:sz w:val="16"/>
                <w:szCs w:val="16"/>
              </w:rPr>
            </w:pPr>
            <w:r>
              <w:rPr>
                <w:sz w:val="16"/>
                <w:szCs w:val="16"/>
              </w:rPr>
              <w:t>Predicted values from the train dataset of RF model</w:t>
            </w:r>
          </w:p>
        </w:tc>
        <w:tc>
          <w:tcPr>
            <w:tcW w:w="1076" w:type="dxa"/>
          </w:tcPr>
          <w:p w:rsidR="00F71B1B" w:rsidRDefault="00A00C0A" w:rsidP="00BA5652">
            <w:pPr>
              <w:jc w:val="center"/>
              <w:rPr>
                <w:bCs/>
              </w:rPr>
            </w:pPr>
            <w:r>
              <w:rPr>
                <w:bCs/>
              </w:rPr>
              <w:t>26</w:t>
            </w:r>
          </w:p>
        </w:tc>
      </w:tr>
      <w:tr w:rsidR="00F71B1B" w:rsidTr="00BA5652">
        <w:tc>
          <w:tcPr>
            <w:tcW w:w="817" w:type="dxa"/>
          </w:tcPr>
          <w:p w:rsidR="00F71B1B" w:rsidRDefault="00F71B1B" w:rsidP="00BA5652">
            <w:pPr>
              <w:jc w:val="center"/>
              <w:rPr>
                <w:bCs/>
              </w:rPr>
            </w:pPr>
            <w:r>
              <w:rPr>
                <w:bCs/>
              </w:rPr>
              <w:t>2.27</w:t>
            </w:r>
          </w:p>
        </w:tc>
        <w:tc>
          <w:tcPr>
            <w:tcW w:w="8789" w:type="dxa"/>
          </w:tcPr>
          <w:p w:rsidR="00F71B1B" w:rsidRDefault="00F71B1B" w:rsidP="00BA5652">
            <w:pPr>
              <w:jc w:val="both"/>
              <w:rPr>
                <w:sz w:val="16"/>
                <w:szCs w:val="16"/>
              </w:rPr>
            </w:pPr>
            <w:r>
              <w:rPr>
                <w:sz w:val="16"/>
                <w:szCs w:val="16"/>
              </w:rPr>
              <w:t>confusion matrix from Train data of RF Model</w:t>
            </w:r>
          </w:p>
        </w:tc>
        <w:tc>
          <w:tcPr>
            <w:tcW w:w="1076" w:type="dxa"/>
          </w:tcPr>
          <w:p w:rsidR="00F71B1B" w:rsidRDefault="00A00C0A" w:rsidP="00BA5652">
            <w:pPr>
              <w:jc w:val="center"/>
              <w:rPr>
                <w:bCs/>
              </w:rPr>
            </w:pPr>
            <w:r>
              <w:rPr>
                <w:bCs/>
              </w:rPr>
              <w:t>26</w:t>
            </w:r>
          </w:p>
        </w:tc>
      </w:tr>
      <w:tr w:rsidR="00F71B1B" w:rsidTr="00BA5652">
        <w:tc>
          <w:tcPr>
            <w:tcW w:w="817" w:type="dxa"/>
          </w:tcPr>
          <w:p w:rsidR="00F71B1B" w:rsidRDefault="00F71B1B" w:rsidP="00BA5652">
            <w:pPr>
              <w:jc w:val="center"/>
              <w:rPr>
                <w:bCs/>
              </w:rPr>
            </w:pPr>
            <w:r>
              <w:rPr>
                <w:bCs/>
              </w:rPr>
              <w:t>2.28</w:t>
            </w:r>
          </w:p>
        </w:tc>
        <w:tc>
          <w:tcPr>
            <w:tcW w:w="8789" w:type="dxa"/>
          </w:tcPr>
          <w:p w:rsidR="00F71B1B" w:rsidRDefault="00F71B1B" w:rsidP="00F71B1B">
            <w:pPr>
              <w:jc w:val="both"/>
              <w:rPr>
                <w:sz w:val="16"/>
                <w:szCs w:val="16"/>
              </w:rPr>
            </w:pPr>
            <w:r>
              <w:rPr>
                <w:sz w:val="16"/>
                <w:szCs w:val="16"/>
              </w:rPr>
              <w:t>confusion matrix from Test data of RF Model</w:t>
            </w:r>
          </w:p>
        </w:tc>
        <w:tc>
          <w:tcPr>
            <w:tcW w:w="1076" w:type="dxa"/>
          </w:tcPr>
          <w:p w:rsidR="00F71B1B" w:rsidRDefault="00A00C0A" w:rsidP="00BA5652">
            <w:pPr>
              <w:jc w:val="center"/>
              <w:rPr>
                <w:bCs/>
              </w:rPr>
            </w:pPr>
            <w:r>
              <w:rPr>
                <w:bCs/>
              </w:rPr>
              <w:t>26</w:t>
            </w:r>
          </w:p>
        </w:tc>
      </w:tr>
      <w:tr w:rsidR="00F71B1B" w:rsidTr="00BA5652">
        <w:tc>
          <w:tcPr>
            <w:tcW w:w="817" w:type="dxa"/>
          </w:tcPr>
          <w:p w:rsidR="00F71B1B" w:rsidRDefault="00F71B1B" w:rsidP="00BA5652">
            <w:pPr>
              <w:jc w:val="center"/>
              <w:rPr>
                <w:bCs/>
              </w:rPr>
            </w:pPr>
            <w:r>
              <w:rPr>
                <w:bCs/>
              </w:rPr>
              <w:t>2.29</w:t>
            </w:r>
          </w:p>
        </w:tc>
        <w:tc>
          <w:tcPr>
            <w:tcW w:w="8789" w:type="dxa"/>
          </w:tcPr>
          <w:p w:rsidR="00F71B1B" w:rsidRDefault="00F71B1B" w:rsidP="00F71B1B">
            <w:pPr>
              <w:jc w:val="both"/>
              <w:rPr>
                <w:sz w:val="16"/>
                <w:szCs w:val="16"/>
              </w:rPr>
            </w:pPr>
            <w:r>
              <w:rPr>
                <w:sz w:val="16"/>
                <w:szCs w:val="16"/>
              </w:rPr>
              <w:t>Classification Report from train data of RF Model</w:t>
            </w:r>
          </w:p>
        </w:tc>
        <w:tc>
          <w:tcPr>
            <w:tcW w:w="1076" w:type="dxa"/>
          </w:tcPr>
          <w:p w:rsidR="00F71B1B" w:rsidRDefault="00A00C0A" w:rsidP="00BA5652">
            <w:pPr>
              <w:jc w:val="center"/>
              <w:rPr>
                <w:bCs/>
              </w:rPr>
            </w:pPr>
            <w:r>
              <w:rPr>
                <w:bCs/>
              </w:rPr>
              <w:t>26</w:t>
            </w:r>
          </w:p>
        </w:tc>
      </w:tr>
      <w:tr w:rsidR="00F71B1B" w:rsidTr="00BA5652">
        <w:tc>
          <w:tcPr>
            <w:tcW w:w="817" w:type="dxa"/>
          </w:tcPr>
          <w:p w:rsidR="00F71B1B" w:rsidRDefault="00F71B1B" w:rsidP="00BA5652">
            <w:pPr>
              <w:jc w:val="center"/>
              <w:rPr>
                <w:bCs/>
              </w:rPr>
            </w:pPr>
            <w:r>
              <w:rPr>
                <w:bCs/>
              </w:rPr>
              <w:t>2.30</w:t>
            </w:r>
          </w:p>
        </w:tc>
        <w:tc>
          <w:tcPr>
            <w:tcW w:w="8789" w:type="dxa"/>
          </w:tcPr>
          <w:p w:rsidR="00F71B1B" w:rsidRDefault="00F71B1B" w:rsidP="00F71B1B">
            <w:pPr>
              <w:jc w:val="both"/>
              <w:rPr>
                <w:sz w:val="16"/>
                <w:szCs w:val="16"/>
              </w:rPr>
            </w:pPr>
            <w:r>
              <w:rPr>
                <w:sz w:val="16"/>
                <w:szCs w:val="16"/>
              </w:rPr>
              <w:t>Classification Report from test data of RF Model</w:t>
            </w:r>
          </w:p>
        </w:tc>
        <w:tc>
          <w:tcPr>
            <w:tcW w:w="1076" w:type="dxa"/>
          </w:tcPr>
          <w:p w:rsidR="00F71B1B" w:rsidRDefault="00A00C0A" w:rsidP="00BA5652">
            <w:pPr>
              <w:jc w:val="center"/>
              <w:rPr>
                <w:bCs/>
              </w:rPr>
            </w:pPr>
            <w:r>
              <w:rPr>
                <w:bCs/>
              </w:rPr>
              <w:t>26</w:t>
            </w:r>
          </w:p>
        </w:tc>
      </w:tr>
      <w:tr w:rsidR="00F71B1B" w:rsidTr="00BA5652">
        <w:tc>
          <w:tcPr>
            <w:tcW w:w="817" w:type="dxa"/>
          </w:tcPr>
          <w:p w:rsidR="00F71B1B" w:rsidRDefault="00F71B1B" w:rsidP="00BA5652">
            <w:pPr>
              <w:jc w:val="center"/>
              <w:rPr>
                <w:bCs/>
              </w:rPr>
            </w:pPr>
            <w:r>
              <w:rPr>
                <w:bCs/>
              </w:rPr>
              <w:t>2.31</w:t>
            </w:r>
          </w:p>
        </w:tc>
        <w:tc>
          <w:tcPr>
            <w:tcW w:w="8789" w:type="dxa"/>
          </w:tcPr>
          <w:p w:rsidR="00F71B1B" w:rsidRDefault="00F71B1B" w:rsidP="00F71B1B">
            <w:pPr>
              <w:jc w:val="both"/>
              <w:rPr>
                <w:sz w:val="16"/>
                <w:szCs w:val="16"/>
              </w:rPr>
            </w:pPr>
            <w:r>
              <w:rPr>
                <w:sz w:val="16"/>
                <w:szCs w:val="16"/>
              </w:rPr>
              <w:t>AUC and ROC curve train data of RF model</w:t>
            </w:r>
          </w:p>
        </w:tc>
        <w:tc>
          <w:tcPr>
            <w:tcW w:w="1076" w:type="dxa"/>
          </w:tcPr>
          <w:p w:rsidR="00F71B1B" w:rsidRDefault="00A00C0A" w:rsidP="00BA5652">
            <w:pPr>
              <w:jc w:val="center"/>
              <w:rPr>
                <w:bCs/>
              </w:rPr>
            </w:pPr>
            <w:r>
              <w:rPr>
                <w:bCs/>
              </w:rPr>
              <w:t>27</w:t>
            </w:r>
          </w:p>
        </w:tc>
      </w:tr>
      <w:tr w:rsidR="00F71B1B" w:rsidTr="00BA5652">
        <w:tc>
          <w:tcPr>
            <w:tcW w:w="817" w:type="dxa"/>
          </w:tcPr>
          <w:p w:rsidR="00F71B1B" w:rsidRDefault="00F71B1B" w:rsidP="00BA5652">
            <w:pPr>
              <w:jc w:val="center"/>
              <w:rPr>
                <w:bCs/>
              </w:rPr>
            </w:pPr>
            <w:r>
              <w:rPr>
                <w:bCs/>
              </w:rPr>
              <w:t>2.32</w:t>
            </w:r>
          </w:p>
        </w:tc>
        <w:tc>
          <w:tcPr>
            <w:tcW w:w="8789" w:type="dxa"/>
          </w:tcPr>
          <w:p w:rsidR="00F71B1B" w:rsidRDefault="00F71B1B" w:rsidP="00F71B1B">
            <w:pPr>
              <w:jc w:val="both"/>
              <w:rPr>
                <w:sz w:val="16"/>
                <w:szCs w:val="16"/>
              </w:rPr>
            </w:pPr>
            <w:r>
              <w:rPr>
                <w:sz w:val="16"/>
                <w:szCs w:val="16"/>
              </w:rPr>
              <w:t>AUC and ROC curve test data of RF model</w:t>
            </w:r>
          </w:p>
        </w:tc>
        <w:tc>
          <w:tcPr>
            <w:tcW w:w="1076" w:type="dxa"/>
          </w:tcPr>
          <w:p w:rsidR="00F71B1B" w:rsidRDefault="00A00C0A" w:rsidP="00BA5652">
            <w:pPr>
              <w:jc w:val="center"/>
              <w:rPr>
                <w:bCs/>
              </w:rPr>
            </w:pPr>
            <w:r>
              <w:rPr>
                <w:bCs/>
              </w:rPr>
              <w:t>27</w:t>
            </w:r>
          </w:p>
        </w:tc>
      </w:tr>
      <w:tr w:rsidR="00F71B1B" w:rsidTr="00BA5652">
        <w:tc>
          <w:tcPr>
            <w:tcW w:w="817" w:type="dxa"/>
          </w:tcPr>
          <w:p w:rsidR="00F71B1B" w:rsidRDefault="00F71B1B" w:rsidP="00BA5652">
            <w:pPr>
              <w:jc w:val="center"/>
              <w:rPr>
                <w:bCs/>
              </w:rPr>
            </w:pPr>
            <w:r>
              <w:rPr>
                <w:bCs/>
              </w:rPr>
              <w:t>2.33</w:t>
            </w:r>
          </w:p>
        </w:tc>
        <w:tc>
          <w:tcPr>
            <w:tcW w:w="8789" w:type="dxa"/>
          </w:tcPr>
          <w:p w:rsidR="00F71B1B" w:rsidRDefault="00F71B1B" w:rsidP="00F71B1B">
            <w:pPr>
              <w:jc w:val="both"/>
              <w:rPr>
                <w:sz w:val="16"/>
                <w:szCs w:val="16"/>
              </w:rPr>
            </w:pPr>
            <w:r>
              <w:rPr>
                <w:sz w:val="16"/>
                <w:szCs w:val="16"/>
              </w:rPr>
              <w:t>Predicted values from the train dataset of ANN model</w:t>
            </w:r>
          </w:p>
        </w:tc>
        <w:tc>
          <w:tcPr>
            <w:tcW w:w="1076" w:type="dxa"/>
          </w:tcPr>
          <w:p w:rsidR="00F71B1B" w:rsidRDefault="00A00C0A" w:rsidP="00BA5652">
            <w:pPr>
              <w:jc w:val="center"/>
              <w:rPr>
                <w:bCs/>
              </w:rPr>
            </w:pPr>
            <w:r>
              <w:rPr>
                <w:bCs/>
              </w:rPr>
              <w:t>27</w:t>
            </w:r>
          </w:p>
        </w:tc>
      </w:tr>
      <w:tr w:rsidR="00F71B1B" w:rsidTr="00BA5652">
        <w:tc>
          <w:tcPr>
            <w:tcW w:w="817" w:type="dxa"/>
          </w:tcPr>
          <w:p w:rsidR="00F71B1B" w:rsidRDefault="00F71B1B" w:rsidP="00BA5652">
            <w:pPr>
              <w:jc w:val="center"/>
              <w:rPr>
                <w:bCs/>
              </w:rPr>
            </w:pPr>
            <w:r>
              <w:rPr>
                <w:bCs/>
              </w:rPr>
              <w:t>2.34</w:t>
            </w:r>
          </w:p>
        </w:tc>
        <w:tc>
          <w:tcPr>
            <w:tcW w:w="8789" w:type="dxa"/>
          </w:tcPr>
          <w:p w:rsidR="00F71B1B" w:rsidRDefault="00F71B1B" w:rsidP="00F71B1B">
            <w:pPr>
              <w:jc w:val="both"/>
              <w:rPr>
                <w:sz w:val="16"/>
                <w:szCs w:val="16"/>
              </w:rPr>
            </w:pPr>
            <w:r>
              <w:rPr>
                <w:sz w:val="16"/>
                <w:szCs w:val="16"/>
              </w:rPr>
              <w:t>confusion matrix from Train data of ANN Model</w:t>
            </w:r>
          </w:p>
        </w:tc>
        <w:tc>
          <w:tcPr>
            <w:tcW w:w="1076" w:type="dxa"/>
          </w:tcPr>
          <w:p w:rsidR="00F71B1B" w:rsidRDefault="00A00C0A" w:rsidP="00BA5652">
            <w:pPr>
              <w:jc w:val="center"/>
              <w:rPr>
                <w:bCs/>
              </w:rPr>
            </w:pPr>
            <w:r>
              <w:rPr>
                <w:bCs/>
              </w:rPr>
              <w:t>28</w:t>
            </w:r>
          </w:p>
        </w:tc>
      </w:tr>
      <w:tr w:rsidR="00F71B1B" w:rsidTr="00BA5652">
        <w:tc>
          <w:tcPr>
            <w:tcW w:w="817" w:type="dxa"/>
          </w:tcPr>
          <w:p w:rsidR="00F71B1B" w:rsidRDefault="00F71B1B" w:rsidP="00BA5652">
            <w:pPr>
              <w:jc w:val="center"/>
              <w:rPr>
                <w:bCs/>
              </w:rPr>
            </w:pPr>
            <w:r>
              <w:rPr>
                <w:bCs/>
              </w:rPr>
              <w:t>2.35</w:t>
            </w:r>
          </w:p>
        </w:tc>
        <w:tc>
          <w:tcPr>
            <w:tcW w:w="8789" w:type="dxa"/>
          </w:tcPr>
          <w:p w:rsidR="00F71B1B" w:rsidRDefault="00F71B1B" w:rsidP="00F71B1B">
            <w:pPr>
              <w:jc w:val="both"/>
              <w:rPr>
                <w:sz w:val="16"/>
                <w:szCs w:val="16"/>
              </w:rPr>
            </w:pPr>
            <w:r>
              <w:rPr>
                <w:sz w:val="16"/>
                <w:szCs w:val="16"/>
              </w:rPr>
              <w:t>confusion matrix from Test data of ANN Model</w:t>
            </w:r>
          </w:p>
        </w:tc>
        <w:tc>
          <w:tcPr>
            <w:tcW w:w="1076" w:type="dxa"/>
          </w:tcPr>
          <w:p w:rsidR="00F71B1B" w:rsidRDefault="00A00C0A" w:rsidP="00BA5652">
            <w:pPr>
              <w:jc w:val="center"/>
              <w:rPr>
                <w:bCs/>
              </w:rPr>
            </w:pPr>
            <w:r>
              <w:rPr>
                <w:bCs/>
              </w:rPr>
              <w:t>28</w:t>
            </w:r>
          </w:p>
        </w:tc>
      </w:tr>
      <w:tr w:rsidR="00F71B1B" w:rsidTr="00BA5652">
        <w:tc>
          <w:tcPr>
            <w:tcW w:w="817" w:type="dxa"/>
          </w:tcPr>
          <w:p w:rsidR="00F71B1B" w:rsidRDefault="00F71B1B" w:rsidP="00BA5652">
            <w:pPr>
              <w:jc w:val="center"/>
              <w:rPr>
                <w:bCs/>
              </w:rPr>
            </w:pPr>
            <w:r>
              <w:rPr>
                <w:bCs/>
              </w:rPr>
              <w:t>2.36</w:t>
            </w:r>
          </w:p>
        </w:tc>
        <w:tc>
          <w:tcPr>
            <w:tcW w:w="8789" w:type="dxa"/>
          </w:tcPr>
          <w:p w:rsidR="00F71B1B" w:rsidRDefault="00F71B1B" w:rsidP="00F71B1B">
            <w:pPr>
              <w:jc w:val="both"/>
              <w:rPr>
                <w:sz w:val="16"/>
                <w:szCs w:val="16"/>
              </w:rPr>
            </w:pPr>
            <w:r>
              <w:rPr>
                <w:sz w:val="16"/>
                <w:szCs w:val="16"/>
              </w:rPr>
              <w:t>Classification Report from train data of ANN model</w:t>
            </w:r>
          </w:p>
        </w:tc>
        <w:tc>
          <w:tcPr>
            <w:tcW w:w="1076" w:type="dxa"/>
          </w:tcPr>
          <w:p w:rsidR="00F71B1B" w:rsidRDefault="00A00C0A" w:rsidP="00BA5652">
            <w:pPr>
              <w:jc w:val="center"/>
              <w:rPr>
                <w:bCs/>
              </w:rPr>
            </w:pPr>
            <w:r>
              <w:rPr>
                <w:bCs/>
              </w:rPr>
              <w:t>28</w:t>
            </w:r>
          </w:p>
        </w:tc>
      </w:tr>
      <w:tr w:rsidR="00F71B1B" w:rsidTr="00BA5652">
        <w:tc>
          <w:tcPr>
            <w:tcW w:w="817" w:type="dxa"/>
          </w:tcPr>
          <w:p w:rsidR="00F71B1B" w:rsidRDefault="00F71B1B" w:rsidP="00BA5652">
            <w:pPr>
              <w:jc w:val="center"/>
              <w:rPr>
                <w:bCs/>
              </w:rPr>
            </w:pPr>
            <w:r>
              <w:rPr>
                <w:bCs/>
              </w:rPr>
              <w:t>2.37</w:t>
            </w:r>
          </w:p>
        </w:tc>
        <w:tc>
          <w:tcPr>
            <w:tcW w:w="8789" w:type="dxa"/>
          </w:tcPr>
          <w:p w:rsidR="00F71B1B" w:rsidRDefault="00F71B1B" w:rsidP="00F71B1B">
            <w:pPr>
              <w:jc w:val="both"/>
              <w:rPr>
                <w:sz w:val="16"/>
                <w:szCs w:val="16"/>
              </w:rPr>
            </w:pPr>
            <w:r>
              <w:rPr>
                <w:sz w:val="16"/>
                <w:szCs w:val="16"/>
              </w:rPr>
              <w:t>Classification Report from test data of ANN model</w:t>
            </w:r>
          </w:p>
        </w:tc>
        <w:tc>
          <w:tcPr>
            <w:tcW w:w="1076" w:type="dxa"/>
          </w:tcPr>
          <w:p w:rsidR="00F71B1B" w:rsidRDefault="00A00C0A" w:rsidP="00BA5652">
            <w:pPr>
              <w:jc w:val="center"/>
              <w:rPr>
                <w:bCs/>
              </w:rPr>
            </w:pPr>
            <w:r>
              <w:rPr>
                <w:bCs/>
              </w:rPr>
              <w:t>28</w:t>
            </w:r>
          </w:p>
        </w:tc>
      </w:tr>
      <w:tr w:rsidR="00F71B1B" w:rsidTr="00BA5652">
        <w:tc>
          <w:tcPr>
            <w:tcW w:w="817" w:type="dxa"/>
          </w:tcPr>
          <w:p w:rsidR="00F71B1B" w:rsidRDefault="00F71B1B" w:rsidP="00BA5652">
            <w:pPr>
              <w:jc w:val="center"/>
              <w:rPr>
                <w:bCs/>
              </w:rPr>
            </w:pPr>
            <w:r>
              <w:rPr>
                <w:bCs/>
              </w:rPr>
              <w:t>2.38</w:t>
            </w:r>
          </w:p>
        </w:tc>
        <w:tc>
          <w:tcPr>
            <w:tcW w:w="8789" w:type="dxa"/>
          </w:tcPr>
          <w:p w:rsidR="00F71B1B" w:rsidRDefault="00F71B1B" w:rsidP="00F71B1B">
            <w:pPr>
              <w:jc w:val="both"/>
              <w:rPr>
                <w:sz w:val="16"/>
                <w:szCs w:val="16"/>
              </w:rPr>
            </w:pPr>
            <w:r>
              <w:rPr>
                <w:sz w:val="16"/>
                <w:szCs w:val="16"/>
              </w:rPr>
              <w:t>AUC and ROC curve train data of ANN model</w:t>
            </w:r>
          </w:p>
        </w:tc>
        <w:tc>
          <w:tcPr>
            <w:tcW w:w="1076" w:type="dxa"/>
          </w:tcPr>
          <w:p w:rsidR="00F71B1B" w:rsidRDefault="00A00C0A" w:rsidP="00BA5652">
            <w:pPr>
              <w:jc w:val="center"/>
              <w:rPr>
                <w:bCs/>
              </w:rPr>
            </w:pPr>
            <w:r>
              <w:rPr>
                <w:bCs/>
              </w:rPr>
              <w:t>28</w:t>
            </w:r>
          </w:p>
        </w:tc>
      </w:tr>
      <w:tr w:rsidR="00F71B1B" w:rsidTr="00BA5652">
        <w:tc>
          <w:tcPr>
            <w:tcW w:w="817" w:type="dxa"/>
          </w:tcPr>
          <w:p w:rsidR="00F71B1B" w:rsidRDefault="00F71B1B" w:rsidP="00BA5652">
            <w:pPr>
              <w:jc w:val="center"/>
              <w:rPr>
                <w:bCs/>
              </w:rPr>
            </w:pPr>
            <w:r>
              <w:rPr>
                <w:bCs/>
              </w:rPr>
              <w:t>2.39</w:t>
            </w:r>
          </w:p>
        </w:tc>
        <w:tc>
          <w:tcPr>
            <w:tcW w:w="8789" w:type="dxa"/>
          </w:tcPr>
          <w:p w:rsidR="00F71B1B" w:rsidRDefault="00F71B1B" w:rsidP="00F71B1B">
            <w:pPr>
              <w:jc w:val="both"/>
              <w:rPr>
                <w:sz w:val="16"/>
                <w:szCs w:val="16"/>
              </w:rPr>
            </w:pPr>
            <w:r>
              <w:rPr>
                <w:sz w:val="16"/>
                <w:szCs w:val="16"/>
              </w:rPr>
              <w:t>AUC and ROC curve train data of ANN model</w:t>
            </w:r>
          </w:p>
        </w:tc>
        <w:tc>
          <w:tcPr>
            <w:tcW w:w="1076" w:type="dxa"/>
          </w:tcPr>
          <w:p w:rsidR="00F71B1B" w:rsidRDefault="00A00C0A" w:rsidP="00BA5652">
            <w:pPr>
              <w:jc w:val="center"/>
              <w:rPr>
                <w:bCs/>
              </w:rPr>
            </w:pPr>
            <w:r>
              <w:rPr>
                <w:bCs/>
              </w:rPr>
              <w:t>29</w:t>
            </w:r>
          </w:p>
        </w:tc>
      </w:tr>
    </w:tbl>
    <w:p w:rsidR="002B00E3" w:rsidRDefault="002B00E3" w:rsidP="002B00E3"/>
    <w:p w:rsidR="002B00E3" w:rsidRDefault="002B00E3" w:rsidP="002B00E3"/>
    <w:p w:rsidR="00F0220D" w:rsidRDefault="00F0220D" w:rsidP="006D15B1"/>
    <w:p w:rsidR="00BA5652" w:rsidRDefault="00BA5652" w:rsidP="006D15B1"/>
    <w:p w:rsidR="00BA5652" w:rsidRDefault="00BA5652"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6D15B1"/>
    <w:p w:rsidR="00F71B1B" w:rsidRDefault="00F71B1B" w:rsidP="002C449F">
      <w:pPr>
        <w:pStyle w:val="Heading1"/>
        <w:jc w:val="center"/>
        <w:rPr>
          <w:shd w:val="clear" w:color="auto" w:fill="FFFFFF"/>
        </w:rPr>
      </w:pPr>
    </w:p>
    <w:p w:rsidR="002C449F" w:rsidRPr="002C449F" w:rsidRDefault="002C449F" w:rsidP="002C449F">
      <w:pPr>
        <w:pStyle w:val="Heading1"/>
        <w:jc w:val="center"/>
        <w:rPr>
          <w:shd w:val="clear" w:color="auto" w:fill="FFFFFF"/>
        </w:rPr>
      </w:pPr>
      <w:r w:rsidRPr="002C449F">
        <w:rPr>
          <w:shd w:val="clear" w:color="auto" w:fill="FFFFFF"/>
        </w:rPr>
        <w:t>Problem - 1</w:t>
      </w:r>
    </w:p>
    <w:p w:rsidR="00A61422" w:rsidRPr="00771DA0" w:rsidRDefault="00771DA0" w:rsidP="00771DA0">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Summary</w:t>
      </w:r>
    </w:p>
    <w:p w:rsidR="00A61422" w:rsidRPr="00A8489E" w:rsidRDefault="00A61422" w:rsidP="00CF4551">
      <w:pPr>
        <w:spacing w:after="0"/>
        <w:jc w:val="both"/>
        <w:rPr>
          <w:shd w:val="clear" w:color="auto" w:fill="FFFFFF"/>
        </w:rPr>
      </w:pPr>
      <w:r w:rsidRPr="00A61422">
        <w:rPr>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w:t>
      </w:r>
      <w:r>
        <w:rPr>
          <w:shd w:val="clear" w:color="auto" w:fill="FFFFFF"/>
        </w:rPr>
        <w:t xml:space="preserve">ents based on credit card usage of 210 customers. From this 210 customers </w:t>
      </w:r>
      <w:r w:rsidR="00AF3760">
        <w:rPr>
          <w:shd w:val="clear" w:color="auto" w:fill="FFFFFF"/>
        </w:rPr>
        <w:t>data,</w:t>
      </w:r>
      <w:r>
        <w:rPr>
          <w:shd w:val="clear" w:color="auto" w:fill="FFFFFF"/>
        </w:rPr>
        <w:t xml:space="preserve"> we group them based on the </w:t>
      </w:r>
      <w:proofErr w:type="gramStart"/>
      <w:r>
        <w:rPr>
          <w:shd w:val="clear" w:color="auto" w:fill="FFFFFF"/>
        </w:rPr>
        <w:t>spending’s ,</w:t>
      </w:r>
      <w:proofErr w:type="gramEnd"/>
      <w:r>
        <w:rPr>
          <w:shd w:val="clear" w:color="auto" w:fill="FFFFFF"/>
        </w:rPr>
        <w:t xml:space="preserve"> current balance, amount paid in advance</w:t>
      </w:r>
    </w:p>
    <w:p w:rsidR="00724F7F" w:rsidRDefault="00724F7F" w:rsidP="002B64CB">
      <w:pPr>
        <w:spacing w:after="0"/>
        <w:jc w:val="both"/>
        <w:rPr>
          <w:rFonts w:ascii="Arial" w:hAnsi="Arial" w:cs="Arial"/>
          <w:color w:val="000000"/>
          <w:shd w:val="clear" w:color="auto" w:fill="FFFFFF"/>
        </w:rPr>
      </w:pPr>
    </w:p>
    <w:p w:rsidR="00A61422" w:rsidRPr="00771DA0" w:rsidRDefault="00724F7F" w:rsidP="00771DA0">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A61422" w:rsidRPr="00A8489E" w:rsidRDefault="00A61422"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and make the clustering for these </w:t>
      </w:r>
      <w:proofErr w:type="gramStart"/>
      <w:r w:rsidR="00AF3760">
        <w:rPr>
          <w:shd w:val="clear" w:color="auto" w:fill="FFFFFF"/>
        </w:rPr>
        <w:t>customers,</w:t>
      </w:r>
      <w:proofErr w:type="gramEnd"/>
      <w:r>
        <w:rPr>
          <w:shd w:val="clear" w:color="auto" w:fill="FFFFFF"/>
        </w:rPr>
        <w:t xml:space="preserve"> based on the </w:t>
      </w:r>
      <w:r w:rsidR="00AF3760">
        <w:rPr>
          <w:shd w:val="clear" w:color="auto" w:fill="FFFFFF"/>
        </w:rPr>
        <w:t>group we can categorize the promotional offer to increase their usage of credit cards.</w:t>
      </w:r>
    </w:p>
    <w:p w:rsidR="00945903" w:rsidRDefault="00945903" w:rsidP="00945903">
      <w:pPr>
        <w:spacing w:after="0"/>
        <w:jc w:val="both"/>
        <w:rPr>
          <w:rFonts w:ascii="Arial" w:hAnsi="Arial" w:cs="Arial"/>
          <w:color w:val="000000"/>
          <w:shd w:val="clear" w:color="auto" w:fill="FFFFFF"/>
        </w:rPr>
      </w:pPr>
    </w:p>
    <w:p w:rsidR="009B1E5C" w:rsidRPr="00771DA0" w:rsidRDefault="00771DA0" w:rsidP="009B1E5C">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S</w:t>
      </w:r>
      <w:r w:rsidRPr="00AF3760">
        <w:rPr>
          <w:shd w:val="clear" w:color="auto" w:fill="FFFFFF"/>
        </w:rPr>
        <w:t>pending: Amount spent by the customer per month (in 1000s)</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A</w:t>
      </w:r>
      <w:r w:rsidRPr="00AF3760">
        <w:rPr>
          <w:shd w:val="clear" w:color="auto" w:fill="FFFFFF"/>
        </w:rPr>
        <w:t>dvance</w:t>
      </w:r>
      <w:r>
        <w:rPr>
          <w:shd w:val="clear" w:color="auto" w:fill="FFFFFF"/>
        </w:rPr>
        <w:t xml:space="preserve"> </w:t>
      </w:r>
      <w:r w:rsidRPr="00AF3760">
        <w:rPr>
          <w:shd w:val="clear" w:color="auto" w:fill="FFFFFF"/>
        </w:rPr>
        <w:t>payments: Amount paid by the customer in advance by cash (in 100s)</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P</w:t>
      </w:r>
      <w:r w:rsidRPr="00AF3760">
        <w:rPr>
          <w:shd w:val="clear" w:color="auto" w:fill="FFFFFF"/>
        </w:rPr>
        <w:t>robability</w:t>
      </w:r>
      <w:r>
        <w:rPr>
          <w:shd w:val="clear" w:color="auto" w:fill="FFFFFF"/>
        </w:rPr>
        <w:t xml:space="preserve"> </w:t>
      </w:r>
      <w:r w:rsidRPr="00AF3760">
        <w:rPr>
          <w:shd w:val="clear" w:color="auto" w:fill="FFFFFF"/>
        </w:rPr>
        <w:t>of</w:t>
      </w:r>
      <w:r>
        <w:rPr>
          <w:shd w:val="clear" w:color="auto" w:fill="FFFFFF"/>
        </w:rPr>
        <w:t xml:space="preserve"> </w:t>
      </w:r>
      <w:r w:rsidRPr="00AF3760">
        <w:rPr>
          <w:shd w:val="clear" w:color="auto" w:fill="FFFFFF"/>
        </w:rPr>
        <w:t>full</w:t>
      </w:r>
      <w:r>
        <w:rPr>
          <w:shd w:val="clear" w:color="auto" w:fill="FFFFFF"/>
        </w:rPr>
        <w:t xml:space="preserve"> </w:t>
      </w:r>
      <w:r w:rsidRPr="00AF3760">
        <w:rPr>
          <w:shd w:val="clear" w:color="auto" w:fill="FFFFFF"/>
        </w:rPr>
        <w:t>payment: Probability of payment done in full by the customer to the bank</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C</w:t>
      </w:r>
      <w:r w:rsidRPr="00AF3760">
        <w:rPr>
          <w:shd w:val="clear" w:color="auto" w:fill="FFFFFF"/>
        </w:rPr>
        <w:t>urrent</w:t>
      </w:r>
      <w:r>
        <w:rPr>
          <w:shd w:val="clear" w:color="auto" w:fill="FFFFFF"/>
        </w:rPr>
        <w:t xml:space="preserve"> </w:t>
      </w:r>
      <w:r w:rsidRPr="00AF3760">
        <w:rPr>
          <w:shd w:val="clear" w:color="auto" w:fill="FFFFFF"/>
        </w:rPr>
        <w:t>balance: Balance amount left in the account to make purchases (in 1000s)</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C</w:t>
      </w:r>
      <w:r w:rsidRPr="00AF3760">
        <w:rPr>
          <w:shd w:val="clear" w:color="auto" w:fill="FFFFFF"/>
        </w:rPr>
        <w:t>redit</w:t>
      </w:r>
      <w:r>
        <w:rPr>
          <w:shd w:val="clear" w:color="auto" w:fill="FFFFFF"/>
        </w:rPr>
        <w:t xml:space="preserve"> </w:t>
      </w:r>
      <w:r w:rsidRPr="00AF3760">
        <w:rPr>
          <w:shd w:val="clear" w:color="auto" w:fill="FFFFFF"/>
        </w:rPr>
        <w:t>limit: Limit of the amount in credit card (10000s)</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M</w:t>
      </w:r>
      <w:r w:rsidRPr="00AF3760">
        <w:rPr>
          <w:shd w:val="clear" w:color="auto" w:fill="FFFFFF"/>
        </w:rPr>
        <w:t>in</w:t>
      </w:r>
      <w:r>
        <w:rPr>
          <w:shd w:val="clear" w:color="auto" w:fill="FFFFFF"/>
        </w:rPr>
        <w:t xml:space="preserve"> </w:t>
      </w:r>
      <w:r w:rsidRPr="00AF3760">
        <w:rPr>
          <w:shd w:val="clear" w:color="auto" w:fill="FFFFFF"/>
        </w:rPr>
        <w:t>payment</w:t>
      </w:r>
      <w:r>
        <w:rPr>
          <w:shd w:val="clear" w:color="auto" w:fill="FFFFFF"/>
        </w:rPr>
        <w:t xml:space="preserve"> </w:t>
      </w:r>
      <w:r w:rsidRPr="00AF3760">
        <w:rPr>
          <w:shd w:val="clear" w:color="auto" w:fill="FFFFFF"/>
        </w:rPr>
        <w:t>amt : minimum paid by the customer while making payments for purchases made monthly (in 100s)</w:t>
      </w:r>
    </w:p>
    <w:p w:rsidR="00AF3760" w:rsidRPr="00AF3760" w:rsidRDefault="00AF3760" w:rsidP="00AF3760">
      <w:pPr>
        <w:numPr>
          <w:ilvl w:val="0"/>
          <w:numId w:val="9"/>
        </w:numPr>
        <w:shd w:val="clear" w:color="auto" w:fill="FFFFFF"/>
        <w:spacing w:after="0"/>
        <w:jc w:val="both"/>
        <w:rPr>
          <w:shd w:val="clear" w:color="auto" w:fill="FFFFFF"/>
        </w:rPr>
      </w:pPr>
      <w:r>
        <w:rPr>
          <w:shd w:val="clear" w:color="auto" w:fill="FFFFFF"/>
        </w:rPr>
        <w:t>M</w:t>
      </w:r>
      <w:r w:rsidRPr="00AF3760">
        <w:rPr>
          <w:shd w:val="clear" w:color="auto" w:fill="FFFFFF"/>
        </w:rPr>
        <w:t>ax</w:t>
      </w:r>
      <w:r>
        <w:rPr>
          <w:shd w:val="clear" w:color="auto" w:fill="FFFFFF"/>
        </w:rPr>
        <w:t xml:space="preserve"> </w:t>
      </w:r>
      <w:r w:rsidRPr="00AF3760">
        <w:rPr>
          <w:shd w:val="clear" w:color="auto" w:fill="FFFFFF"/>
        </w:rPr>
        <w:t>spent</w:t>
      </w:r>
      <w:r>
        <w:rPr>
          <w:shd w:val="clear" w:color="auto" w:fill="FFFFFF"/>
        </w:rPr>
        <w:t xml:space="preserve"> </w:t>
      </w:r>
      <w:r w:rsidRPr="00AF3760">
        <w:rPr>
          <w:shd w:val="clear" w:color="auto" w:fill="FFFFFF"/>
        </w:rPr>
        <w:t>in</w:t>
      </w:r>
      <w:r>
        <w:rPr>
          <w:shd w:val="clear" w:color="auto" w:fill="FFFFFF"/>
        </w:rPr>
        <w:t xml:space="preserve"> </w:t>
      </w:r>
      <w:r w:rsidRPr="00AF3760">
        <w:rPr>
          <w:shd w:val="clear" w:color="auto" w:fill="FFFFFF"/>
        </w:rPr>
        <w:t>single</w:t>
      </w:r>
      <w:r>
        <w:rPr>
          <w:shd w:val="clear" w:color="auto" w:fill="FFFFFF"/>
        </w:rPr>
        <w:t xml:space="preserve"> </w:t>
      </w:r>
      <w:r w:rsidRPr="00AF3760">
        <w:rPr>
          <w:shd w:val="clear" w:color="auto" w:fill="FFFFFF"/>
        </w:rPr>
        <w:t>shopping: Maximum amount spent in one purchase (in 1000s)</w:t>
      </w:r>
    </w:p>
    <w:p w:rsidR="009B1E5C" w:rsidRDefault="009B1E5C"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AF3760"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3CD9D6A6" wp14:editId="56A34704">
            <wp:extent cx="5943600" cy="1050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050925"/>
                    </a:xfrm>
                    <a:prstGeom prst="rect">
                      <a:avLst/>
                    </a:prstGeom>
                  </pic:spPr>
                </pic:pic>
              </a:graphicData>
            </a:graphic>
          </wp:inline>
        </w:drawing>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DF1B03">
        <w:rPr>
          <w:rFonts w:ascii="Arial" w:eastAsia="Times New Roman" w:hAnsi="Arial" w:cs="Arial"/>
          <w:sz w:val="16"/>
          <w:szCs w:val="20"/>
          <w:lang w:eastAsia="en-IN"/>
        </w:rPr>
        <w:t xml:space="preserve">1.1 </w:t>
      </w:r>
      <w:r w:rsidRPr="009B1E5C">
        <w:rPr>
          <w:rFonts w:ascii="Arial" w:eastAsia="Times New Roman" w:hAnsi="Arial" w:cs="Arial"/>
          <w:sz w:val="16"/>
          <w:szCs w:val="20"/>
          <w:lang w:eastAsia="en-IN"/>
        </w:rPr>
        <w:t>Dataset Sample</w:t>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p>
    <w:p w:rsidR="009B1E5C" w:rsidRPr="009B1E5C" w:rsidRDefault="009B1E5C" w:rsidP="009B1E5C">
      <w:pPr>
        <w:shd w:val="clear" w:color="auto" w:fill="FFFFFF"/>
        <w:spacing w:after="0" w:line="240" w:lineRule="auto"/>
        <w:jc w:val="center"/>
        <w:rPr>
          <w:rFonts w:ascii="Arial" w:eastAsia="Times New Roman" w:hAnsi="Arial" w:cs="Arial"/>
          <w:sz w:val="16"/>
          <w:szCs w:val="20"/>
          <w:lang w:eastAsia="en-IN"/>
        </w:rPr>
      </w:pPr>
    </w:p>
    <w:p w:rsidR="007060A5" w:rsidRDefault="007060A5"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Default="007060A5" w:rsidP="009B1E5C">
      <w:pPr>
        <w:spacing w:after="0"/>
        <w:rPr>
          <w:rFonts w:ascii="Arial" w:hAnsi="Arial" w:cs="Arial"/>
          <w:i/>
          <w:color w:val="1F497D" w:themeColor="text2"/>
          <w:sz w:val="32"/>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771DA0" w:rsidP="00E80E90">
      <w:pPr>
        <w:spacing w:after="0"/>
        <w:jc w:val="center"/>
        <w:rPr>
          <w:rFonts w:ascii="Arial" w:hAnsi="Arial" w:cs="Arial"/>
          <w:color w:val="000000"/>
          <w:shd w:val="clear" w:color="auto" w:fill="FFFFFF"/>
        </w:rPr>
      </w:pPr>
      <w:r>
        <w:rPr>
          <w:noProof/>
          <w:lang w:eastAsia="en-IN"/>
        </w:rPr>
        <w:drawing>
          <wp:inline distT="0" distB="0" distL="0" distR="0" wp14:anchorId="2DCC8149" wp14:editId="1988874B">
            <wp:extent cx="2990850"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850" cy="1352550"/>
                    </a:xfrm>
                    <a:prstGeom prst="rect">
                      <a:avLst/>
                    </a:prstGeom>
                  </pic:spPr>
                </pic:pic>
              </a:graphicData>
            </a:graphic>
          </wp:inline>
        </w:drawing>
      </w: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Datatypes of the variable</w:t>
      </w:r>
    </w:p>
    <w:p w:rsidR="00E80E90" w:rsidRDefault="00E80E90" w:rsidP="00A8489E">
      <w:pPr>
        <w:spacing w:after="0"/>
        <w:rPr>
          <w:rFonts w:ascii="Arial" w:hAnsi="Arial" w:cs="Arial"/>
          <w:color w:val="000000"/>
          <w:shd w:val="clear" w:color="auto" w:fill="FFFFFF"/>
        </w:rPr>
      </w:pPr>
    </w:p>
    <w:p w:rsidR="008668D4" w:rsidRDefault="008668D4" w:rsidP="00943B04">
      <w:pPr>
        <w:spacing w:after="0"/>
        <w:rPr>
          <w:shd w:val="clear" w:color="auto" w:fill="FFFFFF"/>
        </w:rPr>
      </w:pP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00771DA0">
        <w:rPr>
          <w:shd w:val="clear" w:color="auto" w:fill="FFFFFF"/>
        </w:rPr>
        <w:t>21</w:t>
      </w:r>
      <w:r w:rsidRPr="005D1E71">
        <w:rPr>
          <w:shd w:val="clear" w:color="auto" w:fill="FFFFFF"/>
        </w:rPr>
        <w:t>0 rows and</w:t>
      </w:r>
      <w:r>
        <w:rPr>
          <w:shd w:val="clear" w:color="auto" w:fill="FFFFFF"/>
        </w:rPr>
        <w:t xml:space="preserve"> </w:t>
      </w:r>
      <w:r w:rsidR="00771DA0">
        <w:rPr>
          <w:shd w:val="clear" w:color="auto" w:fill="FFFFFF"/>
        </w:rPr>
        <w:t>7</w:t>
      </w:r>
      <w:r w:rsidRPr="005D1E71">
        <w:rPr>
          <w:shd w:val="clear" w:color="auto" w:fill="FFFFFF"/>
        </w:rPr>
        <w:t xml:space="preserve"> columns in the dataset. </w:t>
      </w:r>
      <w:r w:rsidR="00771DA0">
        <w:rPr>
          <w:shd w:val="clear" w:color="auto" w:fill="FFFFFF"/>
        </w:rPr>
        <w:t>7</w:t>
      </w:r>
      <w:r w:rsidRPr="005D1E71">
        <w:rPr>
          <w:shd w:val="clear" w:color="auto" w:fill="FFFFFF"/>
        </w:rPr>
        <w:t xml:space="preserve"> </w:t>
      </w:r>
      <w:proofErr w:type="gramStart"/>
      <w:r w:rsidRPr="005D1E71">
        <w:rPr>
          <w:shd w:val="clear" w:color="auto" w:fill="FFFFFF"/>
        </w:rPr>
        <w:t>columns</w:t>
      </w:r>
      <w:r>
        <w:rPr>
          <w:shd w:val="clear" w:color="auto" w:fill="FFFFFF"/>
        </w:rPr>
        <w:t xml:space="preserve"> </w:t>
      </w:r>
      <w:r w:rsidRPr="005D1E71">
        <w:rPr>
          <w:shd w:val="clear" w:color="auto" w:fill="FFFFFF"/>
        </w:rPr>
        <w:t xml:space="preserve"> are</w:t>
      </w:r>
      <w:proofErr w:type="gramEnd"/>
      <w:r w:rsidRPr="005D1E71">
        <w:rPr>
          <w:shd w:val="clear" w:color="auto" w:fill="FFFFFF"/>
        </w:rPr>
        <w:t xml:space="preserve"> of </w:t>
      </w:r>
      <w:r w:rsidR="00771DA0">
        <w:rPr>
          <w:shd w:val="clear" w:color="auto" w:fill="FFFFFF"/>
        </w:rPr>
        <w:t>float64</w:t>
      </w:r>
      <w:r w:rsidRPr="005D1E71">
        <w:rPr>
          <w:shd w:val="clear" w:color="auto" w:fill="FFFFFF"/>
        </w:rPr>
        <w:t xml:space="preserve"> type </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771DA0"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26653641" wp14:editId="70DC854F">
            <wp:extent cx="3914775" cy="1485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14775" cy="1485900"/>
                    </a:xfrm>
                    <a:prstGeom prst="rect">
                      <a:avLst/>
                    </a:prstGeom>
                  </pic:spPr>
                </pic:pic>
              </a:graphicData>
            </a:graphic>
          </wp:inline>
        </w:drawing>
      </w:r>
    </w:p>
    <w:p w:rsidR="00771DA0" w:rsidRDefault="00771DA0" w:rsidP="00E80E90">
      <w:pPr>
        <w:pStyle w:val="HTMLPreformatted"/>
        <w:shd w:val="clear" w:color="auto" w:fill="FFFFFF"/>
        <w:wordWrap w:val="0"/>
        <w:jc w:val="center"/>
        <w:textAlignment w:val="baseline"/>
        <w:rPr>
          <w:color w:val="000000"/>
          <w:sz w:val="21"/>
          <w:szCs w:val="21"/>
        </w:rPr>
      </w:pP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E80E90" w:rsidRDefault="00E80E90" w:rsidP="00E80E90">
      <w:pPr>
        <w:pStyle w:val="HTMLPreformatted"/>
        <w:shd w:val="clear" w:color="auto" w:fill="FFFFFF"/>
        <w:wordWrap w:val="0"/>
        <w:jc w:val="center"/>
        <w:textAlignment w:val="baseline"/>
        <w:rPr>
          <w:color w:val="000000"/>
          <w:sz w:val="21"/>
          <w:szCs w:val="21"/>
        </w:rPr>
      </w:pPr>
    </w:p>
    <w:p w:rsidR="00943B04" w:rsidRPr="00EF77FD" w:rsidRDefault="00943B04" w:rsidP="00771DA0">
      <w:pPr>
        <w:pStyle w:val="Heading3"/>
        <w:spacing w:line="360" w:lineRule="auto"/>
      </w:pPr>
      <w:r w:rsidRPr="00943B04">
        <w:rPr>
          <w:shd w:val="clear" w:color="auto" w:fill="FFFFFF"/>
        </w:rPr>
        <w:t xml:space="preserve"> </w:t>
      </w:r>
      <w:r w:rsidRPr="00EF77FD">
        <w:t>Problem 1A:</w:t>
      </w:r>
    </w:p>
    <w:p w:rsidR="00EF77FD" w:rsidRDefault="00771DA0" w:rsidP="00771DA0">
      <w:pPr>
        <w:spacing w:after="0" w:line="360" w:lineRule="auto"/>
        <w:rPr>
          <w:rFonts w:asciiTheme="majorHAnsi" w:eastAsiaTheme="majorEastAsia" w:hAnsiTheme="majorHAnsi" w:cstheme="majorBidi"/>
          <w:b/>
          <w:bCs/>
          <w:color w:val="4F81BD" w:themeColor="accent1"/>
        </w:rPr>
      </w:pPr>
      <w:r w:rsidRPr="00771DA0">
        <w:rPr>
          <w:rFonts w:asciiTheme="majorHAnsi" w:eastAsiaTheme="majorEastAsia" w:hAnsiTheme="majorHAnsi" w:cstheme="majorBidi"/>
          <w:b/>
          <w:bCs/>
          <w:color w:val="4F81BD" w:themeColor="accent1"/>
        </w:rPr>
        <w:t xml:space="preserve">1.1 Read the data, </w:t>
      </w:r>
      <w:proofErr w:type="gramStart"/>
      <w:r w:rsidRPr="00771DA0">
        <w:rPr>
          <w:rFonts w:asciiTheme="majorHAnsi" w:eastAsiaTheme="majorEastAsia" w:hAnsiTheme="majorHAnsi" w:cstheme="majorBidi"/>
          <w:b/>
          <w:bCs/>
          <w:color w:val="4F81BD" w:themeColor="accent1"/>
        </w:rPr>
        <w:t>do</w:t>
      </w:r>
      <w:proofErr w:type="gramEnd"/>
      <w:r w:rsidRPr="00771DA0">
        <w:rPr>
          <w:rFonts w:asciiTheme="majorHAnsi" w:eastAsiaTheme="majorEastAsia" w:hAnsiTheme="majorHAnsi" w:cstheme="majorBidi"/>
          <w:b/>
          <w:bCs/>
          <w:color w:val="4F81BD" w:themeColor="accent1"/>
        </w:rPr>
        <w:t xml:space="preserve"> the necessary initial steps, and exploratory data analysis (Uni</w:t>
      </w:r>
      <w:r>
        <w:rPr>
          <w:rFonts w:asciiTheme="majorHAnsi" w:eastAsiaTheme="majorEastAsia" w:hAnsiTheme="majorHAnsi" w:cstheme="majorBidi"/>
          <w:b/>
          <w:bCs/>
          <w:color w:val="4F81BD" w:themeColor="accent1"/>
        </w:rPr>
        <w:t>-</w:t>
      </w:r>
      <w:r w:rsidRPr="00771DA0">
        <w:rPr>
          <w:rFonts w:asciiTheme="majorHAnsi" w:eastAsiaTheme="majorEastAsia" w:hAnsiTheme="majorHAnsi" w:cstheme="majorBidi"/>
          <w:b/>
          <w:bCs/>
          <w:color w:val="4F81BD" w:themeColor="accent1"/>
        </w:rPr>
        <w:t>variate, Bi-variate, and multivariate analysis).</w:t>
      </w:r>
    </w:p>
    <w:p w:rsidR="00786D7F" w:rsidRPr="00786D7F" w:rsidRDefault="00786D7F" w:rsidP="00786D7F">
      <w:pPr>
        <w:spacing w:after="0" w:line="240" w:lineRule="auto"/>
        <w:jc w:val="both"/>
        <w:rPr>
          <w:b/>
          <w:i/>
          <w:u w:val="single"/>
          <w:shd w:val="clear" w:color="auto" w:fill="FFFFFF"/>
        </w:rPr>
      </w:pPr>
      <w:proofErr w:type="spellStart"/>
      <w:r w:rsidRPr="00786D7F">
        <w:rPr>
          <w:b/>
          <w:i/>
          <w:u w:val="single"/>
          <w:shd w:val="clear" w:color="auto" w:fill="FFFFFF"/>
        </w:rPr>
        <w:t>Uni</w:t>
      </w:r>
      <w:proofErr w:type="spellEnd"/>
      <w:r w:rsidRPr="00786D7F">
        <w:rPr>
          <w:b/>
          <w:i/>
          <w:u w:val="single"/>
          <w:shd w:val="clear" w:color="auto" w:fill="FFFFFF"/>
        </w:rPr>
        <w:t>-Variate Analysis:</w:t>
      </w:r>
    </w:p>
    <w:p w:rsidR="008668D4" w:rsidRDefault="00786D7F" w:rsidP="00786D7F">
      <w:pPr>
        <w:spacing w:after="0" w:line="240" w:lineRule="auto"/>
        <w:jc w:val="center"/>
        <w:rPr>
          <w:shd w:val="clear" w:color="auto" w:fill="FFFFFF"/>
        </w:rPr>
      </w:pPr>
      <w:r>
        <w:rPr>
          <w:noProof/>
          <w:lang w:eastAsia="en-IN"/>
        </w:rPr>
        <w:drawing>
          <wp:inline distT="0" distB="0" distL="0" distR="0" wp14:anchorId="17820B90" wp14:editId="730248E2">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4880"/>
                    </a:xfrm>
                    <a:prstGeom prst="rect">
                      <a:avLst/>
                    </a:prstGeom>
                  </pic:spPr>
                </pic:pic>
              </a:graphicData>
            </a:graphic>
          </wp:inline>
        </w:drawing>
      </w:r>
    </w:p>
    <w:p w:rsidR="008668D4" w:rsidRDefault="001A3DA6"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 xml:space="preserve">Fig – 1.1 Univariate </w:t>
      </w:r>
      <w:proofErr w:type="gramStart"/>
      <w:r>
        <w:rPr>
          <w:rFonts w:ascii="Arial" w:eastAsia="Times New Roman" w:hAnsi="Arial" w:cs="Arial"/>
          <w:sz w:val="16"/>
          <w:szCs w:val="20"/>
          <w:lang w:eastAsia="en-IN"/>
        </w:rPr>
        <w:t>Analysis</w:t>
      </w:r>
      <w:proofErr w:type="gramEnd"/>
    </w:p>
    <w:p w:rsidR="005B4AF8" w:rsidRDefault="005B4AF8" w:rsidP="00A8489E">
      <w:pPr>
        <w:spacing w:after="0" w:line="240" w:lineRule="auto"/>
        <w:jc w:val="both"/>
        <w:rPr>
          <w:noProof/>
        </w:rPr>
      </w:pPr>
    </w:p>
    <w:p w:rsidR="00EF77FD" w:rsidRPr="00786D7F" w:rsidRDefault="00786D7F" w:rsidP="00EF77FD">
      <w:pPr>
        <w:spacing w:after="0" w:line="240" w:lineRule="auto"/>
        <w:jc w:val="both"/>
        <w:rPr>
          <w:shd w:val="clear" w:color="auto" w:fill="FFFFFF"/>
        </w:rPr>
      </w:pPr>
      <w:r w:rsidRPr="00786D7F">
        <w:rPr>
          <w:shd w:val="clear" w:color="auto" w:fill="FFFFFF"/>
        </w:rPr>
        <w:t>From the above chart (displot and boxplot), there are no outliers.</w:t>
      </w:r>
    </w:p>
    <w:p w:rsidR="00786D7F" w:rsidRDefault="00786D7F" w:rsidP="00EF77FD">
      <w:pPr>
        <w:spacing w:after="0" w:line="240" w:lineRule="auto"/>
        <w:jc w:val="both"/>
        <w:rPr>
          <w:shd w:val="clear" w:color="auto" w:fill="FFFFFF"/>
        </w:rPr>
      </w:pPr>
    </w:p>
    <w:p w:rsidR="00786D7F" w:rsidRDefault="00786D7F" w:rsidP="00EF77FD">
      <w:pPr>
        <w:spacing w:after="0" w:line="240" w:lineRule="auto"/>
        <w:jc w:val="both"/>
        <w:rPr>
          <w:shd w:val="clear" w:color="auto" w:fill="FFFFFF"/>
        </w:rPr>
      </w:pPr>
    </w:p>
    <w:p w:rsidR="00786D7F" w:rsidRPr="00786D7F" w:rsidRDefault="00786D7F" w:rsidP="00EF77FD">
      <w:pPr>
        <w:spacing w:after="0" w:line="240" w:lineRule="auto"/>
        <w:jc w:val="both"/>
        <w:rPr>
          <w:b/>
          <w:i/>
          <w:u w:val="single"/>
          <w:shd w:val="clear" w:color="auto" w:fill="FFFFFF"/>
        </w:rPr>
      </w:pPr>
      <w:r w:rsidRPr="00786D7F">
        <w:rPr>
          <w:b/>
          <w:i/>
          <w:u w:val="single"/>
          <w:shd w:val="clear" w:color="auto" w:fill="FFFFFF"/>
        </w:rPr>
        <w:lastRenderedPageBreak/>
        <w:t>Bi – variate Analysis:</w:t>
      </w:r>
    </w:p>
    <w:p w:rsidR="00786D7F" w:rsidRDefault="00786D7F" w:rsidP="00EF77FD">
      <w:pPr>
        <w:spacing w:after="0" w:line="240" w:lineRule="auto"/>
        <w:jc w:val="both"/>
        <w:rPr>
          <w:b/>
          <w:i/>
          <w:u w:val="single"/>
          <w:shd w:val="clear" w:color="auto" w:fill="FFFFFF"/>
        </w:rPr>
      </w:pPr>
    </w:p>
    <w:p w:rsidR="00786D7F" w:rsidRDefault="00786D7F" w:rsidP="00786D7F">
      <w:pPr>
        <w:spacing w:after="0" w:line="240" w:lineRule="auto"/>
        <w:jc w:val="center"/>
        <w:rPr>
          <w:b/>
          <w:i/>
          <w:u w:val="single"/>
          <w:shd w:val="clear" w:color="auto" w:fill="FFFFFF"/>
        </w:rPr>
      </w:pPr>
      <w:r>
        <w:rPr>
          <w:noProof/>
          <w:lang w:eastAsia="en-IN"/>
        </w:rPr>
        <w:drawing>
          <wp:inline distT="0" distB="0" distL="0" distR="0" wp14:anchorId="1758EF5E" wp14:editId="180ABC88">
            <wp:extent cx="5943600" cy="1996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996440"/>
                    </a:xfrm>
                    <a:prstGeom prst="rect">
                      <a:avLst/>
                    </a:prstGeom>
                  </pic:spPr>
                </pic:pic>
              </a:graphicData>
            </a:graphic>
          </wp:inline>
        </w:drawing>
      </w:r>
    </w:p>
    <w:p w:rsidR="00786D7F" w:rsidRDefault="00E95C25" w:rsidP="00786D7F">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786D7F">
        <w:rPr>
          <w:rFonts w:ascii="Arial" w:eastAsia="Times New Roman" w:hAnsi="Arial" w:cs="Arial"/>
          <w:sz w:val="16"/>
          <w:szCs w:val="20"/>
          <w:lang w:eastAsia="en-IN"/>
        </w:rPr>
        <w:t xml:space="preserve">.2 </w:t>
      </w:r>
      <w:r w:rsidR="001A3DA6">
        <w:rPr>
          <w:rFonts w:ascii="Arial" w:eastAsia="Times New Roman" w:hAnsi="Arial" w:cs="Arial"/>
          <w:sz w:val="16"/>
          <w:szCs w:val="20"/>
          <w:lang w:eastAsia="en-IN"/>
        </w:rPr>
        <w:t xml:space="preserve">Bivariate </w:t>
      </w:r>
      <w:proofErr w:type="gramStart"/>
      <w:r w:rsidR="001A3DA6">
        <w:rPr>
          <w:rFonts w:ascii="Arial" w:eastAsia="Times New Roman" w:hAnsi="Arial" w:cs="Arial"/>
          <w:sz w:val="16"/>
          <w:szCs w:val="20"/>
          <w:lang w:eastAsia="en-IN"/>
        </w:rPr>
        <w:t>Analysis</w:t>
      </w:r>
      <w:proofErr w:type="gramEnd"/>
    </w:p>
    <w:p w:rsidR="00786D7F" w:rsidRDefault="00786D7F" w:rsidP="00786D7F">
      <w:pPr>
        <w:spacing w:after="0" w:line="240" w:lineRule="auto"/>
        <w:jc w:val="center"/>
        <w:rPr>
          <w:b/>
          <w:i/>
          <w:u w:val="single"/>
          <w:shd w:val="clear" w:color="auto" w:fill="FFFFFF"/>
        </w:rPr>
      </w:pPr>
    </w:p>
    <w:p w:rsidR="00786D7F" w:rsidRPr="00786D7F" w:rsidRDefault="00786D7F" w:rsidP="00786D7F">
      <w:pPr>
        <w:pStyle w:val="Heading3"/>
        <w:jc w:val="both"/>
        <w:rPr>
          <w:rFonts w:asciiTheme="minorHAnsi" w:eastAsiaTheme="minorHAnsi" w:hAnsiTheme="minorHAnsi" w:cstheme="minorBidi"/>
          <w:b w:val="0"/>
          <w:bCs w:val="0"/>
          <w:color w:val="auto"/>
          <w:shd w:val="clear" w:color="auto" w:fill="FFFFFF"/>
        </w:rPr>
      </w:pPr>
      <w:r w:rsidRPr="00786D7F">
        <w:rPr>
          <w:rFonts w:asciiTheme="minorHAnsi" w:eastAsiaTheme="minorHAnsi" w:hAnsiTheme="minorHAnsi" w:cstheme="minorBidi"/>
          <w:b w:val="0"/>
          <w:bCs w:val="0"/>
          <w:color w:val="auto"/>
          <w:shd w:val="clear" w:color="auto" w:fill="FFFFFF"/>
        </w:rPr>
        <w:t>From the scatterplot, we can infer that as the 'spending' increases, the 'advance_payments',</w:t>
      </w:r>
      <w:r>
        <w:rPr>
          <w:rFonts w:asciiTheme="minorHAnsi" w:eastAsiaTheme="minorHAnsi" w:hAnsiTheme="minorHAnsi" w:cstheme="minorBidi"/>
          <w:b w:val="0"/>
          <w:bCs w:val="0"/>
          <w:color w:val="auto"/>
          <w:shd w:val="clear" w:color="auto" w:fill="FFFFFF"/>
        </w:rPr>
        <w:t xml:space="preserve"> </w:t>
      </w:r>
      <w:r w:rsidRPr="00786D7F">
        <w:rPr>
          <w:rFonts w:asciiTheme="minorHAnsi" w:eastAsiaTheme="minorHAnsi" w:hAnsiTheme="minorHAnsi" w:cstheme="minorBidi"/>
          <w:b w:val="0"/>
          <w:bCs w:val="0"/>
          <w:color w:val="auto"/>
          <w:shd w:val="clear" w:color="auto" w:fill="FFFFFF"/>
        </w:rPr>
        <w:t>'credit_limit',</w:t>
      </w:r>
      <w:r>
        <w:rPr>
          <w:rFonts w:asciiTheme="minorHAnsi" w:eastAsiaTheme="minorHAnsi" w:hAnsiTheme="minorHAnsi" w:cstheme="minorBidi"/>
          <w:b w:val="0"/>
          <w:bCs w:val="0"/>
          <w:color w:val="auto"/>
          <w:shd w:val="clear" w:color="auto" w:fill="FFFFFF"/>
        </w:rPr>
        <w:t xml:space="preserve"> </w:t>
      </w:r>
      <w:r w:rsidRPr="00786D7F">
        <w:rPr>
          <w:rFonts w:asciiTheme="minorHAnsi" w:eastAsiaTheme="minorHAnsi" w:hAnsiTheme="minorHAnsi" w:cstheme="minorBidi"/>
          <w:b w:val="0"/>
          <w:bCs w:val="0"/>
          <w:color w:val="auto"/>
          <w:shd w:val="clear" w:color="auto" w:fill="FFFFFF"/>
        </w:rPr>
        <w:t xml:space="preserve">'current_balance' increases. From this, the customer has the high 'current_balance' have the </w:t>
      </w:r>
      <w:proofErr w:type="gramStart"/>
      <w:r w:rsidR="008B5356">
        <w:rPr>
          <w:rFonts w:asciiTheme="minorHAnsi" w:eastAsiaTheme="minorHAnsi" w:hAnsiTheme="minorHAnsi" w:cstheme="minorBidi"/>
          <w:b w:val="0"/>
          <w:bCs w:val="0"/>
          <w:color w:val="auto"/>
          <w:shd w:val="clear" w:color="auto" w:fill="FFFFFF"/>
        </w:rPr>
        <w:t>high</w:t>
      </w:r>
      <w:r w:rsidR="008B5356" w:rsidRPr="00786D7F">
        <w:rPr>
          <w:rFonts w:asciiTheme="minorHAnsi" w:eastAsiaTheme="minorHAnsi" w:hAnsiTheme="minorHAnsi" w:cstheme="minorBidi"/>
          <w:b w:val="0"/>
          <w:bCs w:val="0"/>
          <w:color w:val="auto"/>
          <w:shd w:val="clear" w:color="auto" w:fill="FFFFFF"/>
        </w:rPr>
        <w:t xml:space="preserve"> </w:t>
      </w:r>
      <w:r w:rsidR="008B5356">
        <w:rPr>
          <w:rFonts w:asciiTheme="minorHAnsi" w:eastAsiaTheme="minorHAnsi" w:hAnsiTheme="minorHAnsi" w:cstheme="minorBidi"/>
          <w:b w:val="0"/>
          <w:bCs w:val="0"/>
          <w:color w:val="auto"/>
          <w:shd w:val="clear" w:color="auto" w:fill="FFFFFF"/>
        </w:rPr>
        <w:t xml:space="preserve"> </w:t>
      </w:r>
      <w:r w:rsidRPr="00786D7F">
        <w:rPr>
          <w:rFonts w:asciiTheme="minorHAnsi" w:eastAsiaTheme="minorHAnsi" w:hAnsiTheme="minorHAnsi" w:cstheme="minorBidi"/>
          <w:b w:val="0"/>
          <w:bCs w:val="0"/>
          <w:color w:val="auto"/>
          <w:shd w:val="clear" w:color="auto" w:fill="FFFFFF"/>
        </w:rPr>
        <w:t>'</w:t>
      </w:r>
      <w:r w:rsidR="008B5356">
        <w:rPr>
          <w:rFonts w:asciiTheme="minorHAnsi" w:eastAsiaTheme="minorHAnsi" w:hAnsiTheme="minorHAnsi" w:cstheme="minorBidi"/>
          <w:b w:val="0"/>
          <w:bCs w:val="0"/>
          <w:color w:val="auto"/>
          <w:shd w:val="clear" w:color="auto" w:fill="FFFFFF"/>
        </w:rPr>
        <w:t>spending'</w:t>
      </w:r>
      <w:proofErr w:type="gramEnd"/>
      <w:r w:rsidRPr="00786D7F">
        <w:rPr>
          <w:rFonts w:asciiTheme="minorHAnsi" w:eastAsiaTheme="minorHAnsi" w:hAnsiTheme="minorHAnsi" w:cstheme="minorBidi"/>
          <w:b w:val="0"/>
          <w:bCs w:val="0"/>
          <w:color w:val="auto"/>
          <w:shd w:val="clear" w:color="auto" w:fill="FFFFFF"/>
        </w:rPr>
        <w:t>.</w:t>
      </w:r>
    </w:p>
    <w:p w:rsidR="003F3D28" w:rsidRDefault="003F3D28" w:rsidP="003F3D28">
      <w:pPr>
        <w:spacing w:after="0" w:line="240" w:lineRule="auto"/>
        <w:jc w:val="both"/>
        <w:rPr>
          <w:b/>
          <w:i/>
          <w:u w:val="single"/>
          <w:shd w:val="clear" w:color="auto" w:fill="FFFFFF"/>
        </w:rPr>
      </w:pPr>
    </w:p>
    <w:p w:rsidR="00786D7F" w:rsidRPr="003F3D28" w:rsidRDefault="008B5356" w:rsidP="003F3D28">
      <w:pPr>
        <w:spacing w:after="0" w:line="240" w:lineRule="auto"/>
        <w:jc w:val="both"/>
        <w:rPr>
          <w:b/>
          <w:i/>
          <w:u w:val="single"/>
          <w:shd w:val="clear" w:color="auto" w:fill="FFFFFF"/>
        </w:rPr>
      </w:pPr>
      <w:r w:rsidRPr="003F3D28">
        <w:rPr>
          <w:b/>
          <w:i/>
          <w:u w:val="single"/>
          <w:shd w:val="clear" w:color="auto" w:fill="FFFFFF"/>
        </w:rPr>
        <w:t>Multi – variate Analysis:</w:t>
      </w:r>
    </w:p>
    <w:p w:rsidR="008B5356" w:rsidRPr="008B5356" w:rsidRDefault="008B5356" w:rsidP="008B5356"/>
    <w:p w:rsidR="008B5356" w:rsidRDefault="001A3DA6" w:rsidP="008B5356">
      <w:pPr>
        <w:jc w:val="center"/>
      </w:pPr>
      <w:r>
        <w:rPr>
          <w:noProof/>
          <w:lang w:eastAsia="en-IN"/>
        </w:rPr>
        <w:drawing>
          <wp:inline distT="0" distB="0" distL="0" distR="0" wp14:anchorId="12D6EEDC" wp14:editId="4DAB8ACB">
            <wp:extent cx="3590925" cy="3676650"/>
            <wp:effectExtent l="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90925" cy="3676650"/>
                    </a:xfrm>
                    <a:prstGeom prst="rect">
                      <a:avLst/>
                    </a:prstGeom>
                  </pic:spPr>
                </pic:pic>
              </a:graphicData>
            </a:graphic>
          </wp:inline>
        </w:drawing>
      </w:r>
    </w:p>
    <w:p w:rsidR="008B5356" w:rsidRDefault="008B5356" w:rsidP="008B5356">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95C25">
        <w:rPr>
          <w:rFonts w:ascii="Arial" w:eastAsia="Times New Roman" w:hAnsi="Arial" w:cs="Arial"/>
          <w:sz w:val="16"/>
          <w:szCs w:val="20"/>
          <w:lang w:eastAsia="en-IN"/>
        </w:rPr>
        <w:t>3</w:t>
      </w:r>
      <w:r>
        <w:rPr>
          <w:rFonts w:ascii="Arial" w:eastAsia="Times New Roman" w:hAnsi="Arial" w:cs="Arial"/>
          <w:sz w:val="16"/>
          <w:szCs w:val="20"/>
          <w:lang w:eastAsia="en-IN"/>
        </w:rPr>
        <w:t xml:space="preserve"> </w:t>
      </w:r>
      <w:r w:rsidR="001A3DA6">
        <w:rPr>
          <w:rFonts w:ascii="Arial" w:eastAsia="Times New Roman" w:hAnsi="Arial" w:cs="Arial"/>
          <w:sz w:val="16"/>
          <w:szCs w:val="20"/>
          <w:lang w:eastAsia="en-IN"/>
        </w:rPr>
        <w:t>Multivariate Analysis for spending’s vs. credit limit vs. current balance</w:t>
      </w:r>
    </w:p>
    <w:p w:rsidR="008B5356" w:rsidRDefault="008B5356" w:rsidP="008B5356">
      <w:pPr>
        <w:jc w:val="center"/>
      </w:pPr>
    </w:p>
    <w:p w:rsidR="008B5356" w:rsidRDefault="008B5356" w:rsidP="008B5356">
      <w:pPr>
        <w:jc w:val="both"/>
        <w:rPr>
          <w:shd w:val="clear" w:color="auto" w:fill="FFFFFF"/>
        </w:rPr>
      </w:pPr>
      <w:r w:rsidRPr="008B5356">
        <w:rPr>
          <w:shd w:val="clear" w:color="auto" w:fill="FFFFFF"/>
        </w:rPr>
        <w:t xml:space="preserve">From this 3D Scatter plot, we can infer that, </w:t>
      </w:r>
      <w:proofErr w:type="gramStart"/>
      <w:r w:rsidRPr="008B5356">
        <w:rPr>
          <w:shd w:val="clear" w:color="auto" w:fill="FFFFFF"/>
        </w:rPr>
        <w:t>If</w:t>
      </w:r>
      <w:proofErr w:type="gramEnd"/>
      <w:r w:rsidRPr="008B5356">
        <w:rPr>
          <w:shd w:val="clear" w:color="auto" w:fill="FFFFFF"/>
        </w:rPr>
        <w:t xml:space="preserve"> the spending increases, the credit limit and current balance also increases.</w:t>
      </w:r>
    </w:p>
    <w:p w:rsidR="003F3D28" w:rsidRDefault="003F3D28" w:rsidP="008B5356">
      <w:pPr>
        <w:jc w:val="both"/>
        <w:rPr>
          <w:shd w:val="clear" w:color="auto" w:fill="FFFFFF"/>
        </w:rPr>
      </w:pPr>
    </w:p>
    <w:p w:rsidR="003F3D28" w:rsidRDefault="003F3D28" w:rsidP="008B5356">
      <w:pPr>
        <w:jc w:val="both"/>
        <w:rPr>
          <w:shd w:val="clear" w:color="auto" w:fill="FFFFFF"/>
        </w:rPr>
      </w:pPr>
    </w:p>
    <w:p w:rsidR="003F3D28" w:rsidRDefault="003F3D28" w:rsidP="008B5356">
      <w:pPr>
        <w:jc w:val="both"/>
        <w:rPr>
          <w:shd w:val="clear" w:color="auto" w:fill="FFFFFF"/>
        </w:rPr>
      </w:pPr>
    </w:p>
    <w:p w:rsidR="003F3D28" w:rsidRDefault="003F3D28" w:rsidP="008B5356">
      <w:pPr>
        <w:jc w:val="both"/>
        <w:rPr>
          <w:shd w:val="clear" w:color="auto" w:fill="FFFFFF"/>
        </w:rPr>
      </w:pPr>
    </w:p>
    <w:p w:rsidR="003F3D28" w:rsidRDefault="003F3D28" w:rsidP="008B5356">
      <w:pPr>
        <w:jc w:val="both"/>
        <w:rPr>
          <w:shd w:val="clear" w:color="auto" w:fill="FFFFFF"/>
        </w:rPr>
      </w:pPr>
      <w:r>
        <w:rPr>
          <w:noProof/>
          <w:shd w:val="clear" w:color="auto" w:fill="FFFFFF"/>
          <w:lang w:eastAsia="en-IN"/>
        </w:rPr>
        <w:lastRenderedPageBreak/>
        <w:drawing>
          <wp:inline distT="0" distB="0" distL="0" distR="0">
            <wp:extent cx="6645910" cy="66617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661785"/>
                    </a:xfrm>
                    <a:prstGeom prst="rect">
                      <a:avLst/>
                    </a:prstGeom>
                  </pic:spPr>
                </pic:pic>
              </a:graphicData>
            </a:graphic>
          </wp:inline>
        </w:drawing>
      </w:r>
    </w:p>
    <w:p w:rsidR="003F3D28" w:rsidRPr="00E95C25" w:rsidRDefault="00862ED9" w:rsidP="00E95C2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95C25">
        <w:rPr>
          <w:rFonts w:ascii="Arial" w:eastAsia="Times New Roman" w:hAnsi="Arial" w:cs="Arial"/>
          <w:sz w:val="16"/>
          <w:szCs w:val="20"/>
          <w:lang w:eastAsia="en-IN"/>
        </w:rPr>
        <w:t xml:space="preserve">4 </w:t>
      </w:r>
      <w:r w:rsidR="00E95C25" w:rsidRPr="00E95C25">
        <w:rPr>
          <w:rFonts w:ascii="Arial" w:eastAsia="Times New Roman" w:hAnsi="Arial" w:cs="Arial"/>
          <w:sz w:val="16"/>
          <w:szCs w:val="20"/>
          <w:lang w:eastAsia="en-IN"/>
        </w:rPr>
        <w:t xml:space="preserve">Multivariate analysis of </w:t>
      </w:r>
      <w:proofErr w:type="spellStart"/>
      <w:r w:rsidR="00E95C25" w:rsidRPr="00E95C25">
        <w:rPr>
          <w:rFonts w:ascii="Arial" w:eastAsia="Times New Roman" w:hAnsi="Arial" w:cs="Arial"/>
          <w:sz w:val="16"/>
          <w:szCs w:val="20"/>
          <w:lang w:eastAsia="en-IN"/>
        </w:rPr>
        <w:t>pairplot</w:t>
      </w:r>
      <w:proofErr w:type="spellEnd"/>
    </w:p>
    <w:p w:rsidR="003F3D28" w:rsidRPr="003F3D28" w:rsidRDefault="003F3D28" w:rsidP="003F3D28">
      <w:pPr>
        <w:pStyle w:val="Heading3"/>
        <w:shd w:val="clear" w:color="auto" w:fill="FFFFFF"/>
        <w:spacing w:before="186"/>
      </w:pPr>
      <w:r w:rsidRPr="003F3D28">
        <w:t>1.2 Do you think scaling is necessary for clustering in this case? Justify</w:t>
      </w:r>
    </w:p>
    <w:p w:rsidR="003F3D28" w:rsidRDefault="003F3D28" w:rsidP="003F3D28">
      <w:pPr>
        <w:spacing w:after="0" w:line="240" w:lineRule="auto"/>
        <w:jc w:val="both"/>
        <w:rPr>
          <w:b/>
          <w:i/>
          <w:u w:val="single"/>
          <w:shd w:val="clear" w:color="auto" w:fill="FFFFFF"/>
        </w:rPr>
      </w:pPr>
    </w:p>
    <w:p w:rsidR="003F3D28" w:rsidRDefault="003F3D28" w:rsidP="00862ED9">
      <w:pPr>
        <w:spacing w:after="0" w:line="240" w:lineRule="auto"/>
        <w:jc w:val="both"/>
        <w:rPr>
          <w:b/>
          <w:i/>
          <w:u w:val="single"/>
          <w:shd w:val="clear" w:color="auto" w:fill="FFFFFF"/>
        </w:rPr>
      </w:pPr>
      <w:r w:rsidRPr="003F3D28">
        <w:rPr>
          <w:b/>
          <w:i/>
          <w:u w:val="single"/>
          <w:shd w:val="clear" w:color="auto" w:fill="FFFFFF"/>
        </w:rPr>
        <w:t>Before Scaling:</w:t>
      </w:r>
    </w:p>
    <w:p w:rsidR="00862ED9" w:rsidRPr="00862ED9" w:rsidRDefault="00862ED9" w:rsidP="00862ED9">
      <w:pPr>
        <w:spacing w:after="0" w:line="240" w:lineRule="auto"/>
        <w:jc w:val="both"/>
        <w:rPr>
          <w:b/>
          <w:i/>
          <w:u w:val="single"/>
          <w:shd w:val="clear" w:color="auto" w:fill="FFFFFF"/>
        </w:rPr>
      </w:pPr>
    </w:p>
    <w:p w:rsidR="00862ED9" w:rsidRDefault="003F3D28"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349726C6" wp14:editId="25B73DE4">
            <wp:extent cx="664845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62130" cy="1546225"/>
                    </a:xfrm>
                    <a:prstGeom prst="rect">
                      <a:avLst/>
                    </a:prstGeom>
                  </pic:spPr>
                </pic:pic>
              </a:graphicData>
            </a:graphic>
          </wp:inline>
        </w:drawing>
      </w:r>
      <w:r w:rsidR="00862ED9" w:rsidRPr="00862ED9">
        <w:rPr>
          <w:rFonts w:ascii="Arial" w:eastAsia="Times New Roman" w:hAnsi="Arial" w:cs="Arial"/>
          <w:sz w:val="16"/>
          <w:szCs w:val="20"/>
          <w:lang w:eastAsia="en-IN"/>
        </w:rPr>
        <w:t xml:space="preserve"> </w:t>
      </w:r>
      <w:r w:rsidR="00862ED9">
        <w:rPr>
          <w:rFonts w:ascii="Arial" w:eastAsia="Times New Roman" w:hAnsi="Arial" w:cs="Arial"/>
          <w:sz w:val="16"/>
          <w:szCs w:val="20"/>
          <w:lang w:eastAsia="en-IN"/>
        </w:rPr>
        <w:t>Fig – 1.</w:t>
      </w:r>
      <w:r w:rsidR="00E95C25">
        <w:rPr>
          <w:rFonts w:ascii="Arial" w:eastAsia="Times New Roman" w:hAnsi="Arial" w:cs="Arial"/>
          <w:sz w:val="16"/>
          <w:szCs w:val="20"/>
          <w:lang w:eastAsia="en-IN"/>
        </w:rPr>
        <w:t xml:space="preserve">5 </w:t>
      </w:r>
      <w:proofErr w:type="gramStart"/>
      <w:r w:rsidR="00E95C25">
        <w:rPr>
          <w:rFonts w:ascii="Arial" w:eastAsia="Times New Roman" w:hAnsi="Arial" w:cs="Arial"/>
          <w:sz w:val="16"/>
          <w:szCs w:val="20"/>
          <w:lang w:eastAsia="en-IN"/>
        </w:rPr>
        <w:t>Before</w:t>
      </w:r>
      <w:proofErr w:type="gramEnd"/>
      <w:r w:rsidR="00E95C25">
        <w:rPr>
          <w:rFonts w:ascii="Arial" w:eastAsia="Times New Roman" w:hAnsi="Arial" w:cs="Arial"/>
          <w:sz w:val="16"/>
          <w:szCs w:val="20"/>
          <w:lang w:eastAsia="en-IN"/>
        </w:rPr>
        <w:t xml:space="preserve"> Scaling</w:t>
      </w: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E95C25" w:rsidRDefault="00E95C25" w:rsidP="00862ED9">
      <w:pPr>
        <w:shd w:val="clear" w:color="auto" w:fill="FFFFFF"/>
        <w:spacing w:after="0" w:line="240" w:lineRule="auto"/>
        <w:jc w:val="center"/>
        <w:rPr>
          <w:rFonts w:ascii="Arial" w:eastAsia="Times New Roman" w:hAnsi="Arial" w:cs="Arial"/>
          <w:sz w:val="16"/>
          <w:szCs w:val="20"/>
          <w:lang w:eastAsia="en-IN"/>
        </w:rPr>
      </w:pPr>
    </w:p>
    <w:p w:rsidR="003F3D28" w:rsidRDefault="003F3D28" w:rsidP="003F3D28">
      <w:pPr>
        <w:spacing w:after="0" w:line="240" w:lineRule="auto"/>
        <w:jc w:val="both"/>
        <w:rPr>
          <w:b/>
          <w:i/>
          <w:u w:val="single"/>
          <w:shd w:val="clear" w:color="auto" w:fill="FFFFFF"/>
        </w:rPr>
      </w:pPr>
      <w:r>
        <w:rPr>
          <w:b/>
          <w:i/>
          <w:u w:val="single"/>
          <w:shd w:val="clear" w:color="auto" w:fill="FFFFFF"/>
        </w:rPr>
        <w:lastRenderedPageBreak/>
        <w:t>After</w:t>
      </w:r>
      <w:r w:rsidRPr="003F3D28">
        <w:rPr>
          <w:b/>
          <w:i/>
          <w:u w:val="single"/>
          <w:shd w:val="clear" w:color="auto" w:fill="FFFFFF"/>
        </w:rPr>
        <w:t xml:space="preserve"> Scaling:</w:t>
      </w:r>
    </w:p>
    <w:p w:rsidR="00E95C25" w:rsidRPr="003F3D28" w:rsidRDefault="00E95C25" w:rsidP="003F3D28">
      <w:pPr>
        <w:spacing w:after="0" w:line="240" w:lineRule="auto"/>
        <w:jc w:val="both"/>
        <w:rPr>
          <w:b/>
          <w:i/>
          <w:u w:val="single"/>
          <w:shd w:val="clear" w:color="auto" w:fill="FFFFFF"/>
        </w:rPr>
      </w:pPr>
    </w:p>
    <w:p w:rsidR="00862ED9" w:rsidRDefault="003F3D28" w:rsidP="00862ED9">
      <w:pPr>
        <w:shd w:val="clear" w:color="auto" w:fill="FFFFFF"/>
        <w:spacing w:after="0" w:line="240" w:lineRule="auto"/>
        <w:jc w:val="center"/>
        <w:rPr>
          <w:rFonts w:ascii="Arial" w:eastAsia="Times New Roman" w:hAnsi="Arial" w:cs="Arial"/>
          <w:sz w:val="16"/>
          <w:szCs w:val="20"/>
          <w:lang w:eastAsia="en-IN"/>
        </w:rPr>
      </w:pPr>
      <w:r>
        <w:rPr>
          <w:noProof/>
          <w:lang w:eastAsia="en-IN"/>
        </w:rPr>
        <w:drawing>
          <wp:inline distT="0" distB="0" distL="0" distR="0" wp14:anchorId="50874B3E" wp14:editId="715E64C9">
            <wp:extent cx="6657975" cy="155003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57975" cy="1550035"/>
                    </a:xfrm>
                    <a:prstGeom prst="rect">
                      <a:avLst/>
                    </a:prstGeom>
                  </pic:spPr>
                </pic:pic>
              </a:graphicData>
            </a:graphic>
          </wp:inline>
        </w:drawing>
      </w:r>
      <w:r w:rsidR="00862ED9" w:rsidRPr="00862ED9">
        <w:rPr>
          <w:rFonts w:ascii="Arial" w:eastAsia="Times New Roman" w:hAnsi="Arial" w:cs="Arial"/>
          <w:sz w:val="16"/>
          <w:szCs w:val="20"/>
          <w:lang w:eastAsia="en-IN"/>
        </w:rPr>
        <w:t xml:space="preserve"> </w:t>
      </w:r>
      <w:r w:rsidR="00862ED9">
        <w:rPr>
          <w:rFonts w:ascii="Arial" w:eastAsia="Times New Roman" w:hAnsi="Arial" w:cs="Arial"/>
          <w:sz w:val="16"/>
          <w:szCs w:val="20"/>
          <w:lang w:eastAsia="en-IN"/>
        </w:rPr>
        <w:t>Fig – 1.</w:t>
      </w:r>
      <w:r w:rsidR="00E95C25">
        <w:rPr>
          <w:rFonts w:ascii="Arial" w:eastAsia="Times New Roman" w:hAnsi="Arial" w:cs="Arial"/>
          <w:sz w:val="16"/>
          <w:szCs w:val="20"/>
          <w:lang w:eastAsia="en-IN"/>
        </w:rPr>
        <w:t xml:space="preserve">6 </w:t>
      </w:r>
      <w:proofErr w:type="gramStart"/>
      <w:r w:rsidR="00E95C25">
        <w:rPr>
          <w:rFonts w:ascii="Arial" w:eastAsia="Times New Roman" w:hAnsi="Arial" w:cs="Arial"/>
          <w:sz w:val="16"/>
          <w:szCs w:val="20"/>
          <w:lang w:eastAsia="en-IN"/>
        </w:rPr>
        <w:t>After</w:t>
      </w:r>
      <w:proofErr w:type="gramEnd"/>
      <w:r w:rsidR="00E95C25">
        <w:rPr>
          <w:rFonts w:ascii="Arial" w:eastAsia="Times New Roman" w:hAnsi="Arial" w:cs="Arial"/>
          <w:sz w:val="16"/>
          <w:szCs w:val="20"/>
          <w:lang w:eastAsia="en-IN"/>
        </w:rPr>
        <w:t xml:space="preserve"> Scaling</w:t>
      </w:r>
    </w:p>
    <w:p w:rsidR="003F3D28" w:rsidRDefault="003F3D28" w:rsidP="008668D4"/>
    <w:p w:rsidR="004D22C8" w:rsidRDefault="00862ED9" w:rsidP="00862ED9">
      <w:pPr>
        <w:jc w:val="both"/>
        <w:rPr>
          <w:shd w:val="clear" w:color="auto" w:fill="FFFFFF"/>
        </w:rPr>
      </w:pPr>
      <w:r w:rsidRPr="00862ED9">
        <w:rPr>
          <w:shd w:val="clear" w:color="auto" w:fill="FFFFFF"/>
        </w:rPr>
        <w:t>Yes,</w:t>
      </w:r>
      <w:r>
        <w:rPr>
          <w:shd w:val="clear" w:color="auto" w:fill="FFFFFF"/>
        </w:rPr>
        <w:t xml:space="preserve"> </w:t>
      </w:r>
      <w:r w:rsidRPr="00862ED9">
        <w:rPr>
          <w:shd w:val="clear" w:color="auto" w:fill="FFFFFF"/>
        </w:rPr>
        <w:t xml:space="preserve">Scaling needs to be done as the values of the variables are different. </w:t>
      </w:r>
      <w:proofErr w:type="gramStart"/>
      <w:r w:rsidRPr="00862ED9">
        <w:rPr>
          <w:shd w:val="clear" w:color="auto" w:fill="FFFFFF"/>
        </w:rPr>
        <w:t>spending</w:t>
      </w:r>
      <w:proofErr w:type="gramEnd"/>
      <w:r w:rsidRPr="00862ED9">
        <w:rPr>
          <w:shd w:val="clear" w:color="auto" w:fill="FFFFFF"/>
        </w:rPr>
        <w:t>, advance_payments are in different values and th</w:t>
      </w:r>
      <w:r w:rsidR="00E95C25">
        <w:rPr>
          <w:shd w:val="clear" w:color="auto" w:fill="FFFFFF"/>
        </w:rPr>
        <w:t xml:space="preserve">is may get more weightage. </w:t>
      </w:r>
      <w:proofErr w:type="gramStart"/>
      <w:r w:rsidR="00E95C25">
        <w:rPr>
          <w:shd w:val="clear" w:color="auto" w:fill="FFFFFF"/>
        </w:rPr>
        <w:t>T</w:t>
      </w:r>
      <w:r w:rsidRPr="00862ED9">
        <w:rPr>
          <w:shd w:val="clear" w:color="auto" w:fill="FFFFFF"/>
        </w:rPr>
        <w:t>he plot of the data prior and after scaling.</w:t>
      </w:r>
      <w:proofErr w:type="gramEnd"/>
      <w:r w:rsidRPr="00862ED9">
        <w:rPr>
          <w:shd w:val="clear" w:color="auto" w:fill="FFFFFF"/>
        </w:rPr>
        <w:t xml:space="preserve"> Scaling will have all the values in the relative same range. I have used z</w:t>
      </w:r>
      <w:r w:rsidR="00E95C25">
        <w:rPr>
          <w:shd w:val="clear" w:color="auto" w:fill="FFFFFF"/>
        </w:rPr>
        <w:t>-</w:t>
      </w:r>
      <w:r w:rsidRPr="00862ED9">
        <w:rPr>
          <w:shd w:val="clear" w:color="auto" w:fill="FFFFFF"/>
        </w:rPr>
        <w:t xml:space="preserve">score to </w:t>
      </w:r>
      <w:proofErr w:type="spellStart"/>
      <w:r w:rsidRPr="00862ED9">
        <w:rPr>
          <w:shd w:val="clear" w:color="auto" w:fill="FFFFFF"/>
        </w:rPr>
        <w:t>standarised</w:t>
      </w:r>
      <w:proofErr w:type="spellEnd"/>
      <w:r w:rsidRPr="00862ED9">
        <w:rPr>
          <w:shd w:val="clear" w:color="auto" w:fill="FFFFFF"/>
        </w:rPr>
        <w:t xml:space="preserve"> the data to relative same scale -3 to +3</w:t>
      </w:r>
    </w:p>
    <w:p w:rsidR="00F94AE3" w:rsidRDefault="00862ED9" w:rsidP="00F94AE3">
      <w:pPr>
        <w:pStyle w:val="Heading3"/>
        <w:jc w:val="both"/>
      </w:pPr>
      <w:r w:rsidRPr="00862ED9">
        <w:t>1.3 Apply hierarchical clustering to scaled data. Identify the number of optimum clusters using Dendrogram and briefly describe them</w:t>
      </w:r>
      <w:r>
        <w:t>.</w:t>
      </w:r>
    </w:p>
    <w:p w:rsidR="00E95C25" w:rsidRDefault="00E95C25" w:rsidP="0086484E">
      <w:pPr>
        <w:spacing w:after="0" w:line="240" w:lineRule="auto"/>
        <w:jc w:val="both"/>
        <w:rPr>
          <w:b/>
          <w:i/>
          <w:u w:val="single"/>
          <w:shd w:val="clear" w:color="auto" w:fill="FFFFFF"/>
        </w:rPr>
      </w:pPr>
    </w:p>
    <w:p w:rsidR="00E13CC6" w:rsidRPr="0086484E" w:rsidRDefault="00E13CC6" w:rsidP="0086484E">
      <w:pPr>
        <w:spacing w:after="0" w:line="240" w:lineRule="auto"/>
        <w:jc w:val="both"/>
        <w:rPr>
          <w:b/>
          <w:i/>
          <w:u w:val="single"/>
          <w:shd w:val="clear" w:color="auto" w:fill="FFFFFF"/>
        </w:rPr>
      </w:pPr>
      <w:r w:rsidRPr="0086484E">
        <w:rPr>
          <w:b/>
          <w:i/>
          <w:u w:val="single"/>
          <w:shd w:val="clear" w:color="auto" w:fill="FFFFFF"/>
        </w:rPr>
        <w:t>Before pruning</w:t>
      </w:r>
      <w:r w:rsidR="0086484E">
        <w:rPr>
          <w:b/>
          <w:i/>
          <w:u w:val="single"/>
          <w:shd w:val="clear" w:color="auto" w:fill="FFFFFF"/>
        </w:rPr>
        <w:t>:</w:t>
      </w:r>
    </w:p>
    <w:p w:rsidR="00862ED9" w:rsidRDefault="00862ED9" w:rsidP="00862ED9">
      <w:pPr>
        <w:spacing w:before="240"/>
        <w:jc w:val="center"/>
        <w:rPr>
          <w:shd w:val="clear" w:color="auto" w:fill="FFFFFF"/>
        </w:rPr>
      </w:pPr>
      <w:r>
        <w:rPr>
          <w:noProof/>
          <w:lang w:eastAsia="en-IN"/>
        </w:rPr>
        <w:drawing>
          <wp:inline distT="0" distB="0" distL="0" distR="0" wp14:anchorId="54E55278" wp14:editId="7C99996F">
            <wp:extent cx="3200400" cy="2190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00400" cy="2190750"/>
                    </a:xfrm>
                    <a:prstGeom prst="rect">
                      <a:avLst/>
                    </a:prstGeom>
                  </pic:spPr>
                </pic:pic>
              </a:graphicData>
            </a:graphic>
          </wp:inline>
        </w:drawing>
      </w:r>
    </w:p>
    <w:p w:rsidR="00862ED9" w:rsidRDefault="00862ED9" w:rsidP="00862ED9">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95C25">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proofErr w:type="gramStart"/>
      <w:r w:rsidR="00E95C25">
        <w:rPr>
          <w:rFonts w:ascii="Arial" w:eastAsia="Times New Roman" w:hAnsi="Arial" w:cs="Arial"/>
          <w:sz w:val="16"/>
          <w:szCs w:val="20"/>
          <w:lang w:eastAsia="en-IN"/>
        </w:rPr>
        <w:t>Before</w:t>
      </w:r>
      <w:proofErr w:type="gramEnd"/>
      <w:r w:rsidR="00E95C25">
        <w:rPr>
          <w:rFonts w:ascii="Arial" w:eastAsia="Times New Roman" w:hAnsi="Arial" w:cs="Arial"/>
          <w:sz w:val="16"/>
          <w:szCs w:val="20"/>
          <w:lang w:eastAsia="en-IN"/>
        </w:rPr>
        <w:t xml:space="preserve"> pruning</w:t>
      </w:r>
    </w:p>
    <w:p w:rsidR="00862ED9" w:rsidRDefault="00862ED9" w:rsidP="00E13CC6">
      <w:pPr>
        <w:spacing w:before="240"/>
        <w:jc w:val="both"/>
        <w:rPr>
          <w:shd w:val="clear" w:color="auto" w:fill="FFFFFF"/>
        </w:rPr>
      </w:pPr>
      <w:r>
        <w:rPr>
          <w:shd w:val="clear" w:color="auto" w:fill="FFFFFF"/>
        </w:rPr>
        <w:t>From the above dendogram, we can infer</w:t>
      </w:r>
      <w:r w:rsidR="00E13CC6">
        <w:rPr>
          <w:shd w:val="clear" w:color="auto" w:fill="FFFFFF"/>
        </w:rPr>
        <w:t xml:space="preserve"> that there are two clusters are present in the data.</w:t>
      </w:r>
    </w:p>
    <w:p w:rsidR="0086484E" w:rsidRPr="0086484E" w:rsidRDefault="0086484E" w:rsidP="0086484E">
      <w:pPr>
        <w:spacing w:after="0" w:line="240" w:lineRule="auto"/>
        <w:jc w:val="both"/>
        <w:rPr>
          <w:b/>
          <w:i/>
          <w:u w:val="single"/>
          <w:shd w:val="clear" w:color="auto" w:fill="FFFFFF"/>
        </w:rPr>
      </w:pPr>
      <w:r>
        <w:rPr>
          <w:b/>
          <w:i/>
          <w:u w:val="single"/>
          <w:shd w:val="clear" w:color="auto" w:fill="FFFFFF"/>
        </w:rPr>
        <w:t>After</w:t>
      </w:r>
      <w:r w:rsidRPr="0086484E">
        <w:rPr>
          <w:b/>
          <w:i/>
          <w:u w:val="single"/>
          <w:shd w:val="clear" w:color="auto" w:fill="FFFFFF"/>
        </w:rPr>
        <w:t xml:space="preserve"> pruning</w:t>
      </w:r>
      <w:r>
        <w:rPr>
          <w:b/>
          <w:i/>
          <w:u w:val="single"/>
          <w:shd w:val="clear" w:color="auto" w:fill="FFFFFF"/>
        </w:rPr>
        <w:t>:</w:t>
      </w:r>
    </w:p>
    <w:p w:rsidR="00E13CC6" w:rsidRDefault="00E13CC6" w:rsidP="00E13CC6">
      <w:pPr>
        <w:spacing w:before="240"/>
        <w:jc w:val="center"/>
        <w:rPr>
          <w:shd w:val="clear" w:color="auto" w:fill="FFFFFF"/>
        </w:rPr>
      </w:pPr>
      <w:r>
        <w:rPr>
          <w:noProof/>
          <w:lang w:eastAsia="en-IN"/>
        </w:rPr>
        <w:drawing>
          <wp:inline distT="0" distB="0" distL="0" distR="0" wp14:anchorId="18C1C3C4" wp14:editId="5C7FF537">
            <wp:extent cx="3190875" cy="2171700"/>
            <wp:effectExtent l="0" t="0" r="9525"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90875" cy="2171700"/>
                    </a:xfrm>
                    <a:prstGeom prst="rect">
                      <a:avLst/>
                    </a:prstGeom>
                  </pic:spPr>
                </pic:pic>
              </a:graphicData>
            </a:graphic>
          </wp:inline>
        </w:drawing>
      </w:r>
    </w:p>
    <w:p w:rsidR="00E13CC6" w:rsidRDefault="00E13CC6" w:rsidP="00E13CC6">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w:t>
      </w:r>
      <w:r w:rsidR="00E95C25">
        <w:rPr>
          <w:rFonts w:ascii="Arial" w:eastAsia="Times New Roman" w:hAnsi="Arial" w:cs="Arial"/>
          <w:sz w:val="16"/>
          <w:szCs w:val="20"/>
          <w:lang w:eastAsia="en-IN"/>
        </w:rPr>
        <w:t xml:space="preserve">8 </w:t>
      </w:r>
      <w:proofErr w:type="gramStart"/>
      <w:r w:rsidR="00E95C25">
        <w:rPr>
          <w:rFonts w:ascii="Arial" w:eastAsia="Times New Roman" w:hAnsi="Arial" w:cs="Arial"/>
          <w:sz w:val="16"/>
          <w:szCs w:val="20"/>
          <w:lang w:eastAsia="en-IN"/>
        </w:rPr>
        <w:t>After</w:t>
      </w:r>
      <w:proofErr w:type="gramEnd"/>
      <w:r w:rsidR="00E95C25">
        <w:rPr>
          <w:rFonts w:ascii="Arial" w:eastAsia="Times New Roman" w:hAnsi="Arial" w:cs="Arial"/>
          <w:sz w:val="16"/>
          <w:szCs w:val="20"/>
          <w:lang w:eastAsia="en-IN"/>
        </w:rPr>
        <w:t xml:space="preserve"> pruning</w:t>
      </w:r>
    </w:p>
    <w:p w:rsidR="00E13CC6" w:rsidRDefault="0086484E" w:rsidP="00E13CC6">
      <w:pPr>
        <w:spacing w:before="240"/>
        <w:jc w:val="both"/>
        <w:rPr>
          <w:shd w:val="clear" w:color="auto" w:fill="FFFFFF"/>
        </w:rPr>
      </w:pPr>
      <w:r>
        <w:rPr>
          <w:shd w:val="clear" w:color="auto" w:fill="FFFFFF"/>
        </w:rPr>
        <w:lastRenderedPageBreak/>
        <w:t>We</w:t>
      </w:r>
      <w:r w:rsidR="00E13CC6">
        <w:rPr>
          <w:shd w:val="clear" w:color="auto" w:fill="FFFFFF"/>
        </w:rPr>
        <w:t xml:space="preserve"> are pruning the last 10 values of the dendogram.</w:t>
      </w:r>
    </w:p>
    <w:p w:rsidR="0086484E" w:rsidRDefault="0086484E" w:rsidP="00E13CC6">
      <w:pPr>
        <w:spacing w:before="240"/>
        <w:jc w:val="center"/>
        <w:rPr>
          <w:rFonts w:ascii="Arial" w:eastAsia="Times New Roman" w:hAnsi="Arial" w:cs="Arial"/>
          <w:sz w:val="16"/>
          <w:szCs w:val="20"/>
          <w:lang w:eastAsia="en-IN"/>
        </w:rPr>
      </w:pPr>
      <w:r>
        <w:rPr>
          <w:noProof/>
          <w:lang w:eastAsia="en-IN"/>
        </w:rPr>
        <w:drawing>
          <wp:inline distT="0" distB="0" distL="0" distR="0" wp14:anchorId="3E2A04C0" wp14:editId="73C25C92">
            <wp:extent cx="4810125" cy="1466850"/>
            <wp:effectExtent l="0" t="0" r="9525"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0125" cy="1466850"/>
                    </a:xfrm>
                    <a:prstGeom prst="rect">
                      <a:avLst/>
                    </a:prstGeom>
                  </pic:spPr>
                </pic:pic>
              </a:graphicData>
            </a:graphic>
          </wp:inline>
        </w:drawing>
      </w:r>
    </w:p>
    <w:p w:rsidR="00E13CC6" w:rsidRDefault="0086484E" w:rsidP="00E13CC6">
      <w:pPr>
        <w:spacing w:before="240"/>
        <w:jc w:val="center"/>
        <w:rPr>
          <w:shd w:val="clear" w:color="auto" w:fill="FFFFFF"/>
        </w:rPr>
      </w:pPr>
      <w:r w:rsidRPr="0086484E">
        <w:rPr>
          <w:rFonts w:ascii="Arial" w:eastAsia="Times New Roman" w:hAnsi="Arial" w:cs="Arial"/>
          <w:sz w:val="16"/>
          <w:szCs w:val="20"/>
          <w:lang w:eastAsia="en-IN"/>
        </w:rPr>
        <w:t xml:space="preserve"> </w:t>
      </w:r>
      <w:r w:rsidR="00E95C25">
        <w:rPr>
          <w:rFonts w:ascii="Arial" w:eastAsia="Times New Roman" w:hAnsi="Arial" w:cs="Arial"/>
          <w:sz w:val="16"/>
          <w:szCs w:val="20"/>
          <w:lang w:eastAsia="en-IN"/>
        </w:rPr>
        <w:t>Fig – 1.9 Pruning to the last 10 values</w:t>
      </w:r>
    </w:p>
    <w:p w:rsidR="00E13CC6" w:rsidRDefault="0086484E" w:rsidP="0086484E">
      <w:pPr>
        <w:spacing w:before="240"/>
        <w:jc w:val="both"/>
        <w:rPr>
          <w:shd w:val="clear" w:color="auto" w:fill="FFFFFF"/>
        </w:rPr>
      </w:pPr>
      <w:r w:rsidRPr="0086484E">
        <w:rPr>
          <w:shd w:val="clear" w:color="auto" w:fill="FFFFFF"/>
        </w:rPr>
        <w:t>The cluster grouping linkage based on the dendrogram, 3 or 4 looks good. The further analysis, and based on the dataset had gone for 3 linkage solution based on the hierarchical clustering.</w:t>
      </w:r>
    </w:p>
    <w:p w:rsidR="0086484E" w:rsidRDefault="0086484E" w:rsidP="0086484E">
      <w:pPr>
        <w:jc w:val="both"/>
        <w:rPr>
          <w:shd w:val="clear" w:color="auto" w:fill="FFFFFF"/>
        </w:rPr>
      </w:pPr>
      <w:r>
        <w:rPr>
          <w:shd w:val="clear" w:color="auto" w:fill="FFFFFF"/>
        </w:rPr>
        <w:t xml:space="preserve">Sample data of linkage based on </w:t>
      </w:r>
      <w:r w:rsidRPr="0086484E">
        <w:rPr>
          <w:shd w:val="clear" w:color="auto" w:fill="FFFFFF"/>
        </w:rPr>
        <w:t>hierarchical</w:t>
      </w:r>
      <w:r>
        <w:rPr>
          <w:shd w:val="clear" w:color="auto" w:fill="FFFFFF"/>
        </w:rPr>
        <w:t xml:space="preserve"> clustering.</w:t>
      </w:r>
    </w:p>
    <w:p w:rsidR="0086484E" w:rsidRDefault="0086484E" w:rsidP="0086484E">
      <w:pPr>
        <w:spacing w:before="240"/>
        <w:jc w:val="center"/>
        <w:rPr>
          <w:shd w:val="clear" w:color="auto" w:fill="FFFFFF"/>
        </w:rPr>
      </w:pPr>
      <w:r>
        <w:rPr>
          <w:noProof/>
          <w:lang w:eastAsia="en-IN"/>
        </w:rPr>
        <w:drawing>
          <wp:inline distT="0" distB="0" distL="0" distR="0" wp14:anchorId="3ED5C6A1" wp14:editId="59A1B98E">
            <wp:extent cx="5943600" cy="96139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61390"/>
                    </a:xfrm>
                    <a:prstGeom prst="rect">
                      <a:avLst/>
                    </a:prstGeom>
                  </pic:spPr>
                </pic:pic>
              </a:graphicData>
            </a:graphic>
          </wp:inline>
        </w:drawing>
      </w:r>
    </w:p>
    <w:p w:rsidR="0086484E" w:rsidRDefault="00E95C25" w:rsidP="0086484E">
      <w:pPr>
        <w:spacing w:before="240"/>
        <w:jc w:val="center"/>
        <w:rPr>
          <w:shd w:val="clear" w:color="auto" w:fill="FFFFFF"/>
        </w:rPr>
      </w:pPr>
      <w:r>
        <w:rPr>
          <w:rFonts w:ascii="Arial" w:eastAsia="Times New Roman" w:hAnsi="Arial" w:cs="Arial"/>
          <w:sz w:val="16"/>
          <w:szCs w:val="20"/>
          <w:lang w:eastAsia="en-IN"/>
        </w:rPr>
        <w:t>Table</w:t>
      </w:r>
      <w:r w:rsidR="0086484E">
        <w:rPr>
          <w:rFonts w:ascii="Arial" w:eastAsia="Times New Roman" w:hAnsi="Arial" w:cs="Arial"/>
          <w:sz w:val="16"/>
          <w:szCs w:val="20"/>
          <w:lang w:eastAsia="en-IN"/>
        </w:rPr>
        <w:t xml:space="preserve"> – 1.</w:t>
      </w:r>
      <w:r>
        <w:rPr>
          <w:rFonts w:ascii="Arial" w:eastAsia="Times New Roman" w:hAnsi="Arial" w:cs="Arial"/>
          <w:sz w:val="16"/>
          <w:szCs w:val="20"/>
          <w:lang w:eastAsia="en-IN"/>
        </w:rPr>
        <w:t>4 Sample dataframe after linkage in hierarchical clustering</w:t>
      </w:r>
    </w:p>
    <w:p w:rsidR="0086484E" w:rsidRDefault="0086484E" w:rsidP="0086484E">
      <w:pPr>
        <w:spacing w:before="240"/>
        <w:jc w:val="center"/>
        <w:rPr>
          <w:rFonts w:ascii="Arial" w:eastAsia="Times New Roman" w:hAnsi="Arial" w:cs="Arial"/>
          <w:sz w:val="16"/>
          <w:szCs w:val="20"/>
          <w:lang w:eastAsia="en-IN"/>
        </w:rPr>
      </w:pPr>
      <w:r>
        <w:rPr>
          <w:noProof/>
          <w:lang w:eastAsia="en-IN"/>
        </w:rPr>
        <w:drawing>
          <wp:inline distT="0" distB="0" distL="0" distR="0" wp14:anchorId="2E9F23A4" wp14:editId="2A27210C">
            <wp:extent cx="5943600" cy="78105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781050"/>
                    </a:xfrm>
                    <a:prstGeom prst="rect">
                      <a:avLst/>
                    </a:prstGeom>
                  </pic:spPr>
                </pic:pic>
              </a:graphicData>
            </a:graphic>
          </wp:inline>
        </w:drawing>
      </w:r>
      <w:r w:rsidRPr="0086484E">
        <w:rPr>
          <w:rFonts w:ascii="Arial" w:eastAsia="Times New Roman" w:hAnsi="Arial" w:cs="Arial"/>
          <w:sz w:val="16"/>
          <w:szCs w:val="20"/>
          <w:lang w:eastAsia="en-IN"/>
        </w:rPr>
        <w:t xml:space="preserve"> </w:t>
      </w:r>
    </w:p>
    <w:p w:rsidR="00E95C25" w:rsidRDefault="00E95C25" w:rsidP="00E95C25">
      <w:pPr>
        <w:spacing w:before="240"/>
        <w:jc w:val="center"/>
        <w:rPr>
          <w:shd w:val="clear" w:color="auto" w:fill="FFFFFF"/>
        </w:rPr>
      </w:pPr>
      <w:r>
        <w:rPr>
          <w:rFonts w:ascii="Arial" w:eastAsia="Times New Roman" w:hAnsi="Arial" w:cs="Arial"/>
          <w:sz w:val="16"/>
          <w:szCs w:val="20"/>
          <w:lang w:eastAsia="en-IN"/>
        </w:rPr>
        <w:t xml:space="preserve">Table – 1.5 </w:t>
      </w:r>
      <w:proofErr w:type="gramStart"/>
      <w:r>
        <w:rPr>
          <w:rFonts w:ascii="Arial" w:eastAsia="Times New Roman" w:hAnsi="Arial" w:cs="Arial"/>
          <w:sz w:val="16"/>
          <w:szCs w:val="20"/>
          <w:lang w:eastAsia="en-IN"/>
        </w:rPr>
        <w:t>Grouping</w:t>
      </w:r>
      <w:proofErr w:type="gramEnd"/>
      <w:r>
        <w:rPr>
          <w:rFonts w:ascii="Arial" w:eastAsia="Times New Roman" w:hAnsi="Arial" w:cs="Arial"/>
          <w:sz w:val="16"/>
          <w:szCs w:val="20"/>
          <w:lang w:eastAsia="en-IN"/>
        </w:rPr>
        <w:t xml:space="preserve"> </w:t>
      </w:r>
      <w:r w:rsidR="0011170B">
        <w:rPr>
          <w:rFonts w:ascii="Arial" w:eastAsia="Times New Roman" w:hAnsi="Arial" w:cs="Arial"/>
          <w:sz w:val="16"/>
          <w:szCs w:val="20"/>
          <w:lang w:eastAsia="en-IN"/>
        </w:rPr>
        <w:t xml:space="preserve">linkage </w:t>
      </w:r>
      <w:r>
        <w:rPr>
          <w:rFonts w:ascii="Arial" w:eastAsia="Times New Roman" w:hAnsi="Arial" w:cs="Arial"/>
          <w:sz w:val="16"/>
          <w:szCs w:val="20"/>
          <w:lang w:eastAsia="en-IN"/>
        </w:rPr>
        <w:t xml:space="preserve">based on </w:t>
      </w:r>
      <w:r w:rsidR="0011170B">
        <w:rPr>
          <w:rFonts w:ascii="Arial" w:eastAsia="Times New Roman" w:hAnsi="Arial" w:cs="Arial"/>
          <w:sz w:val="16"/>
          <w:szCs w:val="20"/>
          <w:lang w:eastAsia="en-IN"/>
        </w:rPr>
        <w:t>hierarchical clustering</w:t>
      </w:r>
    </w:p>
    <w:p w:rsidR="0086484E" w:rsidRDefault="0086484E" w:rsidP="0086484E">
      <w:pPr>
        <w:spacing w:before="240"/>
        <w:jc w:val="both"/>
        <w:rPr>
          <w:shd w:val="clear" w:color="auto" w:fill="FFFFFF"/>
        </w:rPr>
      </w:pPr>
      <w:r w:rsidRPr="0086484E">
        <w:rPr>
          <w:shd w:val="clear" w:color="auto" w:fill="FFFFFF"/>
        </w:rPr>
        <w:t>From this hierarchical</w:t>
      </w:r>
      <w:r>
        <w:rPr>
          <w:shd w:val="clear" w:color="auto" w:fill="FFFFFF"/>
        </w:rPr>
        <w:t xml:space="preserve"> </w:t>
      </w:r>
      <w:r w:rsidRPr="0086484E">
        <w:rPr>
          <w:shd w:val="clear" w:color="auto" w:fill="FFFFFF"/>
        </w:rPr>
        <w:t xml:space="preserve">clustering, we can infer that high Spending has been done with medium </w:t>
      </w:r>
      <w:r w:rsidR="00510A79" w:rsidRPr="0086484E">
        <w:rPr>
          <w:shd w:val="clear" w:color="auto" w:fill="FFFFFF"/>
        </w:rPr>
        <w:t>frequency</w:t>
      </w:r>
      <w:r w:rsidRPr="0086484E">
        <w:rPr>
          <w:shd w:val="clear" w:color="auto" w:fill="FFFFFF"/>
        </w:rPr>
        <w:t>.</w:t>
      </w:r>
      <w:r w:rsidR="00510A79">
        <w:rPr>
          <w:shd w:val="clear" w:color="auto" w:fill="FFFFFF"/>
        </w:rPr>
        <w:t xml:space="preserve"> </w:t>
      </w:r>
      <w:r w:rsidRPr="0086484E">
        <w:rPr>
          <w:shd w:val="clear" w:color="auto" w:fill="FFFFFF"/>
        </w:rPr>
        <w:t>Moderate spending of customer are high with frequency when compared with other clusters.</w:t>
      </w:r>
    </w:p>
    <w:p w:rsidR="00803091" w:rsidRDefault="00510A79" w:rsidP="00803091">
      <w:pPr>
        <w:pStyle w:val="Heading3"/>
        <w:jc w:val="both"/>
        <w:rPr>
          <w:bCs w:val="0"/>
        </w:rPr>
      </w:pPr>
      <w:r w:rsidRPr="00510A79">
        <w:rPr>
          <w:bCs w:val="0"/>
        </w:rPr>
        <w:t>1.4 Apply K-Means clustering on scaled data and determine optimum clusters. Apply elbow curve and silhouette score. Explain the results properly. Interpret and write inferences on the finalized clusters.</w:t>
      </w:r>
    </w:p>
    <w:p w:rsidR="00510A79" w:rsidRPr="00510A79" w:rsidRDefault="00510A79" w:rsidP="00510A79">
      <w:pPr>
        <w:spacing w:before="240"/>
        <w:rPr>
          <w:shd w:val="clear" w:color="auto" w:fill="FFFFFF"/>
        </w:rPr>
      </w:pPr>
      <w:r w:rsidRPr="00510A79">
        <w:rPr>
          <w:shd w:val="clear" w:color="auto" w:fill="FFFFFF"/>
        </w:rPr>
        <w:t>In K-means clustering, the inertia is calculated, from that finding plotting the elbow curve and finding the clusters from the elbow curve</w:t>
      </w:r>
    </w:p>
    <w:p w:rsidR="00510A79" w:rsidRDefault="00510A79" w:rsidP="00EF77FD">
      <w:pPr>
        <w:jc w:val="center"/>
        <w:rPr>
          <w:rFonts w:ascii="Arial" w:eastAsia="Times New Roman" w:hAnsi="Arial" w:cs="Arial"/>
          <w:sz w:val="16"/>
          <w:szCs w:val="20"/>
          <w:lang w:eastAsia="en-IN"/>
        </w:rPr>
      </w:pPr>
      <w:r>
        <w:rPr>
          <w:noProof/>
          <w:lang w:eastAsia="en-IN"/>
        </w:rPr>
        <w:drawing>
          <wp:inline distT="0" distB="0" distL="0" distR="0" wp14:anchorId="32514057" wp14:editId="721E16DB">
            <wp:extent cx="1466850" cy="1933575"/>
            <wp:effectExtent l="0" t="0" r="0" b="952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66850" cy="1933575"/>
                    </a:xfrm>
                    <a:prstGeom prst="rect">
                      <a:avLst/>
                    </a:prstGeom>
                  </pic:spPr>
                </pic:pic>
              </a:graphicData>
            </a:graphic>
          </wp:inline>
        </w:drawing>
      </w:r>
    </w:p>
    <w:p w:rsidR="00EF77FD" w:rsidRDefault="00EF77FD" w:rsidP="00EF77FD">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 xml:space="preserve">1.10 </w:t>
      </w:r>
      <w:r w:rsidR="00E95C25">
        <w:rPr>
          <w:rFonts w:ascii="Arial" w:eastAsia="Times New Roman" w:hAnsi="Arial" w:cs="Arial"/>
          <w:sz w:val="16"/>
          <w:szCs w:val="20"/>
          <w:lang w:eastAsia="en-IN"/>
        </w:rPr>
        <w:t>K – means inertia value</w:t>
      </w:r>
    </w:p>
    <w:p w:rsidR="00510A79" w:rsidRDefault="00510A79" w:rsidP="00510A79">
      <w:pPr>
        <w:spacing w:after="0"/>
        <w:jc w:val="center"/>
        <w:rPr>
          <w:rFonts w:ascii="Arial" w:eastAsia="Times New Roman" w:hAnsi="Arial" w:cs="Arial"/>
          <w:sz w:val="16"/>
          <w:szCs w:val="20"/>
          <w:lang w:eastAsia="en-IN"/>
        </w:rPr>
      </w:pPr>
      <w:r>
        <w:rPr>
          <w:noProof/>
          <w:lang w:eastAsia="en-IN"/>
        </w:rPr>
        <w:lastRenderedPageBreak/>
        <w:drawing>
          <wp:inline distT="0" distB="0" distL="0" distR="0" wp14:anchorId="74A63B5C" wp14:editId="28403F12">
            <wp:extent cx="3028950" cy="1781593"/>
            <wp:effectExtent l="0" t="0" r="0" b="952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1012" cy="1782806"/>
                    </a:xfrm>
                    <a:prstGeom prst="rect">
                      <a:avLst/>
                    </a:prstGeom>
                  </pic:spPr>
                </pic:pic>
              </a:graphicData>
            </a:graphic>
          </wp:inline>
        </w:drawing>
      </w:r>
    </w:p>
    <w:p w:rsidR="00510A79" w:rsidRDefault="00510A79" w:rsidP="00510A7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1.11</w:t>
      </w:r>
      <w:r w:rsidRPr="00352F59">
        <w:rPr>
          <w:rFonts w:ascii="Arial" w:eastAsia="Times New Roman" w:hAnsi="Arial" w:cs="Arial"/>
          <w:sz w:val="16"/>
          <w:szCs w:val="20"/>
          <w:lang w:eastAsia="en-IN"/>
        </w:rPr>
        <w:t xml:space="preserve"> </w:t>
      </w:r>
      <w:r w:rsidR="00E95C25">
        <w:rPr>
          <w:rFonts w:ascii="Arial" w:eastAsia="Times New Roman" w:hAnsi="Arial" w:cs="Arial"/>
          <w:sz w:val="16"/>
          <w:szCs w:val="20"/>
          <w:lang w:eastAsia="en-IN"/>
        </w:rPr>
        <w:t xml:space="preserve">Elbow curve </w:t>
      </w:r>
      <w:r w:rsidR="0011170B">
        <w:rPr>
          <w:rFonts w:ascii="Arial" w:eastAsia="Times New Roman" w:hAnsi="Arial" w:cs="Arial"/>
          <w:sz w:val="16"/>
          <w:szCs w:val="20"/>
          <w:lang w:eastAsia="en-IN"/>
        </w:rPr>
        <w:t xml:space="preserve">for </w:t>
      </w:r>
      <w:r w:rsidR="00E95C25">
        <w:rPr>
          <w:rFonts w:ascii="Arial" w:eastAsia="Times New Roman" w:hAnsi="Arial" w:cs="Arial"/>
          <w:sz w:val="16"/>
          <w:szCs w:val="20"/>
          <w:lang w:eastAsia="en-IN"/>
        </w:rPr>
        <w:t>K - means</w:t>
      </w:r>
    </w:p>
    <w:p w:rsidR="00510A79" w:rsidRPr="00510A79" w:rsidRDefault="00B22046" w:rsidP="00510A79">
      <w:pPr>
        <w:spacing w:before="240"/>
        <w:jc w:val="both"/>
        <w:rPr>
          <w:shd w:val="clear" w:color="auto" w:fill="FFFFFF"/>
        </w:rPr>
      </w:pPr>
      <w:proofErr w:type="gramStart"/>
      <w:r>
        <w:rPr>
          <w:shd w:val="clear" w:color="auto" w:fill="FFFFFF"/>
        </w:rPr>
        <w:t xml:space="preserve">The </w:t>
      </w:r>
      <w:r w:rsidR="00510A79" w:rsidRPr="00510A79">
        <w:rPr>
          <w:shd w:val="clear" w:color="auto" w:fill="FFFFFF"/>
        </w:rPr>
        <w:t xml:space="preserve"> k</w:t>
      </w:r>
      <w:proofErr w:type="gramEnd"/>
      <w:r w:rsidR="00510A79">
        <w:rPr>
          <w:shd w:val="clear" w:color="auto" w:fill="FFFFFF"/>
        </w:rPr>
        <w:t>-</w:t>
      </w:r>
      <w:r w:rsidR="00510A79" w:rsidRPr="00510A79">
        <w:rPr>
          <w:shd w:val="clear" w:color="auto" w:fill="FFFFFF"/>
        </w:rPr>
        <w:t xml:space="preserve">means cluster </w:t>
      </w:r>
      <w:r>
        <w:rPr>
          <w:shd w:val="clear" w:color="auto" w:fill="FFFFFF"/>
        </w:rPr>
        <w:t>linkage value</w:t>
      </w:r>
      <w:r w:rsidR="00510A79" w:rsidRPr="00510A79">
        <w:rPr>
          <w:shd w:val="clear" w:color="auto" w:fill="FFFFFF"/>
        </w:rPr>
        <w:t xml:space="preserve"> i</w:t>
      </w:r>
      <w:r>
        <w:rPr>
          <w:shd w:val="clear" w:color="auto" w:fill="FFFFFF"/>
        </w:rPr>
        <w:t>s concatenated in</w:t>
      </w:r>
      <w:r w:rsidR="00510A79" w:rsidRPr="00510A79">
        <w:rPr>
          <w:shd w:val="clear" w:color="auto" w:fill="FFFFFF"/>
        </w:rPr>
        <w:t xml:space="preserve"> dataframe.</w:t>
      </w:r>
      <w:r>
        <w:rPr>
          <w:shd w:val="clear" w:color="auto" w:fill="FFFFFF"/>
        </w:rPr>
        <w:t xml:space="preserve"> Sample dataframe is shown below.</w:t>
      </w:r>
    </w:p>
    <w:p w:rsidR="00510A79" w:rsidRDefault="00510A79" w:rsidP="00510A79">
      <w:pPr>
        <w:jc w:val="center"/>
        <w:rPr>
          <w:rFonts w:ascii="Arial" w:eastAsia="Times New Roman" w:hAnsi="Arial" w:cs="Arial"/>
          <w:sz w:val="16"/>
          <w:szCs w:val="20"/>
          <w:lang w:eastAsia="en-IN"/>
        </w:rPr>
      </w:pPr>
      <w:r>
        <w:rPr>
          <w:noProof/>
          <w:lang w:eastAsia="en-IN"/>
        </w:rPr>
        <w:drawing>
          <wp:inline distT="0" distB="0" distL="0" distR="0" wp14:anchorId="5F80F5B3" wp14:editId="715EADB7">
            <wp:extent cx="5943600" cy="9398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39800"/>
                    </a:xfrm>
                    <a:prstGeom prst="rect">
                      <a:avLst/>
                    </a:prstGeom>
                  </pic:spPr>
                </pic:pic>
              </a:graphicData>
            </a:graphic>
          </wp:inline>
        </w:drawing>
      </w:r>
      <w:r w:rsidRPr="00510A79">
        <w:rPr>
          <w:rFonts w:ascii="Arial" w:eastAsia="Times New Roman" w:hAnsi="Arial" w:cs="Arial"/>
          <w:sz w:val="16"/>
          <w:szCs w:val="20"/>
          <w:lang w:eastAsia="en-IN"/>
        </w:rPr>
        <w:t xml:space="preserve"> </w:t>
      </w:r>
    </w:p>
    <w:p w:rsidR="0011170B" w:rsidRDefault="0011170B" w:rsidP="0011170B">
      <w:pPr>
        <w:spacing w:before="240"/>
        <w:jc w:val="center"/>
        <w:rPr>
          <w:shd w:val="clear" w:color="auto" w:fill="FFFFFF"/>
        </w:rPr>
      </w:pPr>
      <w:r>
        <w:rPr>
          <w:rFonts w:ascii="Arial" w:eastAsia="Times New Roman" w:hAnsi="Arial" w:cs="Arial"/>
          <w:sz w:val="16"/>
          <w:szCs w:val="20"/>
          <w:lang w:eastAsia="en-IN"/>
        </w:rPr>
        <w:t>Table – 1.</w:t>
      </w:r>
      <w:r w:rsidR="00F87DED">
        <w:rPr>
          <w:rFonts w:ascii="Arial" w:eastAsia="Times New Roman" w:hAnsi="Arial" w:cs="Arial"/>
          <w:sz w:val="16"/>
          <w:szCs w:val="20"/>
          <w:lang w:eastAsia="en-IN"/>
        </w:rPr>
        <w:t>6</w:t>
      </w:r>
      <w:r>
        <w:rPr>
          <w:rFonts w:ascii="Arial" w:eastAsia="Times New Roman" w:hAnsi="Arial" w:cs="Arial"/>
          <w:sz w:val="16"/>
          <w:szCs w:val="20"/>
          <w:lang w:eastAsia="en-IN"/>
        </w:rPr>
        <w:t xml:space="preserve"> linkage based on K - means</w:t>
      </w:r>
      <w:r w:rsidRPr="0011170B">
        <w:rPr>
          <w:rFonts w:ascii="Arial" w:eastAsia="Times New Roman" w:hAnsi="Arial" w:cs="Arial"/>
          <w:sz w:val="16"/>
          <w:szCs w:val="20"/>
          <w:lang w:eastAsia="en-IN"/>
        </w:rPr>
        <w:t xml:space="preserve"> </w:t>
      </w:r>
      <w:r>
        <w:rPr>
          <w:rFonts w:ascii="Arial" w:eastAsia="Times New Roman" w:hAnsi="Arial" w:cs="Arial"/>
          <w:sz w:val="16"/>
          <w:szCs w:val="20"/>
          <w:lang w:eastAsia="en-IN"/>
        </w:rPr>
        <w:t>clustering</w:t>
      </w:r>
    </w:p>
    <w:p w:rsidR="00510A79" w:rsidRPr="00510A79" w:rsidRDefault="00510A79" w:rsidP="00510A79">
      <w:pPr>
        <w:spacing w:after="0" w:line="240" w:lineRule="auto"/>
        <w:jc w:val="both"/>
        <w:rPr>
          <w:b/>
          <w:i/>
          <w:u w:val="single"/>
          <w:shd w:val="clear" w:color="auto" w:fill="FFFFFF"/>
        </w:rPr>
      </w:pPr>
      <w:r w:rsidRPr="00510A79">
        <w:rPr>
          <w:b/>
          <w:i/>
          <w:u w:val="single"/>
          <w:shd w:val="clear" w:color="auto" w:fill="FFFFFF"/>
        </w:rPr>
        <w:t>Silhouette Score</w:t>
      </w:r>
      <w:r>
        <w:rPr>
          <w:b/>
          <w:i/>
          <w:u w:val="single"/>
          <w:shd w:val="clear" w:color="auto" w:fill="FFFFFF"/>
        </w:rPr>
        <w:t xml:space="preserve"> and </w:t>
      </w:r>
      <w:r w:rsidRPr="00510A79">
        <w:rPr>
          <w:b/>
          <w:i/>
          <w:u w:val="single"/>
          <w:shd w:val="clear" w:color="auto" w:fill="FFFFFF"/>
        </w:rPr>
        <w:t>Silhouette</w:t>
      </w:r>
      <w:r>
        <w:rPr>
          <w:b/>
          <w:i/>
          <w:u w:val="single"/>
          <w:shd w:val="clear" w:color="auto" w:fill="FFFFFF"/>
        </w:rPr>
        <w:t xml:space="preserve"> width:</w:t>
      </w:r>
    </w:p>
    <w:p w:rsidR="00510A79" w:rsidRDefault="00510A79" w:rsidP="00510A79">
      <w:pPr>
        <w:jc w:val="center"/>
        <w:rPr>
          <w:rFonts w:ascii="Arial" w:eastAsia="Times New Roman" w:hAnsi="Arial" w:cs="Arial"/>
          <w:sz w:val="16"/>
          <w:szCs w:val="20"/>
          <w:lang w:eastAsia="en-IN"/>
        </w:rPr>
      </w:pPr>
      <w:r>
        <w:rPr>
          <w:noProof/>
          <w:lang w:eastAsia="en-IN"/>
        </w:rPr>
        <w:drawing>
          <wp:inline distT="0" distB="0" distL="0" distR="0" wp14:anchorId="2566E7EB" wp14:editId="77DBDC5D">
            <wp:extent cx="1304925" cy="209550"/>
            <wp:effectExtent l="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304925" cy="209550"/>
                    </a:xfrm>
                    <a:prstGeom prst="rect">
                      <a:avLst/>
                    </a:prstGeom>
                  </pic:spPr>
                </pic:pic>
              </a:graphicData>
            </a:graphic>
          </wp:inline>
        </w:drawing>
      </w:r>
    </w:p>
    <w:p w:rsidR="00510A79" w:rsidRPr="00EF77FD" w:rsidRDefault="00510A79" w:rsidP="00510A7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Fig –</w:t>
      </w:r>
      <w:r w:rsidR="0011170B">
        <w:rPr>
          <w:rFonts w:ascii="Arial" w:eastAsia="Times New Roman" w:hAnsi="Arial" w:cs="Arial"/>
          <w:sz w:val="16"/>
          <w:szCs w:val="20"/>
          <w:lang w:eastAsia="en-IN"/>
        </w:rPr>
        <w:t xml:space="preserve">1.12 </w:t>
      </w:r>
      <w:r w:rsidR="00B22046" w:rsidRPr="00B22046">
        <w:rPr>
          <w:rFonts w:ascii="Arial" w:eastAsia="Times New Roman" w:hAnsi="Arial" w:cs="Arial"/>
          <w:sz w:val="16"/>
          <w:szCs w:val="20"/>
          <w:lang w:eastAsia="en-IN"/>
        </w:rPr>
        <w:t>Silhouette score</w:t>
      </w:r>
      <w:r w:rsidR="00B22046">
        <w:rPr>
          <w:b/>
          <w:i/>
          <w:u w:val="single"/>
          <w:shd w:val="clear" w:color="auto" w:fill="FFFFFF"/>
        </w:rPr>
        <w:t xml:space="preserve"> </w:t>
      </w:r>
    </w:p>
    <w:p w:rsidR="00510A79" w:rsidRDefault="00510A79" w:rsidP="00510A79">
      <w:pPr>
        <w:jc w:val="center"/>
        <w:rPr>
          <w:rFonts w:ascii="Arial" w:eastAsia="Times New Roman" w:hAnsi="Arial" w:cs="Arial"/>
          <w:sz w:val="16"/>
          <w:szCs w:val="20"/>
          <w:lang w:eastAsia="en-IN"/>
        </w:rPr>
      </w:pPr>
      <w:r>
        <w:rPr>
          <w:noProof/>
          <w:lang w:eastAsia="en-IN"/>
        </w:rPr>
        <w:drawing>
          <wp:inline distT="0" distB="0" distL="0" distR="0" wp14:anchorId="43142366" wp14:editId="769ED3BF">
            <wp:extent cx="4958978" cy="4848225"/>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7771" cy="4856821"/>
                    </a:xfrm>
                    <a:prstGeom prst="rect">
                      <a:avLst/>
                    </a:prstGeom>
                  </pic:spPr>
                </pic:pic>
              </a:graphicData>
            </a:graphic>
          </wp:inline>
        </w:drawing>
      </w:r>
      <w:r w:rsidRPr="00510A79">
        <w:rPr>
          <w:rFonts w:ascii="Arial" w:eastAsia="Times New Roman" w:hAnsi="Arial" w:cs="Arial"/>
          <w:sz w:val="16"/>
          <w:szCs w:val="20"/>
          <w:lang w:eastAsia="en-IN"/>
        </w:rPr>
        <w:t xml:space="preserve"> </w:t>
      </w:r>
    </w:p>
    <w:p w:rsidR="00510A79" w:rsidRPr="00EF77FD" w:rsidRDefault="00510A79" w:rsidP="00510A79">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1.13</w:t>
      </w:r>
      <w:r w:rsidRPr="00352F59">
        <w:rPr>
          <w:rFonts w:ascii="Arial" w:eastAsia="Times New Roman" w:hAnsi="Arial" w:cs="Arial"/>
          <w:sz w:val="16"/>
          <w:szCs w:val="20"/>
          <w:lang w:eastAsia="en-IN"/>
        </w:rPr>
        <w:t xml:space="preserve"> </w:t>
      </w:r>
      <w:r w:rsidR="00B22046" w:rsidRPr="00B22046">
        <w:rPr>
          <w:rFonts w:ascii="Arial" w:eastAsia="Times New Roman" w:hAnsi="Arial" w:cs="Arial"/>
          <w:sz w:val="16"/>
          <w:szCs w:val="20"/>
          <w:lang w:eastAsia="en-IN"/>
        </w:rPr>
        <w:t xml:space="preserve">Silhouette </w:t>
      </w:r>
      <w:proofErr w:type="gramStart"/>
      <w:r w:rsidR="00B22046">
        <w:rPr>
          <w:rFonts w:ascii="Arial" w:eastAsia="Times New Roman" w:hAnsi="Arial" w:cs="Arial"/>
          <w:sz w:val="16"/>
          <w:szCs w:val="20"/>
          <w:lang w:eastAsia="en-IN"/>
        </w:rPr>
        <w:t>width</w:t>
      </w:r>
      <w:proofErr w:type="gramEnd"/>
    </w:p>
    <w:p w:rsidR="00B22046" w:rsidRDefault="00B22046" w:rsidP="00B22046">
      <w:pPr>
        <w:spacing w:after="0" w:line="240" w:lineRule="auto"/>
        <w:jc w:val="both"/>
        <w:rPr>
          <w:b/>
          <w:i/>
          <w:u w:val="single"/>
          <w:shd w:val="clear" w:color="auto" w:fill="FFFFFF"/>
        </w:rPr>
      </w:pPr>
      <w:r w:rsidRPr="00510A79">
        <w:rPr>
          <w:b/>
          <w:i/>
          <w:u w:val="single"/>
          <w:shd w:val="clear" w:color="auto" w:fill="FFFFFF"/>
        </w:rPr>
        <w:lastRenderedPageBreak/>
        <w:t xml:space="preserve">Silhouette </w:t>
      </w:r>
      <w:r>
        <w:rPr>
          <w:b/>
          <w:i/>
          <w:u w:val="single"/>
          <w:shd w:val="clear" w:color="auto" w:fill="FFFFFF"/>
        </w:rPr>
        <w:t>sample value:</w:t>
      </w:r>
    </w:p>
    <w:p w:rsidR="00B22046" w:rsidRPr="00510A79" w:rsidRDefault="00B22046" w:rsidP="00B22046">
      <w:pPr>
        <w:spacing w:after="0" w:line="240" w:lineRule="auto"/>
        <w:jc w:val="both"/>
        <w:rPr>
          <w:b/>
          <w:i/>
          <w:u w:val="single"/>
          <w:shd w:val="clear" w:color="auto" w:fill="FFFFFF"/>
        </w:rPr>
      </w:pPr>
    </w:p>
    <w:p w:rsidR="00510A79" w:rsidRDefault="00B22046" w:rsidP="00B22046">
      <w:pPr>
        <w:jc w:val="center"/>
        <w:rPr>
          <w:rFonts w:ascii="Arial" w:eastAsia="Times New Roman" w:hAnsi="Arial" w:cs="Arial"/>
          <w:sz w:val="16"/>
          <w:szCs w:val="20"/>
          <w:lang w:eastAsia="en-IN"/>
        </w:rPr>
      </w:pPr>
      <w:r>
        <w:rPr>
          <w:noProof/>
          <w:lang w:eastAsia="en-IN"/>
        </w:rPr>
        <w:drawing>
          <wp:inline distT="0" distB="0" distL="0" distR="0" wp14:anchorId="49A0E76B" wp14:editId="3CDAC026">
            <wp:extent cx="1371600" cy="1905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90500"/>
                    </a:xfrm>
                    <a:prstGeom prst="rect">
                      <a:avLst/>
                    </a:prstGeom>
                  </pic:spPr>
                </pic:pic>
              </a:graphicData>
            </a:graphic>
          </wp:inline>
        </w:drawing>
      </w:r>
    </w:p>
    <w:p w:rsidR="00B22046" w:rsidRDefault="00B22046" w:rsidP="00B22046">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1.1</w:t>
      </w:r>
      <w:r>
        <w:rPr>
          <w:rFonts w:ascii="Arial" w:eastAsia="Times New Roman" w:hAnsi="Arial" w:cs="Arial"/>
          <w:sz w:val="16"/>
          <w:szCs w:val="20"/>
          <w:lang w:eastAsia="en-IN"/>
        </w:rPr>
        <w:t>4</w:t>
      </w:r>
      <w:r w:rsidRPr="00352F59">
        <w:rPr>
          <w:rFonts w:ascii="Arial" w:eastAsia="Times New Roman" w:hAnsi="Arial" w:cs="Arial"/>
          <w:sz w:val="16"/>
          <w:szCs w:val="20"/>
          <w:lang w:eastAsia="en-IN"/>
        </w:rPr>
        <w:t xml:space="preserve"> </w:t>
      </w:r>
      <w:r w:rsidRPr="00B22046">
        <w:rPr>
          <w:rFonts w:ascii="Arial" w:eastAsia="Times New Roman" w:hAnsi="Arial" w:cs="Arial"/>
          <w:sz w:val="16"/>
          <w:szCs w:val="20"/>
          <w:lang w:eastAsia="en-IN"/>
        </w:rPr>
        <w:t xml:space="preserve">Silhouette </w:t>
      </w:r>
      <w:r>
        <w:rPr>
          <w:rFonts w:ascii="Arial" w:eastAsia="Times New Roman" w:hAnsi="Arial" w:cs="Arial"/>
          <w:sz w:val="16"/>
          <w:szCs w:val="20"/>
          <w:lang w:eastAsia="en-IN"/>
        </w:rPr>
        <w:t>Sample value</w:t>
      </w:r>
    </w:p>
    <w:p w:rsidR="00B22046" w:rsidRPr="00B22046" w:rsidRDefault="00B22046" w:rsidP="00B22046">
      <w:pPr>
        <w:jc w:val="both"/>
        <w:rPr>
          <w:shd w:val="clear" w:color="auto" w:fill="FFFFFF"/>
        </w:rPr>
      </w:pPr>
      <w:r w:rsidRPr="00B22046">
        <w:rPr>
          <w:shd w:val="clear" w:color="auto" w:fill="FFFFFF"/>
        </w:rPr>
        <w:t>From the elbow curve and the silhouette sample output 3 is the ideal clusters for the data</w:t>
      </w:r>
    </w:p>
    <w:p w:rsidR="00EF77FD" w:rsidRDefault="00B22046" w:rsidP="00EF77FD">
      <w:pPr>
        <w:pStyle w:val="Heading3"/>
        <w:jc w:val="both"/>
        <w:rPr>
          <w:bCs w:val="0"/>
        </w:rPr>
      </w:pPr>
      <w:r w:rsidRPr="00B22046">
        <w:t>1.5 Describe cluster profiles for the clusters defined. Recommend different promotional strategies for different clusters</w:t>
      </w:r>
      <w:r w:rsidRPr="00B22046">
        <w:rPr>
          <w:bCs w:val="0"/>
        </w:rPr>
        <w:t>.</w:t>
      </w:r>
    </w:p>
    <w:p w:rsidR="008C51D3" w:rsidRPr="008C51D3" w:rsidRDefault="008C51D3" w:rsidP="008C51D3"/>
    <w:p w:rsidR="008C51D3" w:rsidRDefault="008D5AD3" w:rsidP="008C51D3">
      <w:pPr>
        <w:jc w:val="center"/>
      </w:pPr>
      <w:r>
        <w:rPr>
          <w:noProof/>
          <w:lang w:eastAsia="en-IN"/>
        </w:rPr>
        <w:drawing>
          <wp:inline distT="0" distB="0" distL="0" distR="0" wp14:anchorId="4340EF64" wp14:editId="266B1C66">
            <wp:extent cx="5943600" cy="821055"/>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821055"/>
                    </a:xfrm>
                    <a:prstGeom prst="rect">
                      <a:avLst/>
                    </a:prstGeom>
                  </pic:spPr>
                </pic:pic>
              </a:graphicData>
            </a:graphic>
          </wp:inline>
        </w:drawing>
      </w:r>
    </w:p>
    <w:p w:rsidR="0011170B" w:rsidRDefault="0011170B" w:rsidP="0011170B">
      <w:pPr>
        <w:spacing w:before="240"/>
        <w:jc w:val="center"/>
        <w:rPr>
          <w:shd w:val="clear" w:color="auto" w:fill="FFFFFF"/>
        </w:rPr>
      </w:pPr>
      <w:r>
        <w:rPr>
          <w:rFonts w:ascii="Arial" w:eastAsia="Times New Roman" w:hAnsi="Arial" w:cs="Arial"/>
          <w:sz w:val="16"/>
          <w:szCs w:val="20"/>
          <w:lang w:eastAsia="en-IN"/>
        </w:rPr>
        <w:t>Table – 1.</w:t>
      </w:r>
      <w:r w:rsidR="00F87DED">
        <w:rPr>
          <w:rFonts w:ascii="Arial" w:eastAsia="Times New Roman" w:hAnsi="Arial" w:cs="Arial"/>
          <w:sz w:val="16"/>
          <w:szCs w:val="20"/>
          <w:lang w:eastAsia="en-IN"/>
        </w:rPr>
        <w:t>7</w:t>
      </w:r>
      <w:r>
        <w:rPr>
          <w:rFonts w:ascii="Arial" w:eastAsia="Times New Roman" w:hAnsi="Arial" w:cs="Arial"/>
          <w:sz w:val="16"/>
          <w:szCs w:val="20"/>
          <w:lang w:eastAsia="en-IN"/>
        </w:rPr>
        <w:t>Grouping linkage based on K - means clustering</w:t>
      </w:r>
    </w:p>
    <w:p w:rsidR="008D5AD3" w:rsidRPr="008D5AD3" w:rsidRDefault="008D5AD3" w:rsidP="008D5AD3">
      <w:pPr>
        <w:spacing w:after="0" w:line="240" w:lineRule="auto"/>
        <w:jc w:val="both"/>
        <w:rPr>
          <w:shd w:val="clear" w:color="auto" w:fill="FFFFFF"/>
        </w:rPr>
      </w:pPr>
      <w:r w:rsidRPr="008D5AD3">
        <w:rPr>
          <w:shd w:val="clear" w:color="auto" w:fill="FFFFFF"/>
        </w:rPr>
        <w:t>Calculating the number of K-means cluster percentage and loading into the dataframe</w:t>
      </w:r>
      <w:r>
        <w:rPr>
          <w:shd w:val="clear" w:color="auto" w:fill="FFFFFF"/>
        </w:rPr>
        <w:t>.</w:t>
      </w: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r>
        <w:rPr>
          <w:noProof/>
          <w:lang w:eastAsia="en-IN"/>
        </w:rPr>
        <w:drawing>
          <wp:inline distT="0" distB="0" distL="0" distR="0" wp14:anchorId="416E8BA8" wp14:editId="4C3305DE">
            <wp:extent cx="1419225" cy="628650"/>
            <wp:effectExtent l="0" t="0" r="9525"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19225" cy="628650"/>
                    </a:xfrm>
                    <a:prstGeom prst="rect">
                      <a:avLst/>
                    </a:prstGeom>
                  </pic:spPr>
                </pic:pic>
              </a:graphicData>
            </a:graphic>
          </wp:inline>
        </w:drawing>
      </w:r>
    </w:p>
    <w:p w:rsidR="008D5AD3" w:rsidRDefault="008D5AD3" w:rsidP="008D5AD3">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1.1</w:t>
      </w:r>
      <w:r>
        <w:rPr>
          <w:rFonts w:ascii="Arial" w:eastAsia="Times New Roman" w:hAnsi="Arial" w:cs="Arial"/>
          <w:sz w:val="16"/>
          <w:szCs w:val="20"/>
          <w:lang w:eastAsia="en-IN"/>
        </w:rPr>
        <w:t>5</w:t>
      </w:r>
      <w:r w:rsidRPr="00352F59">
        <w:rPr>
          <w:rFonts w:ascii="Arial" w:eastAsia="Times New Roman" w:hAnsi="Arial" w:cs="Arial"/>
          <w:sz w:val="16"/>
          <w:szCs w:val="20"/>
          <w:lang w:eastAsia="en-IN"/>
        </w:rPr>
        <w:t xml:space="preserve"> </w:t>
      </w:r>
      <w:r w:rsidR="0011170B">
        <w:rPr>
          <w:rFonts w:ascii="Arial" w:eastAsia="Times New Roman" w:hAnsi="Arial" w:cs="Arial"/>
          <w:sz w:val="16"/>
          <w:szCs w:val="20"/>
          <w:lang w:eastAsia="en-IN"/>
        </w:rPr>
        <w:t xml:space="preserve">Count </w:t>
      </w:r>
      <w:proofErr w:type="gramStart"/>
      <w:r w:rsidR="0011170B">
        <w:rPr>
          <w:rFonts w:ascii="Arial" w:eastAsia="Times New Roman" w:hAnsi="Arial" w:cs="Arial"/>
          <w:sz w:val="16"/>
          <w:szCs w:val="20"/>
          <w:lang w:eastAsia="en-IN"/>
        </w:rPr>
        <w:t>k</w:t>
      </w:r>
      <w:proofErr w:type="gramEnd"/>
      <w:r w:rsidR="0011170B">
        <w:rPr>
          <w:rFonts w:ascii="Arial" w:eastAsia="Times New Roman" w:hAnsi="Arial" w:cs="Arial"/>
          <w:sz w:val="16"/>
          <w:szCs w:val="20"/>
          <w:lang w:eastAsia="en-IN"/>
        </w:rPr>
        <w:t xml:space="preserve"> – means linkage</w:t>
      </w:r>
    </w:p>
    <w:p w:rsidR="008D5AD3" w:rsidRDefault="008D5AD3" w:rsidP="008C51D3">
      <w:pPr>
        <w:jc w:val="center"/>
        <w:rPr>
          <w:rFonts w:ascii="Arial" w:eastAsia="Times New Roman" w:hAnsi="Arial" w:cs="Arial"/>
          <w:sz w:val="16"/>
          <w:szCs w:val="20"/>
          <w:lang w:eastAsia="en-IN"/>
        </w:rPr>
      </w:pPr>
      <w:r>
        <w:rPr>
          <w:noProof/>
          <w:lang w:eastAsia="en-IN"/>
        </w:rPr>
        <w:drawing>
          <wp:inline distT="0" distB="0" distL="0" distR="0" wp14:anchorId="10C7EE25" wp14:editId="7DEE4179">
            <wp:extent cx="2409825" cy="1000125"/>
            <wp:effectExtent l="0" t="0" r="9525"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09825" cy="1000125"/>
                    </a:xfrm>
                    <a:prstGeom prst="rect">
                      <a:avLst/>
                    </a:prstGeom>
                  </pic:spPr>
                </pic:pic>
              </a:graphicData>
            </a:graphic>
          </wp:inline>
        </w:drawing>
      </w:r>
    </w:p>
    <w:p w:rsidR="008D5AD3" w:rsidRDefault="0011170B" w:rsidP="008D5AD3">
      <w:pPr>
        <w:jc w:val="center"/>
        <w:rPr>
          <w:rFonts w:ascii="Arial" w:eastAsia="Times New Roman" w:hAnsi="Arial" w:cs="Arial"/>
          <w:sz w:val="16"/>
          <w:szCs w:val="20"/>
          <w:lang w:eastAsia="en-IN"/>
        </w:rPr>
      </w:pPr>
      <w:proofErr w:type="gramStart"/>
      <w:r w:rsidRPr="0011170B">
        <w:rPr>
          <w:rFonts w:ascii="Arial" w:eastAsia="Times New Roman" w:hAnsi="Arial" w:cs="Arial"/>
          <w:sz w:val="16"/>
          <w:szCs w:val="20"/>
          <w:lang w:eastAsia="en-IN"/>
        </w:rPr>
        <w:t>Table- 1.</w:t>
      </w:r>
      <w:r w:rsidR="00F87DED">
        <w:rPr>
          <w:rFonts w:ascii="Arial" w:eastAsia="Times New Roman" w:hAnsi="Arial" w:cs="Arial"/>
          <w:sz w:val="16"/>
          <w:szCs w:val="20"/>
          <w:lang w:eastAsia="en-IN"/>
        </w:rPr>
        <w:t>8</w:t>
      </w:r>
      <w:r w:rsidRPr="0011170B">
        <w:rPr>
          <w:rFonts w:ascii="Arial" w:eastAsia="Times New Roman" w:hAnsi="Arial" w:cs="Arial"/>
          <w:sz w:val="16"/>
          <w:szCs w:val="20"/>
          <w:lang w:eastAsia="en-IN"/>
        </w:rPr>
        <w:t>.</w:t>
      </w:r>
      <w:proofErr w:type="gramEnd"/>
      <w:r w:rsidRPr="0011170B">
        <w:rPr>
          <w:rFonts w:ascii="Arial" w:eastAsia="Times New Roman" w:hAnsi="Arial" w:cs="Arial"/>
          <w:sz w:val="16"/>
          <w:szCs w:val="20"/>
          <w:lang w:eastAsia="en-IN"/>
        </w:rPr>
        <w:t xml:space="preserve"> </w:t>
      </w:r>
      <w:r>
        <w:rPr>
          <w:rFonts w:ascii="Arial" w:eastAsia="Times New Roman" w:hAnsi="Arial" w:cs="Arial"/>
          <w:sz w:val="16"/>
          <w:szCs w:val="20"/>
          <w:lang w:eastAsia="en-IN"/>
        </w:rPr>
        <w:t>Count k – means linkage into dataframe</w:t>
      </w:r>
    </w:p>
    <w:p w:rsidR="008D5AD3" w:rsidRDefault="008D5AD3" w:rsidP="008D5AD3">
      <w:pPr>
        <w:jc w:val="center"/>
        <w:rPr>
          <w:rFonts w:ascii="Arial" w:eastAsia="Times New Roman" w:hAnsi="Arial" w:cs="Arial"/>
          <w:sz w:val="16"/>
          <w:szCs w:val="20"/>
          <w:lang w:eastAsia="en-IN"/>
        </w:rPr>
      </w:pPr>
      <w:r>
        <w:rPr>
          <w:noProof/>
          <w:lang w:eastAsia="en-IN"/>
        </w:rPr>
        <w:drawing>
          <wp:inline distT="0" distB="0" distL="0" distR="0" wp14:anchorId="7C7203C2" wp14:editId="57B6FFDF">
            <wp:extent cx="3457575" cy="2705100"/>
            <wp:effectExtent l="0" t="0" r="9525"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7575" cy="2705100"/>
                    </a:xfrm>
                    <a:prstGeom prst="rect">
                      <a:avLst/>
                    </a:prstGeom>
                  </pic:spPr>
                </pic:pic>
              </a:graphicData>
            </a:graphic>
          </wp:inline>
        </w:drawing>
      </w:r>
    </w:p>
    <w:p w:rsidR="0011170B" w:rsidRDefault="0011170B" w:rsidP="0011170B">
      <w:pPr>
        <w:jc w:val="center"/>
        <w:rPr>
          <w:rFonts w:ascii="Arial" w:eastAsia="Times New Roman" w:hAnsi="Arial" w:cs="Arial"/>
          <w:sz w:val="16"/>
          <w:szCs w:val="20"/>
          <w:lang w:eastAsia="en-IN"/>
        </w:rPr>
      </w:pPr>
      <w:proofErr w:type="gramStart"/>
      <w:r w:rsidRPr="0011170B">
        <w:rPr>
          <w:rFonts w:ascii="Arial" w:eastAsia="Times New Roman" w:hAnsi="Arial" w:cs="Arial"/>
          <w:sz w:val="16"/>
          <w:szCs w:val="20"/>
          <w:lang w:eastAsia="en-IN"/>
        </w:rPr>
        <w:t>Table- 1.</w:t>
      </w:r>
      <w:r w:rsidR="00F87DED">
        <w:rPr>
          <w:rFonts w:ascii="Arial" w:eastAsia="Times New Roman" w:hAnsi="Arial" w:cs="Arial"/>
          <w:sz w:val="16"/>
          <w:szCs w:val="20"/>
          <w:lang w:eastAsia="en-IN"/>
        </w:rPr>
        <w:t>9</w:t>
      </w:r>
      <w:r w:rsidRPr="0011170B">
        <w:rPr>
          <w:rFonts w:ascii="Arial" w:eastAsia="Times New Roman" w:hAnsi="Arial" w:cs="Arial"/>
          <w:sz w:val="16"/>
          <w:szCs w:val="20"/>
          <w:lang w:eastAsia="en-IN"/>
        </w:rPr>
        <w:t>.</w:t>
      </w:r>
      <w:proofErr w:type="gramEnd"/>
      <w:r w:rsidRPr="0011170B">
        <w:rPr>
          <w:rFonts w:ascii="Arial" w:eastAsia="Times New Roman" w:hAnsi="Arial" w:cs="Arial"/>
          <w:sz w:val="16"/>
          <w:szCs w:val="20"/>
          <w:lang w:eastAsia="en-IN"/>
        </w:rPr>
        <w:t xml:space="preserve"> </w:t>
      </w:r>
      <w:r>
        <w:rPr>
          <w:rFonts w:ascii="Arial" w:eastAsia="Times New Roman" w:hAnsi="Arial" w:cs="Arial"/>
          <w:sz w:val="16"/>
          <w:szCs w:val="20"/>
          <w:lang w:eastAsia="en-IN"/>
        </w:rPr>
        <w:t>Grouping k – means linkage into dataframe</w:t>
      </w:r>
    </w:p>
    <w:p w:rsidR="008D5AD3" w:rsidRDefault="008D5AD3" w:rsidP="008D5AD3">
      <w:pPr>
        <w:jc w:val="center"/>
        <w:rPr>
          <w:rFonts w:ascii="Arial" w:eastAsia="Times New Roman" w:hAnsi="Arial" w:cs="Arial"/>
          <w:sz w:val="16"/>
          <w:szCs w:val="20"/>
          <w:lang w:eastAsia="en-IN"/>
        </w:rPr>
      </w:pPr>
    </w:p>
    <w:p w:rsidR="008D5AD3" w:rsidRPr="008D5AD3" w:rsidRDefault="008D5AD3" w:rsidP="008D5AD3">
      <w:pPr>
        <w:pStyle w:val="NormalWeb"/>
        <w:shd w:val="clear" w:color="auto" w:fill="FFFFFF"/>
        <w:spacing w:before="0" w:beforeAutospacing="0" w:after="0" w:afterAutospacing="0"/>
        <w:rPr>
          <w:rFonts w:asciiTheme="minorHAnsi" w:eastAsiaTheme="minorHAnsi" w:hAnsiTheme="minorHAnsi" w:cstheme="minorBidi"/>
          <w:sz w:val="22"/>
          <w:szCs w:val="22"/>
          <w:shd w:val="clear" w:color="auto" w:fill="FFFFFF"/>
          <w:lang w:eastAsia="en-US"/>
        </w:rPr>
      </w:pPr>
      <w:r w:rsidRPr="008D5AD3">
        <w:rPr>
          <w:rFonts w:asciiTheme="minorHAnsi" w:eastAsiaTheme="minorHAnsi" w:hAnsiTheme="minorHAnsi" w:cstheme="minorBidi"/>
          <w:sz w:val="22"/>
          <w:szCs w:val="22"/>
          <w:shd w:val="clear" w:color="auto" w:fill="FFFFFF"/>
          <w:lang w:eastAsia="en-US"/>
        </w:rPr>
        <w:t>Inference from the above, Group 2 has the highest spending, whereas Group 1 has the least spending.</w:t>
      </w:r>
    </w:p>
    <w:p w:rsidR="008D5AD3" w:rsidRPr="001E3E62" w:rsidRDefault="008D5AD3" w:rsidP="001E3E62">
      <w:pPr>
        <w:spacing w:after="0" w:line="240" w:lineRule="auto"/>
        <w:jc w:val="both"/>
        <w:rPr>
          <w:b/>
          <w:i/>
          <w:u w:val="single"/>
          <w:shd w:val="clear" w:color="auto" w:fill="FFFFFF"/>
        </w:rPr>
      </w:pPr>
      <w:r w:rsidRPr="001E3E62">
        <w:rPr>
          <w:b/>
          <w:i/>
          <w:u w:val="single"/>
          <w:shd w:val="clear" w:color="auto" w:fill="FFFFFF"/>
        </w:rPr>
        <w:lastRenderedPageBreak/>
        <w:t>Promotional offer High spending group</w:t>
      </w:r>
      <w:r w:rsidR="001E3E62">
        <w:rPr>
          <w:b/>
          <w:i/>
          <w:u w:val="single"/>
          <w:shd w:val="clear" w:color="auto" w:fill="FFFFFF"/>
        </w:rPr>
        <w:t>:</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sidRPr="008D5AD3">
        <w:rPr>
          <w:shd w:val="clear" w:color="auto" w:fill="FFFFFF"/>
        </w:rPr>
        <w:t>Giving any reward points might increase their purchases.</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Pr>
          <w:shd w:val="clear" w:color="auto" w:fill="FFFFFF"/>
        </w:rPr>
        <w:t>M</w:t>
      </w:r>
      <w:r w:rsidRPr="008D5AD3">
        <w:rPr>
          <w:shd w:val="clear" w:color="auto" w:fill="FFFFFF"/>
        </w:rPr>
        <w:t xml:space="preserve">aximum </w:t>
      </w:r>
      <w:r>
        <w:rPr>
          <w:shd w:val="clear" w:color="auto" w:fill="FFFFFF"/>
        </w:rPr>
        <w:t>”</w:t>
      </w:r>
      <w:r w:rsidRPr="008D5AD3">
        <w:rPr>
          <w:b/>
          <w:shd w:val="clear" w:color="auto" w:fill="FFFFFF"/>
        </w:rPr>
        <w:t>max_spent_in_single_shopping</w:t>
      </w:r>
      <w:r w:rsidRPr="008D5AD3">
        <w:rPr>
          <w:shd w:val="clear" w:color="auto" w:fill="FFFFFF"/>
        </w:rPr>
        <w:t xml:space="preserve"> </w:t>
      </w:r>
      <w:r>
        <w:rPr>
          <w:shd w:val="clear" w:color="auto" w:fill="FFFFFF"/>
        </w:rPr>
        <w:t xml:space="preserve">“ </w:t>
      </w:r>
      <w:r w:rsidRPr="008D5AD3">
        <w:rPr>
          <w:shd w:val="clear" w:color="auto" w:fill="FFFFFF"/>
        </w:rPr>
        <w:t>is high for this group, so can be offered discount/offer on next transactions upon full payment</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sidRPr="008D5AD3">
        <w:rPr>
          <w:shd w:val="clear" w:color="auto" w:fill="FFFFFF"/>
        </w:rPr>
        <w:t>Increase their credit limit</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sidRPr="008D5AD3">
        <w:rPr>
          <w:shd w:val="clear" w:color="auto" w:fill="FFFFFF"/>
        </w:rPr>
        <w:t>Increase spending habits</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sidRPr="008D5AD3">
        <w:rPr>
          <w:shd w:val="clear" w:color="auto" w:fill="FFFFFF"/>
        </w:rPr>
        <w:t>Give loan against the credit card, as they are customers with good repayment record.</w:t>
      </w:r>
    </w:p>
    <w:p w:rsidR="008D5AD3" w:rsidRPr="008D5AD3" w:rsidRDefault="008D5AD3" w:rsidP="008D5AD3">
      <w:pPr>
        <w:numPr>
          <w:ilvl w:val="0"/>
          <w:numId w:val="13"/>
        </w:numPr>
        <w:shd w:val="clear" w:color="auto" w:fill="FFFFFF"/>
        <w:spacing w:before="100" w:beforeAutospacing="1" w:after="100" w:afterAutospacing="1" w:line="240" w:lineRule="auto"/>
        <w:rPr>
          <w:shd w:val="clear" w:color="auto" w:fill="FFFFFF"/>
        </w:rPr>
      </w:pPr>
      <w:r w:rsidRPr="008D5AD3">
        <w:rPr>
          <w:shd w:val="clear" w:color="auto" w:fill="FFFFFF"/>
        </w:rPr>
        <w:t xml:space="preserve">Tie up with luxury brands, which will drive more </w:t>
      </w:r>
      <w:r>
        <w:rPr>
          <w:shd w:val="clear" w:color="auto" w:fill="FFFFFF"/>
        </w:rPr>
        <w:t>“</w:t>
      </w:r>
      <w:r>
        <w:rPr>
          <w:b/>
          <w:shd w:val="clear" w:color="auto" w:fill="FFFFFF"/>
        </w:rPr>
        <w:t>one_time_maximum</w:t>
      </w:r>
      <w:r w:rsidRPr="008D5AD3">
        <w:rPr>
          <w:shd w:val="clear" w:color="auto" w:fill="FFFFFF"/>
        </w:rPr>
        <w:t>” spending</w:t>
      </w:r>
    </w:p>
    <w:p w:rsidR="008D5AD3" w:rsidRPr="001E3E62" w:rsidRDefault="008D5AD3" w:rsidP="008D5AD3">
      <w:pPr>
        <w:pStyle w:val="Heading6"/>
        <w:shd w:val="clear" w:color="auto" w:fill="FFFFFF"/>
        <w:spacing w:before="480"/>
        <w:rPr>
          <w:rFonts w:asciiTheme="minorHAnsi" w:eastAsiaTheme="minorHAnsi" w:hAnsiTheme="minorHAnsi" w:cstheme="minorBidi"/>
          <w:b/>
          <w:iCs w:val="0"/>
          <w:color w:val="auto"/>
          <w:u w:val="single"/>
          <w:shd w:val="clear" w:color="auto" w:fill="FFFFFF"/>
        </w:rPr>
      </w:pPr>
      <w:r w:rsidRPr="001E3E62">
        <w:rPr>
          <w:rFonts w:asciiTheme="minorHAnsi" w:eastAsiaTheme="minorHAnsi" w:hAnsiTheme="minorHAnsi" w:cstheme="minorBidi"/>
          <w:b/>
          <w:iCs w:val="0"/>
          <w:color w:val="auto"/>
          <w:u w:val="single"/>
          <w:shd w:val="clear" w:color="auto" w:fill="FFFFFF"/>
        </w:rPr>
        <w:t>Promotional offer Medium spending group</w:t>
      </w:r>
      <w:r w:rsidR="001E3E62">
        <w:rPr>
          <w:rFonts w:asciiTheme="minorHAnsi" w:eastAsiaTheme="minorHAnsi" w:hAnsiTheme="minorHAnsi" w:cstheme="minorBidi"/>
          <w:b/>
          <w:iCs w:val="0"/>
          <w:color w:val="auto"/>
          <w:u w:val="single"/>
          <w:shd w:val="clear" w:color="auto" w:fill="FFFFFF"/>
        </w:rPr>
        <w:t>:</w:t>
      </w:r>
    </w:p>
    <w:p w:rsidR="008D5AD3" w:rsidRPr="008D5AD3" w:rsidRDefault="008D5AD3" w:rsidP="008D5AD3">
      <w:pPr>
        <w:numPr>
          <w:ilvl w:val="0"/>
          <w:numId w:val="14"/>
        </w:numPr>
        <w:shd w:val="clear" w:color="auto" w:fill="FFFFFF"/>
        <w:spacing w:before="100" w:beforeAutospacing="1" w:after="100" w:afterAutospacing="1" w:line="240" w:lineRule="auto"/>
        <w:rPr>
          <w:shd w:val="clear" w:color="auto" w:fill="FFFFFF"/>
        </w:rPr>
      </w:pPr>
      <w:r w:rsidRPr="008D5AD3">
        <w:rPr>
          <w:shd w:val="clear" w:color="auto" w:fill="FFFFFF"/>
        </w:rPr>
        <w:t>They are potential target customers who are paying bills and doing purchases and maintaining comparatively good credit score. So we can increase credit limit or can lower down interest rate.</w:t>
      </w:r>
    </w:p>
    <w:p w:rsidR="008D5AD3" w:rsidRPr="008D5AD3" w:rsidRDefault="008D5AD3" w:rsidP="008D5AD3">
      <w:pPr>
        <w:numPr>
          <w:ilvl w:val="0"/>
          <w:numId w:val="14"/>
        </w:numPr>
        <w:shd w:val="clear" w:color="auto" w:fill="FFFFFF"/>
        <w:spacing w:before="100" w:beforeAutospacing="1" w:after="100" w:afterAutospacing="1" w:line="240" w:lineRule="auto"/>
        <w:rPr>
          <w:shd w:val="clear" w:color="auto" w:fill="FFFFFF"/>
        </w:rPr>
      </w:pPr>
      <w:r w:rsidRPr="008D5AD3">
        <w:rPr>
          <w:shd w:val="clear" w:color="auto" w:fill="FFFFFF"/>
        </w:rPr>
        <w:t>Increase spending habits by trying with premium Travel tickets,</w:t>
      </w:r>
      <w:r>
        <w:rPr>
          <w:shd w:val="clear" w:color="auto" w:fill="FFFFFF"/>
        </w:rPr>
        <w:t xml:space="preserve"> </w:t>
      </w:r>
      <w:r w:rsidRPr="008D5AD3">
        <w:rPr>
          <w:shd w:val="clear" w:color="auto" w:fill="FFFFFF"/>
        </w:rPr>
        <w:t>luxurious stay as this will encourage them to spend more</w:t>
      </w:r>
    </w:p>
    <w:p w:rsidR="008D5AD3" w:rsidRPr="001E3E62" w:rsidRDefault="008D5AD3" w:rsidP="008D5AD3">
      <w:pPr>
        <w:pStyle w:val="Heading6"/>
        <w:shd w:val="clear" w:color="auto" w:fill="FFFFFF"/>
        <w:spacing w:before="480"/>
        <w:rPr>
          <w:rFonts w:asciiTheme="minorHAnsi" w:eastAsiaTheme="minorHAnsi" w:hAnsiTheme="minorHAnsi" w:cstheme="minorBidi"/>
          <w:b/>
          <w:iCs w:val="0"/>
          <w:color w:val="auto"/>
          <w:u w:val="single"/>
          <w:shd w:val="clear" w:color="auto" w:fill="FFFFFF"/>
        </w:rPr>
      </w:pPr>
      <w:r w:rsidRPr="001E3E62">
        <w:rPr>
          <w:rFonts w:asciiTheme="minorHAnsi" w:eastAsiaTheme="minorHAnsi" w:hAnsiTheme="minorHAnsi" w:cstheme="minorBidi"/>
          <w:b/>
          <w:iCs w:val="0"/>
          <w:color w:val="auto"/>
          <w:u w:val="single"/>
          <w:shd w:val="clear" w:color="auto" w:fill="FFFFFF"/>
        </w:rPr>
        <w:t>Promotional offer Low spending group</w:t>
      </w:r>
      <w:r w:rsidR="001E3E62">
        <w:rPr>
          <w:rFonts w:asciiTheme="minorHAnsi" w:eastAsiaTheme="minorHAnsi" w:hAnsiTheme="minorHAnsi" w:cstheme="minorBidi"/>
          <w:b/>
          <w:iCs w:val="0"/>
          <w:color w:val="auto"/>
          <w:u w:val="single"/>
          <w:shd w:val="clear" w:color="auto" w:fill="FFFFFF"/>
        </w:rPr>
        <w:t>:</w:t>
      </w:r>
    </w:p>
    <w:p w:rsidR="008D5AD3" w:rsidRPr="008D5AD3" w:rsidRDefault="008D5AD3" w:rsidP="008D5AD3">
      <w:pPr>
        <w:numPr>
          <w:ilvl w:val="0"/>
          <w:numId w:val="15"/>
        </w:numPr>
        <w:shd w:val="clear" w:color="auto" w:fill="FFFFFF"/>
        <w:spacing w:before="100" w:beforeAutospacing="1" w:after="100" w:afterAutospacing="1" w:line="240" w:lineRule="auto"/>
        <w:rPr>
          <w:shd w:val="clear" w:color="auto" w:fill="FFFFFF"/>
        </w:rPr>
      </w:pPr>
      <w:r w:rsidRPr="008D5AD3">
        <w:rPr>
          <w:shd w:val="clear" w:color="auto" w:fill="FFFFFF"/>
        </w:rPr>
        <w:t>Customers should be given remainders for payments. Offers can be provided on early payments to improve their payment rate.</w:t>
      </w:r>
    </w:p>
    <w:p w:rsidR="008D5AD3" w:rsidRDefault="008D5AD3"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11170B" w:rsidRDefault="0011170B"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8D5AD3" w:rsidRDefault="008D5AD3" w:rsidP="008C51D3">
      <w:pPr>
        <w:jc w:val="center"/>
        <w:rPr>
          <w:rFonts w:ascii="Arial" w:eastAsia="Times New Roman" w:hAnsi="Arial" w:cs="Arial"/>
          <w:sz w:val="16"/>
          <w:szCs w:val="20"/>
          <w:lang w:eastAsia="en-IN"/>
        </w:rPr>
      </w:pPr>
    </w:p>
    <w:p w:rsidR="00F94AE3" w:rsidRDefault="002C449F" w:rsidP="002C449F">
      <w:pPr>
        <w:pStyle w:val="Heading1"/>
        <w:jc w:val="center"/>
      </w:pPr>
      <w:r>
        <w:lastRenderedPageBreak/>
        <w:t>Problem – 2</w:t>
      </w:r>
    </w:p>
    <w:p w:rsidR="002C449F" w:rsidRPr="00945903" w:rsidRDefault="002C449F" w:rsidP="002C449F">
      <w:pPr>
        <w:spacing w:after="0"/>
        <w:rPr>
          <w:rFonts w:ascii="Arial" w:hAnsi="Arial" w:cs="Arial"/>
          <w:i/>
          <w:color w:val="1F497D" w:themeColor="text2"/>
          <w:sz w:val="32"/>
          <w:szCs w:val="32"/>
          <w:u w:val="single"/>
          <w:shd w:val="clear" w:color="auto" w:fill="FFFFFF"/>
        </w:rPr>
      </w:pPr>
      <w:r w:rsidRPr="00945903">
        <w:rPr>
          <w:rFonts w:ascii="Arial" w:hAnsi="Arial" w:cs="Arial"/>
          <w:i/>
          <w:color w:val="1F497D" w:themeColor="text2"/>
          <w:sz w:val="32"/>
          <w:szCs w:val="32"/>
          <w:u w:val="single"/>
          <w:shd w:val="clear" w:color="auto" w:fill="FFFFFF"/>
        </w:rPr>
        <w:t>Summary</w:t>
      </w:r>
    </w:p>
    <w:p w:rsidR="005D382A" w:rsidRDefault="005D382A" w:rsidP="002C449F">
      <w:pPr>
        <w:spacing w:after="0"/>
        <w:jc w:val="both"/>
        <w:rPr>
          <w:shd w:val="clear" w:color="auto" w:fill="FFFFFF"/>
        </w:rPr>
      </w:pPr>
    </w:p>
    <w:p w:rsidR="00286152" w:rsidRPr="00A8489E" w:rsidRDefault="00286152" w:rsidP="002C449F">
      <w:pPr>
        <w:spacing w:after="0"/>
        <w:jc w:val="both"/>
        <w:rPr>
          <w:shd w:val="clear" w:color="auto" w:fill="FFFFFF"/>
        </w:rPr>
      </w:pPr>
      <w:r w:rsidRPr="00286152">
        <w:rPr>
          <w:shd w:val="clear" w:color="auto" w:fill="FFFFFF"/>
        </w:rPr>
        <w:t xml:space="preserve">The data is gathered from an Insurance firm providing tour insurance is facing higher claim frequency. The management decides to collect data from the past few years. </w:t>
      </w:r>
      <w:r>
        <w:rPr>
          <w:shd w:val="clear" w:color="auto" w:fill="FFFFFF"/>
        </w:rPr>
        <w:t>T</w:t>
      </w:r>
      <w:r w:rsidRPr="00286152">
        <w:rPr>
          <w:shd w:val="clear" w:color="auto" w:fill="FFFFFF"/>
        </w:rPr>
        <w:t xml:space="preserve">he task </w:t>
      </w:r>
      <w:r>
        <w:rPr>
          <w:shd w:val="clear" w:color="auto" w:fill="FFFFFF"/>
        </w:rPr>
        <w:t xml:space="preserve">is </w:t>
      </w:r>
      <w:r w:rsidRPr="00286152">
        <w:rPr>
          <w:shd w:val="clear" w:color="auto" w:fill="FFFFFF"/>
        </w:rPr>
        <w:t>to make a model which predicts the claim status and provide recommendations to management. By using CART, RF &amp; ANN model and comparing the models' performances by training and testing the dataset.</w:t>
      </w:r>
    </w:p>
    <w:p w:rsidR="00A42209" w:rsidRDefault="00A42209" w:rsidP="002C449F">
      <w:pPr>
        <w:spacing w:after="0"/>
        <w:rPr>
          <w:rFonts w:ascii="Arial" w:hAnsi="Arial" w:cs="Arial"/>
          <w:color w:val="000000"/>
          <w:shd w:val="clear" w:color="auto" w:fill="FFFFFF"/>
        </w:rPr>
      </w:pPr>
    </w:p>
    <w:p w:rsidR="002C449F" w:rsidRPr="00945903" w:rsidRDefault="002C449F" w:rsidP="002C449F">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286152" w:rsidRDefault="00286152" w:rsidP="006526D3">
      <w:pPr>
        <w:spacing w:after="0"/>
        <w:jc w:val="both"/>
      </w:pPr>
    </w:p>
    <w:p w:rsidR="00286152" w:rsidRDefault="00286152" w:rsidP="002C449F">
      <w:pPr>
        <w:spacing w:after="0"/>
        <w:jc w:val="both"/>
      </w:pPr>
      <w:r>
        <w:t>The purpose of this exercise to create model using CART (Decision Tree), RF (Random Forest), ANN (Artificial Neural Networks) algorithm and predict the claim status and provide recommendations from the dataset.</w:t>
      </w:r>
      <w:r w:rsidRPr="00286152">
        <w:rPr>
          <w:shd w:val="clear" w:color="auto" w:fill="FFFFFF"/>
        </w:rPr>
        <w:t xml:space="preserve"> </w:t>
      </w:r>
      <w:r>
        <w:rPr>
          <w:shd w:val="clear" w:color="auto" w:fill="FFFFFF"/>
        </w:rPr>
        <w:t xml:space="preserve">This dataset consist of 3000 rows and </w:t>
      </w:r>
      <w:r w:rsidR="001943AD">
        <w:rPr>
          <w:shd w:val="clear" w:color="auto" w:fill="FFFFFF"/>
        </w:rPr>
        <w:t>10</w:t>
      </w:r>
      <w:r>
        <w:rPr>
          <w:shd w:val="clear" w:color="auto" w:fill="FFFFFF"/>
        </w:rPr>
        <w:t xml:space="preserve"> columns,</w:t>
      </w:r>
    </w:p>
    <w:p w:rsidR="002C449F" w:rsidRDefault="00286152" w:rsidP="002C449F">
      <w:pPr>
        <w:spacing w:after="0"/>
        <w:jc w:val="both"/>
        <w:rPr>
          <w:rFonts w:ascii="Arial" w:hAnsi="Arial" w:cs="Arial"/>
          <w:color w:val="000000"/>
          <w:shd w:val="clear" w:color="auto" w:fill="FFFFFF"/>
        </w:rPr>
      </w:pPr>
      <w:r>
        <w:t xml:space="preserve"> </w:t>
      </w:r>
    </w:p>
    <w:p w:rsidR="002C449F" w:rsidRDefault="002C449F" w:rsidP="002C449F">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424724" w:rsidRDefault="00424724" w:rsidP="002C449F">
      <w:pPr>
        <w:spacing w:after="0"/>
        <w:jc w:val="both"/>
        <w:rPr>
          <w:rFonts w:ascii="Arial" w:hAnsi="Arial" w:cs="Arial"/>
          <w:color w:val="000000"/>
          <w:shd w:val="clear" w:color="auto" w:fill="FFFFFF"/>
        </w:rPr>
      </w:pPr>
    </w:p>
    <w:p w:rsidR="006526D3" w:rsidRPr="001943AD" w:rsidRDefault="001943AD" w:rsidP="001943AD">
      <w:pPr>
        <w:pStyle w:val="HTMLPreformatted"/>
        <w:shd w:val="clear" w:color="auto" w:fill="FFFFFF"/>
        <w:wordWrap w:val="0"/>
        <w:spacing w:line="360" w:lineRule="auto"/>
        <w:textAlignment w:val="baseline"/>
        <w:rPr>
          <w:rFonts w:asciiTheme="minorHAnsi" w:eastAsiaTheme="minorHAnsi" w:hAnsiTheme="minorHAnsi" w:cstheme="minorBidi"/>
          <w:sz w:val="22"/>
          <w:szCs w:val="22"/>
          <w:lang w:eastAsia="en-US"/>
        </w:rPr>
      </w:pPr>
      <w:r w:rsidRPr="001943AD">
        <w:rPr>
          <w:rFonts w:asciiTheme="minorHAnsi" w:eastAsiaTheme="minorHAnsi" w:hAnsiTheme="minorHAnsi" w:cstheme="minorBidi"/>
          <w:sz w:val="22"/>
          <w:szCs w:val="22"/>
          <w:lang w:eastAsia="en-US"/>
        </w:rPr>
        <w:t>1. Claimed: Claim Status (Target</w:t>
      </w:r>
      <w:proofErr w:type="gramStart"/>
      <w:r w:rsidRPr="001943AD">
        <w:rPr>
          <w:rFonts w:asciiTheme="minorHAnsi" w:eastAsiaTheme="minorHAnsi" w:hAnsiTheme="minorHAnsi" w:cstheme="minorBidi"/>
          <w:sz w:val="22"/>
          <w:szCs w:val="22"/>
          <w:lang w:eastAsia="en-US"/>
        </w:rPr>
        <w:t>)</w:t>
      </w:r>
      <w:proofErr w:type="gramEnd"/>
      <w:r w:rsidRPr="001943AD">
        <w:rPr>
          <w:rFonts w:asciiTheme="minorHAnsi" w:eastAsiaTheme="minorHAnsi" w:hAnsiTheme="minorHAnsi" w:cstheme="minorBidi"/>
          <w:sz w:val="22"/>
          <w:szCs w:val="22"/>
          <w:lang w:eastAsia="en-US"/>
        </w:rPr>
        <w:br/>
        <w:t>2. Agency_Code:</w:t>
      </w:r>
      <w:r>
        <w:rPr>
          <w:rFonts w:asciiTheme="minorHAnsi" w:eastAsiaTheme="minorHAnsi" w:hAnsiTheme="minorHAnsi" w:cstheme="minorBidi"/>
          <w:sz w:val="22"/>
          <w:szCs w:val="22"/>
          <w:lang w:eastAsia="en-US"/>
        </w:rPr>
        <w:t xml:space="preserve"> Code of tour firm </w:t>
      </w:r>
      <w:r w:rsidRPr="001943AD">
        <w:rPr>
          <w:rFonts w:asciiTheme="minorHAnsi" w:eastAsiaTheme="minorHAnsi" w:hAnsiTheme="minorHAnsi" w:cstheme="minorBidi"/>
          <w:sz w:val="22"/>
          <w:szCs w:val="22"/>
          <w:lang w:eastAsia="en-US"/>
        </w:rPr>
        <w:br/>
        <w:t>3</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Type</w:t>
      </w:r>
      <w:r>
        <w:rPr>
          <w:rFonts w:asciiTheme="minorHAnsi" w:eastAsiaTheme="minorHAnsi" w:hAnsiTheme="minorHAnsi" w:cstheme="minorBidi"/>
          <w:sz w:val="22"/>
          <w:szCs w:val="22"/>
          <w:lang w:eastAsia="en-US"/>
        </w:rPr>
        <w:t xml:space="preserve">: Type of tour insurance firms </w:t>
      </w:r>
      <w:r w:rsidRPr="001943AD">
        <w:rPr>
          <w:rFonts w:asciiTheme="minorHAnsi" w:eastAsiaTheme="minorHAnsi" w:hAnsiTheme="minorHAnsi" w:cstheme="minorBidi"/>
          <w:sz w:val="22"/>
          <w:szCs w:val="22"/>
          <w:lang w:eastAsia="en-US"/>
        </w:rPr>
        <w:br/>
        <w:t>4. Channel:</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Distribution chan</w:t>
      </w:r>
      <w:r>
        <w:rPr>
          <w:rFonts w:asciiTheme="minorHAnsi" w:eastAsiaTheme="minorHAnsi" w:hAnsiTheme="minorHAnsi" w:cstheme="minorBidi"/>
          <w:sz w:val="22"/>
          <w:szCs w:val="22"/>
          <w:lang w:eastAsia="en-US"/>
        </w:rPr>
        <w:t xml:space="preserve">nel of tour insurance agencies </w:t>
      </w:r>
      <w:r w:rsidRPr="001943AD">
        <w:rPr>
          <w:rFonts w:asciiTheme="minorHAnsi" w:eastAsiaTheme="minorHAnsi" w:hAnsiTheme="minorHAnsi" w:cstheme="minorBidi"/>
          <w:sz w:val="22"/>
          <w:szCs w:val="22"/>
          <w:lang w:eastAsia="en-US"/>
        </w:rPr>
        <w:br/>
        <w:t>5. Product</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 xml:space="preserve"> Name </w:t>
      </w:r>
      <w:r>
        <w:rPr>
          <w:rFonts w:asciiTheme="minorHAnsi" w:eastAsiaTheme="minorHAnsi" w:hAnsiTheme="minorHAnsi" w:cstheme="minorBidi"/>
          <w:sz w:val="22"/>
          <w:szCs w:val="22"/>
          <w:lang w:eastAsia="en-US"/>
        </w:rPr>
        <w:t xml:space="preserve">of the tour insurance products </w:t>
      </w:r>
      <w:r w:rsidRPr="001943AD">
        <w:rPr>
          <w:rFonts w:asciiTheme="minorHAnsi" w:eastAsiaTheme="minorHAnsi" w:hAnsiTheme="minorHAnsi" w:cstheme="minorBidi"/>
          <w:sz w:val="22"/>
          <w:szCs w:val="22"/>
          <w:lang w:eastAsia="en-US"/>
        </w:rPr>
        <w:br/>
        <w:t>6. Duration:</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Duration of the tour (in days</w:t>
      </w:r>
      <w:proofErr w:type="gramStart"/>
      <w:r w:rsidRPr="001943AD">
        <w:rPr>
          <w:rFonts w:asciiTheme="minorHAnsi" w:eastAsiaTheme="minorHAnsi" w:hAnsiTheme="minorHAnsi" w:cstheme="minorBidi"/>
          <w:sz w:val="22"/>
          <w:szCs w:val="22"/>
          <w:lang w:eastAsia="en-US"/>
        </w:rPr>
        <w:t>)</w:t>
      </w:r>
      <w:proofErr w:type="gramEnd"/>
      <w:r w:rsidRPr="001943AD">
        <w:rPr>
          <w:rFonts w:asciiTheme="minorHAnsi" w:eastAsiaTheme="minorHAnsi" w:hAnsiTheme="minorHAnsi" w:cstheme="minorBidi"/>
          <w:sz w:val="22"/>
          <w:szCs w:val="22"/>
          <w:lang w:eastAsia="en-US"/>
        </w:rPr>
        <w:br/>
        <w:t>7. Destination:</w:t>
      </w:r>
      <w:r>
        <w:rPr>
          <w:rFonts w:asciiTheme="minorHAnsi" w:eastAsiaTheme="minorHAnsi" w:hAnsiTheme="minorHAnsi" w:cstheme="minorBidi"/>
          <w:sz w:val="22"/>
          <w:szCs w:val="22"/>
          <w:lang w:eastAsia="en-US"/>
        </w:rPr>
        <w:t xml:space="preserve"> Destination of the tour </w:t>
      </w:r>
      <w:r w:rsidRPr="001943AD">
        <w:rPr>
          <w:rFonts w:asciiTheme="minorHAnsi" w:eastAsiaTheme="minorHAnsi" w:hAnsiTheme="minorHAnsi" w:cstheme="minorBidi"/>
          <w:sz w:val="22"/>
          <w:szCs w:val="22"/>
          <w:lang w:eastAsia="en-US"/>
        </w:rPr>
        <w:br/>
        <w:t xml:space="preserve">8. </w:t>
      </w:r>
      <w:r>
        <w:rPr>
          <w:rFonts w:asciiTheme="minorHAnsi" w:eastAsiaTheme="minorHAnsi" w:hAnsiTheme="minorHAnsi" w:cstheme="minorBidi"/>
          <w:sz w:val="22"/>
          <w:szCs w:val="22"/>
          <w:lang w:eastAsia="en-US"/>
        </w:rPr>
        <w:t xml:space="preserve">Sales: </w:t>
      </w:r>
      <w:r w:rsidRPr="001943AD">
        <w:rPr>
          <w:rFonts w:asciiTheme="minorHAnsi" w:eastAsiaTheme="minorHAnsi" w:hAnsiTheme="minorHAnsi" w:cstheme="minorBidi"/>
          <w:sz w:val="22"/>
          <w:szCs w:val="22"/>
          <w:lang w:eastAsia="en-US"/>
        </w:rPr>
        <w:t>Amount worth of sales per customer in procuring tour insurance policies in rupees (in 100’s</w:t>
      </w:r>
      <w:proofErr w:type="gramStart"/>
      <w:r w:rsidRPr="001943AD">
        <w:rPr>
          <w:rFonts w:asciiTheme="minorHAnsi" w:eastAsiaTheme="minorHAnsi" w:hAnsiTheme="minorHAnsi" w:cstheme="minorBidi"/>
          <w:sz w:val="22"/>
          <w:szCs w:val="22"/>
          <w:lang w:eastAsia="en-US"/>
        </w:rPr>
        <w:t>)</w:t>
      </w:r>
      <w:proofErr w:type="gramEnd"/>
      <w:r w:rsidRPr="001943AD">
        <w:rPr>
          <w:rFonts w:asciiTheme="minorHAnsi" w:eastAsiaTheme="minorHAnsi" w:hAnsiTheme="minorHAnsi" w:cstheme="minorBidi"/>
          <w:sz w:val="22"/>
          <w:szCs w:val="22"/>
          <w:lang w:eastAsia="en-US"/>
        </w:rPr>
        <w:br/>
        <w:t xml:space="preserve">9. </w:t>
      </w:r>
      <w:r>
        <w:rPr>
          <w:rFonts w:asciiTheme="minorHAnsi" w:eastAsiaTheme="minorHAnsi" w:hAnsiTheme="minorHAnsi" w:cstheme="minorBidi"/>
          <w:sz w:val="22"/>
          <w:szCs w:val="22"/>
          <w:lang w:eastAsia="en-US"/>
        </w:rPr>
        <w:t xml:space="preserve">Commission: </w:t>
      </w:r>
      <w:r w:rsidRPr="001943AD">
        <w:rPr>
          <w:rFonts w:asciiTheme="minorHAnsi" w:eastAsiaTheme="minorHAnsi" w:hAnsiTheme="minorHAnsi" w:cstheme="minorBidi"/>
          <w:sz w:val="22"/>
          <w:szCs w:val="22"/>
          <w:lang w:eastAsia="en-US"/>
        </w:rPr>
        <w:t>The commission received for tour insurance firm (Commission is in percentage of sales</w:t>
      </w:r>
      <w:proofErr w:type="gramStart"/>
      <w:r w:rsidRPr="001943AD">
        <w:rPr>
          <w:rFonts w:asciiTheme="minorHAnsi" w:eastAsiaTheme="minorHAnsi" w:hAnsiTheme="minorHAnsi" w:cstheme="minorBidi"/>
          <w:sz w:val="22"/>
          <w:szCs w:val="22"/>
          <w:lang w:eastAsia="en-US"/>
        </w:rPr>
        <w:t>)</w:t>
      </w:r>
      <w:proofErr w:type="gramEnd"/>
      <w:r w:rsidRPr="001943AD">
        <w:rPr>
          <w:rFonts w:asciiTheme="minorHAnsi" w:eastAsiaTheme="minorHAnsi" w:hAnsiTheme="minorHAnsi" w:cstheme="minorBidi"/>
          <w:sz w:val="22"/>
          <w:szCs w:val="22"/>
          <w:lang w:eastAsia="en-US"/>
        </w:rPr>
        <w:br/>
        <w:t>10. Age:</w:t>
      </w:r>
      <w:r>
        <w:rPr>
          <w:rFonts w:asciiTheme="minorHAnsi" w:eastAsiaTheme="minorHAnsi" w:hAnsiTheme="minorHAnsi" w:cstheme="minorBidi"/>
          <w:sz w:val="22"/>
          <w:szCs w:val="22"/>
          <w:lang w:eastAsia="en-US"/>
        </w:rPr>
        <w:t xml:space="preserve"> </w:t>
      </w:r>
      <w:r w:rsidRPr="001943AD">
        <w:rPr>
          <w:rFonts w:asciiTheme="minorHAnsi" w:eastAsiaTheme="minorHAnsi" w:hAnsiTheme="minorHAnsi" w:cstheme="minorBidi"/>
          <w:sz w:val="22"/>
          <w:szCs w:val="22"/>
          <w:lang w:eastAsia="en-US"/>
        </w:rPr>
        <w:t xml:space="preserve">Age of insured </w:t>
      </w:r>
    </w:p>
    <w:p w:rsidR="001943AD" w:rsidRDefault="001943AD" w:rsidP="006526D3">
      <w:pPr>
        <w:pStyle w:val="HTMLPreformatted"/>
        <w:shd w:val="clear" w:color="auto" w:fill="FFFFFF"/>
        <w:wordWrap w:val="0"/>
        <w:spacing w:line="276" w:lineRule="auto"/>
        <w:textAlignment w:val="baseline"/>
        <w:rPr>
          <w:rFonts w:ascii="Arial" w:hAnsi="Arial" w:cs="Arial"/>
          <w:color w:val="000000"/>
          <w:shd w:val="clear" w:color="auto" w:fill="FFFFFF"/>
        </w:rPr>
      </w:pPr>
    </w:p>
    <w:p w:rsidR="001943AD" w:rsidRDefault="001943AD" w:rsidP="006526D3">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2C449F" w:rsidRDefault="001943AD" w:rsidP="002C449F">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52A5CA73" wp14:editId="5D72DCBE">
            <wp:extent cx="5943600" cy="1308100"/>
            <wp:effectExtent l="0" t="0" r="0" b="635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08100"/>
                    </a:xfrm>
                    <a:prstGeom prst="rect">
                      <a:avLst/>
                    </a:prstGeom>
                  </pic:spPr>
                </pic:pic>
              </a:graphicData>
            </a:graphic>
          </wp:inline>
        </w:drawing>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9F181F">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sidR="00DF1B03">
        <w:rPr>
          <w:rFonts w:ascii="Arial" w:eastAsia="Times New Roman" w:hAnsi="Arial" w:cs="Arial"/>
          <w:sz w:val="16"/>
          <w:szCs w:val="20"/>
          <w:lang w:eastAsia="en-IN"/>
        </w:rPr>
        <w:t xml:space="preserve">1 </w:t>
      </w:r>
      <w:r w:rsidRPr="009B1E5C">
        <w:rPr>
          <w:rFonts w:ascii="Arial" w:eastAsia="Times New Roman" w:hAnsi="Arial" w:cs="Arial"/>
          <w:sz w:val="16"/>
          <w:szCs w:val="20"/>
          <w:lang w:eastAsia="en-IN"/>
        </w:rPr>
        <w:t>Dataset Sample</w:t>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9B1E5C"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A8489E" w:rsidRDefault="002C449F" w:rsidP="002C449F">
      <w:pPr>
        <w:spacing w:after="0"/>
        <w:jc w:val="both"/>
        <w:rPr>
          <w:shd w:val="clear" w:color="auto" w:fill="FFFFFF"/>
        </w:rPr>
      </w:pPr>
      <w:r w:rsidRPr="009B1E5C">
        <w:rPr>
          <w:shd w:val="clear" w:color="auto" w:fill="FFFFFF"/>
        </w:rPr>
        <w:t xml:space="preserve">Dataset has </w:t>
      </w:r>
      <w:r w:rsidR="00A4357C">
        <w:rPr>
          <w:shd w:val="clear" w:color="auto" w:fill="FFFFFF"/>
        </w:rPr>
        <w:t>1</w:t>
      </w:r>
      <w:r w:rsidR="001943AD">
        <w:rPr>
          <w:shd w:val="clear" w:color="auto" w:fill="FFFFFF"/>
        </w:rPr>
        <w:t>0</w:t>
      </w:r>
      <w:r w:rsidRPr="009B1E5C">
        <w:rPr>
          <w:shd w:val="clear" w:color="auto" w:fill="FFFFFF"/>
        </w:rPr>
        <w:t xml:space="preserve"> variables with </w:t>
      </w:r>
      <w:r w:rsidR="001943AD">
        <w:rPr>
          <w:shd w:val="clear" w:color="auto" w:fill="FFFFFF"/>
        </w:rPr>
        <w:t>insurance</w:t>
      </w:r>
      <w:r w:rsidR="00A4357C">
        <w:rPr>
          <w:shd w:val="clear" w:color="auto" w:fill="FFFFFF"/>
        </w:rPr>
        <w:t xml:space="preserve"> details</w:t>
      </w:r>
      <w:r w:rsidRPr="009B1E5C">
        <w:rPr>
          <w:shd w:val="clear" w:color="auto" w:fill="FFFFFF"/>
        </w:rPr>
        <w:t xml:space="preserve">. Based on the </w:t>
      </w:r>
      <w:r w:rsidR="001943AD">
        <w:rPr>
          <w:shd w:val="clear" w:color="auto" w:fill="FFFFFF"/>
        </w:rPr>
        <w:t>insurance</w:t>
      </w:r>
      <w:r w:rsidR="00E80E90">
        <w:rPr>
          <w:shd w:val="clear" w:color="auto" w:fill="FFFFFF"/>
        </w:rPr>
        <w:t xml:space="preserve"> details, who have enrolled in different colleges </w:t>
      </w:r>
      <w:r w:rsidRPr="009B1E5C">
        <w:rPr>
          <w:shd w:val="clear" w:color="auto" w:fill="FFFFFF"/>
        </w:rPr>
        <w:t>is defined.</w:t>
      </w:r>
    </w:p>
    <w:p w:rsidR="002C449F" w:rsidRPr="00A4357C" w:rsidRDefault="002C449F" w:rsidP="00A4357C">
      <w:pPr>
        <w:spacing w:after="0"/>
        <w:jc w:val="both"/>
        <w:rPr>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1943AD" w:rsidRDefault="001943AD" w:rsidP="002C449F">
      <w:pPr>
        <w:pStyle w:val="HTMLPreformatted"/>
        <w:shd w:val="clear" w:color="auto" w:fill="FFFFFF"/>
        <w:wordWrap w:val="0"/>
        <w:spacing w:line="276" w:lineRule="auto"/>
        <w:textAlignment w:val="baseline"/>
        <w:rPr>
          <w:rFonts w:ascii="Arial" w:hAnsi="Arial" w:cs="Arial"/>
          <w:sz w:val="22"/>
          <w:szCs w:val="22"/>
        </w:rPr>
      </w:pPr>
    </w:p>
    <w:p w:rsidR="001943AD" w:rsidRDefault="001943AD"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lastRenderedPageBreak/>
        <w:t>Exploratory Data Analysis</w:t>
      </w:r>
    </w:p>
    <w:p w:rsidR="002C449F" w:rsidRDefault="002C449F" w:rsidP="002C449F">
      <w:pPr>
        <w:spacing w:after="0"/>
        <w:rPr>
          <w:rFonts w:ascii="Arial" w:hAnsi="Arial" w:cs="Arial"/>
          <w:i/>
          <w:color w:val="1F497D" w:themeColor="text2"/>
          <w:sz w:val="32"/>
          <w:szCs w:val="32"/>
          <w:u w:val="single"/>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424724" w:rsidRDefault="00424724"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424724" w:rsidRDefault="001943AD" w:rsidP="00970EEA">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4FFD2C8D" wp14:editId="3EA30B84">
            <wp:extent cx="1866900" cy="184785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66900" cy="1847850"/>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2 Datatypes</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of the variable</w:t>
      </w:r>
    </w:p>
    <w:p w:rsidR="002C449F" w:rsidRDefault="002C449F" w:rsidP="002C449F">
      <w:pPr>
        <w:spacing w:after="0"/>
        <w:rPr>
          <w:rFonts w:ascii="Arial" w:hAnsi="Arial" w:cs="Arial"/>
          <w:color w:val="000000"/>
          <w:shd w:val="clear" w:color="auto" w:fill="FFFFFF"/>
        </w:rPr>
      </w:pPr>
    </w:p>
    <w:p w:rsidR="002C449F" w:rsidRDefault="002C449F" w:rsidP="00A4357C">
      <w:pPr>
        <w:spacing w:after="0"/>
        <w:jc w:val="both"/>
        <w:rPr>
          <w:shd w:val="clear" w:color="auto" w:fill="FFFFFF"/>
        </w:rPr>
      </w:pPr>
      <w:r w:rsidRPr="005D1E71">
        <w:rPr>
          <w:shd w:val="clear" w:color="auto" w:fill="FFFFFF"/>
        </w:rPr>
        <w:t xml:space="preserve">There are total </w:t>
      </w:r>
      <w:r w:rsidR="00970EEA">
        <w:rPr>
          <w:shd w:val="clear" w:color="auto" w:fill="FFFFFF"/>
        </w:rPr>
        <w:t>3000</w:t>
      </w:r>
      <w:r w:rsidRPr="005D1E71">
        <w:rPr>
          <w:shd w:val="clear" w:color="auto" w:fill="FFFFFF"/>
        </w:rPr>
        <w:t xml:space="preserve"> rows and </w:t>
      </w:r>
      <w:r w:rsidR="00424724">
        <w:rPr>
          <w:shd w:val="clear" w:color="auto" w:fill="FFFFFF"/>
        </w:rPr>
        <w:t>1</w:t>
      </w:r>
      <w:r w:rsidR="00970EEA">
        <w:rPr>
          <w:shd w:val="clear" w:color="auto" w:fill="FFFFFF"/>
        </w:rPr>
        <w:t>0</w:t>
      </w:r>
      <w:r w:rsidRPr="005D1E71">
        <w:rPr>
          <w:shd w:val="clear" w:color="auto" w:fill="FFFFFF"/>
        </w:rPr>
        <w:t xml:space="preserve"> columns in the </w:t>
      </w:r>
      <w:r w:rsidR="00424724">
        <w:rPr>
          <w:shd w:val="clear" w:color="auto" w:fill="FFFFFF"/>
        </w:rPr>
        <w:t>dataset. Out of 1</w:t>
      </w:r>
      <w:r w:rsidR="00970EEA">
        <w:rPr>
          <w:shd w:val="clear" w:color="auto" w:fill="FFFFFF"/>
        </w:rPr>
        <w:t>0</w:t>
      </w:r>
      <w:r w:rsidRPr="005D1E71">
        <w:rPr>
          <w:shd w:val="clear" w:color="auto" w:fill="FFFFFF"/>
        </w:rPr>
        <w:t xml:space="preserve">, </w:t>
      </w:r>
      <w:r w:rsidR="00970EEA">
        <w:rPr>
          <w:shd w:val="clear" w:color="auto" w:fill="FFFFFF"/>
        </w:rPr>
        <w:t>2</w:t>
      </w:r>
      <w:r w:rsidRPr="005D1E71">
        <w:rPr>
          <w:shd w:val="clear" w:color="auto" w:fill="FFFFFF"/>
        </w:rPr>
        <w:t xml:space="preserve"> column</w:t>
      </w:r>
      <w:r w:rsidR="00E80E90">
        <w:rPr>
          <w:shd w:val="clear" w:color="auto" w:fill="FFFFFF"/>
        </w:rPr>
        <w:t xml:space="preserve"> </w:t>
      </w:r>
      <w:r w:rsidR="007D35D1">
        <w:rPr>
          <w:shd w:val="clear" w:color="auto" w:fill="FFFFFF"/>
        </w:rPr>
        <w:t xml:space="preserve">is </w:t>
      </w:r>
      <w:r w:rsidR="007D35D1" w:rsidRPr="005D1E71">
        <w:rPr>
          <w:shd w:val="clear" w:color="auto" w:fill="FFFFFF"/>
        </w:rPr>
        <w:t>of</w:t>
      </w:r>
      <w:r w:rsidRPr="005D1E71">
        <w:rPr>
          <w:shd w:val="clear" w:color="auto" w:fill="FFFFFF"/>
        </w:rPr>
        <w:t xml:space="preserve"> </w:t>
      </w:r>
      <w:r w:rsidR="00970EEA">
        <w:rPr>
          <w:shd w:val="clear" w:color="auto" w:fill="FFFFFF"/>
        </w:rPr>
        <w:t>integer</w:t>
      </w:r>
      <w:r w:rsidRPr="005D1E71">
        <w:rPr>
          <w:shd w:val="clear" w:color="auto" w:fill="FFFFFF"/>
        </w:rPr>
        <w:t xml:space="preserve"> type</w:t>
      </w:r>
      <w:r w:rsidR="00424724">
        <w:rPr>
          <w:shd w:val="clear" w:color="auto" w:fill="FFFFFF"/>
        </w:rPr>
        <w:t xml:space="preserve">, </w:t>
      </w:r>
      <w:r w:rsidR="00970EEA">
        <w:rPr>
          <w:shd w:val="clear" w:color="auto" w:fill="FFFFFF"/>
        </w:rPr>
        <w:t>2</w:t>
      </w:r>
      <w:r w:rsidR="00424724" w:rsidRPr="00424724">
        <w:rPr>
          <w:shd w:val="clear" w:color="auto" w:fill="FFFFFF"/>
        </w:rPr>
        <w:t xml:space="preserve"> </w:t>
      </w:r>
      <w:r w:rsidR="00424724" w:rsidRPr="005D1E71">
        <w:rPr>
          <w:shd w:val="clear" w:color="auto" w:fill="FFFFFF"/>
        </w:rPr>
        <w:t>co</w:t>
      </w:r>
      <w:r w:rsidR="00E80E90">
        <w:rPr>
          <w:shd w:val="clear" w:color="auto" w:fill="FFFFFF"/>
        </w:rPr>
        <w:t xml:space="preserve">lumn is </w:t>
      </w:r>
      <w:r w:rsidR="00424724" w:rsidRPr="005D1E71">
        <w:rPr>
          <w:shd w:val="clear" w:color="auto" w:fill="FFFFFF"/>
        </w:rPr>
        <w:t>of</w:t>
      </w:r>
      <w:r w:rsidR="00424724">
        <w:rPr>
          <w:shd w:val="clear" w:color="auto" w:fill="FFFFFF"/>
        </w:rPr>
        <w:t xml:space="preserve"> float</w:t>
      </w:r>
      <w:r w:rsidR="00E94903">
        <w:rPr>
          <w:shd w:val="clear" w:color="auto" w:fill="FFFFFF"/>
        </w:rPr>
        <w:t xml:space="preserve"> </w:t>
      </w:r>
      <w:r w:rsidR="00424724">
        <w:rPr>
          <w:shd w:val="clear" w:color="auto" w:fill="FFFFFF"/>
        </w:rPr>
        <w:t>(Decimal value) type</w:t>
      </w:r>
      <w:r w:rsidRPr="005D1E71">
        <w:rPr>
          <w:shd w:val="clear" w:color="auto" w:fill="FFFFFF"/>
        </w:rPr>
        <w:t xml:space="preserve"> and rest </w:t>
      </w:r>
      <w:proofErr w:type="gramStart"/>
      <w:r w:rsidR="00970EEA">
        <w:rPr>
          <w:shd w:val="clear" w:color="auto" w:fill="FFFFFF"/>
        </w:rPr>
        <w:t xml:space="preserve">6 </w:t>
      </w:r>
      <w:r w:rsidRPr="005D1E71">
        <w:rPr>
          <w:shd w:val="clear" w:color="auto" w:fill="FFFFFF"/>
        </w:rPr>
        <w:t xml:space="preserve"> are</w:t>
      </w:r>
      <w:proofErr w:type="gramEnd"/>
      <w:r w:rsidRPr="005D1E71">
        <w:rPr>
          <w:shd w:val="clear" w:color="auto" w:fill="FFFFFF"/>
        </w:rPr>
        <w:t xml:space="preserve"> of integer data type.</w:t>
      </w:r>
    </w:p>
    <w:p w:rsidR="002C449F" w:rsidRPr="00E80E90" w:rsidRDefault="002C449F" w:rsidP="002C449F">
      <w:pPr>
        <w:spacing w:after="0" w:line="240" w:lineRule="auto"/>
        <w:rPr>
          <w:rFonts w:ascii="Arial" w:hAnsi="Arial" w:cs="Arial"/>
          <w:i/>
          <w:sz w:val="32"/>
          <w:szCs w:val="32"/>
          <w:u w:val="single"/>
          <w:shd w:val="clear" w:color="auto" w:fill="FFFFFF"/>
        </w:rPr>
      </w:pPr>
    </w:p>
    <w:p w:rsidR="002C449F" w:rsidRDefault="002C449F" w:rsidP="00424724">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424724" w:rsidRPr="00424724" w:rsidRDefault="00424724" w:rsidP="00424724">
      <w:pPr>
        <w:spacing w:after="0"/>
        <w:rPr>
          <w:rFonts w:ascii="Arial" w:hAnsi="Arial" w:cs="Arial"/>
          <w:i/>
          <w:color w:val="1F497D" w:themeColor="text2"/>
          <w:sz w:val="20"/>
          <w:szCs w:val="32"/>
          <w:u w:val="single"/>
          <w:shd w:val="clear" w:color="auto" w:fill="FFFFFF"/>
        </w:rPr>
      </w:pPr>
    </w:p>
    <w:p w:rsidR="00424724" w:rsidRDefault="00970EEA" w:rsidP="00970EEA">
      <w:pPr>
        <w:jc w:val="center"/>
        <w:rPr>
          <w:rFonts w:asciiTheme="majorHAnsi" w:hAnsiTheme="majorHAnsi" w:cstheme="majorBidi"/>
          <w:color w:val="4F81BD" w:themeColor="accent1"/>
        </w:rPr>
      </w:pPr>
      <w:r>
        <w:rPr>
          <w:noProof/>
          <w:lang w:eastAsia="en-IN"/>
        </w:rPr>
        <w:drawing>
          <wp:inline distT="0" distB="0" distL="0" distR="0" wp14:anchorId="39C48D70" wp14:editId="040C4ADA">
            <wp:extent cx="2962275" cy="251460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2275" cy="2514600"/>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3 Check null values</w:t>
      </w:r>
    </w:p>
    <w:p w:rsidR="00424724" w:rsidRDefault="00424724" w:rsidP="00A4357C">
      <w:pPr>
        <w:spacing w:after="0"/>
        <w:jc w:val="both"/>
        <w:rPr>
          <w:shd w:val="clear" w:color="auto" w:fill="FFFFFF"/>
        </w:rPr>
      </w:pPr>
      <w:r w:rsidRPr="00A4357C">
        <w:rPr>
          <w:shd w:val="clear" w:color="auto" w:fill="FFFFFF"/>
        </w:rPr>
        <w:t xml:space="preserve">From this, it is clear that there </w:t>
      </w:r>
      <w:r w:rsidR="00B22CC3" w:rsidRPr="00A4357C">
        <w:rPr>
          <w:shd w:val="clear" w:color="auto" w:fill="FFFFFF"/>
        </w:rPr>
        <w:t>are no null values</w:t>
      </w:r>
      <w:r w:rsidRPr="00A4357C">
        <w:rPr>
          <w:shd w:val="clear" w:color="auto" w:fill="FFFFFF"/>
        </w:rPr>
        <w:t xml:space="preserve"> present in the dataset.</w:t>
      </w:r>
    </w:p>
    <w:p w:rsidR="00B22CC3" w:rsidRDefault="00B22CC3" w:rsidP="00A4357C">
      <w:pPr>
        <w:spacing w:after="0"/>
        <w:jc w:val="both"/>
        <w:rPr>
          <w:shd w:val="clear" w:color="auto" w:fill="FFFFFF"/>
        </w:rPr>
      </w:pPr>
    </w:p>
    <w:p w:rsidR="00970EEA" w:rsidRDefault="00970EEA" w:rsidP="00970EEA">
      <w:pPr>
        <w:spacing w:after="0"/>
        <w:jc w:val="both"/>
        <w:rPr>
          <w:shd w:val="clear" w:color="auto" w:fill="FFFFFF"/>
        </w:rPr>
      </w:pPr>
    </w:p>
    <w:p w:rsidR="00970EEA" w:rsidRDefault="00970EEA" w:rsidP="00970EEA">
      <w:pPr>
        <w:pStyle w:val="Heading3"/>
        <w:spacing w:before="0" w:after="240" w:line="240" w:lineRule="auto"/>
        <w:jc w:val="both"/>
        <w:rPr>
          <w:bCs w:val="0"/>
        </w:rPr>
      </w:pPr>
      <w:r w:rsidRPr="00E94903">
        <w:rPr>
          <w:bCs w:val="0"/>
        </w:rPr>
        <w:t>2.1.</w:t>
      </w:r>
      <w:r>
        <w:rPr>
          <w:bCs w:val="0"/>
        </w:rPr>
        <w:t xml:space="preserve"> </w:t>
      </w:r>
      <w:r w:rsidRPr="00970EEA">
        <w:rPr>
          <w:bCs w:val="0"/>
        </w:rPr>
        <w:t xml:space="preserve">Read the data, </w:t>
      </w:r>
      <w:proofErr w:type="gramStart"/>
      <w:r w:rsidRPr="00970EEA">
        <w:rPr>
          <w:bCs w:val="0"/>
        </w:rPr>
        <w:t>do</w:t>
      </w:r>
      <w:proofErr w:type="gramEnd"/>
      <w:r w:rsidRPr="00970EEA">
        <w:rPr>
          <w:bCs w:val="0"/>
        </w:rPr>
        <w:t xml:space="preserve"> the necessary initial steps, and exploratory data analysis (Univariate, Bi-variate, and multivariate analysis).</w:t>
      </w:r>
    </w:p>
    <w:p w:rsidR="00854EF7" w:rsidRPr="00854EF7" w:rsidRDefault="00854EF7" w:rsidP="00854EF7">
      <w:pPr>
        <w:spacing w:after="0"/>
        <w:jc w:val="both"/>
        <w:rPr>
          <w:shd w:val="clear" w:color="auto" w:fill="FFFFFF"/>
        </w:rPr>
      </w:pPr>
      <w:r>
        <w:rPr>
          <w:shd w:val="clear" w:color="auto" w:fill="FFFFFF"/>
        </w:rPr>
        <w:t>T</w:t>
      </w:r>
      <w:r w:rsidRPr="00854EF7">
        <w:rPr>
          <w:shd w:val="clear" w:color="auto" w:fill="FFFFFF"/>
        </w:rPr>
        <w:t>he numbers of unique variables are</w:t>
      </w:r>
      <w:r>
        <w:rPr>
          <w:shd w:val="clear" w:color="auto" w:fill="FFFFFF"/>
        </w:rPr>
        <w:t xml:space="preserve"> taken </w:t>
      </w:r>
      <w:r w:rsidRPr="00854EF7">
        <w:rPr>
          <w:shd w:val="clear" w:color="auto" w:fill="FFFFFF"/>
        </w:rPr>
        <w:t>from the categorical column.</w:t>
      </w:r>
    </w:p>
    <w:p w:rsidR="00854EF7" w:rsidRDefault="00854EF7" w:rsidP="00854EF7">
      <w:pPr>
        <w:jc w:val="center"/>
      </w:pPr>
      <w:r>
        <w:rPr>
          <w:noProof/>
          <w:lang w:eastAsia="en-IN"/>
        </w:rPr>
        <w:lastRenderedPageBreak/>
        <w:drawing>
          <wp:inline distT="0" distB="0" distL="0" distR="0" wp14:anchorId="0EE2DCC6" wp14:editId="303C63D5">
            <wp:extent cx="2362200" cy="58483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62200" cy="5848350"/>
                    </a:xfrm>
                    <a:prstGeom prst="rect">
                      <a:avLst/>
                    </a:prstGeom>
                  </pic:spPr>
                </pic:pic>
              </a:graphicData>
            </a:graphic>
          </wp:inline>
        </w:drawing>
      </w:r>
    </w:p>
    <w:p w:rsidR="00854EF7"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11170B">
        <w:rPr>
          <w:rFonts w:ascii="Arial" w:eastAsia="Times New Roman" w:hAnsi="Arial" w:cs="Arial"/>
          <w:sz w:val="16"/>
          <w:szCs w:val="20"/>
          <w:lang w:eastAsia="en-IN"/>
        </w:rPr>
        <w:t>2.1</w:t>
      </w:r>
      <w:r w:rsidRPr="00352F59">
        <w:rPr>
          <w:rFonts w:ascii="Arial" w:eastAsia="Times New Roman" w:hAnsi="Arial" w:cs="Arial"/>
          <w:sz w:val="16"/>
          <w:szCs w:val="20"/>
          <w:lang w:eastAsia="en-IN"/>
        </w:rPr>
        <w:t xml:space="preserve"> </w:t>
      </w:r>
      <w:r w:rsidR="0011170B">
        <w:rPr>
          <w:rFonts w:ascii="Arial" w:eastAsia="Times New Roman" w:hAnsi="Arial" w:cs="Arial"/>
          <w:sz w:val="16"/>
          <w:szCs w:val="20"/>
          <w:lang w:eastAsia="en-IN"/>
        </w:rPr>
        <w:t xml:space="preserve">Categorical value </w:t>
      </w:r>
      <w:proofErr w:type="gramStart"/>
      <w:r w:rsidR="0011170B">
        <w:rPr>
          <w:rFonts w:ascii="Arial" w:eastAsia="Times New Roman" w:hAnsi="Arial" w:cs="Arial"/>
          <w:sz w:val="16"/>
          <w:szCs w:val="20"/>
          <w:lang w:eastAsia="en-IN"/>
        </w:rPr>
        <w:t>count</w:t>
      </w:r>
      <w:proofErr w:type="gramEnd"/>
    </w:p>
    <w:p w:rsidR="00854EF7" w:rsidRPr="00EF77FD" w:rsidRDefault="00854EF7" w:rsidP="00854EF7">
      <w:pPr>
        <w:jc w:val="both"/>
        <w:rPr>
          <w:rFonts w:ascii="Arial" w:eastAsia="Times New Roman" w:hAnsi="Arial" w:cs="Arial"/>
          <w:sz w:val="16"/>
          <w:szCs w:val="20"/>
          <w:lang w:eastAsia="en-IN"/>
        </w:rPr>
      </w:pPr>
      <w:r w:rsidRPr="00854EF7">
        <w:rPr>
          <w:shd w:val="clear" w:color="auto" w:fill="FFFFFF"/>
        </w:rPr>
        <w:t>The numbers of duplicate values are taken from the dataset and duplicate records have been dropped from the dataset.</w:t>
      </w:r>
    </w:p>
    <w:p w:rsidR="00854EF7" w:rsidRDefault="00854EF7" w:rsidP="00854EF7">
      <w:pPr>
        <w:jc w:val="center"/>
      </w:pPr>
      <w:r>
        <w:rPr>
          <w:noProof/>
          <w:lang w:eastAsia="en-IN"/>
        </w:rPr>
        <w:drawing>
          <wp:inline distT="0" distB="0" distL="0" distR="0" wp14:anchorId="3309AA27" wp14:editId="4B684B0F">
            <wp:extent cx="5943600" cy="19177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917700"/>
                    </a:xfrm>
                    <a:prstGeom prst="rect">
                      <a:avLst/>
                    </a:prstGeom>
                  </pic:spPr>
                </pic:pic>
              </a:graphicData>
            </a:graphic>
          </wp:inline>
        </w:drawing>
      </w:r>
    </w:p>
    <w:p w:rsidR="00854EF7" w:rsidRPr="00EF77FD"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proofErr w:type="gramStart"/>
      <w:r>
        <w:rPr>
          <w:rFonts w:ascii="Arial" w:eastAsia="Times New Roman" w:hAnsi="Arial" w:cs="Arial"/>
          <w:sz w:val="16"/>
          <w:szCs w:val="20"/>
          <w:lang w:eastAsia="en-IN"/>
        </w:rPr>
        <w:t>2.</w:t>
      </w:r>
      <w:r w:rsidR="0011170B">
        <w:rPr>
          <w:rFonts w:ascii="Arial" w:eastAsia="Times New Roman" w:hAnsi="Arial" w:cs="Arial"/>
          <w:sz w:val="16"/>
          <w:szCs w:val="20"/>
          <w:lang w:eastAsia="en-IN"/>
        </w:rPr>
        <w:t>2  Number</w:t>
      </w:r>
      <w:proofErr w:type="gramEnd"/>
      <w:r w:rsidR="0011170B">
        <w:rPr>
          <w:rFonts w:ascii="Arial" w:eastAsia="Times New Roman" w:hAnsi="Arial" w:cs="Arial"/>
          <w:sz w:val="16"/>
          <w:szCs w:val="20"/>
          <w:lang w:eastAsia="en-IN"/>
        </w:rPr>
        <w:t xml:space="preserve"> of duplicate rows and </w:t>
      </w:r>
      <w:r w:rsidR="0093124D">
        <w:rPr>
          <w:rFonts w:ascii="Arial" w:eastAsia="Times New Roman" w:hAnsi="Arial" w:cs="Arial"/>
          <w:sz w:val="16"/>
          <w:szCs w:val="20"/>
          <w:lang w:eastAsia="en-IN"/>
        </w:rPr>
        <w:t>sample duplicate rows</w:t>
      </w:r>
    </w:p>
    <w:p w:rsidR="00854EF7" w:rsidRDefault="00854EF7" w:rsidP="00854EF7">
      <w:pPr>
        <w:jc w:val="center"/>
      </w:pPr>
    </w:p>
    <w:p w:rsidR="00854EF7" w:rsidRDefault="00854EF7" w:rsidP="00854EF7">
      <w:pPr>
        <w:jc w:val="center"/>
      </w:pPr>
    </w:p>
    <w:p w:rsidR="00854EF7" w:rsidRDefault="00854EF7" w:rsidP="00854EF7">
      <w:pPr>
        <w:jc w:val="both"/>
        <w:rPr>
          <w:shd w:val="clear" w:color="auto" w:fill="FFFFFF"/>
        </w:rPr>
      </w:pPr>
    </w:p>
    <w:p w:rsidR="00854EF7" w:rsidRDefault="00854EF7" w:rsidP="00854EF7">
      <w:pPr>
        <w:jc w:val="both"/>
        <w:rPr>
          <w:shd w:val="clear" w:color="auto" w:fill="FFFFFF"/>
        </w:rPr>
      </w:pPr>
      <w:r w:rsidRPr="00854EF7">
        <w:rPr>
          <w:shd w:val="clear" w:color="auto" w:fill="FFFFFF"/>
        </w:rPr>
        <w:t>Finding the outliers for the Numerical data from the dataset</w:t>
      </w:r>
    </w:p>
    <w:p w:rsidR="00854EF7" w:rsidRPr="00854EF7" w:rsidRDefault="00854EF7" w:rsidP="00854EF7">
      <w:pPr>
        <w:jc w:val="both"/>
        <w:rPr>
          <w:b/>
          <w:i/>
          <w:u w:val="single"/>
          <w:shd w:val="clear" w:color="auto" w:fill="FFFFFF"/>
        </w:rPr>
      </w:pPr>
      <w:r w:rsidRPr="00854EF7">
        <w:rPr>
          <w:b/>
          <w:i/>
          <w:u w:val="single"/>
          <w:shd w:val="clear" w:color="auto" w:fill="FFFFFF"/>
        </w:rPr>
        <w:t>Before Treating Outliers:</w:t>
      </w:r>
    </w:p>
    <w:p w:rsidR="00854EF7" w:rsidRDefault="00854EF7" w:rsidP="00854EF7">
      <w:pPr>
        <w:jc w:val="center"/>
      </w:pPr>
      <w:r>
        <w:rPr>
          <w:noProof/>
          <w:lang w:eastAsia="en-IN"/>
        </w:rPr>
        <w:drawing>
          <wp:inline distT="0" distB="0" distL="0" distR="0">
            <wp:extent cx="6645910" cy="6186805"/>
            <wp:effectExtent l="0" t="0" r="2540" b="444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8">
                      <a:extLst>
                        <a:ext uri="{28A0092B-C50C-407E-A947-70E740481C1C}">
                          <a14:useLocalDpi xmlns:a14="http://schemas.microsoft.com/office/drawing/2010/main" val="0"/>
                        </a:ext>
                      </a:extLst>
                    </a:blip>
                    <a:stretch>
                      <a:fillRect/>
                    </a:stretch>
                  </pic:blipFill>
                  <pic:spPr>
                    <a:xfrm>
                      <a:off x="0" y="0"/>
                      <a:ext cx="6645910" cy="6186805"/>
                    </a:xfrm>
                    <a:prstGeom prst="rect">
                      <a:avLst/>
                    </a:prstGeom>
                  </pic:spPr>
                </pic:pic>
              </a:graphicData>
            </a:graphic>
          </wp:inline>
        </w:drawing>
      </w:r>
    </w:p>
    <w:p w:rsidR="00854EF7"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93124D">
        <w:rPr>
          <w:rFonts w:ascii="Arial" w:eastAsia="Times New Roman" w:hAnsi="Arial" w:cs="Arial"/>
          <w:sz w:val="16"/>
          <w:szCs w:val="20"/>
          <w:lang w:eastAsia="en-IN"/>
        </w:rPr>
        <w:t>3 Dataframe before treating outliers</w:t>
      </w: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Default="00854EF7" w:rsidP="00854EF7">
      <w:pPr>
        <w:jc w:val="center"/>
        <w:rPr>
          <w:rFonts w:ascii="Arial" w:eastAsia="Times New Roman" w:hAnsi="Arial" w:cs="Arial"/>
          <w:sz w:val="16"/>
          <w:szCs w:val="20"/>
          <w:lang w:eastAsia="en-IN"/>
        </w:rPr>
      </w:pPr>
    </w:p>
    <w:p w:rsidR="00854EF7" w:rsidRPr="00EF77FD" w:rsidRDefault="00854EF7" w:rsidP="00854EF7">
      <w:pPr>
        <w:jc w:val="center"/>
        <w:rPr>
          <w:rFonts w:ascii="Arial" w:eastAsia="Times New Roman" w:hAnsi="Arial" w:cs="Arial"/>
          <w:sz w:val="16"/>
          <w:szCs w:val="20"/>
          <w:lang w:eastAsia="en-IN"/>
        </w:rPr>
      </w:pPr>
    </w:p>
    <w:p w:rsidR="00854EF7" w:rsidRDefault="00854EF7" w:rsidP="00854EF7">
      <w:pPr>
        <w:jc w:val="both"/>
        <w:rPr>
          <w:b/>
          <w:i/>
          <w:u w:val="single"/>
          <w:shd w:val="clear" w:color="auto" w:fill="FFFFFF"/>
        </w:rPr>
      </w:pPr>
      <w:r>
        <w:rPr>
          <w:b/>
          <w:i/>
          <w:u w:val="single"/>
          <w:shd w:val="clear" w:color="auto" w:fill="FFFFFF"/>
        </w:rPr>
        <w:lastRenderedPageBreak/>
        <w:t xml:space="preserve">After </w:t>
      </w:r>
      <w:r w:rsidRPr="00854EF7">
        <w:rPr>
          <w:b/>
          <w:i/>
          <w:u w:val="single"/>
          <w:shd w:val="clear" w:color="auto" w:fill="FFFFFF"/>
        </w:rPr>
        <w:t>Treating Outliers:</w:t>
      </w:r>
    </w:p>
    <w:p w:rsidR="00854EF7" w:rsidRDefault="00854EF7" w:rsidP="00D104FA">
      <w:pPr>
        <w:jc w:val="center"/>
        <w:rPr>
          <w:b/>
          <w:i/>
          <w:u w:val="single"/>
          <w:shd w:val="clear" w:color="auto" w:fill="FFFFFF"/>
        </w:rPr>
      </w:pPr>
      <w:r>
        <w:rPr>
          <w:b/>
          <w:i/>
          <w:noProof/>
          <w:u w:val="single"/>
          <w:shd w:val="clear" w:color="auto" w:fill="FFFFFF"/>
          <w:lang w:eastAsia="en-IN"/>
        </w:rPr>
        <w:drawing>
          <wp:inline distT="0" distB="0" distL="0" distR="0">
            <wp:extent cx="6648450" cy="54673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9">
                      <a:extLst>
                        <a:ext uri="{28A0092B-C50C-407E-A947-70E740481C1C}">
                          <a14:useLocalDpi xmlns:a14="http://schemas.microsoft.com/office/drawing/2010/main" val="0"/>
                        </a:ext>
                      </a:extLst>
                    </a:blip>
                    <a:stretch>
                      <a:fillRect/>
                    </a:stretch>
                  </pic:blipFill>
                  <pic:spPr>
                    <a:xfrm>
                      <a:off x="0" y="0"/>
                      <a:ext cx="6645910" cy="5465261"/>
                    </a:xfrm>
                    <a:prstGeom prst="rect">
                      <a:avLst/>
                    </a:prstGeom>
                  </pic:spPr>
                </pic:pic>
              </a:graphicData>
            </a:graphic>
          </wp:inline>
        </w:drawing>
      </w:r>
    </w:p>
    <w:p w:rsidR="00854EF7" w:rsidRDefault="00854EF7" w:rsidP="00854EF7">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93124D">
        <w:rPr>
          <w:rFonts w:ascii="Arial" w:eastAsia="Times New Roman" w:hAnsi="Arial" w:cs="Arial"/>
          <w:sz w:val="16"/>
          <w:szCs w:val="20"/>
          <w:lang w:eastAsia="en-IN"/>
        </w:rPr>
        <w:t xml:space="preserve">4 </w:t>
      </w:r>
      <w:proofErr w:type="gramStart"/>
      <w:r w:rsidR="0093124D">
        <w:rPr>
          <w:rFonts w:ascii="Arial" w:eastAsia="Times New Roman" w:hAnsi="Arial" w:cs="Arial"/>
          <w:sz w:val="16"/>
          <w:szCs w:val="20"/>
          <w:lang w:eastAsia="en-IN"/>
        </w:rPr>
        <w:t>After</w:t>
      </w:r>
      <w:proofErr w:type="gramEnd"/>
      <w:r w:rsidR="0093124D">
        <w:rPr>
          <w:rFonts w:ascii="Arial" w:eastAsia="Times New Roman" w:hAnsi="Arial" w:cs="Arial"/>
          <w:sz w:val="16"/>
          <w:szCs w:val="20"/>
          <w:lang w:eastAsia="en-IN"/>
        </w:rPr>
        <w:t xml:space="preserve"> treating outliers</w:t>
      </w:r>
    </w:p>
    <w:p w:rsidR="00E94903" w:rsidRDefault="00086F65" w:rsidP="00660384">
      <w:pPr>
        <w:pStyle w:val="Heading4"/>
        <w:spacing w:before="0" w:line="240" w:lineRule="auto"/>
        <w:jc w:val="both"/>
        <w:rPr>
          <w:color w:val="000000" w:themeColor="text1"/>
        </w:rPr>
      </w:pPr>
      <w:r>
        <w:rPr>
          <w:color w:val="000000" w:themeColor="text1"/>
        </w:rPr>
        <w:t xml:space="preserve">Univariate </w:t>
      </w:r>
      <w:r w:rsidR="00692A2A">
        <w:rPr>
          <w:color w:val="000000" w:themeColor="text1"/>
        </w:rPr>
        <w:t>Analysis:</w:t>
      </w:r>
    </w:p>
    <w:p w:rsidR="005B5250" w:rsidRPr="00692A2A" w:rsidRDefault="00692A2A" w:rsidP="00692A2A">
      <w:pPr>
        <w:spacing w:before="240"/>
        <w:rPr>
          <w:shd w:val="clear" w:color="auto" w:fill="FFFFFF"/>
        </w:rPr>
      </w:pPr>
      <w:r w:rsidRPr="00692A2A">
        <w:rPr>
          <w:shd w:val="clear" w:color="auto" w:fill="FFFFFF"/>
        </w:rPr>
        <w:t>Univariate analysis is the simplest form of analysing data.</w:t>
      </w:r>
      <w:r>
        <w:rPr>
          <w:shd w:val="clear" w:color="auto" w:fill="FFFFFF"/>
        </w:rPr>
        <w:t xml:space="preserve"> Analysing each variable in detail.</w:t>
      </w:r>
    </w:p>
    <w:p w:rsidR="00086F65" w:rsidRPr="00086F65" w:rsidRDefault="00D104FA" w:rsidP="00086F65">
      <w:pPr>
        <w:spacing w:after="0"/>
        <w:jc w:val="both"/>
        <w:rPr>
          <w:shd w:val="clear" w:color="auto" w:fill="FFFFFF"/>
        </w:rPr>
      </w:pPr>
      <w:r w:rsidRPr="00086F65">
        <w:rPr>
          <w:u w:val="single"/>
          <w:shd w:val="clear" w:color="auto" w:fill="FFFFFF"/>
        </w:rPr>
        <w:t>Insights</w:t>
      </w:r>
      <w:r>
        <w:rPr>
          <w:u w:val="single"/>
          <w:shd w:val="clear" w:color="auto" w:fill="FFFFFF"/>
        </w:rPr>
        <w:t>:</w:t>
      </w:r>
    </w:p>
    <w:p w:rsidR="00E94903" w:rsidRPr="00086F65" w:rsidRDefault="00D104FA" w:rsidP="00086F65">
      <w:pPr>
        <w:spacing w:after="0"/>
        <w:jc w:val="both"/>
        <w:rPr>
          <w:shd w:val="clear" w:color="auto" w:fill="FFFFFF"/>
        </w:rPr>
      </w:pPr>
      <w:r>
        <w:rPr>
          <w:shd w:val="clear" w:color="auto" w:fill="FFFFFF"/>
        </w:rPr>
        <w:t>1163 customers have opted for Airlines and 1867 customers</w:t>
      </w:r>
      <w:r w:rsidRPr="00D104FA">
        <w:rPr>
          <w:shd w:val="clear" w:color="auto" w:fill="FFFFFF"/>
        </w:rPr>
        <w:t xml:space="preserve"> </w:t>
      </w:r>
      <w:r>
        <w:rPr>
          <w:shd w:val="clear" w:color="auto" w:fill="FFFFFF"/>
        </w:rPr>
        <w:t>have opted for Airlines and Travel Agency</w:t>
      </w:r>
    </w:p>
    <w:p w:rsidR="00E94903" w:rsidRDefault="00D104FA" w:rsidP="00AE2AE0">
      <w:pPr>
        <w:jc w:val="center"/>
      </w:pPr>
      <w:r>
        <w:rPr>
          <w:noProof/>
          <w:lang w:eastAsia="en-IN"/>
        </w:rPr>
        <w:drawing>
          <wp:inline distT="0" distB="0" distL="0" distR="0" wp14:anchorId="29F6B8F9" wp14:editId="4CE888A1">
            <wp:extent cx="3105150" cy="2098924"/>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5150" cy="2098924"/>
                    </a:xfrm>
                    <a:prstGeom prst="rect">
                      <a:avLst/>
                    </a:prstGeom>
                  </pic:spPr>
                </pic:pic>
              </a:graphicData>
            </a:graphic>
          </wp:inline>
        </w:drawing>
      </w:r>
    </w:p>
    <w:p w:rsidR="00DF1B03" w:rsidRDefault="00DF1B03" w:rsidP="00DF1B03">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93124D">
        <w:rPr>
          <w:rFonts w:ascii="Arial" w:eastAsia="Times New Roman" w:hAnsi="Arial" w:cs="Arial"/>
          <w:sz w:val="16"/>
          <w:szCs w:val="20"/>
          <w:lang w:eastAsia="en-IN"/>
        </w:rPr>
        <w:t>5</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Univariate analysis </w:t>
      </w:r>
      <w:r w:rsidR="0093124D">
        <w:rPr>
          <w:rFonts w:ascii="Arial" w:eastAsia="Times New Roman" w:hAnsi="Arial" w:cs="Arial"/>
          <w:sz w:val="16"/>
          <w:szCs w:val="20"/>
          <w:lang w:eastAsia="en-IN"/>
        </w:rPr>
        <w:t>for Type</w:t>
      </w:r>
    </w:p>
    <w:p w:rsidR="00D104FA" w:rsidRPr="00D104FA" w:rsidRDefault="00D104FA" w:rsidP="00D104FA">
      <w:pPr>
        <w:jc w:val="both"/>
        <w:rPr>
          <w:shd w:val="clear" w:color="auto" w:fill="FFFFFF"/>
        </w:rPr>
      </w:pPr>
      <w:r w:rsidRPr="00D104FA">
        <w:rPr>
          <w:shd w:val="clear" w:color="auto" w:fill="FFFFFF"/>
        </w:rPr>
        <w:lastRenderedPageBreak/>
        <w:t>The value counts from the claimed variable are, 924 customers have claimed the insurance whereas 2076 customers have not claimed the insurance</w:t>
      </w:r>
      <w:r>
        <w:rPr>
          <w:shd w:val="clear" w:color="auto" w:fill="FFFFFF"/>
        </w:rPr>
        <w:t>.</w:t>
      </w:r>
    </w:p>
    <w:p w:rsidR="00D104FA" w:rsidRDefault="00D104FA" w:rsidP="00D104FA">
      <w:pPr>
        <w:jc w:val="center"/>
        <w:rPr>
          <w:rFonts w:ascii="Arial" w:eastAsia="Times New Roman" w:hAnsi="Arial" w:cs="Arial"/>
          <w:sz w:val="16"/>
          <w:szCs w:val="20"/>
          <w:lang w:eastAsia="en-IN"/>
        </w:rPr>
      </w:pPr>
      <w:r>
        <w:rPr>
          <w:noProof/>
          <w:lang w:eastAsia="en-IN"/>
        </w:rPr>
        <w:drawing>
          <wp:inline distT="0" distB="0" distL="0" distR="0" wp14:anchorId="1025F70F" wp14:editId="1B83BC04">
            <wp:extent cx="3810000" cy="25431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0000" cy="2543175"/>
                    </a:xfrm>
                    <a:prstGeom prst="rect">
                      <a:avLst/>
                    </a:prstGeom>
                  </pic:spPr>
                </pic:pic>
              </a:graphicData>
            </a:graphic>
          </wp:inline>
        </w:drawing>
      </w:r>
      <w:r w:rsidRPr="00D104FA">
        <w:rPr>
          <w:rFonts w:ascii="Arial" w:eastAsia="Times New Roman" w:hAnsi="Arial" w:cs="Arial"/>
          <w:sz w:val="16"/>
          <w:szCs w:val="20"/>
          <w:lang w:eastAsia="en-IN"/>
        </w:rPr>
        <w:t xml:space="preserve"> </w:t>
      </w:r>
    </w:p>
    <w:p w:rsidR="00D104FA" w:rsidRPr="00EF77FD" w:rsidRDefault="00D104FA" w:rsidP="00D104F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F15EE2">
        <w:rPr>
          <w:rFonts w:ascii="Arial" w:eastAsia="Times New Roman" w:hAnsi="Arial" w:cs="Arial"/>
          <w:sz w:val="16"/>
          <w:szCs w:val="20"/>
          <w:lang w:eastAsia="en-IN"/>
        </w:rPr>
        <w:t>6</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Univariate </w:t>
      </w:r>
      <w:proofErr w:type="gramStart"/>
      <w:r w:rsidR="00F15EE2">
        <w:rPr>
          <w:rFonts w:ascii="Arial" w:eastAsia="Times New Roman" w:hAnsi="Arial" w:cs="Arial"/>
          <w:sz w:val="16"/>
          <w:szCs w:val="20"/>
          <w:lang w:eastAsia="en-IN"/>
        </w:rPr>
        <w:t>analysis</w:t>
      </w:r>
      <w:proofErr w:type="gramEnd"/>
      <w:r w:rsidR="00F15EE2">
        <w:rPr>
          <w:rFonts w:ascii="Arial" w:eastAsia="Times New Roman" w:hAnsi="Arial" w:cs="Arial"/>
          <w:sz w:val="16"/>
          <w:szCs w:val="20"/>
          <w:lang w:eastAsia="en-IN"/>
        </w:rPr>
        <w:t xml:space="preserve"> for Claimed</w:t>
      </w:r>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6173B4" w:rsidRDefault="006173B4" w:rsidP="006173B4">
      <w:pPr>
        <w:rPr>
          <w:b/>
          <w:bCs/>
          <w:i/>
          <w:color w:val="000000" w:themeColor="text1"/>
          <w:u w:val="single"/>
        </w:rPr>
      </w:pPr>
      <w:r w:rsidRPr="006173B4">
        <w:rPr>
          <w:b/>
          <w:bCs/>
          <w:i/>
          <w:color w:val="000000" w:themeColor="text1"/>
          <w:u w:val="single"/>
        </w:rPr>
        <w:t>Bivariate Analysis:</w:t>
      </w:r>
    </w:p>
    <w:p w:rsidR="006173B4" w:rsidRPr="00CF3180" w:rsidRDefault="006173B4" w:rsidP="006173B4">
      <w:pPr>
        <w:rPr>
          <w:shd w:val="clear" w:color="auto" w:fill="FFFFFF"/>
        </w:rPr>
      </w:pPr>
      <w:r>
        <w:rPr>
          <w:shd w:val="clear" w:color="auto" w:fill="FFFFFF"/>
        </w:rPr>
        <w:t>Bi</w:t>
      </w:r>
      <w:r w:rsidRPr="00692A2A">
        <w:rPr>
          <w:shd w:val="clear" w:color="auto" w:fill="FFFFFF"/>
        </w:rPr>
        <w:t>variate analysis is the simplest form of analysing data.</w:t>
      </w:r>
      <w:r>
        <w:rPr>
          <w:shd w:val="clear" w:color="auto" w:fill="FFFFFF"/>
        </w:rPr>
        <w:t xml:space="preserve"> </w:t>
      </w:r>
      <w:proofErr w:type="gramStart"/>
      <w:r>
        <w:rPr>
          <w:shd w:val="clear" w:color="auto" w:fill="FFFFFF"/>
        </w:rPr>
        <w:t xml:space="preserve">Analysing </w:t>
      </w:r>
      <w:r w:rsidR="00D42CD6">
        <w:rPr>
          <w:shd w:val="clear" w:color="auto" w:fill="FFFFFF"/>
        </w:rPr>
        <w:t>a single</w:t>
      </w:r>
      <w:r>
        <w:rPr>
          <w:shd w:val="clear" w:color="auto" w:fill="FFFFFF"/>
        </w:rPr>
        <w:t xml:space="preserve"> variable with </w:t>
      </w:r>
      <w:r w:rsidR="00D42CD6">
        <w:rPr>
          <w:shd w:val="clear" w:color="auto" w:fill="FFFFFF"/>
        </w:rPr>
        <w:t xml:space="preserve">another </w:t>
      </w:r>
      <w:r>
        <w:rPr>
          <w:shd w:val="clear" w:color="auto" w:fill="FFFFFF"/>
        </w:rPr>
        <w:t>variable in detail.</w:t>
      </w:r>
      <w:proofErr w:type="gramEnd"/>
    </w:p>
    <w:p w:rsidR="006173B4" w:rsidRPr="00CF3180" w:rsidRDefault="006173B4" w:rsidP="006173B4">
      <w:pPr>
        <w:rPr>
          <w:i/>
          <w:u w:val="single"/>
          <w:shd w:val="clear" w:color="auto" w:fill="FFFFFF"/>
        </w:rPr>
      </w:pPr>
      <w:r w:rsidRPr="00CF3180">
        <w:rPr>
          <w:i/>
          <w:u w:val="single"/>
          <w:shd w:val="clear" w:color="auto" w:fill="FFFFFF"/>
        </w:rPr>
        <w:t>Insights:</w:t>
      </w:r>
    </w:p>
    <w:p w:rsidR="006173B4" w:rsidRPr="006173B4" w:rsidRDefault="006173B4" w:rsidP="006173B4">
      <w:pPr>
        <w:rPr>
          <w:shd w:val="clear" w:color="auto" w:fill="FFFFFF"/>
        </w:rPr>
      </w:pPr>
      <w:r w:rsidRPr="006173B4">
        <w:rPr>
          <w:shd w:val="clear" w:color="auto" w:fill="FFFFFF"/>
        </w:rPr>
        <w:t>The</w:t>
      </w:r>
      <w:r>
        <w:rPr>
          <w:shd w:val="clear" w:color="auto" w:fill="FFFFFF"/>
        </w:rPr>
        <w:t xml:space="preserve"> Amount of sales per customer for procuring travel insurance with the type of insurance </w:t>
      </w:r>
      <w:r w:rsidR="000C473B">
        <w:rPr>
          <w:shd w:val="clear" w:color="auto" w:fill="FFFFFF"/>
        </w:rPr>
        <w:t>that customer has purchased. From the below boxplot, we can infer that customers purchased through Airlines bought more travel insurance than the customers bought the travel insurance from the Travel agency.</w:t>
      </w:r>
    </w:p>
    <w:p w:rsidR="006173B4" w:rsidRDefault="000C473B" w:rsidP="006173B4">
      <w:pPr>
        <w:jc w:val="center"/>
        <w:rPr>
          <w:b/>
          <w:bCs/>
          <w:color w:val="000000" w:themeColor="text1"/>
        </w:rPr>
      </w:pPr>
      <w:r>
        <w:rPr>
          <w:noProof/>
          <w:lang w:eastAsia="en-IN"/>
        </w:rPr>
        <w:drawing>
          <wp:inline distT="0" distB="0" distL="0" distR="0" wp14:anchorId="7F9F2451" wp14:editId="3BEBCE11">
            <wp:extent cx="3171825" cy="2133334"/>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77872" cy="2137401"/>
                    </a:xfrm>
                    <a:prstGeom prst="rect">
                      <a:avLst/>
                    </a:prstGeom>
                  </pic:spPr>
                </pic:pic>
              </a:graphicData>
            </a:graphic>
          </wp:inline>
        </w:drawing>
      </w:r>
    </w:p>
    <w:p w:rsidR="006173B4" w:rsidRDefault="006173B4" w:rsidP="006173B4">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F15EE2">
        <w:rPr>
          <w:rFonts w:ascii="Arial" w:eastAsia="Times New Roman" w:hAnsi="Arial" w:cs="Arial"/>
          <w:sz w:val="16"/>
          <w:szCs w:val="20"/>
          <w:lang w:eastAsia="en-IN"/>
        </w:rPr>
        <w:t>7 Bivariate</w:t>
      </w:r>
      <w:r>
        <w:rPr>
          <w:rFonts w:ascii="Arial" w:eastAsia="Times New Roman" w:hAnsi="Arial" w:cs="Arial"/>
          <w:sz w:val="16"/>
          <w:szCs w:val="20"/>
          <w:lang w:eastAsia="en-IN"/>
        </w:rPr>
        <w:t xml:space="preserve"> </w:t>
      </w:r>
      <w:proofErr w:type="gramStart"/>
      <w:r>
        <w:rPr>
          <w:rFonts w:ascii="Arial" w:eastAsia="Times New Roman" w:hAnsi="Arial" w:cs="Arial"/>
          <w:sz w:val="16"/>
          <w:szCs w:val="20"/>
          <w:lang w:eastAsia="en-IN"/>
        </w:rPr>
        <w:t>analysis</w:t>
      </w:r>
      <w:proofErr w:type="gramEnd"/>
      <w:r>
        <w:rPr>
          <w:rFonts w:ascii="Arial" w:eastAsia="Times New Roman" w:hAnsi="Arial" w:cs="Arial"/>
          <w:sz w:val="16"/>
          <w:szCs w:val="20"/>
          <w:lang w:eastAsia="en-IN"/>
        </w:rPr>
        <w:t xml:space="preserve"> </w:t>
      </w:r>
      <w:r w:rsidR="00F15EE2">
        <w:rPr>
          <w:rFonts w:ascii="Arial" w:eastAsia="Times New Roman" w:hAnsi="Arial" w:cs="Arial"/>
          <w:sz w:val="16"/>
          <w:szCs w:val="20"/>
          <w:lang w:eastAsia="en-IN"/>
        </w:rPr>
        <w:t>Type vs. Sales</w:t>
      </w:r>
    </w:p>
    <w:p w:rsidR="000C473B" w:rsidRDefault="000C473B" w:rsidP="006173B4">
      <w:pPr>
        <w:jc w:val="center"/>
        <w:rPr>
          <w:rFonts w:ascii="Arial" w:eastAsia="Times New Roman" w:hAnsi="Arial" w:cs="Arial"/>
          <w:sz w:val="16"/>
          <w:szCs w:val="20"/>
          <w:lang w:eastAsia="en-IN"/>
        </w:rPr>
      </w:pPr>
    </w:p>
    <w:p w:rsidR="000C473B" w:rsidRPr="006173B4" w:rsidRDefault="000C473B" w:rsidP="000C473B">
      <w:pPr>
        <w:rPr>
          <w:shd w:val="clear" w:color="auto" w:fill="FFFFFF"/>
        </w:rPr>
      </w:pPr>
      <w:r w:rsidRPr="006173B4">
        <w:rPr>
          <w:shd w:val="clear" w:color="auto" w:fill="FFFFFF"/>
        </w:rPr>
        <w:t>The</w:t>
      </w:r>
      <w:r>
        <w:rPr>
          <w:shd w:val="clear" w:color="auto" w:fill="FFFFFF"/>
        </w:rPr>
        <w:t xml:space="preserve"> </w:t>
      </w:r>
      <w:r w:rsidR="00D42CD6">
        <w:rPr>
          <w:shd w:val="clear" w:color="auto" w:fill="FFFFFF"/>
        </w:rPr>
        <w:t>customers traveling to their destination</w:t>
      </w:r>
      <w:r>
        <w:rPr>
          <w:shd w:val="clear" w:color="auto" w:fill="FFFFFF"/>
        </w:rPr>
        <w:t xml:space="preserve"> with the type of insurance that customer has purchased. From the below boxplot, we can infer that customers </w:t>
      </w:r>
      <w:r w:rsidR="00D42CD6">
        <w:rPr>
          <w:shd w:val="clear" w:color="auto" w:fill="FFFFFF"/>
        </w:rPr>
        <w:t xml:space="preserve">have purchased the travel insurance for reaching their destination. The more travel insurance </w:t>
      </w:r>
      <w:r w:rsidR="00F15EE2">
        <w:rPr>
          <w:shd w:val="clear" w:color="auto" w:fill="FFFFFF"/>
        </w:rPr>
        <w:t>is</w:t>
      </w:r>
      <w:r w:rsidR="00D42CD6">
        <w:rPr>
          <w:shd w:val="clear" w:color="auto" w:fill="FFFFFF"/>
        </w:rPr>
        <w:t xml:space="preserve"> bought by the customers travelling to the America as their destination.</w:t>
      </w:r>
    </w:p>
    <w:p w:rsidR="000C473B" w:rsidRPr="00EF77FD" w:rsidRDefault="000C473B" w:rsidP="006173B4">
      <w:pPr>
        <w:jc w:val="center"/>
        <w:rPr>
          <w:rFonts w:ascii="Arial" w:eastAsia="Times New Roman" w:hAnsi="Arial" w:cs="Arial"/>
          <w:sz w:val="16"/>
          <w:szCs w:val="20"/>
          <w:lang w:eastAsia="en-IN"/>
        </w:rPr>
      </w:pPr>
    </w:p>
    <w:p w:rsidR="006173B4" w:rsidRDefault="006173B4" w:rsidP="006173B4">
      <w:pPr>
        <w:jc w:val="center"/>
        <w:rPr>
          <w:b/>
          <w:bCs/>
          <w:color w:val="000000" w:themeColor="text1"/>
        </w:rPr>
      </w:pPr>
      <w:r>
        <w:rPr>
          <w:noProof/>
          <w:lang w:eastAsia="en-IN"/>
        </w:rPr>
        <w:lastRenderedPageBreak/>
        <w:drawing>
          <wp:inline distT="0" distB="0" distL="0" distR="0" wp14:anchorId="3EEF787B" wp14:editId="57248DDA">
            <wp:extent cx="2914650" cy="2035747"/>
            <wp:effectExtent l="0" t="0" r="0" b="317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7375" cy="2037650"/>
                    </a:xfrm>
                    <a:prstGeom prst="rect">
                      <a:avLst/>
                    </a:prstGeom>
                  </pic:spPr>
                </pic:pic>
              </a:graphicData>
            </a:graphic>
          </wp:inline>
        </w:drawing>
      </w:r>
    </w:p>
    <w:p w:rsidR="00F15EE2" w:rsidRDefault="00F15EE2" w:rsidP="00F15EE2">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2.8 </w:t>
      </w:r>
      <w:proofErr w:type="gramStart"/>
      <w:r>
        <w:rPr>
          <w:rFonts w:ascii="Arial" w:eastAsia="Times New Roman" w:hAnsi="Arial" w:cs="Arial"/>
          <w:sz w:val="16"/>
          <w:szCs w:val="20"/>
          <w:lang w:eastAsia="en-IN"/>
        </w:rPr>
        <w:t>Bivariate</w:t>
      </w:r>
      <w:proofErr w:type="gramEnd"/>
      <w:r>
        <w:rPr>
          <w:rFonts w:ascii="Arial" w:eastAsia="Times New Roman" w:hAnsi="Arial" w:cs="Arial"/>
          <w:sz w:val="16"/>
          <w:szCs w:val="20"/>
          <w:lang w:eastAsia="en-IN"/>
        </w:rPr>
        <w:t xml:space="preserve"> analysis Destination vs. Sales</w:t>
      </w:r>
    </w:p>
    <w:p w:rsidR="006173B4" w:rsidRDefault="006173B4" w:rsidP="006173B4">
      <w:pPr>
        <w:jc w:val="center"/>
        <w:rPr>
          <w:b/>
          <w:bCs/>
          <w:color w:val="000000" w:themeColor="text1"/>
        </w:rPr>
      </w:pPr>
    </w:p>
    <w:p w:rsidR="00086F65" w:rsidRDefault="00086F65" w:rsidP="00086F65">
      <w:pPr>
        <w:rPr>
          <w:b/>
          <w:bCs/>
          <w:color w:val="000000" w:themeColor="text1"/>
        </w:rPr>
      </w:pPr>
      <w:r w:rsidRPr="00086F65">
        <w:rPr>
          <w:b/>
          <w:bCs/>
          <w:color w:val="000000" w:themeColor="text1"/>
        </w:rPr>
        <w:t xml:space="preserve">Multivariate </w:t>
      </w:r>
      <w:r>
        <w:rPr>
          <w:b/>
          <w:bCs/>
          <w:color w:val="000000" w:themeColor="text1"/>
        </w:rPr>
        <w:t>Analysis:</w:t>
      </w:r>
    </w:p>
    <w:p w:rsidR="00692A2A" w:rsidRPr="00692A2A" w:rsidRDefault="00692A2A" w:rsidP="00086F65">
      <w:pPr>
        <w:rPr>
          <w:shd w:val="clear" w:color="auto" w:fill="FFFFFF"/>
        </w:rPr>
      </w:pPr>
      <w:proofErr w:type="gramStart"/>
      <w:r w:rsidRPr="00692A2A">
        <w:rPr>
          <w:shd w:val="clear" w:color="auto" w:fill="FFFFFF"/>
        </w:rPr>
        <w:t xml:space="preserve">Analysing the data with two </w:t>
      </w:r>
      <w:r w:rsidR="00CF3180">
        <w:rPr>
          <w:shd w:val="clear" w:color="auto" w:fill="FFFFFF"/>
        </w:rPr>
        <w:t xml:space="preserve">or more </w:t>
      </w:r>
      <w:r w:rsidRPr="00692A2A">
        <w:rPr>
          <w:shd w:val="clear" w:color="auto" w:fill="FFFFFF"/>
        </w:rPr>
        <w:t>variable.</w:t>
      </w:r>
      <w:proofErr w:type="gramEnd"/>
    </w:p>
    <w:p w:rsidR="00086F65" w:rsidRPr="00CF3180" w:rsidRDefault="00CF3180" w:rsidP="00086F65">
      <w:pPr>
        <w:rPr>
          <w:i/>
          <w:u w:val="single"/>
          <w:shd w:val="clear" w:color="auto" w:fill="FFFFFF"/>
        </w:rPr>
      </w:pPr>
      <w:r w:rsidRPr="00CF3180">
        <w:rPr>
          <w:i/>
          <w:u w:val="single"/>
          <w:shd w:val="clear" w:color="auto" w:fill="FFFFFF"/>
        </w:rPr>
        <w:t>Insights:</w:t>
      </w:r>
    </w:p>
    <w:p w:rsidR="00CF3180" w:rsidRDefault="00086F65" w:rsidP="00CF3180">
      <w:pPr>
        <w:rPr>
          <w:shd w:val="clear" w:color="auto" w:fill="FFFFFF"/>
        </w:rPr>
      </w:pPr>
      <w:r w:rsidRPr="00086F65">
        <w:rPr>
          <w:shd w:val="clear" w:color="auto" w:fill="FFFFFF"/>
        </w:rPr>
        <w:t xml:space="preserve">There is </w:t>
      </w:r>
      <w:r w:rsidR="00CF3180">
        <w:rPr>
          <w:shd w:val="clear" w:color="auto" w:fill="FFFFFF"/>
        </w:rPr>
        <w:t>a</w:t>
      </w:r>
      <w:r w:rsidRPr="00086F65">
        <w:rPr>
          <w:shd w:val="clear" w:color="auto" w:fill="FFFFFF"/>
        </w:rPr>
        <w:t xml:space="preserve"> strong correlation observed between few fields. </w:t>
      </w:r>
    </w:p>
    <w:p w:rsidR="00086F65" w:rsidRPr="00CF3180" w:rsidRDefault="00CF3180" w:rsidP="00CF3180">
      <w:pPr>
        <w:rPr>
          <w:shd w:val="clear" w:color="auto" w:fill="FFFFFF"/>
        </w:rPr>
      </w:pPr>
      <w:r w:rsidRPr="00CF3180">
        <w:rPr>
          <w:shd w:val="clear" w:color="auto" w:fill="FFFFFF"/>
        </w:rPr>
        <w:t xml:space="preserve">From the pairplot and </w:t>
      </w:r>
      <w:r>
        <w:rPr>
          <w:shd w:val="clear" w:color="auto" w:fill="FFFFFF"/>
        </w:rPr>
        <w:t>correlation</w:t>
      </w:r>
      <w:r w:rsidRPr="00CF3180">
        <w:rPr>
          <w:shd w:val="clear" w:color="auto" w:fill="FFFFFF"/>
        </w:rPr>
        <w:t>, we can infer that, the Strong correlation is between the sales and commission.</w:t>
      </w:r>
    </w:p>
    <w:p w:rsidR="00CF3180" w:rsidRPr="00086F65" w:rsidRDefault="00CF3180" w:rsidP="00CF3180">
      <w:pPr>
        <w:rPr>
          <w:shd w:val="clear" w:color="auto" w:fill="FFFFFF"/>
        </w:rPr>
      </w:pPr>
      <w:r w:rsidRPr="00CF3180">
        <w:rPr>
          <w:shd w:val="clear" w:color="auto" w:fill="FFFFFF"/>
        </w:rPr>
        <w:t>And weak correlation is between the Age and Duration</w:t>
      </w:r>
    </w:p>
    <w:p w:rsidR="00AE2AE0" w:rsidRPr="00086F65" w:rsidRDefault="00CF3180" w:rsidP="00CF3180">
      <w:pPr>
        <w:jc w:val="center"/>
        <w:rPr>
          <w:b/>
          <w:bCs/>
          <w:color w:val="000000" w:themeColor="text1"/>
        </w:rPr>
      </w:pPr>
      <w:r>
        <w:rPr>
          <w:noProof/>
          <w:lang w:eastAsia="en-IN"/>
        </w:rPr>
        <w:drawing>
          <wp:inline distT="0" distB="0" distL="0" distR="0" wp14:anchorId="06CF32D5" wp14:editId="55DDC88E">
            <wp:extent cx="4688811" cy="469582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88811" cy="4695825"/>
                    </a:xfrm>
                    <a:prstGeom prst="rect">
                      <a:avLst/>
                    </a:prstGeom>
                  </pic:spPr>
                </pic:pic>
              </a:graphicData>
            </a:graphic>
          </wp:inline>
        </w:drawing>
      </w:r>
    </w:p>
    <w:p w:rsidR="00692A2A" w:rsidRPr="00EF77FD" w:rsidRDefault="00692A2A" w:rsidP="00692A2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F15EE2">
        <w:rPr>
          <w:rFonts w:ascii="Arial" w:eastAsia="Times New Roman" w:hAnsi="Arial" w:cs="Arial"/>
          <w:sz w:val="16"/>
          <w:szCs w:val="20"/>
          <w:lang w:eastAsia="en-IN"/>
        </w:rPr>
        <w:t>9</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Multivariate analysis of </w:t>
      </w:r>
      <w:proofErr w:type="spellStart"/>
      <w:r>
        <w:rPr>
          <w:rFonts w:ascii="Arial" w:eastAsia="Times New Roman" w:hAnsi="Arial" w:cs="Arial"/>
          <w:sz w:val="16"/>
          <w:szCs w:val="20"/>
          <w:lang w:eastAsia="en-IN"/>
        </w:rPr>
        <w:t>pairplot</w:t>
      </w:r>
      <w:proofErr w:type="spellEnd"/>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AE2AE0" w:rsidRDefault="00CF3180" w:rsidP="00AE2AE0">
      <w:pPr>
        <w:jc w:val="center"/>
      </w:pPr>
      <w:r>
        <w:rPr>
          <w:noProof/>
          <w:lang w:eastAsia="en-IN"/>
        </w:rPr>
        <w:drawing>
          <wp:inline distT="0" distB="0" distL="0" distR="0" wp14:anchorId="6DC5DAC6" wp14:editId="32CCE512">
            <wp:extent cx="3019425" cy="21717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19425" cy="2171700"/>
                    </a:xfrm>
                    <a:prstGeom prst="rect">
                      <a:avLst/>
                    </a:prstGeom>
                  </pic:spPr>
                </pic:pic>
              </a:graphicData>
            </a:graphic>
          </wp:inline>
        </w:drawing>
      </w:r>
    </w:p>
    <w:p w:rsidR="00692A2A" w:rsidRPr="00CF3180" w:rsidRDefault="00692A2A" w:rsidP="00CF3180">
      <w:pPr>
        <w:jc w:val="center"/>
        <w:rPr>
          <w:rFonts w:ascii="Arial" w:eastAsia="Times New Roman" w:hAnsi="Arial" w:cs="Arial"/>
          <w:sz w:val="16"/>
          <w:szCs w:val="20"/>
          <w:lang w:eastAsia="en-IN"/>
        </w:rPr>
      </w:pPr>
      <w:r w:rsidRPr="00CF3180">
        <w:rPr>
          <w:rFonts w:ascii="Arial" w:eastAsia="Times New Roman" w:hAnsi="Arial" w:cs="Arial"/>
          <w:sz w:val="16"/>
          <w:szCs w:val="20"/>
          <w:lang w:eastAsia="en-IN"/>
        </w:rPr>
        <w:t>Fig – 2.1</w:t>
      </w:r>
      <w:r w:rsidR="00F15EE2">
        <w:rPr>
          <w:rFonts w:ascii="Arial" w:eastAsia="Times New Roman" w:hAnsi="Arial" w:cs="Arial"/>
          <w:sz w:val="16"/>
          <w:szCs w:val="20"/>
          <w:lang w:eastAsia="en-IN"/>
        </w:rPr>
        <w:t xml:space="preserve">0 </w:t>
      </w:r>
      <w:r w:rsidRPr="00CF3180">
        <w:rPr>
          <w:rFonts w:ascii="Arial" w:eastAsia="Times New Roman" w:hAnsi="Arial" w:cs="Arial"/>
          <w:sz w:val="16"/>
          <w:szCs w:val="20"/>
          <w:lang w:eastAsia="en-IN"/>
        </w:rPr>
        <w:t>Multivariate analysis heatmap</w:t>
      </w:r>
    </w:p>
    <w:p w:rsidR="00CF3180" w:rsidRPr="00CF3180" w:rsidRDefault="00CF3180" w:rsidP="00CF3180">
      <w:pPr>
        <w:rPr>
          <w:shd w:val="clear" w:color="auto" w:fill="FFFFFF"/>
        </w:rPr>
      </w:pPr>
      <w:r w:rsidRPr="00CF3180">
        <w:rPr>
          <w:shd w:val="clear" w:color="auto" w:fill="FFFFFF"/>
        </w:rPr>
        <w:t>The Categorical variable is converted into the numerical variable (Integer)</w:t>
      </w:r>
      <w:r w:rsidRPr="00CF3180">
        <w:rPr>
          <w:noProof/>
          <w:lang w:eastAsia="en-IN"/>
        </w:rPr>
        <w:t xml:space="preserve"> </w:t>
      </w:r>
      <w:r>
        <w:rPr>
          <w:noProof/>
          <w:lang w:eastAsia="en-IN"/>
        </w:rPr>
        <w:drawing>
          <wp:inline distT="0" distB="0" distL="0" distR="0" wp14:anchorId="5E3609A0" wp14:editId="5A1C29BF">
            <wp:extent cx="5943600" cy="456057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0570"/>
                    </a:xfrm>
                    <a:prstGeom prst="rect">
                      <a:avLst/>
                    </a:prstGeom>
                  </pic:spPr>
                </pic:pic>
              </a:graphicData>
            </a:graphic>
          </wp:inline>
        </w:drawing>
      </w:r>
    </w:p>
    <w:p w:rsidR="000F5AAA" w:rsidRDefault="000F5AAA" w:rsidP="00CF3180">
      <w:pPr>
        <w:jc w:val="center"/>
        <w:rPr>
          <w:rFonts w:ascii="Arial" w:eastAsia="Times New Roman" w:hAnsi="Arial" w:cs="Arial"/>
          <w:sz w:val="16"/>
          <w:szCs w:val="20"/>
          <w:lang w:eastAsia="en-IN"/>
        </w:rPr>
      </w:pPr>
    </w:p>
    <w:p w:rsidR="00CF3180" w:rsidRDefault="00CF3180" w:rsidP="00CF3180">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w:t>
      </w:r>
      <w:r w:rsidR="00F15EE2">
        <w:rPr>
          <w:rFonts w:ascii="Arial" w:eastAsia="Times New Roman" w:hAnsi="Arial" w:cs="Arial"/>
          <w:sz w:val="16"/>
          <w:szCs w:val="20"/>
          <w:lang w:eastAsia="en-IN"/>
        </w:rPr>
        <w:t>11</w:t>
      </w:r>
      <w:r w:rsidRPr="00352F59">
        <w:rPr>
          <w:rFonts w:ascii="Arial" w:eastAsia="Times New Roman" w:hAnsi="Arial" w:cs="Arial"/>
          <w:sz w:val="16"/>
          <w:szCs w:val="20"/>
          <w:lang w:eastAsia="en-IN"/>
        </w:rPr>
        <w:t xml:space="preserve"> </w:t>
      </w:r>
      <w:r w:rsidR="00F15EE2">
        <w:rPr>
          <w:rFonts w:ascii="Arial" w:eastAsia="Times New Roman" w:hAnsi="Arial" w:cs="Arial"/>
          <w:sz w:val="16"/>
          <w:szCs w:val="20"/>
          <w:lang w:eastAsia="en-IN"/>
        </w:rPr>
        <w:t>Categorical values to categorical codes</w:t>
      </w:r>
    </w:p>
    <w:p w:rsidR="000F5AAA" w:rsidRDefault="000F5AAA" w:rsidP="00CF3180">
      <w:pPr>
        <w:jc w:val="center"/>
        <w:rPr>
          <w:rFonts w:ascii="Arial" w:eastAsia="Times New Roman" w:hAnsi="Arial" w:cs="Arial"/>
          <w:sz w:val="16"/>
          <w:szCs w:val="20"/>
          <w:lang w:eastAsia="en-IN"/>
        </w:rPr>
      </w:pPr>
    </w:p>
    <w:p w:rsidR="00CF3180" w:rsidRPr="00EB1E2F" w:rsidRDefault="000F5AAA" w:rsidP="00CF3180">
      <w:pPr>
        <w:rPr>
          <w:shd w:val="clear" w:color="auto" w:fill="FFFFFF"/>
        </w:rPr>
      </w:pPr>
      <w:r w:rsidRPr="00EB1E2F">
        <w:rPr>
          <w:shd w:val="clear" w:color="auto" w:fill="FFFFFF"/>
        </w:rPr>
        <w:t xml:space="preserve">The dataframe is initialized after dropping the duplicate records, treating the outliers and converting the categorical value into integer value. </w:t>
      </w:r>
    </w:p>
    <w:p w:rsidR="000F5AAA" w:rsidRDefault="000F5AAA" w:rsidP="000F5AAA">
      <w:pPr>
        <w:jc w:val="center"/>
      </w:pPr>
      <w:r>
        <w:rPr>
          <w:noProof/>
          <w:lang w:eastAsia="en-IN"/>
        </w:rPr>
        <w:lastRenderedPageBreak/>
        <w:drawing>
          <wp:inline distT="0" distB="0" distL="0" distR="0" wp14:anchorId="72CD8EFA" wp14:editId="52F30382">
            <wp:extent cx="2571750" cy="22193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0" cy="2219325"/>
                    </a:xfrm>
                    <a:prstGeom prst="rect">
                      <a:avLst/>
                    </a:prstGeom>
                  </pic:spPr>
                </pic:pic>
              </a:graphicData>
            </a:graphic>
          </wp:inline>
        </w:drawing>
      </w:r>
    </w:p>
    <w:p w:rsidR="000F5AAA" w:rsidRPr="000F5AAA" w:rsidRDefault="00F15EE2" w:rsidP="000F5AAA">
      <w:pPr>
        <w:jc w:val="center"/>
      </w:pPr>
      <w:r>
        <w:rPr>
          <w:rFonts w:ascii="Arial" w:eastAsia="Times New Roman" w:hAnsi="Arial" w:cs="Arial"/>
          <w:sz w:val="16"/>
          <w:szCs w:val="20"/>
          <w:lang w:eastAsia="en-IN"/>
        </w:rPr>
        <w:t>Table</w:t>
      </w:r>
      <w:r w:rsidR="000F5AAA" w:rsidRPr="00352F59">
        <w:rPr>
          <w:rFonts w:ascii="Arial" w:eastAsia="Times New Roman" w:hAnsi="Arial" w:cs="Arial"/>
          <w:sz w:val="16"/>
          <w:szCs w:val="20"/>
          <w:lang w:eastAsia="en-IN"/>
        </w:rPr>
        <w:t xml:space="preserve"> – </w:t>
      </w:r>
      <w:proofErr w:type="gramStart"/>
      <w:r w:rsidR="000F5AAA">
        <w:rPr>
          <w:rFonts w:ascii="Arial" w:eastAsia="Times New Roman" w:hAnsi="Arial" w:cs="Arial"/>
          <w:sz w:val="16"/>
          <w:szCs w:val="20"/>
          <w:lang w:eastAsia="en-IN"/>
        </w:rPr>
        <w:t>2.</w:t>
      </w:r>
      <w:r w:rsidR="00B628C5">
        <w:rPr>
          <w:rFonts w:ascii="Arial" w:eastAsia="Times New Roman" w:hAnsi="Arial" w:cs="Arial"/>
          <w:sz w:val="16"/>
          <w:szCs w:val="20"/>
          <w:lang w:eastAsia="en-IN"/>
        </w:rPr>
        <w:t>4</w:t>
      </w:r>
      <w:r>
        <w:rPr>
          <w:rFonts w:ascii="Arial" w:eastAsia="Times New Roman" w:hAnsi="Arial" w:cs="Arial"/>
          <w:sz w:val="16"/>
          <w:szCs w:val="20"/>
          <w:lang w:eastAsia="en-IN"/>
        </w:rPr>
        <w:t xml:space="preserve"> </w:t>
      </w:r>
      <w:r w:rsidR="000F5AAA"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Check</w:t>
      </w:r>
      <w:proofErr w:type="gramEnd"/>
      <w:r>
        <w:rPr>
          <w:rFonts w:ascii="Arial" w:eastAsia="Times New Roman" w:hAnsi="Arial" w:cs="Arial"/>
          <w:sz w:val="16"/>
          <w:szCs w:val="20"/>
          <w:lang w:eastAsia="en-IN"/>
        </w:rPr>
        <w:t xml:space="preserve"> data types of the dataframe after converting into integer.</w:t>
      </w:r>
    </w:p>
    <w:p w:rsidR="000F5AAA" w:rsidRDefault="000F5AAA" w:rsidP="00086F65">
      <w:pPr>
        <w:shd w:val="clear" w:color="auto" w:fill="FFFFFF"/>
        <w:spacing w:before="180" w:after="180" w:line="240" w:lineRule="auto"/>
        <w:rPr>
          <w:rFonts w:asciiTheme="majorHAnsi" w:eastAsiaTheme="majorEastAsia" w:hAnsiTheme="majorHAnsi" w:cstheme="majorBidi"/>
          <w:b/>
          <w:color w:val="4F81BD" w:themeColor="accent1"/>
        </w:rPr>
      </w:pPr>
    </w:p>
    <w:p w:rsidR="00086F65" w:rsidRPr="00086F65" w:rsidRDefault="000F5AAA" w:rsidP="00086F65">
      <w:pPr>
        <w:shd w:val="clear" w:color="auto" w:fill="FFFFFF"/>
        <w:spacing w:before="180" w:after="180" w:line="240" w:lineRule="auto"/>
        <w:rPr>
          <w:rFonts w:asciiTheme="majorHAnsi" w:eastAsiaTheme="majorEastAsia" w:hAnsiTheme="majorHAnsi" w:cstheme="majorBidi"/>
          <w:b/>
          <w:color w:val="4F81BD" w:themeColor="accent1"/>
        </w:rPr>
      </w:pPr>
      <w:r w:rsidRPr="000F5AAA">
        <w:rPr>
          <w:rFonts w:asciiTheme="majorHAnsi" w:eastAsiaTheme="majorEastAsia" w:hAnsiTheme="majorHAnsi" w:cstheme="majorBidi"/>
          <w:b/>
          <w:color w:val="4F81BD" w:themeColor="accent1"/>
        </w:rPr>
        <w:t>2.2 Data Split: Split the data into test and train, build classification model CART, Random Forest, Artificial Neural Network</w:t>
      </w:r>
    </w:p>
    <w:p w:rsidR="003C174C" w:rsidRDefault="000F5AAA" w:rsidP="00086F65">
      <w:pPr>
        <w:rPr>
          <w:shd w:val="clear" w:color="auto" w:fill="FFFFFF"/>
        </w:rPr>
      </w:pPr>
      <w:r w:rsidRPr="00EB1E2F">
        <w:rPr>
          <w:shd w:val="clear" w:color="auto" w:fill="FFFFFF"/>
        </w:rPr>
        <w:t>The sample dataframe is shown below, after dropping the target variable from the dataframe</w:t>
      </w:r>
      <w:r w:rsidR="00EB1E2F" w:rsidRPr="00EB1E2F">
        <w:rPr>
          <w:shd w:val="clear" w:color="auto" w:fill="FFFFFF"/>
        </w:rPr>
        <w:t xml:space="preserve"> and before scaling is performed</w:t>
      </w:r>
      <w:r w:rsidRPr="00EB1E2F">
        <w:rPr>
          <w:shd w:val="clear" w:color="auto" w:fill="FFFFFF"/>
        </w:rPr>
        <w:t>.</w:t>
      </w:r>
    </w:p>
    <w:p w:rsidR="00692A2A" w:rsidRDefault="000F5AAA" w:rsidP="000F5AAA">
      <w:pPr>
        <w:jc w:val="center"/>
        <w:rPr>
          <w:shd w:val="clear" w:color="auto" w:fill="FFFFFF"/>
        </w:rPr>
      </w:pPr>
      <w:r>
        <w:rPr>
          <w:noProof/>
          <w:lang w:eastAsia="en-IN"/>
        </w:rPr>
        <w:drawing>
          <wp:inline distT="0" distB="0" distL="0" distR="0" wp14:anchorId="174558EF" wp14:editId="503B9650">
            <wp:extent cx="5172075" cy="133350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72075" cy="1333500"/>
                    </a:xfrm>
                    <a:prstGeom prst="rect">
                      <a:avLst/>
                    </a:prstGeom>
                  </pic:spPr>
                </pic:pic>
              </a:graphicData>
            </a:graphic>
          </wp:inline>
        </w:drawing>
      </w:r>
    </w:p>
    <w:p w:rsidR="00692A2A" w:rsidRDefault="00692A2A" w:rsidP="00692A2A">
      <w:pPr>
        <w:shd w:val="clear" w:color="auto" w:fill="FFFFFF"/>
        <w:spacing w:before="180" w:after="180" w:line="240" w:lineRule="auto"/>
        <w:jc w:val="center"/>
        <w:rPr>
          <w:rFonts w:asciiTheme="majorHAnsi" w:eastAsiaTheme="majorEastAsia" w:hAnsiTheme="majorHAnsi" w:cstheme="majorBidi"/>
          <w:b/>
          <w:color w:val="4F81BD" w:themeColor="accent1"/>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B628C5">
        <w:rPr>
          <w:rFonts w:ascii="Arial" w:eastAsia="Times New Roman" w:hAnsi="Arial" w:cs="Arial"/>
          <w:sz w:val="16"/>
          <w:szCs w:val="20"/>
          <w:lang w:eastAsia="en-IN"/>
        </w:rPr>
        <w:t>5</w:t>
      </w:r>
      <w:r>
        <w:rPr>
          <w:rFonts w:ascii="Arial" w:eastAsia="Times New Roman" w:hAnsi="Arial" w:cs="Arial"/>
          <w:sz w:val="16"/>
          <w:szCs w:val="20"/>
          <w:lang w:eastAsia="en-IN"/>
        </w:rPr>
        <w:t xml:space="preserve"> Data</w:t>
      </w:r>
      <w:r w:rsidR="00F15EE2">
        <w:rPr>
          <w:rFonts w:ascii="Arial" w:eastAsia="Times New Roman" w:hAnsi="Arial" w:cs="Arial"/>
          <w:sz w:val="16"/>
          <w:szCs w:val="20"/>
          <w:lang w:eastAsia="en-IN"/>
        </w:rPr>
        <w:t>frame for train dataset</w:t>
      </w:r>
    </w:p>
    <w:p w:rsidR="00692A2A" w:rsidRPr="00086F65" w:rsidRDefault="000F5AAA" w:rsidP="00EB1E2F">
      <w:pPr>
        <w:jc w:val="both"/>
        <w:rPr>
          <w:shd w:val="clear" w:color="auto" w:fill="FFFFFF"/>
        </w:rPr>
      </w:pPr>
      <w:r>
        <w:rPr>
          <w:shd w:val="clear" w:color="auto" w:fill="FFFFFF"/>
        </w:rPr>
        <w:t xml:space="preserve">The </w:t>
      </w:r>
      <w:r w:rsidR="00EB1E2F">
        <w:rPr>
          <w:shd w:val="clear" w:color="auto" w:fill="FFFFFF"/>
        </w:rPr>
        <w:t>data in the dataframe has been standardised to the same range using the standardScalar method.</w:t>
      </w:r>
    </w:p>
    <w:p w:rsidR="003C174C" w:rsidRDefault="000F5AAA"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05011B2D" wp14:editId="3903427D">
            <wp:extent cx="5915025" cy="132397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15025" cy="1323975"/>
                    </a:xfrm>
                    <a:prstGeom prst="rect">
                      <a:avLst/>
                    </a:prstGeom>
                  </pic:spPr>
                </pic:pic>
              </a:graphicData>
            </a:graphic>
          </wp:inline>
        </w:drawing>
      </w:r>
    </w:p>
    <w:p w:rsidR="003C174C" w:rsidRDefault="003C174C" w:rsidP="003C174C">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B628C5">
        <w:rPr>
          <w:rFonts w:ascii="Arial" w:eastAsia="Times New Roman" w:hAnsi="Arial" w:cs="Arial"/>
          <w:sz w:val="16"/>
          <w:szCs w:val="20"/>
          <w:lang w:eastAsia="en-IN"/>
        </w:rPr>
        <w:t>6</w:t>
      </w:r>
      <w:r w:rsidR="00F15EE2">
        <w:rPr>
          <w:rFonts w:ascii="Arial" w:eastAsia="Times New Roman" w:hAnsi="Arial" w:cs="Arial"/>
          <w:sz w:val="16"/>
          <w:szCs w:val="20"/>
          <w:lang w:eastAsia="en-IN"/>
        </w:rPr>
        <w:t xml:space="preserve"> </w:t>
      </w:r>
      <w:proofErr w:type="gramStart"/>
      <w:r w:rsidR="00F15EE2">
        <w:rPr>
          <w:rFonts w:ascii="Arial" w:eastAsia="Times New Roman" w:hAnsi="Arial" w:cs="Arial"/>
          <w:sz w:val="16"/>
          <w:szCs w:val="20"/>
          <w:lang w:eastAsia="en-IN"/>
        </w:rPr>
        <w:t>Standardising</w:t>
      </w:r>
      <w:proofErr w:type="gramEnd"/>
      <w:r w:rsidR="00F15EE2">
        <w:rPr>
          <w:rFonts w:ascii="Arial" w:eastAsia="Times New Roman" w:hAnsi="Arial" w:cs="Arial"/>
          <w:sz w:val="16"/>
          <w:szCs w:val="20"/>
          <w:lang w:eastAsia="en-IN"/>
        </w:rPr>
        <w:t xml:space="preserve"> the dataframe</w:t>
      </w:r>
    </w:p>
    <w:p w:rsidR="009E3DFC" w:rsidRPr="00EB1E2F" w:rsidRDefault="00EB1E2F" w:rsidP="00EB1E2F">
      <w:pPr>
        <w:shd w:val="clear" w:color="auto" w:fill="FFFFFF"/>
        <w:spacing w:before="180" w:after="180" w:line="240" w:lineRule="auto"/>
        <w:jc w:val="both"/>
        <w:rPr>
          <w:shd w:val="clear" w:color="auto" w:fill="FFFFFF"/>
        </w:rPr>
      </w:pPr>
      <w:r w:rsidRPr="00EB1E2F">
        <w:rPr>
          <w:shd w:val="clear" w:color="auto" w:fill="FFFFFF"/>
        </w:rPr>
        <w:t>The dataframe</w:t>
      </w:r>
      <w:r>
        <w:rPr>
          <w:shd w:val="clear" w:color="auto" w:fill="FFFFFF"/>
        </w:rPr>
        <w:t xml:space="preserve"> are split into</w:t>
      </w:r>
      <w:r w:rsidRPr="00EB1E2F">
        <w:rPr>
          <w:shd w:val="clear" w:color="auto" w:fill="FFFFFF"/>
        </w:rPr>
        <w:t xml:space="preserve"> train and test data</w:t>
      </w:r>
      <w:r>
        <w:rPr>
          <w:shd w:val="clear" w:color="auto" w:fill="FFFFFF"/>
        </w:rPr>
        <w:t xml:space="preserve"> from the dataframe</w:t>
      </w:r>
      <w:r w:rsidRPr="00EB1E2F">
        <w:rPr>
          <w:shd w:val="clear" w:color="auto" w:fill="FFFFFF"/>
        </w:rPr>
        <w:t>.</w:t>
      </w:r>
      <w:r>
        <w:rPr>
          <w:shd w:val="clear" w:color="auto" w:fill="FFFFFF"/>
        </w:rPr>
        <w:t xml:space="preserve"> The train data has 70% of the data and test data has 30% of the data from the dataframe.</w:t>
      </w:r>
    </w:p>
    <w:p w:rsidR="00EB1E2F" w:rsidRDefault="00EB1E2F"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1D9673CA" wp14:editId="78C32882">
            <wp:extent cx="1457325" cy="6572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57325" cy="657225"/>
                    </a:xfrm>
                    <a:prstGeom prst="rect">
                      <a:avLst/>
                    </a:prstGeom>
                  </pic:spPr>
                </pic:pic>
              </a:graphicData>
            </a:graphic>
          </wp:inline>
        </w:drawing>
      </w:r>
    </w:p>
    <w:p w:rsidR="00EB1E2F" w:rsidRDefault="00F15EE2" w:rsidP="003C174C">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 xml:space="preserve">2.12 </w:t>
      </w:r>
      <w:r w:rsidR="00D4441E">
        <w:rPr>
          <w:rFonts w:ascii="Arial" w:eastAsia="Times New Roman" w:hAnsi="Arial" w:cs="Arial"/>
          <w:sz w:val="16"/>
          <w:szCs w:val="20"/>
          <w:lang w:eastAsia="en-IN"/>
        </w:rPr>
        <w:t>S</w:t>
      </w:r>
      <w:r>
        <w:rPr>
          <w:rFonts w:ascii="Arial" w:eastAsia="Times New Roman" w:hAnsi="Arial" w:cs="Arial"/>
          <w:sz w:val="16"/>
          <w:szCs w:val="20"/>
          <w:lang w:eastAsia="en-IN"/>
        </w:rPr>
        <w:t>hape of trained and test dataframe</w:t>
      </w:r>
    </w:p>
    <w:p w:rsidR="00D4441E" w:rsidRDefault="00D4441E"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p>
    <w:p w:rsidR="00EB1E2F" w:rsidRDefault="00EB1E2F"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p>
    <w:p w:rsidR="00EB1E2F" w:rsidRDefault="00EB1E2F" w:rsidP="00EB1E2F">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sidRPr="00EB1E2F">
        <w:rPr>
          <w:rFonts w:asciiTheme="majorHAnsi" w:eastAsiaTheme="majorEastAsia" w:hAnsiTheme="majorHAnsi" w:cstheme="majorBidi"/>
          <w:b/>
          <w:i/>
          <w:color w:val="4F81BD" w:themeColor="accent1"/>
          <w:u w:val="single"/>
        </w:rPr>
        <w:lastRenderedPageBreak/>
        <w:t>Decision Tree Classifier:</w:t>
      </w:r>
    </w:p>
    <w:p w:rsidR="00EB1E2F" w:rsidRPr="00EB1E2F" w:rsidRDefault="00EB1E2F" w:rsidP="00EB1E2F">
      <w:pPr>
        <w:shd w:val="clear" w:color="auto" w:fill="FFFFFF"/>
        <w:spacing w:before="180" w:after="180" w:line="240" w:lineRule="auto"/>
        <w:jc w:val="both"/>
        <w:rPr>
          <w:shd w:val="clear" w:color="auto" w:fill="FFFFFF"/>
        </w:rPr>
      </w:pPr>
      <w:r w:rsidRPr="00EB1E2F">
        <w:rPr>
          <w:shd w:val="clear" w:color="auto" w:fill="FFFFFF"/>
        </w:rPr>
        <w:t>T</w:t>
      </w:r>
      <w:r>
        <w:rPr>
          <w:shd w:val="clear" w:color="auto" w:fill="FFFFFF"/>
        </w:rPr>
        <w:t>he decision tree classifier</w:t>
      </w:r>
      <w:r w:rsidR="00291191">
        <w:rPr>
          <w:shd w:val="clear" w:color="auto" w:fill="FFFFFF"/>
        </w:rPr>
        <w:t xml:space="preserve"> with the parameters using the grid search CV.</w:t>
      </w:r>
      <w:r w:rsidR="00324D77">
        <w:rPr>
          <w:shd w:val="clear" w:color="auto" w:fill="FFFFFF"/>
        </w:rPr>
        <w:t xml:space="preserve"> The model is fitted into the decision tree algorithm using the grid search CV.</w:t>
      </w:r>
    </w:p>
    <w:p w:rsidR="00EB1E2F" w:rsidRDefault="00EB1E2F"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55325633" wp14:editId="33DF9859">
            <wp:extent cx="4857750" cy="8096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57750" cy="809625"/>
                    </a:xfrm>
                    <a:prstGeom prst="rect">
                      <a:avLst/>
                    </a:prstGeom>
                  </pic:spPr>
                </pic:pic>
              </a:graphicData>
            </a:graphic>
          </wp:inline>
        </w:drawing>
      </w:r>
    </w:p>
    <w:p w:rsidR="00EB1E2F" w:rsidRDefault="00D4441E" w:rsidP="00EB1E2F">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2.13</w:t>
      </w:r>
      <w:r w:rsidR="00EB1E2F">
        <w:rPr>
          <w:rFonts w:ascii="Arial" w:eastAsia="Times New Roman" w:hAnsi="Arial" w:cs="Arial"/>
          <w:sz w:val="16"/>
          <w:szCs w:val="20"/>
          <w:lang w:eastAsia="en-IN"/>
        </w:rPr>
        <w:t xml:space="preserve"> </w:t>
      </w:r>
      <w:r>
        <w:rPr>
          <w:rFonts w:ascii="Arial" w:eastAsia="Times New Roman" w:hAnsi="Arial" w:cs="Arial"/>
          <w:sz w:val="16"/>
          <w:szCs w:val="20"/>
          <w:lang w:eastAsia="en-IN"/>
        </w:rPr>
        <w:t>Parameters for GridsearchCV in Decision Tree Classifier</w:t>
      </w:r>
    </w:p>
    <w:p w:rsidR="00324D77" w:rsidRPr="00EB1E2F" w:rsidRDefault="00324D77" w:rsidP="00324D77">
      <w:pPr>
        <w:shd w:val="clear" w:color="auto" w:fill="FFFFFF"/>
        <w:spacing w:before="180" w:after="180" w:line="240" w:lineRule="auto"/>
        <w:jc w:val="both"/>
        <w:rPr>
          <w:shd w:val="clear" w:color="auto" w:fill="FFFFFF"/>
        </w:rPr>
      </w:pPr>
      <w:r>
        <w:rPr>
          <w:shd w:val="clear" w:color="auto" w:fill="FFFFFF"/>
        </w:rPr>
        <w:t>The best parameters are identified from the decision tree algorithm by using the grid search CV.</w:t>
      </w:r>
    </w:p>
    <w:p w:rsidR="00324D77" w:rsidRDefault="00324D77"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4B7A4A04" wp14:editId="2FEC6D55">
            <wp:extent cx="1819275" cy="6477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19275" cy="647700"/>
                    </a:xfrm>
                    <a:prstGeom prst="rect">
                      <a:avLst/>
                    </a:prstGeom>
                  </pic:spPr>
                </pic:pic>
              </a:graphicData>
            </a:graphic>
          </wp:inline>
        </w:drawing>
      </w:r>
    </w:p>
    <w:p w:rsidR="00324D77" w:rsidRDefault="00D4441E" w:rsidP="00324D77">
      <w:pPr>
        <w:shd w:val="clear" w:color="auto" w:fill="FFFFFF"/>
        <w:spacing w:before="180" w:after="180" w:line="240" w:lineRule="auto"/>
        <w:jc w:val="center"/>
        <w:rPr>
          <w:rFonts w:ascii="Arial" w:eastAsia="Times New Roman" w:hAnsi="Arial" w:cs="Arial"/>
          <w:sz w:val="16"/>
          <w:szCs w:val="20"/>
          <w:lang w:eastAsia="en-IN"/>
        </w:rPr>
      </w:pPr>
      <w:proofErr w:type="gramStart"/>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2.14 Best parameter for Decision tree classifier</w:t>
      </w:r>
      <w:proofErr w:type="gramEnd"/>
    </w:p>
    <w:p w:rsidR="00324D77" w:rsidRDefault="00324D77" w:rsidP="00324D77">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Pr>
          <w:rFonts w:asciiTheme="majorHAnsi" w:eastAsiaTheme="majorEastAsia" w:hAnsiTheme="majorHAnsi" w:cstheme="majorBidi"/>
          <w:b/>
          <w:i/>
          <w:color w:val="4F81BD" w:themeColor="accent1"/>
          <w:u w:val="single"/>
        </w:rPr>
        <w:t>Random Forest Algorithm</w:t>
      </w:r>
      <w:r w:rsidRPr="00EB1E2F">
        <w:rPr>
          <w:rFonts w:asciiTheme="majorHAnsi" w:eastAsiaTheme="majorEastAsia" w:hAnsiTheme="majorHAnsi" w:cstheme="majorBidi"/>
          <w:b/>
          <w:i/>
          <w:color w:val="4F81BD" w:themeColor="accent1"/>
          <w:u w:val="single"/>
        </w:rPr>
        <w:t>:</w:t>
      </w:r>
    </w:p>
    <w:p w:rsidR="00324D77" w:rsidRPr="00EB1E2F" w:rsidRDefault="00324D77" w:rsidP="00324D77">
      <w:pPr>
        <w:shd w:val="clear" w:color="auto" w:fill="FFFFFF"/>
        <w:spacing w:before="180" w:after="180" w:line="240" w:lineRule="auto"/>
        <w:jc w:val="both"/>
        <w:rPr>
          <w:shd w:val="clear" w:color="auto" w:fill="FFFFFF"/>
        </w:rPr>
      </w:pPr>
      <w:r w:rsidRPr="00EB1E2F">
        <w:rPr>
          <w:shd w:val="clear" w:color="auto" w:fill="FFFFFF"/>
        </w:rPr>
        <w:t>T</w:t>
      </w:r>
      <w:r>
        <w:rPr>
          <w:shd w:val="clear" w:color="auto" w:fill="FFFFFF"/>
        </w:rPr>
        <w:t>he Random forest algorithm with the parameters using the grid search CV. The model is fitted into the Random forest algorithm using the grid search CV.</w:t>
      </w:r>
    </w:p>
    <w:p w:rsidR="00324D77" w:rsidRDefault="00324D77"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05ED1A94" wp14:editId="3EF052C5">
            <wp:extent cx="5019675" cy="8001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19675" cy="800100"/>
                    </a:xfrm>
                    <a:prstGeom prst="rect">
                      <a:avLst/>
                    </a:prstGeom>
                  </pic:spPr>
                </pic:pic>
              </a:graphicData>
            </a:graphic>
          </wp:inline>
        </w:drawing>
      </w:r>
    </w:p>
    <w:p w:rsidR="00324D77" w:rsidRDefault="00D4441E" w:rsidP="00324D77">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2.15 Parameters for GridsearchCV in Random Forest Algorithm</w:t>
      </w:r>
    </w:p>
    <w:p w:rsidR="00324D77" w:rsidRPr="00EB1E2F" w:rsidRDefault="00324D77" w:rsidP="00324D77">
      <w:pPr>
        <w:shd w:val="clear" w:color="auto" w:fill="FFFFFF"/>
        <w:spacing w:before="180" w:after="180" w:line="240" w:lineRule="auto"/>
        <w:jc w:val="both"/>
        <w:rPr>
          <w:shd w:val="clear" w:color="auto" w:fill="FFFFFF"/>
        </w:rPr>
      </w:pPr>
      <w:r>
        <w:rPr>
          <w:shd w:val="clear" w:color="auto" w:fill="FFFFFF"/>
        </w:rPr>
        <w:t>The best parameters are identified from the Random forest algorithm by using the grid search CV.</w:t>
      </w:r>
    </w:p>
    <w:p w:rsidR="00324D77" w:rsidRDefault="00324D77"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18F52EE6" wp14:editId="1114E741">
            <wp:extent cx="1752600" cy="85725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52600" cy="857250"/>
                    </a:xfrm>
                    <a:prstGeom prst="rect">
                      <a:avLst/>
                    </a:prstGeom>
                  </pic:spPr>
                </pic:pic>
              </a:graphicData>
            </a:graphic>
          </wp:inline>
        </w:drawing>
      </w:r>
    </w:p>
    <w:p w:rsidR="00D4441E" w:rsidRDefault="00D4441E" w:rsidP="00D4441E">
      <w:pPr>
        <w:shd w:val="clear" w:color="auto" w:fill="FFFFFF"/>
        <w:spacing w:before="180" w:after="180" w:line="240" w:lineRule="auto"/>
        <w:jc w:val="center"/>
        <w:rPr>
          <w:rFonts w:ascii="Arial" w:eastAsia="Times New Roman" w:hAnsi="Arial" w:cs="Arial"/>
          <w:sz w:val="16"/>
          <w:szCs w:val="20"/>
          <w:lang w:eastAsia="en-IN"/>
        </w:rPr>
      </w:pPr>
      <w:proofErr w:type="gramStart"/>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2.16 Best parameter for Random Forest Algorithm</w:t>
      </w:r>
      <w:proofErr w:type="gramEnd"/>
    </w:p>
    <w:p w:rsidR="00324D77" w:rsidRDefault="00324D77" w:rsidP="00324D77">
      <w:pPr>
        <w:shd w:val="clear" w:color="auto" w:fill="FFFFFF"/>
        <w:spacing w:before="180" w:after="180" w:line="240" w:lineRule="auto"/>
        <w:jc w:val="center"/>
        <w:rPr>
          <w:rFonts w:ascii="Arial" w:eastAsia="Times New Roman" w:hAnsi="Arial" w:cs="Arial"/>
          <w:sz w:val="16"/>
          <w:szCs w:val="20"/>
          <w:lang w:eastAsia="en-IN"/>
        </w:rPr>
      </w:pPr>
    </w:p>
    <w:p w:rsidR="00324D77" w:rsidRDefault="00543652" w:rsidP="00324D77">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Pr>
          <w:rFonts w:asciiTheme="majorHAnsi" w:eastAsiaTheme="majorEastAsia" w:hAnsiTheme="majorHAnsi" w:cstheme="majorBidi"/>
          <w:b/>
          <w:i/>
          <w:color w:val="4F81BD" w:themeColor="accent1"/>
          <w:u w:val="single"/>
        </w:rPr>
        <w:t>Artificial Neural Networks</w:t>
      </w:r>
      <w:r w:rsidR="00324D77">
        <w:rPr>
          <w:rFonts w:asciiTheme="majorHAnsi" w:eastAsiaTheme="majorEastAsia" w:hAnsiTheme="majorHAnsi" w:cstheme="majorBidi"/>
          <w:b/>
          <w:i/>
          <w:color w:val="4F81BD" w:themeColor="accent1"/>
          <w:u w:val="single"/>
        </w:rPr>
        <w:t xml:space="preserve"> Algorithm</w:t>
      </w:r>
      <w:r w:rsidR="00324D77" w:rsidRPr="00EB1E2F">
        <w:rPr>
          <w:rFonts w:asciiTheme="majorHAnsi" w:eastAsiaTheme="majorEastAsia" w:hAnsiTheme="majorHAnsi" w:cstheme="majorBidi"/>
          <w:b/>
          <w:i/>
          <w:color w:val="4F81BD" w:themeColor="accent1"/>
          <w:u w:val="single"/>
        </w:rPr>
        <w:t>:</w:t>
      </w:r>
    </w:p>
    <w:p w:rsidR="00324D77" w:rsidRPr="00EB1E2F" w:rsidRDefault="00324D77" w:rsidP="00324D77">
      <w:pPr>
        <w:shd w:val="clear" w:color="auto" w:fill="FFFFFF"/>
        <w:spacing w:before="180" w:after="180" w:line="240" w:lineRule="auto"/>
        <w:jc w:val="both"/>
        <w:rPr>
          <w:shd w:val="clear" w:color="auto" w:fill="FFFFFF"/>
        </w:rPr>
      </w:pPr>
      <w:r w:rsidRPr="00EB1E2F">
        <w:rPr>
          <w:shd w:val="clear" w:color="auto" w:fill="FFFFFF"/>
        </w:rPr>
        <w:t>T</w:t>
      </w:r>
      <w:r>
        <w:rPr>
          <w:shd w:val="clear" w:color="auto" w:fill="FFFFFF"/>
        </w:rPr>
        <w:t xml:space="preserve">he </w:t>
      </w:r>
      <w:r w:rsidRPr="00324D77">
        <w:rPr>
          <w:shd w:val="clear" w:color="auto" w:fill="FFFFFF"/>
        </w:rPr>
        <w:t>Artificial Neural Networks</w:t>
      </w:r>
      <w:r>
        <w:rPr>
          <w:shd w:val="clear" w:color="auto" w:fill="FFFFFF"/>
        </w:rPr>
        <w:t xml:space="preserve"> algorithm with the parameters using the grid search CV. The model is fitted into the </w:t>
      </w:r>
      <w:r w:rsidRPr="00324D77">
        <w:rPr>
          <w:shd w:val="clear" w:color="auto" w:fill="FFFFFF"/>
        </w:rPr>
        <w:t>Artificial Neural Networks</w:t>
      </w:r>
      <w:r>
        <w:rPr>
          <w:shd w:val="clear" w:color="auto" w:fill="FFFFFF"/>
        </w:rPr>
        <w:t xml:space="preserve"> algorithm using the grid search CV.</w:t>
      </w:r>
    </w:p>
    <w:p w:rsidR="00324D77" w:rsidRDefault="00324D77"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5B91C14C" wp14:editId="0CCAD53C">
            <wp:extent cx="5133975" cy="7239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33975" cy="723900"/>
                    </a:xfrm>
                    <a:prstGeom prst="rect">
                      <a:avLst/>
                    </a:prstGeom>
                  </pic:spPr>
                </pic:pic>
              </a:graphicData>
            </a:graphic>
          </wp:inline>
        </w:drawing>
      </w:r>
    </w:p>
    <w:p w:rsidR="00D4441E" w:rsidRDefault="00D4441E" w:rsidP="00D4441E">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2.17 Parameters for GridsearchCV in Artificial Neural Networks Algorithm</w:t>
      </w:r>
    </w:p>
    <w:p w:rsidR="00324D77" w:rsidRPr="00EB1E2F" w:rsidRDefault="00324D77" w:rsidP="00324D77">
      <w:pPr>
        <w:shd w:val="clear" w:color="auto" w:fill="FFFFFF"/>
        <w:spacing w:before="180" w:after="180" w:line="240" w:lineRule="auto"/>
        <w:jc w:val="both"/>
        <w:rPr>
          <w:shd w:val="clear" w:color="auto" w:fill="FFFFFF"/>
        </w:rPr>
      </w:pPr>
      <w:r>
        <w:rPr>
          <w:shd w:val="clear" w:color="auto" w:fill="FFFFFF"/>
        </w:rPr>
        <w:t xml:space="preserve">The best parameters are identified from the </w:t>
      </w:r>
      <w:r w:rsidRPr="00324D77">
        <w:rPr>
          <w:shd w:val="clear" w:color="auto" w:fill="FFFFFF"/>
        </w:rPr>
        <w:t>Artificial Neural Networks</w:t>
      </w:r>
      <w:r>
        <w:rPr>
          <w:shd w:val="clear" w:color="auto" w:fill="FFFFFF"/>
        </w:rPr>
        <w:t xml:space="preserve"> algorithm by using the grid search CV.</w:t>
      </w:r>
    </w:p>
    <w:p w:rsidR="00324D77" w:rsidRDefault="00324D77" w:rsidP="00324D77">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2E9D7732" wp14:editId="1A7FB938">
            <wp:extent cx="2562225" cy="62865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62225" cy="628650"/>
                    </a:xfrm>
                    <a:prstGeom prst="rect">
                      <a:avLst/>
                    </a:prstGeom>
                  </pic:spPr>
                </pic:pic>
              </a:graphicData>
            </a:graphic>
          </wp:inline>
        </w:drawing>
      </w:r>
    </w:p>
    <w:p w:rsidR="00EB1E2F" w:rsidRPr="00D4441E" w:rsidRDefault="00D4441E" w:rsidP="00D4441E">
      <w:pPr>
        <w:shd w:val="clear" w:color="auto" w:fill="FFFFFF"/>
        <w:spacing w:before="180" w:after="180" w:line="240" w:lineRule="auto"/>
        <w:jc w:val="center"/>
        <w:rPr>
          <w:rFonts w:ascii="Arial" w:eastAsia="Times New Roman" w:hAnsi="Arial" w:cs="Arial"/>
          <w:sz w:val="16"/>
          <w:szCs w:val="20"/>
          <w:lang w:eastAsia="en-IN"/>
        </w:rPr>
      </w:pPr>
      <w:proofErr w:type="gramStart"/>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2.18 Best parameter for Artificial Neural Networks Algorithm</w:t>
      </w:r>
      <w:proofErr w:type="gramEnd"/>
    </w:p>
    <w:p w:rsidR="00B37603" w:rsidRDefault="00324D77" w:rsidP="00B37603">
      <w:pPr>
        <w:shd w:val="clear" w:color="auto" w:fill="FFFFFF"/>
        <w:spacing w:before="180" w:after="180" w:line="240" w:lineRule="auto"/>
        <w:jc w:val="both"/>
        <w:rPr>
          <w:rFonts w:asciiTheme="majorHAnsi" w:eastAsiaTheme="majorEastAsia" w:hAnsiTheme="majorHAnsi" w:cstheme="majorBidi"/>
          <w:b/>
          <w:color w:val="4F81BD" w:themeColor="accent1"/>
        </w:rPr>
      </w:pPr>
      <w:r w:rsidRPr="00324D77">
        <w:rPr>
          <w:rFonts w:asciiTheme="majorHAnsi" w:eastAsiaTheme="majorEastAsia" w:hAnsiTheme="majorHAnsi" w:cstheme="majorBidi"/>
          <w:b/>
          <w:color w:val="4F81BD" w:themeColor="accent1"/>
        </w:rPr>
        <w:lastRenderedPageBreak/>
        <w:t xml:space="preserve">2.3 Performance Metrics: Comment and Check the performance of Predictions on Train and Test sets using Accuracy, Confusion Matrix, </w:t>
      </w:r>
      <w:proofErr w:type="gramStart"/>
      <w:r w:rsidRPr="00324D77">
        <w:rPr>
          <w:rFonts w:asciiTheme="majorHAnsi" w:eastAsiaTheme="majorEastAsia" w:hAnsiTheme="majorHAnsi" w:cstheme="majorBidi"/>
          <w:b/>
          <w:color w:val="4F81BD" w:themeColor="accent1"/>
        </w:rPr>
        <w:t>Plot</w:t>
      </w:r>
      <w:proofErr w:type="gramEnd"/>
      <w:r w:rsidRPr="00324D77">
        <w:rPr>
          <w:rFonts w:asciiTheme="majorHAnsi" w:eastAsiaTheme="majorEastAsia" w:hAnsiTheme="majorHAnsi" w:cstheme="majorBidi"/>
          <w:b/>
          <w:color w:val="4F81BD" w:themeColor="accent1"/>
        </w:rPr>
        <w:t xml:space="preserve"> ROC curve and get ROC_AUC score, classification reports for each model.</w:t>
      </w:r>
    </w:p>
    <w:p w:rsidR="00324D77" w:rsidRDefault="00324D77" w:rsidP="00324D77">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sidRPr="00EB1E2F">
        <w:rPr>
          <w:rFonts w:asciiTheme="majorHAnsi" w:eastAsiaTheme="majorEastAsia" w:hAnsiTheme="majorHAnsi" w:cstheme="majorBidi"/>
          <w:b/>
          <w:i/>
          <w:color w:val="4F81BD" w:themeColor="accent1"/>
          <w:u w:val="single"/>
        </w:rPr>
        <w:t>Decision Tree Classifier:</w:t>
      </w:r>
    </w:p>
    <w:p w:rsidR="00324D77" w:rsidRPr="00C67AF3" w:rsidRDefault="00C67AF3" w:rsidP="00B37603">
      <w:pPr>
        <w:shd w:val="clear" w:color="auto" w:fill="FFFFFF"/>
        <w:spacing w:before="180" w:after="180" w:line="240" w:lineRule="auto"/>
        <w:jc w:val="both"/>
      </w:pPr>
      <w:r w:rsidRPr="00C67AF3">
        <w:t>The values are predicted from the train data.</w:t>
      </w:r>
    </w:p>
    <w:p w:rsidR="00C67AF3" w:rsidRDefault="00C67AF3" w:rsidP="00C67AF3">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7E73BEDC" wp14:editId="49AFBAE9">
            <wp:extent cx="4857750" cy="329699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57750" cy="3296990"/>
                    </a:xfrm>
                    <a:prstGeom prst="rect">
                      <a:avLst/>
                    </a:prstGeom>
                  </pic:spPr>
                </pic:pic>
              </a:graphicData>
            </a:graphic>
          </wp:inline>
        </w:drawing>
      </w:r>
    </w:p>
    <w:p w:rsidR="00C67AF3" w:rsidRDefault="00D4441E" w:rsidP="00C67AF3">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w:t>
      </w:r>
      <w:r w:rsidR="00F71B1B">
        <w:rPr>
          <w:rFonts w:ascii="Arial" w:eastAsia="Times New Roman" w:hAnsi="Arial" w:cs="Arial"/>
          <w:sz w:val="16"/>
          <w:szCs w:val="20"/>
          <w:lang w:eastAsia="en-IN"/>
        </w:rPr>
        <w:t>9</w:t>
      </w:r>
      <w:r>
        <w:rPr>
          <w:rFonts w:ascii="Arial" w:eastAsia="Times New Roman" w:hAnsi="Arial" w:cs="Arial"/>
          <w:sz w:val="16"/>
          <w:szCs w:val="20"/>
          <w:lang w:eastAsia="en-IN"/>
        </w:rPr>
        <w:t xml:space="preserve"> </w:t>
      </w:r>
      <w:r w:rsidR="00925652">
        <w:rPr>
          <w:rFonts w:ascii="Arial" w:eastAsia="Times New Roman" w:hAnsi="Arial" w:cs="Arial"/>
          <w:sz w:val="16"/>
          <w:szCs w:val="20"/>
          <w:lang w:eastAsia="en-IN"/>
        </w:rPr>
        <w:t>Predicted values from the train dataset of CART model</w:t>
      </w:r>
    </w:p>
    <w:p w:rsidR="00C67AF3" w:rsidRPr="00C67AF3" w:rsidRDefault="00C67AF3" w:rsidP="00C67AF3">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decision tree classifier</w:t>
      </w:r>
      <w:r>
        <w:t>.</w:t>
      </w:r>
    </w:p>
    <w:p w:rsidR="00C67AF3" w:rsidRDefault="00C67AF3" w:rsidP="00C67AF3">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B85507C" wp14:editId="546D925E">
            <wp:extent cx="2305050" cy="3429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05050" cy="34290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sidR="00F71B1B">
        <w:rPr>
          <w:rFonts w:ascii="Arial" w:eastAsia="Times New Roman" w:hAnsi="Arial" w:cs="Arial"/>
          <w:sz w:val="16"/>
          <w:szCs w:val="20"/>
          <w:lang w:eastAsia="en-IN"/>
        </w:rPr>
        <w:t>20</w:t>
      </w:r>
      <w:r w:rsidR="00C67AF3">
        <w:rPr>
          <w:rFonts w:ascii="Arial" w:eastAsia="Times New Roman" w:hAnsi="Arial" w:cs="Arial"/>
          <w:sz w:val="16"/>
          <w:szCs w:val="20"/>
          <w:lang w:eastAsia="en-IN"/>
        </w:rPr>
        <w:t xml:space="preserve"> confusion matrix from Train data</w:t>
      </w:r>
      <w:r>
        <w:rPr>
          <w:rFonts w:ascii="Arial" w:eastAsia="Times New Roman" w:hAnsi="Arial" w:cs="Arial"/>
          <w:sz w:val="16"/>
          <w:szCs w:val="20"/>
          <w:lang w:eastAsia="en-IN"/>
        </w:rPr>
        <w:t xml:space="preserve"> of CART model</w:t>
      </w:r>
    </w:p>
    <w:p w:rsidR="00C67AF3" w:rsidRDefault="00C67AF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29F04B9" wp14:editId="1EC85068">
            <wp:extent cx="2324100" cy="352425"/>
            <wp:effectExtent l="0" t="0" r="0"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24100" cy="352425"/>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Pr>
          <w:rFonts w:ascii="Arial" w:eastAsia="Times New Roman" w:hAnsi="Arial" w:cs="Arial"/>
          <w:sz w:val="16"/>
          <w:szCs w:val="20"/>
          <w:lang w:eastAsia="en-IN"/>
        </w:rPr>
        <w:t>2</w:t>
      </w:r>
      <w:r w:rsidR="00F71B1B">
        <w:rPr>
          <w:rFonts w:ascii="Arial" w:eastAsia="Times New Roman" w:hAnsi="Arial" w:cs="Arial"/>
          <w:sz w:val="16"/>
          <w:szCs w:val="20"/>
          <w:lang w:eastAsia="en-IN"/>
        </w:rPr>
        <w:t>1</w:t>
      </w:r>
      <w:r w:rsidR="00C67AF3">
        <w:rPr>
          <w:rFonts w:ascii="Arial" w:eastAsia="Times New Roman" w:hAnsi="Arial" w:cs="Arial"/>
          <w:sz w:val="16"/>
          <w:szCs w:val="20"/>
          <w:lang w:eastAsia="en-IN"/>
        </w:rPr>
        <w:t xml:space="preserve"> confusion matrix from test data</w:t>
      </w:r>
      <w:r>
        <w:rPr>
          <w:rFonts w:ascii="Arial" w:eastAsia="Times New Roman" w:hAnsi="Arial" w:cs="Arial"/>
          <w:sz w:val="16"/>
          <w:szCs w:val="20"/>
          <w:lang w:eastAsia="en-IN"/>
        </w:rPr>
        <w:t xml:space="preserve"> of CART model</w:t>
      </w:r>
    </w:p>
    <w:p w:rsidR="00C67AF3" w:rsidRDefault="00C67AF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4B7FEC2" wp14:editId="3C448289">
            <wp:extent cx="3457575" cy="1131732"/>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57575" cy="1131732"/>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w:t>
      </w:r>
      <w:r w:rsidR="00C67AF3" w:rsidRPr="009B1E5C">
        <w:rPr>
          <w:rFonts w:ascii="Arial" w:eastAsia="Times New Roman" w:hAnsi="Arial" w:cs="Arial"/>
          <w:sz w:val="16"/>
          <w:szCs w:val="20"/>
          <w:lang w:eastAsia="en-IN"/>
        </w:rPr>
        <w:t xml:space="preserve"> </w:t>
      </w:r>
      <w:r w:rsidR="00C67AF3">
        <w:rPr>
          <w:rFonts w:ascii="Arial" w:eastAsia="Times New Roman" w:hAnsi="Arial" w:cs="Arial"/>
          <w:sz w:val="16"/>
          <w:szCs w:val="20"/>
          <w:lang w:eastAsia="en-IN"/>
        </w:rPr>
        <w:t>2.</w:t>
      </w:r>
      <w:r>
        <w:rPr>
          <w:rFonts w:ascii="Arial" w:eastAsia="Times New Roman" w:hAnsi="Arial" w:cs="Arial"/>
          <w:sz w:val="16"/>
          <w:szCs w:val="20"/>
          <w:lang w:eastAsia="en-IN"/>
        </w:rPr>
        <w:t>2</w:t>
      </w:r>
      <w:r w:rsidR="00F71B1B">
        <w:rPr>
          <w:rFonts w:ascii="Arial" w:eastAsia="Times New Roman" w:hAnsi="Arial" w:cs="Arial"/>
          <w:sz w:val="16"/>
          <w:szCs w:val="20"/>
          <w:lang w:eastAsia="en-IN"/>
        </w:rPr>
        <w:t>2</w:t>
      </w:r>
      <w:r w:rsidR="00C67AF3">
        <w:rPr>
          <w:rFonts w:ascii="Arial" w:eastAsia="Times New Roman" w:hAnsi="Arial" w:cs="Arial"/>
          <w:sz w:val="16"/>
          <w:szCs w:val="20"/>
          <w:lang w:eastAsia="en-IN"/>
        </w:rPr>
        <w:t xml:space="preserve"> Classification Report from </w:t>
      </w:r>
      <w:r>
        <w:rPr>
          <w:rFonts w:ascii="Arial" w:eastAsia="Times New Roman" w:hAnsi="Arial" w:cs="Arial"/>
          <w:sz w:val="16"/>
          <w:szCs w:val="20"/>
          <w:lang w:eastAsia="en-IN"/>
        </w:rPr>
        <w:t>train</w:t>
      </w:r>
      <w:r w:rsidR="00C67AF3">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CART model</w:t>
      </w:r>
    </w:p>
    <w:p w:rsidR="00C67AF3" w:rsidRDefault="00C67AF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D2ECCC3" wp14:editId="477223F7">
            <wp:extent cx="3457575" cy="120655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57575" cy="120655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3</w:t>
      </w:r>
      <w:r w:rsidR="00C67AF3">
        <w:rPr>
          <w:rFonts w:ascii="Arial" w:eastAsia="Times New Roman" w:hAnsi="Arial" w:cs="Arial"/>
          <w:sz w:val="16"/>
          <w:szCs w:val="20"/>
          <w:lang w:eastAsia="en-IN"/>
        </w:rPr>
        <w:t xml:space="preserve"> Classification Report from test data</w:t>
      </w:r>
      <w:r>
        <w:rPr>
          <w:rFonts w:ascii="Arial" w:eastAsia="Times New Roman" w:hAnsi="Arial" w:cs="Arial"/>
          <w:sz w:val="16"/>
          <w:szCs w:val="20"/>
          <w:lang w:eastAsia="en-IN"/>
        </w:rPr>
        <w:t xml:space="preserve"> </w:t>
      </w:r>
      <w:r w:rsidRPr="00925652">
        <w:rPr>
          <w:rFonts w:ascii="Arial" w:eastAsia="Times New Roman" w:hAnsi="Arial" w:cs="Arial"/>
          <w:sz w:val="16"/>
          <w:szCs w:val="20"/>
          <w:lang w:eastAsia="en-IN"/>
        </w:rPr>
        <w:t>of CART model</w:t>
      </w:r>
    </w:p>
    <w:p w:rsidR="00637B8F" w:rsidRDefault="00637B8F" w:rsidP="00543652">
      <w:pPr>
        <w:shd w:val="clear" w:color="auto" w:fill="FFFFFF"/>
        <w:spacing w:before="180" w:after="180" w:line="240" w:lineRule="auto"/>
        <w:jc w:val="both"/>
        <w:rPr>
          <w:b/>
          <w:bCs/>
        </w:rPr>
      </w:pPr>
    </w:p>
    <w:p w:rsidR="00543652" w:rsidRDefault="00543652" w:rsidP="00543652">
      <w:pPr>
        <w:shd w:val="clear" w:color="auto" w:fill="FFFFFF"/>
        <w:spacing w:before="180" w:after="180" w:line="240" w:lineRule="auto"/>
        <w:jc w:val="both"/>
      </w:pPr>
      <w:r w:rsidRPr="00543652">
        <w:rPr>
          <w:b/>
          <w:bCs/>
        </w:rPr>
        <w:lastRenderedPageBreak/>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543652" w:rsidRDefault="00543652" w:rsidP="00543652">
      <w:pPr>
        <w:pStyle w:val="ListParagraph"/>
        <w:numPr>
          <w:ilvl w:val="0"/>
          <w:numId w:val="15"/>
        </w:numPr>
        <w:shd w:val="clear" w:color="auto" w:fill="FFFFFF"/>
        <w:spacing w:before="180" w:after="180" w:line="240" w:lineRule="auto"/>
        <w:jc w:val="both"/>
      </w:pPr>
      <w:r>
        <w:t>True Positive Rate</w:t>
      </w:r>
    </w:p>
    <w:p w:rsidR="00543652" w:rsidRDefault="00543652" w:rsidP="00543652">
      <w:pPr>
        <w:pStyle w:val="ListParagraph"/>
        <w:numPr>
          <w:ilvl w:val="0"/>
          <w:numId w:val="15"/>
        </w:numPr>
        <w:shd w:val="clear" w:color="auto" w:fill="FFFFFF"/>
        <w:spacing w:before="180" w:after="180" w:line="240" w:lineRule="auto"/>
        <w:jc w:val="both"/>
      </w:pPr>
      <w:r>
        <w:t>False Positive Rate</w:t>
      </w:r>
    </w:p>
    <w:p w:rsidR="00543652" w:rsidRDefault="00543652" w:rsidP="00543652">
      <w:pPr>
        <w:shd w:val="clear" w:color="auto" w:fill="FFFFFF"/>
        <w:spacing w:before="180" w:after="180" w:line="240" w:lineRule="auto"/>
        <w:jc w:val="both"/>
      </w:pPr>
      <w:r>
        <w:t>The probability of the Area under the ROC curve for the train data is 79.4%</w:t>
      </w:r>
    </w:p>
    <w:p w:rsidR="00637B8F" w:rsidRPr="00543652" w:rsidRDefault="00637B8F" w:rsidP="00543652">
      <w:pPr>
        <w:shd w:val="clear" w:color="auto" w:fill="FFFFFF"/>
        <w:spacing w:before="180" w:after="180" w:line="240" w:lineRule="auto"/>
        <w:jc w:val="both"/>
      </w:pPr>
    </w:p>
    <w:p w:rsidR="00C67AF3" w:rsidRDefault="00C67AF3" w:rsidP="00C67AF3">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2C5C8DBE" wp14:editId="720489CC">
            <wp:extent cx="4263610" cy="3105150"/>
            <wp:effectExtent l="0" t="0" r="381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63610" cy="3105150"/>
                    </a:xfrm>
                    <a:prstGeom prst="rect">
                      <a:avLst/>
                    </a:prstGeom>
                  </pic:spPr>
                </pic:pic>
              </a:graphicData>
            </a:graphic>
          </wp:inline>
        </w:drawing>
      </w:r>
    </w:p>
    <w:p w:rsidR="00C67AF3"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4</w:t>
      </w:r>
      <w:r w:rsidR="00C67AF3">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AUC and ROC curve </w:t>
      </w:r>
      <w:r w:rsidR="00C67AF3">
        <w:rPr>
          <w:rFonts w:ascii="Arial" w:eastAsia="Times New Roman" w:hAnsi="Arial" w:cs="Arial"/>
          <w:sz w:val="16"/>
          <w:szCs w:val="20"/>
          <w:lang w:eastAsia="en-IN"/>
        </w:rPr>
        <w:t>t</w:t>
      </w:r>
      <w:r>
        <w:rPr>
          <w:rFonts w:ascii="Arial" w:eastAsia="Times New Roman" w:hAnsi="Arial" w:cs="Arial"/>
          <w:sz w:val="16"/>
          <w:szCs w:val="20"/>
          <w:lang w:eastAsia="en-IN"/>
        </w:rPr>
        <w:t>rain</w:t>
      </w:r>
      <w:r w:rsidR="00C67AF3">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CART model</w:t>
      </w: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543652" w:rsidRDefault="00543652" w:rsidP="00543652">
      <w:pPr>
        <w:shd w:val="clear" w:color="auto" w:fill="FFFFFF"/>
        <w:spacing w:before="180" w:after="180" w:line="240" w:lineRule="auto"/>
        <w:jc w:val="both"/>
      </w:pPr>
      <w:r>
        <w:t>The probability of the Area under the ROC curve for the train data is 79.4%</w:t>
      </w:r>
    </w:p>
    <w:p w:rsidR="00637B8F" w:rsidRPr="00543652" w:rsidRDefault="00637B8F" w:rsidP="00543652">
      <w:pPr>
        <w:shd w:val="clear" w:color="auto" w:fill="FFFFFF"/>
        <w:spacing w:before="180" w:after="180" w:line="240" w:lineRule="auto"/>
        <w:jc w:val="both"/>
      </w:pPr>
    </w:p>
    <w:p w:rsidR="00543652" w:rsidRDefault="00543652" w:rsidP="00C67AF3">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BA48E71" wp14:editId="12F95108">
            <wp:extent cx="3956050" cy="2933700"/>
            <wp:effectExtent l="0" t="0" r="635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56050" cy="2933700"/>
                    </a:xfrm>
                    <a:prstGeom prst="rect">
                      <a:avLst/>
                    </a:prstGeom>
                  </pic:spPr>
                </pic:pic>
              </a:graphicData>
            </a:graphic>
          </wp:inline>
        </w:drawing>
      </w:r>
    </w:p>
    <w:p w:rsidR="00543652" w:rsidRDefault="00925652" w:rsidP="00C67AF3">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5</w:t>
      </w:r>
      <w:r w:rsidR="00543652">
        <w:rPr>
          <w:rFonts w:ascii="Arial" w:eastAsia="Times New Roman" w:hAnsi="Arial" w:cs="Arial"/>
          <w:sz w:val="16"/>
          <w:szCs w:val="20"/>
          <w:lang w:eastAsia="en-IN"/>
        </w:rPr>
        <w:t xml:space="preserve"> </w:t>
      </w:r>
      <w:r>
        <w:rPr>
          <w:rFonts w:ascii="Arial" w:eastAsia="Times New Roman" w:hAnsi="Arial" w:cs="Arial"/>
          <w:sz w:val="16"/>
          <w:szCs w:val="20"/>
          <w:lang w:eastAsia="en-IN"/>
        </w:rPr>
        <w:t>AUC and ROC curve test data of CART model</w:t>
      </w: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637B8F" w:rsidRDefault="00637B8F" w:rsidP="00C67AF3">
      <w:pPr>
        <w:shd w:val="clear" w:color="auto" w:fill="FFFFFF"/>
        <w:spacing w:before="180" w:after="180" w:line="240" w:lineRule="auto"/>
        <w:jc w:val="center"/>
        <w:rPr>
          <w:rFonts w:ascii="Arial" w:eastAsia="Times New Roman" w:hAnsi="Arial" w:cs="Arial"/>
          <w:sz w:val="16"/>
          <w:szCs w:val="20"/>
          <w:lang w:eastAsia="en-IN"/>
        </w:rPr>
      </w:pPr>
    </w:p>
    <w:p w:rsidR="00543652" w:rsidRDefault="00543652" w:rsidP="00543652">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Pr>
          <w:rFonts w:asciiTheme="majorHAnsi" w:eastAsiaTheme="majorEastAsia" w:hAnsiTheme="majorHAnsi" w:cstheme="majorBidi"/>
          <w:b/>
          <w:i/>
          <w:color w:val="4F81BD" w:themeColor="accent1"/>
          <w:u w:val="single"/>
        </w:rPr>
        <w:lastRenderedPageBreak/>
        <w:t>Random Forest Algorithm</w:t>
      </w:r>
      <w:r w:rsidRPr="00EB1E2F">
        <w:rPr>
          <w:rFonts w:asciiTheme="majorHAnsi" w:eastAsiaTheme="majorEastAsia" w:hAnsiTheme="majorHAnsi" w:cstheme="majorBidi"/>
          <w:b/>
          <w:i/>
          <w:color w:val="4F81BD" w:themeColor="accent1"/>
          <w:u w:val="single"/>
        </w:rPr>
        <w:t>:</w:t>
      </w:r>
    </w:p>
    <w:p w:rsidR="00543652" w:rsidRPr="00C67AF3" w:rsidRDefault="00543652" w:rsidP="00543652">
      <w:pPr>
        <w:shd w:val="clear" w:color="auto" w:fill="FFFFFF"/>
        <w:spacing w:before="180" w:after="180" w:line="240" w:lineRule="auto"/>
        <w:jc w:val="both"/>
      </w:pPr>
      <w:r w:rsidRPr="00C67AF3">
        <w:t>The values are predicted from the train data.</w:t>
      </w:r>
    </w:p>
    <w:p w:rsidR="00543652" w:rsidRDefault="00543652" w:rsidP="00543652">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4EAB3265" wp14:editId="12867B64">
            <wp:extent cx="4391025" cy="2946940"/>
            <wp:effectExtent l="0" t="0" r="0" b="63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91025" cy="2946940"/>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 xml:space="preserve">Fig – </w:t>
      </w:r>
      <w:proofErr w:type="gramStart"/>
      <w:r w:rsidRPr="001915CC">
        <w:rPr>
          <w:rFonts w:ascii="Arial" w:eastAsia="Times New Roman" w:hAnsi="Arial" w:cs="Arial"/>
          <w:sz w:val="16"/>
          <w:szCs w:val="20"/>
          <w:lang w:eastAsia="en-IN"/>
        </w:rPr>
        <w:t>2.</w:t>
      </w:r>
      <w:r>
        <w:rPr>
          <w:rFonts w:ascii="Arial" w:eastAsia="Times New Roman" w:hAnsi="Arial" w:cs="Arial"/>
          <w:sz w:val="16"/>
          <w:szCs w:val="20"/>
          <w:lang w:eastAsia="en-IN"/>
        </w:rPr>
        <w:t>2</w:t>
      </w:r>
      <w:r w:rsidR="00F71B1B">
        <w:rPr>
          <w:rFonts w:ascii="Arial" w:eastAsia="Times New Roman" w:hAnsi="Arial" w:cs="Arial"/>
          <w:sz w:val="16"/>
          <w:szCs w:val="20"/>
          <w:lang w:eastAsia="en-IN"/>
        </w:rPr>
        <w:t>6</w:t>
      </w:r>
      <w:r>
        <w:rPr>
          <w:rFonts w:ascii="Arial" w:eastAsia="Times New Roman" w:hAnsi="Arial" w:cs="Arial"/>
          <w:sz w:val="16"/>
          <w:szCs w:val="20"/>
          <w:lang w:eastAsia="en-IN"/>
        </w:rPr>
        <w:t xml:space="preserve"> </w:t>
      </w:r>
      <w:r w:rsidRPr="001915CC">
        <w:rPr>
          <w:rFonts w:ascii="Arial" w:eastAsia="Times New Roman" w:hAnsi="Arial" w:cs="Arial"/>
          <w:sz w:val="16"/>
          <w:szCs w:val="20"/>
          <w:lang w:eastAsia="en-IN"/>
        </w:rPr>
        <w:t xml:space="preserve"> Predicted</w:t>
      </w:r>
      <w:proofErr w:type="gramEnd"/>
      <w:r w:rsidRPr="001915CC">
        <w:rPr>
          <w:rFonts w:ascii="Arial" w:eastAsia="Times New Roman" w:hAnsi="Arial" w:cs="Arial"/>
          <w:sz w:val="16"/>
          <w:szCs w:val="20"/>
          <w:lang w:eastAsia="en-IN"/>
        </w:rPr>
        <w:t xml:space="preserve"> values from the train dataset of </w:t>
      </w:r>
      <w:r>
        <w:rPr>
          <w:rFonts w:ascii="Arial" w:eastAsia="Times New Roman" w:hAnsi="Arial" w:cs="Arial"/>
          <w:sz w:val="16"/>
          <w:szCs w:val="20"/>
          <w:lang w:eastAsia="en-IN"/>
        </w:rPr>
        <w:t>RF</w:t>
      </w:r>
      <w:r w:rsidRPr="001915CC">
        <w:rPr>
          <w:rFonts w:ascii="Arial" w:eastAsia="Times New Roman" w:hAnsi="Arial" w:cs="Arial"/>
          <w:sz w:val="16"/>
          <w:szCs w:val="20"/>
          <w:lang w:eastAsia="en-IN"/>
        </w:rPr>
        <w:t xml:space="preserve"> model</w:t>
      </w:r>
    </w:p>
    <w:p w:rsidR="00543652" w:rsidRPr="00C67AF3" w:rsidRDefault="00543652" w:rsidP="00543652">
      <w:pPr>
        <w:shd w:val="clear" w:color="auto" w:fill="FFFFFF"/>
        <w:spacing w:before="180" w:after="180" w:line="240" w:lineRule="auto"/>
        <w:jc w:val="both"/>
      </w:pPr>
      <w:r w:rsidRPr="00C67AF3">
        <w:t xml:space="preserve">Confusion Matrix </w:t>
      </w:r>
      <w:r>
        <w:t xml:space="preserve">is obtained </w:t>
      </w:r>
      <w:r w:rsidRPr="00C67AF3">
        <w:t>from the train data</w:t>
      </w:r>
      <w:r>
        <w:t xml:space="preserve"> and test data</w:t>
      </w:r>
      <w:r w:rsidRPr="00C67AF3">
        <w:t xml:space="preserve"> using </w:t>
      </w:r>
      <w:r w:rsidRPr="00543652">
        <w:t>Random Forest Algorithm</w:t>
      </w:r>
      <w:r>
        <w:t>.</w:t>
      </w:r>
    </w:p>
    <w:p w:rsidR="00543652" w:rsidRDefault="00543652" w:rsidP="00543652">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48354F7B" wp14:editId="17F1BA24">
            <wp:extent cx="2314575" cy="342900"/>
            <wp:effectExtent l="0" t="0" r="9525"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14575" cy="342900"/>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7</w:t>
      </w:r>
      <w:r>
        <w:rPr>
          <w:rFonts w:ascii="Arial" w:eastAsia="Times New Roman" w:hAnsi="Arial" w:cs="Arial"/>
          <w:sz w:val="16"/>
          <w:szCs w:val="20"/>
          <w:lang w:eastAsia="en-IN"/>
        </w:rPr>
        <w:t xml:space="preserve"> </w:t>
      </w:r>
      <w:r w:rsidR="00543652">
        <w:rPr>
          <w:rFonts w:ascii="Arial" w:eastAsia="Times New Roman" w:hAnsi="Arial" w:cs="Arial"/>
          <w:sz w:val="16"/>
          <w:szCs w:val="20"/>
          <w:lang w:eastAsia="en-IN"/>
        </w:rPr>
        <w:t>confusion matrix from Train data</w:t>
      </w:r>
      <w:r>
        <w:rPr>
          <w:rFonts w:ascii="Arial" w:eastAsia="Times New Roman" w:hAnsi="Arial" w:cs="Arial"/>
          <w:sz w:val="16"/>
          <w:szCs w:val="20"/>
          <w:lang w:eastAsia="en-IN"/>
        </w:rPr>
        <w:t xml:space="preserve"> of RF Model</w:t>
      </w:r>
    </w:p>
    <w:p w:rsidR="00543652" w:rsidRDefault="00543652"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49473712" wp14:editId="61B880CF">
            <wp:extent cx="2200275" cy="400050"/>
            <wp:effectExtent l="0" t="0" r="952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00275" cy="400050"/>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8</w:t>
      </w:r>
      <w:r>
        <w:rPr>
          <w:rFonts w:ascii="Arial" w:eastAsia="Times New Roman" w:hAnsi="Arial" w:cs="Arial"/>
          <w:sz w:val="16"/>
          <w:szCs w:val="20"/>
          <w:lang w:eastAsia="en-IN"/>
        </w:rPr>
        <w:t xml:space="preserve"> </w:t>
      </w:r>
      <w:r w:rsidR="00543652">
        <w:rPr>
          <w:rFonts w:ascii="Arial" w:eastAsia="Times New Roman" w:hAnsi="Arial" w:cs="Arial"/>
          <w:sz w:val="16"/>
          <w:szCs w:val="20"/>
          <w:lang w:eastAsia="en-IN"/>
        </w:rPr>
        <w:t>confusion matrix from test data</w:t>
      </w:r>
      <w:r>
        <w:rPr>
          <w:rFonts w:ascii="Arial" w:eastAsia="Times New Roman" w:hAnsi="Arial" w:cs="Arial"/>
          <w:sz w:val="16"/>
          <w:szCs w:val="20"/>
          <w:lang w:eastAsia="en-IN"/>
        </w:rPr>
        <w:t xml:space="preserve"> of RF Model</w:t>
      </w:r>
    </w:p>
    <w:p w:rsidR="00543652" w:rsidRDefault="00543652"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7182C492" wp14:editId="091AADA0">
            <wp:extent cx="3571875" cy="1228725"/>
            <wp:effectExtent l="0" t="0" r="9525"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71875" cy="122872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2.2</w:t>
      </w:r>
      <w:r w:rsidR="00F71B1B">
        <w:rPr>
          <w:rFonts w:ascii="Arial" w:eastAsia="Times New Roman" w:hAnsi="Arial" w:cs="Arial"/>
          <w:sz w:val="16"/>
          <w:szCs w:val="20"/>
          <w:lang w:eastAsia="en-IN"/>
        </w:rPr>
        <w:t>9</w:t>
      </w:r>
      <w:r w:rsidR="00543652">
        <w:rPr>
          <w:rFonts w:ascii="Arial" w:eastAsia="Times New Roman" w:hAnsi="Arial" w:cs="Arial"/>
          <w:sz w:val="16"/>
          <w:szCs w:val="20"/>
          <w:lang w:eastAsia="en-IN"/>
        </w:rPr>
        <w:t xml:space="preserve"> Classification Report from </w:t>
      </w:r>
      <w:r>
        <w:rPr>
          <w:rFonts w:ascii="Arial" w:eastAsia="Times New Roman" w:hAnsi="Arial" w:cs="Arial"/>
          <w:sz w:val="16"/>
          <w:szCs w:val="20"/>
          <w:lang w:eastAsia="en-IN"/>
        </w:rPr>
        <w:t>train</w:t>
      </w:r>
      <w:r w:rsidR="00543652">
        <w:rPr>
          <w:rFonts w:ascii="Arial" w:eastAsia="Times New Roman" w:hAnsi="Arial" w:cs="Arial"/>
          <w:sz w:val="16"/>
          <w:szCs w:val="20"/>
          <w:lang w:eastAsia="en-IN"/>
        </w:rPr>
        <w:t xml:space="preserve"> data</w:t>
      </w:r>
      <w:r>
        <w:rPr>
          <w:rFonts w:ascii="Arial" w:eastAsia="Times New Roman" w:hAnsi="Arial" w:cs="Arial"/>
          <w:sz w:val="16"/>
          <w:szCs w:val="20"/>
          <w:lang w:eastAsia="en-IN"/>
        </w:rPr>
        <w:t xml:space="preserve"> of RF Model</w:t>
      </w:r>
    </w:p>
    <w:p w:rsidR="00543652" w:rsidRDefault="00543652"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12FED9FC" wp14:editId="74E98ADA">
            <wp:extent cx="3590925" cy="12668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90925" cy="1266825"/>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w:t>
      </w:r>
      <w:r w:rsidR="00F71B1B">
        <w:rPr>
          <w:rFonts w:ascii="Arial" w:eastAsia="Times New Roman" w:hAnsi="Arial" w:cs="Arial"/>
          <w:sz w:val="16"/>
          <w:szCs w:val="20"/>
          <w:lang w:eastAsia="en-IN"/>
        </w:rPr>
        <w:t xml:space="preserve">30 </w:t>
      </w:r>
      <w:r w:rsidR="00543652">
        <w:rPr>
          <w:rFonts w:ascii="Arial" w:eastAsia="Times New Roman" w:hAnsi="Arial" w:cs="Arial"/>
          <w:sz w:val="16"/>
          <w:szCs w:val="20"/>
          <w:lang w:eastAsia="en-IN"/>
        </w:rPr>
        <w:t>Classification Report from test data</w:t>
      </w:r>
      <w:r w:rsidRPr="001915CC">
        <w:rPr>
          <w:rFonts w:ascii="Arial" w:eastAsia="Times New Roman" w:hAnsi="Arial" w:cs="Arial"/>
          <w:sz w:val="16"/>
          <w:szCs w:val="20"/>
          <w:lang w:eastAsia="en-IN"/>
        </w:rPr>
        <w:t xml:space="preserve"> of RF Model</w:t>
      </w:r>
    </w:p>
    <w:p w:rsidR="00543652" w:rsidRDefault="00543652" w:rsidP="00543652">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543652" w:rsidRDefault="00543652" w:rsidP="00543652">
      <w:pPr>
        <w:pStyle w:val="ListParagraph"/>
        <w:numPr>
          <w:ilvl w:val="0"/>
          <w:numId w:val="15"/>
        </w:numPr>
        <w:shd w:val="clear" w:color="auto" w:fill="FFFFFF"/>
        <w:spacing w:before="180" w:after="180" w:line="240" w:lineRule="auto"/>
        <w:jc w:val="both"/>
      </w:pPr>
      <w:r>
        <w:t>True Positive Rate</w:t>
      </w:r>
    </w:p>
    <w:p w:rsidR="00543652" w:rsidRDefault="00543652" w:rsidP="00543652">
      <w:pPr>
        <w:pStyle w:val="ListParagraph"/>
        <w:numPr>
          <w:ilvl w:val="0"/>
          <w:numId w:val="15"/>
        </w:numPr>
        <w:shd w:val="clear" w:color="auto" w:fill="FFFFFF"/>
        <w:spacing w:before="180" w:after="180" w:line="240" w:lineRule="auto"/>
        <w:jc w:val="both"/>
      </w:pPr>
      <w:r>
        <w:t>False Positive Rate</w:t>
      </w:r>
    </w:p>
    <w:p w:rsidR="00543652" w:rsidRPr="00543652" w:rsidRDefault="00543652" w:rsidP="00543652">
      <w:pPr>
        <w:shd w:val="clear" w:color="auto" w:fill="FFFFFF"/>
        <w:spacing w:before="180" w:after="180" w:line="240" w:lineRule="auto"/>
        <w:jc w:val="both"/>
      </w:pPr>
      <w:r>
        <w:lastRenderedPageBreak/>
        <w:t xml:space="preserve">The probability of the Area under the ROC curve for the train data is </w:t>
      </w:r>
      <w:r w:rsidR="00C26764">
        <w:t>84</w:t>
      </w:r>
      <w:r>
        <w:t>.4%</w:t>
      </w:r>
    </w:p>
    <w:p w:rsidR="00543652" w:rsidRDefault="00C26764" w:rsidP="00543652">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67D3F111" wp14:editId="48D402D3">
            <wp:extent cx="3152775" cy="2346251"/>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52775" cy="2346251"/>
                    </a:xfrm>
                    <a:prstGeom prst="rect">
                      <a:avLst/>
                    </a:prstGeom>
                  </pic:spPr>
                </pic:pic>
              </a:graphicData>
            </a:graphic>
          </wp:inline>
        </w:drawing>
      </w:r>
    </w:p>
    <w:p w:rsidR="00543652" w:rsidRDefault="001915CC" w:rsidP="00543652">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Pr>
          <w:rFonts w:ascii="Arial" w:eastAsia="Times New Roman" w:hAnsi="Arial" w:cs="Arial"/>
          <w:sz w:val="16"/>
          <w:szCs w:val="20"/>
          <w:lang w:eastAsia="en-IN"/>
        </w:rPr>
        <w:t>3</w:t>
      </w:r>
      <w:r w:rsidR="00F71B1B">
        <w:rPr>
          <w:rFonts w:ascii="Arial" w:eastAsia="Times New Roman" w:hAnsi="Arial" w:cs="Arial"/>
          <w:sz w:val="16"/>
          <w:szCs w:val="20"/>
          <w:lang w:eastAsia="en-IN"/>
        </w:rPr>
        <w:t>1</w:t>
      </w:r>
      <w:r w:rsidRPr="001915CC">
        <w:rPr>
          <w:rFonts w:ascii="Arial" w:eastAsia="Times New Roman" w:hAnsi="Arial" w:cs="Arial"/>
          <w:sz w:val="16"/>
          <w:szCs w:val="20"/>
          <w:lang w:eastAsia="en-IN"/>
        </w:rPr>
        <w:t xml:space="preserve"> AUC and ROC curve train data of </w:t>
      </w:r>
      <w:r>
        <w:rPr>
          <w:rFonts w:ascii="Arial" w:eastAsia="Times New Roman" w:hAnsi="Arial" w:cs="Arial"/>
          <w:sz w:val="16"/>
          <w:szCs w:val="20"/>
          <w:lang w:eastAsia="en-IN"/>
        </w:rPr>
        <w:t>RF</w:t>
      </w:r>
      <w:r w:rsidRPr="001915CC">
        <w:rPr>
          <w:rFonts w:ascii="Arial" w:eastAsia="Times New Roman" w:hAnsi="Arial" w:cs="Arial"/>
          <w:sz w:val="16"/>
          <w:szCs w:val="20"/>
          <w:lang w:eastAsia="en-IN"/>
        </w:rPr>
        <w:t xml:space="preserve"> model</w:t>
      </w:r>
    </w:p>
    <w:p w:rsidR="00543652" w:rsidRPr="00543652" w:rsidRDefault="00543652" w:rsidP="00543652">
      <w:pPr>
        <w:shd w:val="clear" w:color="auto" w:fill="FFFFFF"/>
        <w:spacing w:before="180" w:after="180" w:line="240" w:lineRule="auto"/>
        <w:jc w:val="both"/>
      </w:pPr>
      <w:r>
        <w:t>The probability of the Area under the ROC curve for the train data is 7</w:t>
      </w:r>
      <w:r w:rsidR="00C26764">
        <w:t>8.3</w:t>
      </w:r>
      <w:r>
        <w:t>%</w:t>
      </w:r>
    </w:p>
    <w:p w:rsidR="00543652" w:rsidRDefault="00C26764" w:rsidP="00543652">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D576149" wp14:editId="60F11FC5">
            <wp:extent cx="3305175" cy="242887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05175" cy="2428875"/>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sidR="00F71B1B">
        <w:rPr>
          <w:rFonts w:ascii="Arial" w:eastAsia="Times New Roman" w:hAnsi="Arial" w:cs="Arial"/>
          <w:sz w:val="16"/>
          <w:szCs w:val="20"/>
          <w:lang w:eastAsia="en-IN"/>
        </w:rPr>
        <w:t>32</w:t>
      </w:r>
      <w:r w:rsidRPr="001915CC">
        <w:rPr>
          <w:rFonts w:ascii="Arial" w:eastAsia="Times New Roman" w:hAnsi="Arial" w:cs="Arial"/>
          <w:sz w:val="16"/>
          <w:szCs w:val="20"/>
          <w:lang w:eastAsia="en-IN"/>
        </w:rPr>
        <w:t xml:space="preserve"> AUC and ROC curve </w:t>
      </w:r>
      <w:r>
        <w:rPr>
          <w:rFonts w:ascii="Arial" w:eastAsia="Times New Roman" w:hAnsi="Arial" w:cs="Arial"/>
          <w:sz w:val="16"/>
          <w:szCs w:val="20"/>
          <w:lang w:eastAsia="en-IN"/>
        </w:rPr>
        <w:t>test</w:t>
      </w:r>
      <w:r w:rsidRPr="001915CC">
        <w:rPr>
          <w:rFonts w:ascii="Arial" w:eastAsia="Times New Roman" w:hAnsi="Arial" w:cs="Arial"/>
          <w:sz w:val="16"/>
          <w:szCs w:val="20"/>
          <w:lang w:eastAsia="en-IN"/>
        </w:rPr>
        <w:t xml:space="preserve"> data of </w:t>
      </w:r>
      <w:r>
        <w:rPr>
          <w:rFonts w:ascii="Arial" w:eastAsia="Times New Roman" w:hAnsi="Arial" w:cs="Arial"/>
          <w:sz w:val="16"/>
          <w:szCs w:val="20"/>
          <w:lang w:eastAsia="en-IN"/>
        </w:rPr>
        <w:t>RF</w:t>
      </w:r>
      <w:r w:rsidRPr="001915CC">
        <w:rPr>
          <w:rFonts w:ascii="Arial" w:eastAsia="Times New Roman" w:hAnsi="Arial" w:cs="Arial"/>
          <w:sz w:val="16"/>
          <w:szCs w:val="20"/>
          <w:lang w:eastAsia="en-IN"/>
        </w:rPr>
        <w:t xml:space="preserve"> model</w:t>
      </w:r>
    </w:p>
    <w:p w:rsidR="00C26764" w:rsidRDefault="00C26764" w:rsidP="00C26764">
      <w:pPr>
        <w:shd w:val="clear" w:color="auto" w:fill="FFFFFF"/>
        <w:spacing w:before="180" w:after="180" w:line="240" w:lineRule="auto"/>
        <w:jc w:val="both"/>
        <w:rPr>
          <w:rFonts w:asciiTheme="majorHAnsi" w:eastAsiaTheme="majorEastAsia" w:hAnsiTheme="majorHAnsi" w:cstheme="majorBidi"/>
          <w:b/>
          <w:i/>
          <w:color w:val="4F81BD" w:themeColor="accent1"/>
          <w:u w:val="single"/>
        </w:rPr>
      </w:pPr>
      <w:r>
        <w:rPr>
          <w:rFonts w:asciiTheme="majorHAnsi" w:eastAsiaTheme="majorEastAsia" w:hAnsiTheme="majorHAnsi" w:cstheme="majorBidi"/>
          <w:b/>
          <w:i/>
          <w:color w:val="4F81BD" w:themeColor="accent1"/>
          <w:u w:val="single"/>
        </w:rPr>
        <w:t>Artificial Neural Network Algorithm</w:t>
      </w:r>
      <w:r w:rsidRPr="00EB1E2F">
        <w:rPr>
          <w:rFonts w:asciiTheme="majorHAnsi" w:eastAsiaTheme="majorEastAsia" w:hAnsiTheme="majorHAnsi" w:cstheme="majorBidi"/>
          <w:b/>
          <w:i/>
          <w:color w:val="4F81BD" w:themeColor="accent1"/>
          <w:u w:val="single"/>
        </w:rPr>
        <w:t>:</w:t>
      </w:r>
    </w:p>
    <w:p w:rsidR="00C26764" w:rsidRPr="00C67AF3" w:rsidRDefault="00C26764" w:rsidP="00C26764">
      <w:pPr>
        <w:shd w:val="clear" w:color="auto" w:fill="FFFFFF"/>
        <w:spacing w:before="180" w:after="180" w:line="240" w:lineRule="auto"/>
        <w:jc w:val="both"/>
      </w:pPr>
      <w:r w:rsidRPr="00C67AF3">
        <w:t>The values are predicted from the train data.</w:t>
      </w:r>
    </w:p>
    <w:p w:rsidR="00C26764" w:rsidRDefault="00C26764" w:rsidP="00C26764">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1843C2EE" wp14:editId="7A99EF29">
            <wp:extent cx="4276725" cy="2889238"/>
            <wp:effectExtent l="0" t="0" r="0" b="698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78648" cy="2890537"/>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 2.</w:t>
      </w:r>
      <w:r>
        <w:rPr>
          <w:rFonts w:ascii="Arial" w:eastAsia="Times New Roman" w:hAnsi="Arial" w:cs="Arial"/>
          <w:sz w:val="16"/>
          <w:szCs w:val="20"/>
          <w:lang w:eastAsia="en-IN"/>
        </w:rPr>
        <w:t>3</w:t>
      </w:r>
      <w:r w:rsidR="00F71B1B">
        <w:rPr>
          <w:rFonts w:ascii="Arial" w:eastAsia="Times New Roman" w:hAnsi="Arial" w:cs="Arial"/>
          <w:sz w:val="16"/>
          <w:szCs w:val="20"/>
          <w:lang w:eastAsia="en-IN"/>
        </w:rPr>
        <w:t>3</w:t>
      </w:r>
      <w:r w:rsidRPr="001915CC">
        <w:rPr>
          <w:rFonts w:ascii="Arial" w:eastAsia="Times New Roman" w:hAnsi="Arial" w:cs="Arial"/>
          <w:sz w:val="16"/>
          <w:szCs w:val="20"/>
          <w:lang w:eastAsia="en-IN"/>
        </w:rPr>
        <w:t xml:space="preserve"> Predicted values from the train dataset of </w:t>
      </w:r>
      <w:r>
        <w:rPr>
          <w:rFonts w:ascii="Arial" w:eastAsia="Times New Roman" w:hAnsi="Arial" w:cs="Arial"/>
          <w:sz w:val="16"/>
          <w:szCs w:val="20"/>
          <w:lang w:eastAsia="en-IN"/>
        </w:rPr>
        <w:t>ANN</w:t>
      </w:r>
      <w:r w:rsidRPr="001915CC">
        <w:rPr>
          <w:rFonts w:ascii="Arial" w:eastAsia="Times New Roman" w:hAnsi="Arial" w:cs="Arial"/>
          <w:sz w:val="16"/>
          <w:szCs w:val="20"/>
          <w:lang w:eastAsia="en-IN"/>
        </w:rPr>
        <w:t xml:space="preserve"> model</w:t>
      </w:r>
    </w:p>
    <w:p w:rsidR="00C26764" w:rsidRPr="00C67AF3" w:rsidRDefault="00C26764" w:rsidP="00C26764">
      <w:pPr>
        <w:shd w:val="clear" w:color="auto" w:fill="FFFFFF"/>
        <w:spacing w:before="180" w:after="180" w:line="240" w:lineRule="auto"/>
        <w:jc w:val="both"/>
      </w:pPr>
      <w:r w:rsidRPr="00C67AF3">
        <w:lastRenderedPageBreak/>
        <w:t xml:space="preserve">Confusion Matrix </w:t>
      </w:r>
      <w:r>
        <w:t xml:space="preserve">is obtained </w:t>
      </w:r>
      <w:r w:rsidRPr="00C67AF3">
        <w:t>from the train data</w:t>
      </w:r>
      <w:r>
        <w:t xml:space="preserve"> and test data</w:t>
      </w:r>
      <w:r w:rsidRPr="00C67AF3">
        <w:t xml:space="preserve"> using </w:t>
      </w:r>
      <w:r>
        <w:t xml:space="preserve">Artificial Neural Network </w:t>
      </w:r>
      <w:r w:rsidRPr="00543652">
        <w:t>Algorithm</w:t>
      </w:r>
      <w:r>
        <w:t>.</w:t>
      </w:r>
    </w:p>
    <w:p w:rsidR="00C26764" w:rsidRDefault="00C26764" w:rsidP="00C26764">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0A183D41" wp14:editId="1A9E4695">
            <wp:extent cx="2333625" cy="400050"/>
            <wp:effectExtent l="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33625" cy="400050"/>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2.3</w:t>
      </w:r>
      <w:r w:rsidR="00F71B1B">
        <w:rPr>
          <w:rFonts w:ascii="Arial" w:eastAsia="Times New Roman" w:hAnsi="Arial" w:cs="Arial"/>
          <w:sz w:val="16"/>
          <w:szCs w:val="20"/>
          <w:lang w:eastAsia="en-IN"/>
        </w:rPr>
        <w:t>4</w:t>
      </w:r>
      <w:r>
        <w:rPr>
          <w:rFonts w:ascii="Arial" w:eastAsia="Times New Roman" w:hAnsi="Arial" w:cs="Arial"/>
          <w:sz w:val="16"/>
          <w:szCs w:val="20"/>
          <w:lang w:eastAsia="en-IN"/>
        </w:rPr>
        <w:t xml:space="preserve"> confusion matrix from Train data of ANN Model</w:t>
      </w:r>
    </w:p>
    <w:p w:rsidR="00C26764" w:rsidRDefault="00C26764" w:rsidP="00C26764">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032D2EC5" wp14:editId="7767FD0D">
            <wp:extent cx="2190750" cy="4191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90750" cy="419100"/>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2.3</w:t>
      </w:r>
      <w:r w:rsidR="00F71B1B">
        <w:rPr>
          <w:rFonts w:ascii="Arial" w:eastAsia="Times New Roman" w:hAnsi="Arial" w:cs="Arial"/>
          <w:sz w:val="16"/>
          <w:szCs w:val="20"/>
          <w:lang w:eastAsia="en-IN"/>
        </w:rPr>
        <w:t>5</w:t>
      </w:r>
      <w:r>
        <w:rPr>
          <w:rFonts w:ascii="Arial" w:eastAsia="Times New Roman" w:hAnsi="Arial" w:cs="Arial"/>
          <w:sz w:val="16"/>
          <w:szCs w:val="20"/>
          <w:lang w:eastAsia="en-IN"/>
        </w:rPr>
        <w:t xml:space="preserve"> confusion matrix from Test data of ANN Model</w:t>
      </w:r>
    </w:p>
    <w:p w:rsidR="00C26764" w:rsidRDefault="00C26764" w:rsidP="00C26764">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1C3A285" wp14:editId="31F3F4CF">
            <wp:extent cx="3667125" cy="128587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67125" cy="1285875"/>
                    </a:xfrm>
                    <a:prstGeom prst="rect">
                      <a:avLst/>
                    </a:prstGeom>
                  </pic:spPr>
                </pic:pic>
              </a:graphicData>
            </a:graphic>
          </wp:inline>
        </w:drawing>
      </w:r>
    </w:p>
    <w:p w:rsidR="00C26764" w:rsidRDefault="00F71B1B" w:rsidP="00C26764">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2.36</w:t>
      </w:r>
      <w:r w:rsidR="001915CC">
        <w:rPr>
          <w:rFonts w:ascii="Arial" w:eastAsia="Times New Roman" w:hAnsi="Arial" w:cs="Arial"/>
          <w:sz w:val="16"/>
          <w:szCs w:val="20"/>
          <w:lang w:eastAsia="en-IN"/>
        </w:rPr>
        <w:t xml:space="preserve"> Classification Report from train</w:t>
      </w:r>
      <w:r w:rsidR="00C26764">
        <w:rPr>
          <w:rFonts w:ascii="Arial" w:eastAsia="Times New Roman" w:hAnsi="Arial" w:cs="Arial"/>
          <w:sz w:val="16"/>
          <w:szCs w:val="20"/>
          <w:lang w:eastAsia="en-IN"/>
        </w:rPr>
        <w:t xml:space="preserve"> data</w:t>
      </w:r>
      <w:r w:rsidR="001915CC">
        <w:rPr>
          <w:rFonts w:ascii="Arial" w:eastAsia="Times New Roman" w:hAnsi="Arial" w:cs="Arial"/>
          <w:sz w:val="16"/>
          <w:szCs w:val="20"/>
          <w:lang w:eastAsia="en-IN"/>
        </w:rPr>
        <w:t xml:space="preserve"> of ANN model</w:t>
      </w:r>
    </w:p>
    <w:p w:rsidR="00C26764" w:rsidRDefault="00C26764" w:rsidP="00C26764">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3EA892E6" wp14:editId="12B6C30D">
            <wp:extent cx="3648075" cy="124777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48075" cy="1247775"/>
                    </a:xfrm>
                    <a:prstGeom prst="rect">
                      <a:avLst/>
                    </a:prstGeom>
                  </pic:spPr>
                </pic:pic>
              </a:graphicData>
            </a:graphic>
          </wp:inline>
        </w:drawing>
      </w:r>
    </w:p>
    <w:p w:rsidR="00C26764" w:rsidRDefault="001915CC" w:rsidP="00C26764">
      <w:pPr>
        <w:shd w:val="clear" w:color="auto" w:fill="FFFFFF"/>
        <w:spacing w:before="180" w:after="18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2.3</w:t>
      </w:r>
      <w:r w:rsidR="00F71B1B">
        <w:rPr>
          <w:rFonts w:ascii="Arial" w:eastAsia="Times New Roman" w:hAnsi="Arial" w:cs="Arial"/>
          <w:sz w:val="16"/>
          <w:szCs w:val="20"/>
          <w:lang w:eastAsia="en-IN"/>
        </w:rPr>
        <w:t>7</w:t>
      </w:r>
      <w:r w:rsidR="00C26764">
        <w:rPr>
          <w:rFonts w:ascii="Arial" w:eastAsia="Times New Roman" w:hAnsi="Arial" w:cs="Arial"/>
          <w:sz w:val="16"/>
          <w:szCs w:val="20"/>
          <w:lang w:eastAsia="en-IN"/>
        </w:rPr>
        <w:t xml:space="preserve"> Classification Report from test data</w:t>
      </w:r>
      <w:r>
        <w:rPr>
          <w:rFonts w:ascii="Arial" w:eastAsia="Times New Roman" w:hAnsi="Arial" w:cs="Arial"/>
          <w:sz w:val="16"/>
          <w:szCs w:val="20"/>
          <w:lang w:eastAsia="en-IN"/>
        </w:rPr>
        <w:t xml:space="preserve"> of ANN model</w:t>
      </w:r>
    </w:p>
    <w:p w:rsidR="00C26764" w:rsidRDefault="00C26764" w:rsidP="00C26764">
      <w:pPr>
        <w:shd w:val="clear" w:color="auto" w:fill="FFFFFF"/>
        <w:spacing w:before="180" w:after="180" w:line="240" w:lineRule="auto"/>
        <w:jc w:val="both"/>
      </w:pPr>
      <w:r w:rsidRPr="00543652">
        <w:rPr>
          <w:b/>
          <w:bCs/>
        </w:rPr>
        <w:t>ROC curve</w:t>
      </w:r>
      <w:r w:rsidRPr="00543652">
        <w:t> (</w:t>
      </w:r>
      <w:r w:rsidRPr="00543652">
        <w:rPr>
          <w:b/>
          <w:bCs/>
        </w:rPr>
        <w:t>receiver operating characteristic curve</w:t>
      </w:r>
      <w:r w:rsidRPr="00543652">
        <w:t>) is a graph showing the performance of a classification model at all classification thresholds. This curve plots two parameters</w:t>
      </w:r>
      <w:r>
        <w:t>.</w:t>
      </w:r>
    </w:p>
    <w:p w:rsidR="00C26764" w:rsidRDefault="00C26764" w:rsidP="00C26764">
      <w:pPr>
        <w:pStyle w:val="ListParagraph"/>
        <w:numPr>
          <w:ilvl w:val="0"/>
          <w:numId w:val="15"/>
        </w:numPr>
        <w:shd w:val="clear" w:color="auto" w:fill="FFFFFF"/>
        <w:spacing w:before="180" w:after="180" w:line="240" w:lineRule="auto"/>
        <w:jc w:val="both"/>
      </w:pPr>
      <w:r>
        <w:t>True Positive Rate</w:t>
      </w:r>
    </w:p>
    <w:p w:rsidR="00C26764" w:rsidRDefault="00C26764" w:rsidP="00C26764">
      <w:pPr>
        <w:pStyle w:val="ListParagraph"/>
        <w:numPr>
          <w:ilvl w:val="0"/>
          <w:numId w:val="15"/>
        </w:numPr>
        <w:shd w:val="clear" w:color="auto" w:fill="FFFFFF"/>
        <w:spacing w:before="180" w:after="180" w:line="240" w:lineRule="auto"/>
        <w:jc w:val="both"/>
      </w:pPr>
      <w:r>
        <w:t>False Positive Rate</w:t>
      </w:r>
    </w:p>
    <w:p w:rsidR="00C26764" w:rsidRPr="00543652" w:rsidRDefault="00C26764" w:rsidP="00C26764">
      <w:pPr>
        <w:shd w:val="clear" w:color="auto" w:fill="FFFFFF"/>
        <w:spacing w:before="180" w:after="180" w:line="240" w:lineRule="auto"/>
        <w:jc w:val="both"/>
      </w:pPr>
      <w:r>
        <w:t>The probability of the Area under the ROC curve for the train data is 83.5%</w:t>
      </w:r>
    </w:p>
    <w:p w:rsidR="00C26764" w:rsidRDefault="00C26764" w:rsidP="00C26764">
      <w:pPr>
        <w:shd w:val="clear" w:color="auto" w:fill="FFFFFF"/>
        <w:spacing w:before="180" w:after="180" w:line="240" w:lineRule="auto"/>
        <w:jc w:val="center"/>
        <w:rPr>
          <w:rFonts w:ascii="Arial" w:eastAsia="Times New Roman" w:hAnsi="Arial" w:cs="Arial"/>
          <w:b/>
          <w:sz w:val="16"/>
          <w:szCs w:val="20"/>
          <w:lang w:eastAsia="en-IN"/>
        </w:rPr>
      </w:pPr>
      <w:r>
        <w:rPr>
          <w:noProof/>
          <w:lang w:eastAsia="en-IN"/>
        </w:rPr>
        <w:drawing>
          <wp:inline distT="0" distB="0" distL="0" distR="0" wp14:anchorId="1EAE8A7A" wp14:editId="7C3577C1">
            <wp:extent cx="3314700" cy="2466975"/>
            <wp:effectExtent l="0" t="0" r="0"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14700" cy="2466975"/>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sidR="003257E2">
        <w:rPr>
          <w:rFonts w:ascii="Arial" w:eastAsia="Times New Roman" w:hAnsi="Arial" w:cs="Arial"/>
          <w:sz w:val="16"/>
          <w:szCs w:val="20"/>
          <w:lang w:eastAsia="en-IN"/>
        </w:rPr>
        <w:t>38</w:t>
      </w:r>
      <w:r w:rsidRPr="001915CC">
        <w:rPr>
          <w:rFonts w:ascii="Arial" w:eastAsia="Times New Roman" w:hAnsi="Arial" w:cs="Arial"/>
          <w:sz w:val="16"/>
          <w:szCs w:val="20"/>
          <w:lang w:eastAsia="en-IN"/>
        </w:rPr>
        <w:t xml:space="preserve"> AUC and ROC curve train data of </w:t>
      </w:r>
      <w:r>
        <w:rPr>
          <w:rFonts w:ascii="Arial" w:eastAsia="Times New Roman" w:hAnsi="Arial" w:cs="Arial"/>
          <w:sz w:val="16"/>
          <w:szCs w:val="20"/>
          <w:lang w:eastAsia="en-IN"/>
        </w:rPr>
        <w:t>ANN</w:t>
      </w:r>
      <w:r w:rsidRPr="001915CC">
        <w:rPr>
          <w:rFonts w:ascii="Arial" w:eastAsia="Times New Roman" w:hAnsi="Arial" w:cs="Arial"/>
          <w:sz w:val="16"/>
          <w:szCs w:val="20"/>
          <w:lang w:eastAsia="en-IN"/>
        </w:rPr>
        <w:t xml:space="preserve"> model</w:t>
      </w:r>
    </w:p>
    <w:p w:rsidR="00C26764" w:rsidRDefault="00C26764" w:rsidP="00C26764">
      <w:pPr>
        <w:shd w:val="clear" w:color="auto" w:fill="FFFFFF"/>
        <w:spacing w:before="180" w:after="180" w:line="240" w:lineRule="auto"/>
        <w:jc w:val="center"/>
        <w:rPr>
          <w:rFonts w:ascii="Arial" w:eastAsia="Times New Roman" w:hAnsi="Arial" w:cs="Arial"/>
          <w:sz w:val="16"/>
          <w:szCs w:val="20"/>
          <w:lang w:eastAsia="en-IN"/>
        </w:rPr>
      </w:pPr>
    </w:p>
    <w:p w:rsidR="001915CC" w:rsidRDefault="001915CC" w:rsidP="00C26764">
      <w:pPr>
        <w:shd w:val="clear" w:color="auto" w:fill="FFFFFF"/>
        <w:spacing w:before="180" w:after="180" w:line="240" w:lineRule="auto"/>
        <w:jc w:val="center"/>
        <w:rPr>
          <w:rFonts w:ascii="Arial" w:eastAsia="Times New Roman" w:hAnsi="Arial" w:cs="Arial"/>
          <w:sz w:val="16"/>
          <w:szCs w:val="20"/>
          <w:lang w:eastAsia="en-IN"/>
        </w:rPr>
      </w:pPr>
    </w:p>
    <w:p w:rsidR="001915CC" w:rsidRDefault="001915CC" w:rsidP="00C26764">
      <w:pPr>
        <w:shd w:val="clear" w:color="auto" w:fill="FFFFFF"/>
        <w:spacing w:before="180" w:after="180" w:line="240" w:lineRule="auto"/>
        <w:jc w:val="center"/>
        <w:rPr>
          <w:rFonts w:ascii="Arial" w:eastAsia="Times New Roman" w:hAnsi="Arial" w:cs="Arial"/>
          <w:sz w:val="16"/>
          <w:szCs w:val="20"/>
          <w:lang w:eastAsia="en-IN"/>
        </w:rPr>
      </w:pPr>
    </w:p>
    <w:p w:rsidR="00C26764" w:rsidRPr="00543652" w:rsidRDefault="00C26764" w:rsidP="00C26764">
      <w:pPr>
        <w:shd w:val="clear" w:color="auto" w:fill="FFFFFF"/>
        <w:spacing w:before="180" w:after="180" w:line="240" w:lineRule="auto"/>
        <w:jc w:val="both"/>
      </w:pPr>
      <w:r>
        <w:lastRenderedPageBreak/>
        <w:t>The probability of the Area under the ROC curve for the train data is 78.3%</w:t>
      </w:r>
    </w:p>
    <w:p w:rsidR="00C26764" w:rsidRDefault="00C26764" w:rsidP="00C26764">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drawing>
          <wp:inline distT="0" distB="0" distL="0" distR="0" wp14:anchorId="1174EB19" wp14:editId="3F80A806">
            <wp:extent cx="3286125" cy="244792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86125" cy="2447925"/>
                    </a:xfrm>
                    <a:prstGeom prst="rect">
                      <a:avLst/>
                    </a:prstGeom>
                  </pic:spPr>
                </pic:pic>
              </a:graphicData>
            </a:graphic>
          </wp:inline>
        </w:drawing>
      </w:r>
    </w:p>
    <w:p w:rsidR="001915CC" w:rsidRDefault="001915CC" w:rsidP="001915CC">
      <w:pPr>
        <w:shd w:val="clear" w:color="auto" w:fill="FFFFFF"/>
        <w:spacing w:before="180" w:after="180" w:line="240" w:lineRule="auto"/>
        <w:jc w:val="center"/>
        <w:rPr>
          <w:rFonts w:ascii="Arial" w:eastAsia="Times New Roman" w:hAnsi="Arial" w:cs="Arial"/>
          <w:sz w:val="16"/>
          <w:szCs w:val="20"/>
          <w:lang w:eastAsia="en-IN"/>
        </w:rPr>
      </w:pPr>
      <w:r w:rsidRPr="001915CC">
        <w:rPr>
          <w:rFonts w:ascii="Arial" w:eastAsia="Times New Roman" w:hAnsi="Arial" w:cs="Arial"/>
          <w:sz w:val="16"/>
          <w:szCs w:val="20"/>
          <w:lang w:eastAsia="en-IN"/>
        </w:rPr>
        <w:t>Fig 2.</w:t>
      </w:r>
      <w:r>
        <w:rPr>
          <w:rFonts w:ascii="Arial" w:eastAsia="Times New Roman" w:hAnsi="Arial" w:cs="Arial"/>
          <w:sz w:val="16"/>
          <w:szCs w:val="20"/>
          <w:lang w:eastAsia="en-IN"/>
        </w:rPr>
        <w:t>3</w:t>
      </w:r>
      <w:r w:rsidR="003257E2">
        <w:rPr>
          <w:rFonts w:ascii="Arial" w:eastAsia="Times New Roman" w:hAnsi="Arial" w:cs="Arial"/>
          <w:sz w:val="16"/>
          <w:szCs w:val="20"/>
          <w:lang w:eastAsia="en-IN"/>
        </w:rPr>
        <w:t>9</w:t>
      </w:r>
      <w:r w:rsidRPr="001915CC">
        <w:rPr>
          <w:rFonts w:ascii="Arial" w:eastAsia="Times New Roman" w:hAnsi="Arial" w:cs="Arial"/>
          <w:sz w:val="16"/>
          <w:szCs w:val="20"/>
          <w:lang w:eastAsia="en-IN"/>
        </w:rPr>
        <w:t xml:space="preserve"> AUC and ROC curve train data of </w:t>
      </w:r>
      <w:r>
        <w:rPr>
          <w:rFonts w:ascii="Arial" w:eastAsia="Times New Roman" w:hAnsi="Arial" w:cs="Arial"/>
          <w:sz w:val="16"/>
          <w:szCs w:val="20"/>
          <w:lang w:eastAsia="en-IN"/>
        </w:rPr>
        <w:t>ANN</w:t>
      </w:r>
      <w:r w:rsidRPr="001915CC">
        <w:rPr>
          <w:rFonts w:ascii="Arial" w:eastAsia="Times New Roman" w:hAnsi="Arial" w:cs="Arial"/>
          <w:sz w:val="16"/>
          <w:szCs w:val="20"/>
          <w:lang w:eastAsia="en-IN"/>
        </w:rPr>
        <w:t xml:space="preserve"> model</w:t>
      </w:r>
    </w:p>
    <w:p w:rsidR="00C67AF3" w:rsidRDefault="00C67AF3" w:rsidP="00C26764">
      <w:pPr>
        <w:shd w:val="clear" w:color="auto" w:fill="FFFFFF"/>
        <w:spacing w:before="180" w:after="180" w:line="240" w:lineRule="auto"/>
        <w:rPr>
          <w:rFonts w:asciiTheme="majorHAnsi" w:eastAsiaTheme="majorEastAsia" w:hAnsiTheme="majorHAnsi" w:cstheme="majorBidi"/>
          <w:b/>
          <w:color w:val="4F81BD" w:themeColor="accent1"/>
        </w:rPr>
      </w:pPr>
    </w:p>
    <w:p w:rsidR="00FA3460" w:rsidRDefault="00C26764" w:rsidP="00FA3460">
      <w:pPr>
        <w:shd w:val="clear" w:color="auto" w:fill="FFFFFF"/>
        <w:spacing w:before="180" w:after="180" w:line="240" w:lineRule="auto"/>
        <w:rPr>
          <w:rFonts w:asciiTheme="majorHAnsi" w:eastAsiaTheme="majorEastAsia" w:hAnsiTheme="majorHAnsi" w:cstheme="majorBidi"/>
          <w:b/>
          <w:color w:val="4F81BD" w:themeColor="accent1"/>
        </w:rPr>
      </w:pPr>
      <w:r w:rsidRPr="00C26764">
        <w:rPr>
          <w:rFonts w:asciiTheme="majorHAnsi" w:eastAsiaTheme="majorEastAsia" w:hAnsiTheme="majorHAnsi" w:cstheme="majorBidi"/>
          <w:b/>
          <w:color w:val="4F81BD" w:themeColor="accent1"/>
        </w:rPr>
        <w:t xml:space="preserve">2.4 Final Model: Compare all the models and write an inference which model is </w:t>
      </w:r>
      <w:proofErr w:type="gramStart"/>
      <w:r w:rsidRPr="00C26764">
        <w:rPr>
          <w:rFonts w:asciiTheme="majorHAnsi" w:eastAsiaTheme="majorEastAsia" w:hAnsiTheme="majorHAnsi" w:cstheme="majorBidi"/>
          <w:b/>
          <w:color w:val="4F81BD" w:themeColor="accent1"/>
        </w:rPr>
        <w:t>best/optimized</w:t>
      </w:r>
      <w:proofErr w:type="gramEnd"/>
      <w:r w:rsidRPr="00C26764">
        <w:rPr>
          <w:rFonts w:asciiTheme="majorHAnsi" w:eastAsiaTheme="majorEastAsia" w:hAnsiTheme="majorHAnsi" w:cstheme="majorBidi"/>
          <w:b/>
          <w:color w:val="4F81BD" w:themeColor="accent1"/>
        </w:rPr>
        <w:t>.</w:t>
      </w:r>
    </w:p>
    <w:p w:rsidR="00C26764" w:rsidRPr="00C26764" w:rsidRDefault="00C26764" w:rsidP="00FA3460">
      <w:pPr>
        <w:shd w:val="clear" w:color="auto" w:fill="FFFFFF"/>
        <w:spacing w:before="180" w:after="180" w:line="240" w:lineRule="auto"/>
      </w:pPr>
      <w:r w:rsidRPr="00C26764">
        <w:t xml:space="preserve">Inference from the above Confusion matrix, classification report, Auc and Roc Curve, we can conclude that, for Random Forest classifier has the </w:t>
      </w:r>
      <w:proofErr w:type="gramStart"/>
      <w:r w:rsidRPr="00C26764">
        <w:t>Highest</w:t>
      </w:r>
      <w:proofErr w:type="gramEnd"/>
      <w:r w:rsidRPr="00C26764">
        <w:t xml:space="preserve"> accuracy in both train and test data.</w:t>
      </w:r>
    </w:p>
    <w:p w:rsidR="00FE2480" w:rsidRDefault="00C26764" w:rsidP="00FE2480">
      <w:pPr>
        <w:shd w:val="clear" w:color="auto" w:fill="FFFFFF"/>
        <w:spacing w:before="180" w:after="180" w:line="240" w:lineRule="auto"/>
        <w:rPr>
          <w:rFonts w:asciiTheme="majorHAnsi" w:eastAsiaTheme="majorEastAsia" w:hAnsiTheme="majorHAnsi" w:cstheme="majorBidi"/>
          <w:b/>
          <w:color w:val="4F81BD" w:themeColor="accent1"/>
        </w:rPr>
      </w:pPr>
      <w:r>
        <w:rPr>
          <w:rFonts w:asciiTheme="majorHAnsi" w:eastAsiaTheme="majorEastAsia" w:hAnsiTheme="majorHAnsi" w:cstheme="majorBidi"/>
          <w:b/>
          <w:color w:val="4F81BD" w:themeColor="accent1"/>
        </w:rPr>
        <w:t>2</w:t>
      </w:r>
      <w:r w:rsidRPr="00C26764">
        <w:rPr>
          <w:rFonts w:asciiTheme="majorHAnsi" w:eastAsiaTheme="majorEastAsia" w:hAnsiTheme="majorHAnsi" w:cstheme="majorBidi"/>
          <w:b/>
          <w:color w:val="4F81BD" w:themeColor="accent1"/>
        </w:rPr>
        <w:t xml:space="preserve">.5 Inference: Based on the whole Analysis, what are the business insights and </w:t>
      </w:r>
      <w:proofErr w:type="gramStart"/>
      <w:r w:rsidRPr="00C26764">
        <w:rPr>
          <w:rFonts w:asciiTheme="majorHAnsi" w:eastAsiaTheme="majorEastAsia" w:hAnsiTheme="majorHAnsi" w:cstheme="majorBidi"/>
          <w:b/>
          <w:color w:val="4F81BD" w:themeColor="accent1"/>
        </w:rPr>
        <w:t>recommendations</w:t>
      </w:r>
      <w:proofErr w:type="gramEnd"/>
    </w:p>
    <w:p w:rsidR="00C26764" w:rsidRPr="00827D27" w:rsidRDefault="00C26764" w:rsidP="00C26764">
      <w:pPr>
        <w:shd w:val="clear" w:color="auto" w:fill="FFFFFF"/>
        <w:spacing w:after="0" w:line="240" w:lineRule="auto"/>
        <w:jc w:val="both"/>
        <w:rPr>
          <w:b/>
          <w:i/>
          <w:u w:val="single"/>
        </w:rPr>
      </w:pPr>
      <w:r w:rsidRPr="00827D27">
        <w:rPr>
          <w:b/>
          <w:i/>
          <w:u w:val="single"/>
        </w:rPr>
        <w:t>Business Insights</w:t>
      </w:r>
      <w:r w:rsidR="00827D27">
        <w:rPr>
          <w:b/>
          <w:i/>
          <w:u w:val="single"/>
        </w:rPr>
        <w:t xml:space="preserve"> </w:t>
      </w:r>
      <w:proofErr w:type="gramStart"/>
      <w:r w:rsidR="00827D27">
        <w:rPr>
          <w:b/>
          <w:i/>
          <w:u w:val="single"/>
        </w:rPr>
        <w:t>And</w:t>
      </w:r>
      <w:proofErr w:type="gramEnd"/>
      <w:r w:rsidR="00827D27">
        <w:rPr>
          <w:b/>
          <w:i/>
          <w:u w:val="single"/>
        </w:rPr>
        <w:t xml:space="preserve"> Recommendations</w:t>
      </w:r>
      <w:r w:rsidR="00827D27" w:rsidRPr="00827D27">
        <w:rPr>
          <w:b/>
          <w:i/>
          <w:u w:val="single"/>
        </w:rPr>
        <w:t>:</w:t>
      </w:r>
    </w:p>
    <w:p w:rsidR="00827D27" w:rsidRPr="00C26764" w:rsidRDefault="00827D27" w:rsidP="00C26764">
      <w:pPr>
        <w:shd w:val="clear" w:color="auto" w:fill="FFFFFF"/>
        <w:spacing w:after="0" w:line="240" w:lineRule="auto"/>
        <w:jc w:val="both"/>
      </w:pPr>
    </w:p>
    <w:p w:rsidR="00C26764" w:rsidRPr="00C26764" w:rsidRDefault="00C26764" w:rsidP="00C26764">
      <w:pPr>
        <w:shd w:val="clear" w:color="auto" w:fill="FFFFFF"/>
        <w:spacing w:after="0" w:line="240" w:lineRule="auto"/>
        <w:jc w:val="both"/>
      </w:pPr>
      <w:r w:rsidRPr="00C26764">
        <w:t>I strongly recommended we collect more real time unstructured data and past data if possible.</w:t>
      </w:r>
    </w:p>
    <w:p w:rsidR="00C26764" w:rsidRPr="00C26764" w:rsidRDefault="00C26764" w:rsidP="00C26764">
      <w:pPr>
        <w:shd w:val="clear" w:color="auto" w:fill="FFFFFF"/>
        <w:spacing w:after="0" w:line="240" w:lineRule="auto"/>
        <w:jc w:val="both"/>
      </w:pPr>
    </w:p>
    <w:p w:rsidR="00C26764" w:rsidRPr="00C26764" w:rsidRDefault="00C26764" w:rsidP="00C26764">
      <w:pPr>
        <w:shd w:val="clear" w:color="auto" w:fill="FFFFFF"/>
        <w:spacing w:after="0" w:line="240" w:lineRule="auto"/>
        <w:jc w:val="both"/>
      </w:pPr>
      <w:r w:rsidRPr="00C26764">
        <w:t>This is understood by looking at the insurance data by drawing relations between different variables such as day of the incident, time and associating it with other external information such as weather information, airline/vehicle types, etc.</w:t>
      </w:r>
    </w:p>
    <w:p w:rsidR="00C26764" w:rsidRPr="00C26764" w:rsidRDefault="00C26764" w:rsidP="00C26764">
      <w:pPr>
        <w:shd w:val="clear" w:color="auto" w:fill="FFFFFF"/>
        <w:spacing w:after="0" w:line="240" w:lineRule="auto"/>
        <w:jc w:val="both"/>
      </w:pPr>
    </w:p>
    <w:p w:rsidR="00C26764" w:rsidRPr="00C26764" w:rsidRDefault="00C26764" w:rsidP="00827D27">
      <w:pPr>
        <w:pStyle w:val="ListParagraph"/>
        <w:numPr>
          <w:ilvl w:val="0"/>
          <w:numId w:val="17"/>
        </w:numPr>
        <w:shd w:val="clear" w:color="auto" w:fill="FFFFFF"/>
        <w:spacing w:after="0" w:line="240" w:lineRule="auto"/>
      </w:pPr>
      <w:r w:rsidRPr="00C26764">
        <w:t>Streamlining online experiences benefitted customers, leading to an increase in conversions, whic</w:t>
      </w:r>
      <w:r w:rsidR="00827D27">
        <w:t xml:space="preserve">h subsequently raised profits. </w:t>
      </w:r>
    </w:p>
    <w:p w:rsidR="00C26764" w:rsidRPr="00C26764" w:rsidRDefault="00C26764" w:rsidP="00827D27">
      <w:pPr>
        <w:pStyle w:val="ListParagraph"/>
        <w:numPr>
          <w:ilvl w:val="0"/>
          <w:numId w:val="17"/>
        </w:numPr>
        <w:shd w:val="clear" w:color="auto" w:fill="FFFFFF"/>
        <w:spacing w:after="0" w:line="240" w:lineRule="auto"/>
      </w:pPr>
      <w:r w:rsidRPr="00C26764">
        <w:t xml:space="preserve">As per the data 90% of insurance is done by online channel. </w:t>
      </w:r>
    </w:p>
    <w:p w:rsidR="00C26764" w:rsidRPr="00C26764" w:rsidRDefault="00C26764" w:rsidP="00C26764">
      <w:pPr>
        <w:shd w:val="clear" w:color="auto" w:fill="FFFFFF"/>
        <w:spacing w:after="0" w:line="240" w:lineRule="auto"/>
        <w:jc w:val="both"/>
      </w:pPr>
    </w:p>
    <w:p w:rsidR="00C26764" w:rsidRPr="00C26764" w:rsidRDefault="00C26764" w:rsidP="00C26764">
      <w:pPr>
        <w:shd w:val="clear" w:color="auto" w:fill="FFFFFF"/>
        <w:spacing w:after="0" w:line="240" w:lineRule="auto"/>
        <w:jc w:val="both"/>
      </w:pPr>
    </w:p>
    <w:p w:rsidR="00C26764" w:rsidRDefault="00C26764" w:rsidP="00C26764">
      <w:pPr>
        <w:shd w:val="clear" w:color="auto" w:fill="FFFFFF"/>
        <w:spacing w:after="0" w:line="240" w:lineRule="auto"/>
        <w:jc w:val="both"/>
      </w:pPr>
      <w:r w:rsidRPr="00C26764">
        <w:t xml:space="preserve">Key performance indicators (KPI) The </w:t>
      </w:r>
      <w:r w:rsidR="00827D27">
        <w:t xml:space="preserve">KPI’s of insurance claims are: </w:t>
      </w:r>
    </w:p>
    <w:p w:rsidR="00827D27" w:rsidRPr="00C26764" w:rsidRDefault="00827D27" w:rsidP="00C26764">
      <w:pPr>
        <w:shd w:val="clear" w:color="auto" w:fill="FFFFFF"/>
        <w:spacing w:after="0" w:line="240" w:lineRule="auto"/>
        <w:jc w:val="both"/>
      </w:pPr>
    </w:p>
    <w:p w:rsidR="00C26764" w:rsidRPr="00C26764" w:rsidRDefault="00C26764" w:rsidP="00827D27">
      <w:pPr>
        <w:pStyle w:val="ListParagraph"/>
        <w:numPr>
          <w:ilvl w:val="0"/>
          <w:numId w:val="18"/>
        </w:numPr>
        <w:shd w:val="clear" w:color="auto" w:fill="FFFFFF"/>
        <w:spacing w:after="0" w:line="240" w:lineRule="auto"/>
        <w:jc w:val="both"/>
      </w:pPr>
      <w:r w:rsidRPr="00C26764">
        <w:t>Reduce claims cycle time</w:t>
      </w:r>
    </w:p>
    <w:p w:rsidR="00C26764" w:rsidRPr="00C26764" w:rsidRDefault="00C26764" w:rsidP="00827D27">
      <w:pPr>
        <w:pStyle w:val="ListParagraph"/>
        <w:numPr>
          <w:ilvl w:val="0"/>
          <w:numId w:val="18"/>
        </w:numPr>
        <w:shd w:val="clear" w:color="auto" w:fill="FFFFFF"/>
        <w:spacing w:after="0" w:line="240" w:lineRule="auto"/>
        <w:jc w:val="both"/>
      </w:pPr>
      <w:r w:rsidRPr="00C26764">
        <w:t>Increase customer satisfaction</w:t>
      </w:r>
    </w:p>
    <w:p w:rsidR="008D5D71" w:rsidRDefault="00C26764" w:rsidP="00827D27">
      <w:pPr>
        <w:pStyle w:val="ListParagraph"/>
        <w:numPr>
          <w:ilvl w:val="0"/>
          <w:numId w:val="18"/>
        </w:numPr>
        <w:shd w:val="clear" w:color="auto" w:fill="FFFFFF"/>
        <w:spacing w:after="0" w:line="240" w:lineRule="auto"/>
        <w:jc w:val="both"/>
      </w:pPr>
      <w:r w:rsidRPr="00C26764">
        <w:t>Combat fraud</w:t>
      </w:r>
    </w:p>
    <w:sectPr w:rsidR="008D5D71"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3CB" w:rsidRDefault="000B03CB" w:rsidP="00DF1B03">
      <w:pPr>
        <w:spacing w:after="0" w:line="240" w:lineRule="auto"/>
      </w:pPr>
      <w:r>
        <w:separator/>
      </w:r>
    </w:p>
  </w:endnote>
  <w:endnote w:type="continuationSeparator" w:id="0">
    <w:p w:rsidR="000B03CB" w:rsidRDefault="000B03CB"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3CB" w:rsidRDefault="000B03CB" w:rsidP="00DF1B03">
      <w:pPr>
        <w:spacing w:after="0" w:line="240" w:lineRule="auto"/>
      </w:pPr>
      <w:r>
        <w:separator/>
      </w:r>
    </w:p>
  </w:footnote>
  <w:footnote w:type="continuationSeparator" w:id="0">
    <w:p w:rsidR="000B03CB" w:rsidRDefault="000B03CB"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2203E"/>
    <w:multiLevelType w:val="multilevel"/>
    <w:tmpl w:val="4324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E6C5A98"/>
    <w:multiLevelType w:val="multilevel"/>
    <w:tmpl w:val="6D70D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FD6B19"/>
    <w:multiLevelType w:val="multilevel"/>
    <w:tmpl w:val="BA2226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E67D00"/>
    <w:multiLevelType w:val="multilevel"/>
    <w:tmpl w:val="6712A48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440" w:hanging="360"/>
      </w:pPr>
      <w:rPr>
        <w:rFonts w:ascii="Symbol" w:eastAsiaTheme="minorHAnsi" w:hAnsi="Symbol"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BA0D5D"/>
    <w:multiLevelType w:val="multilevel"/>
    <w:tmpl w:val="C18C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7D4F5C"/>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7E66B87"/>
    <w:multiLevelType w:val="multilevel"/>
    <w:tmpl w:val="D0946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5C6836"/>
    <w:multiLevelType w:val="multilevel"/>
    <w:tmpl w:val="79FE8F5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nsid w:val="5ADE4EEB"/>
    <w:multiLevelType w:val="multilevel"/>
    <w:tmpl w:val="B29C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C0E5997"/>
    <w:multiLevelType w:val="multilevel"/>
    <w:tmpl w:val="6A629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0BB27CB"/>
    <w:multiLevelType w:val="hybridMultilevel"/>
    <w:tmpl w:val="85929E9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6120644F"/>
    <w:multiLevelType w:val="multilevel"/>
    <w:tmpl w:val="FED0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F328B2"/>
    <w:multiLevelType w:val="multilevel"/>
    <w:tmpl w:val="C6C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DDC6D0E"/>
    <w:multiLevelType w:val="multilevel"/>
    <w:tmpl w:val="E7124C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17"/>
  </w:num>
  <w:num w:numId="2">
    <w:abstractNumId w:val="7"/>
  </w:num>
  <w:num w:numId="3">
    <w:abstractNumId w:val="5"/>
  </w:num>
  <w:num w:numId="4">
    <w:abstractNumId w:val="4"/>
  </w:num>
  <w:num w:numId="5">
    <w:abstractNumId w:val="6"/>
  </w:num>
  <w:num w:numId="6">
    <w:abstractNumId w:val="14"/>
  </w:num>
  <w:num w:numId="7">
    <w:abstractNumId w:val="9"/>
  </w:num>
  <w:num w:numId="8">
    <w:abstractNumId w:val="1"/>
  </w:num>
  <w:num w:numId="9">
    <w:abstractNumId w:val="2"/>
  </w:num>
  <w:num w:numId="10">
    <w:abstractNumId w:val="0"/>
  </w:num>
  <w:num w:numId="11">
    <w:abstractNumId w:val="15"/>
  </w:num>
  <w:num w:numId="12">
    <w:abstractNumId w:val="11"/>
  </w:num>
  <w:num w:numId="13">
    <w:abstractNumId w:val="16"/>
  </w:num>
  <w:num w:numId="14">
    <w:abstractNumId w:val="3"/>
  </w:num>
  <w:num w:numId="15">
    <w:abstractNumId w:val="12"/>
  </w:num>
  <w:num w:numId="16">
    <w:abstractNumId w:val="8"/>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011F4"/>
    <w:rsid w:val="00010143"/>
    <w:rsid w:val="00035DA5"/>
    <w:rsid w:val="00054240"/>
    <w:rsid w:val="000556ED"/>
    <w:rsid w:val="00064145"/>
    <w:rsid w:val="00086F65"/>
    <w:rsid w:val="000A5111"/>
    <w:rsid w:val="000B03CB"/>
    <w:rsid w:val="000C473B"/>
    <w:rsid w:val="000C7D5A"/>
    <w:rsid w:val="000F5AAA"/>
    <w:rsid w:val="00106856"/>
    <w:rsid w:val="0011170B"/>
    <w:rsid w:val="00116B21"/>
    <w:rsid w:val="001915CC"/>
    <w:rsid w:val="001943AD"/>
    <w:rsid w:val="001A3DA6"/>
    <w:rsid w:val="001B2B53"/>
    <w:rsid w:val="001D6AA6"/>
    <w:rsid w:val="001E3E62"/>
    <w:rsid w:val="00286152"/>
    <w:rsid w:val="00291191"/>
    <w:rsid w:val="002B00E3"/>
    <w:rsid w:val="002B64CB"/>
    <w:rsid w:val="002C449F"/>
    <w:rsid w:val="002C4E77"/>
    <w:rsid w:val="002D272F"/>
    <w:rsid w:val="002F5B9B"/>
    <w:rsid w:val="0031145C"/>
    <w:rsid w:val="00324D77"/>
    <w:rsid w:val="003257E2"/>
    <w:rsid w:val="00330098"/>
    <w:rsid w:val="00351BE3"/>
    <w:rsid w:val="00352F59"/>
    <w:rsid w:val="0038375D"/>
    <w:rsid w:val="003C05F8"/>
    <w:rsid w:val="003C0814"/>
    <w:rsid w:val="003C174C"/>
    <w:rsid w:val="003E7B73"/>
    <w:rsid w:val="003F1035"/>
    <w:rsid w:val="003F3D28"/>
    <w:rsid w:val="003F6F59"/>
    <w:rsid w:val="00424724"/>
    <w:rsid w:val="004321B1"/>
    <w:rsid w:val="00441913"/>
    <w:rsid w:val="0045632F"/>
    <w:rsid w:val="004723B7"/>
    <w:rsid w:val="00483F02"/>
    <w:rsid w:val="00494D31"/>
    <w:rsid w:val="004B70BC"/>
    <w:rsid w:val="004B7CD4"/>
    <w:rsid w:val="004D22C8"/>
    <w:rsid w:val="004D315D"/>
    <w:rsid w:val="00503455"/>
    <w:rsid w:val="00507C33"/>
    <w:rsid w:val="00510A79"/>
    <w:rsid w:val="00512E57"/>
    <w:rsid w:val="005375CD"/>
    <w:rsid w:val="00543652"/>
    <w:rsid w:val="00571BC2"/>
    <w:rsid w:val="00581B42"/>
    <w:rsid w:val="005A2C31"/>
    <w:rsid w:val="005B2837"/>
    <w:rsid w:val="005B4AF8"/>
    <w:rsid w:val="005B5250"/>
    <w:rsid w:val="005D1E71"/>
    <w:rsid w:val="005D382A"/>
    <w:rsid w:val="005E414E"/>
    <w:rsid w:val="005F5B6F"/>
    <w:rsid w:val="0060236B"/>
    <w:rsid w:val="006132EB"/>
    <w:rsid w:val="006173B4"/>
    <w:rsid w:val="00630537"/>
    <w:rsid w:val="00637B8F"/>
    <w:rsid w:val="006526D3"/>
    <w:rsid w:val="00653E12"/>
    <w:rsid w:val="0065428F"/>
    <w:rsid w:val="00660384"/>
    <w:rsid w:val="006743E9"/>
    <w:rsid w:val="00692A2A"/>
    <w:rsid w:val="0069590D"/>
    <w:rsid w:val="006C792E"/>
    <w:rsid w:val="006D15B1"/>
    <w:rsid w:val="006D7A4C"/>
    <w:rsid w:val="006E100C"/>
    <w:rsid w:val="007023B6"/>
    <w:rsid w:val="007060A5"/>
    <w:rsid w:val="007130B6"/>
    <w:rsid w:val="007137AC"/>
    <w:rsid w:val="00724F7F"/>
    <w:rsid w:val="00726256"/>
    <w:rsid w:val="00750645"/>
    <w:rsid w:val="00751DC4"/>
    <w:rsid w:val="00771DA0"/>
    <w:rsid w:val="00786D7F"/>
    <w:rsid w:val="007872CE"/>
    <w:rsid w:val="007B0CB2"/>
    <w:rsid w:val="007B3BEA"/>
    <w:rsid w:val="007D35D1"/>
    <w:rsid w:val="007D5E54"/>
    <w:rsid w:val="00803091"/>
    <w:rsid w:val="00825680"/>
    <w:rsid w:val="00827D27"/>
    <w:rsid w:val="00831131"/>
    <w:rsid w:val="00854EF7"/>
    <w:rsid w:val="00862ED9"/>
    <w:rsid w:val="0086484E"/>
    <w:rsid w:val="008668D4"/>
    <w:rsid w:val="008A0CBE"/>
    <w:rsid w:val="008B5356"/>
    <w:rsid w:val="008C2C86"/>
    <w:rsid w:val="008C51D3"/>
    <w:rsid w:val="008D5AD3"/>
    <w:rsid w:val="008D5D71"/>
    <w:rsid w:val="008E282B"/>
    <w:rsid w:val="008F6AFA"/>
    <w:rsid w:val="00921EE2"/>
    <w:rsid w:val="00925652"/>
    <w:rsid w:val="00927095"/>
    <w:rsid w:val="0093124D"/>
    <w:rsid w:val="00936EAE"/>
    <w:rsid w:val="00943B04"/>
    <w:rsid w:val="00945903"/>
    <w:rsid w:val="009517F5"/>
    <w:rsid w:val="00954075"/>
    <w:rsid w:val="00970EEA"/>
    <w:rsid w:val="009723FC"/>
    <w:rsid w:val="009B1E5C"/>
    <w:rsid w:val="009B65B5"/>
    <w:rsid w:val="009B7ABE"/>
    <w:rsid w:val="009D07AF"/>
    <w:rsid w:val="009D10F8"/>
    <w:rsid w:val="009E3DFC"/>
    <w:rsid w:val="009F181F"/>
    <w:rsid w:val="009F551C"/>
    <w:rsid w:val="00A00C0A"/>
    <w:rsid w:val="00A42209"/>
    <w:rsid w:val="00A4357C"/>
    <w:rsid w:val="00A61422"/>
    <w:rsid w:val="00A66006"/>
    <w:rsid w:val="00A83538"/>
    <w:rsid w:val="00A8489E"/>
    <w:rsid w:val="00AE10EE"/>
    <w:rsid w:val="00AE2AE0"/>
    <w:rsid w:val="00AF3760"/>
    <w:rsid w:val="00B22046"/>
    <w:rsid w:val="00B22CC3"/>
    <w:rsid w:val="00B278AC"/>
    <w:rsid w:val="00B37603"/>
    <w:rsid w:val="00B37E40"/>
    <w:rsid w:val="00B55616"/>
    <w:rsid w:val="00B628C5"/>
    <w:rsid w:val="00B67F70"/>
    <w:rsid w:val="00B86881"/>
    <w:rsid w:val="00BA5652"/>
    <w:rsid w:val="00BC2145"/>
    <w:rsid w:val="00BC28DD"/>
    <w:rsid w:val="00C26764"/>
    <w:rsid w:val="00C67AF3"/>
    <w:rsid w:val="00C740BC"/>
    <w:rsid w:val="00CC738B"/>
    <w:rsid w:val="00CE7BC6"/>
    <w:rsid w:val="00CF0D48"/>
    <w:rsid w:val="00CF3180"/>
    <w:rsid w:val="00CF4551"/>
    <w:rsid w:val="00D104FA"/>
    <w:rsid w:val="00D42CD6"/>
    <w:rsid w:val="00D4441E"/>
    <w:rsid w:val="00D533CE"/>
    <w:rsid w:val="00DB21C5"/>
    <w:rsid w:val="00DC1F70"/>
    <w:rsid w:val="00DC3315"/>
    <w:rsid w:val="00DD0A4A"/>
    <w:rsid w:val="00DE530C"/>
    <w:rsid w:val="00DF1B03"/>
    <w:rsid w:val="00E13CC6"/>
    <w:rsid w:val="00E14D52"/>
    <w:rsid w:val="00E31A0D"/>
    <w:rsid w:val="00E3278A"/>
    <w:rsid w:val="00E62C8D"/>
    <w:rsid w:val="00E80E90"/>
    <w:rsid w:val="00E84746"/>
    <w:rsid w:val="00E94903"/>
    <w:rsid w:val="00E95C25"/>
    <w:rsid w:val="00EB1E2F"/>
    <w:rsid w:val="00EC2E2E"/>
    <w:rsid w:val="00EC76C0"/>
    <w:rsid w:val="00EF77FD"/>
    <w:rsid w:val="00F0220D"/>
    <w:rsid w:val="00F15EE2"/>
    <w:rsid w:val="00F45E41"/>
    <w:rsid w:val="00F71B1B"/>
    <w:rsid w:val="00F82BAC"/>
    <w:rsid w:val="00F87DED"/>
    <w:rsid w:val="00F87FFA"/>
    <w:rsid w:val="00F94AE3"/>
    <w:rsid w:val="00FA3460"/>
    <w:rsid w:val="00FB3862"/>
    <w:rsid w:val="00FC0567"/>
    <w:rsid w:val="00FE2480"/>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5CC"/>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8D5A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 w:type="character" w:customStyle="1" w:styleId="Heading6Char">
    <w:name w:val="Heading 6 Char"/>
    <w:basedOn w:val="DefaultParagraphFont"/>
    <w:link w:val="Heading6"/>
    <w:uiPriority w:val="9"/>
    <w:semiHidden/>
    <w:rsid w:val="008D5AD3"/>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87572877">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295332020">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12957820">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59830650">
      <w:bodyDiv w:val="1"/>
      <w:marLeft w:val="0"/>
      <w:marRight w:val="0"/>
      <w:marTop w:val="0"/>
      <w:marBottom w:val="0"/>
      <w:divBdr>
        <w:top w:val="none" w:sz="0" w:space="0" w:color="auto"/>
        <w:left w:val="none" w:sz="0" w:space="0" w:color="auto"/>
        <w:bottom w:val="none" w:sz="0" w:space="0" w:color="auto"/>
        <w:right w:val="none" w:sz="0" w:space="0" w:color="auto"/>
      </w:divBdr>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0085694">
      <w:bodyDiv w:val="1"/>
      <w:marLeft w:val="0"/>
      <w:marRight w:val="0"/>
      <w:marTop w:val="0"/>
      <w:marBottom w:val="0"/>
      <w:divBdr>
        <w:top w:val="none" w:sz="0" w:space="0" w:color="auto"/>
        <w:left w:val="none" w:sz="0" w:space="0" w:color="auto"/>
        <w:bottom w:val="none" w:sz="0" w:space="0" w:color="auto"/>
        <w:right w:val="none" w:sz="0" w:space="0" w:color="auto"/>
      </w:divBdr>
    </w:div>
    <w:div w:id="1022780702">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50595634">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33574282">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24542840">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6BDC5-CDDA-41E4-B03D-0D5296B33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5719</TotalTime>
  <Pages>29</Pages>
  <Words>3268</Words>
  <Characters>18631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21856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18</cp:revision>
  <cp:lastPrinted>2021-11-21T17:02:00Z</cp:lastPrinted>
  <dcterms:created xsi:type="dcterms:W3CDTF">2021-11-17T17:44:00Z</dcterms:created>
  <dcterms:modified xsi:type="dcterms:W3CDTF">2021-11-21T17:03:00Z</dcterms:modified>
</cp:coreProperties>
</file>