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53"/>
          <w:sz-cs w:val="53"/>
          <w:b/>
          <w:spacing w:val="0"/>
          <w:color w:val="0E0E0E"/>
        </w:rPr>
        <w:t xml:space="preserve">SANJAY SUBASH</w:t>
      </w:r>
    </w:p>
    <w:p>
      <w:pPr/>
      <w:r>
        <w:rPr>
          <w:rFonts w:ascii="Arial" w:hAnsi="Arial" w:cs="Arial"/>
          <w:sz w:val="30"/>
          <w:sz-cs w:val="30"/>
          <w:spacing w:val="0"/>
          <w:color w:val="1A1A1A"/>
        </w:rPr>
        <w:t xml:space="preserve">FULL STACK DEVELOPER | SOFTWARE ENGINEER</w:t>
      </w:r>
    </w:p>
    <w:p>
      <w:pPr/>
      <w:r>
        <w:rPr>
          <w:rFonts w:ascii="Arial" w:hAnsi="Arial" w:cs="Arial"/>
          <w:sz w:val="25"/>
          <w:sz-cs w:val="25"/>
          <w:spacing w:val="0"/>
          <w:color w:val="1A1A1A"/>
        </w:rPr>
        <w:t xml:space="preserve">Coimbatore, Tamil Nadu, India  |  +91 8680976152  |  </w:t>
      </w:r>
      <w:r>
        <w:rPr>
          <w:rFonts w:ascii="Arial" w:hAnsi="Arial" w:cs="Arial"/>
          <w:sz w:val="25"/>
          <w:sz-cs w:val="25"/>
          <w:spacing w:val="0"/>
          <w:color w:val="0D39A4"/>
        </w:rPr>
        <w:t xml:space="preserve">officialsanjaysubash@gmail.com</w:t>
      </w:r>
      <w:r>
        <w:rPr>
          <w:rFonts w:ascii="Arial" w:hAnsi="Arial" w:cs="Arial"/>
          <w:sz w:val="25"/>
          <w:sz-cs w:val="25"/>
          <w:spacing w:val="0"/>
          <w:color w:val="1A1A1A"/>
        </w:rPr>
        <w:t xml:space="preserve"/>
        <w:br/>
        <w:t xml:space="preserve"/>
      </w:r>
      <w:r>
        <w:rPr>
          <w:rFonts w:ascii="Arial" w:hAnsi="Arial" w:cs="Arial"/>
          <w:sz w:val="25"/>
          <w:sz-cs w:val="25"/>
          <w:spacing w:val="0"/>
          <w:color w:val="0D39A4"/>
        </w:rPr>
        <w:t xml:space="preserve">linkedin.com/in/sanjaysubash</w:t>
      </w:r>
      <w:r>
        <w:rPr>
          <w:rFonts w:ascii="Arial" w:hAnsi="Arial" w:cs="Arial"/>
          <w:sz w:val="25"/>
          <w:sz-cs w:val="25"/>
          <w:spacing w:val="0"/>
          <w:color w:val="1A1A1A"/>
        </w:rPr>
        <w:t xml:space="preserve">  |  </w:t>
      </w:r>
      <w:r>
        <w:rPr>
          <w:rFonts w:ascii="Arial" w:hAnsi="Arial" w:cs="Arial"/>
          <w:sz w:val="25"/>
          <w:sz-cs w:val="25"/>
          <w:spacing w:val="0"/>
          <w:color w:val="0D39A4"/>
        </w:rPr>
        <w:t xml:space="preserve">github.com/sanjaysubash</w:t>
      </w:r>
      <w:r>
        <w:rPr>
          <w:rFonts w:ascii="Arial" w:hAnsi="Arial" w:cs="Arial"/>
          <w:sz w:val="25"/>
          <w:sz-cs w:val="25"/>
          <w:spacing w:val="0"/>
          <w:color w:val="1A1A1A"/>
        </w:rPr>
        <w:t xml:space="preserve">  |  Portfolio: </w:t>
      </w:r>
      <w:r>
        <w:rPr>
          <w:rFonts w:ascii="Arial" w:hAnsi="Arial" w:cs="Arial"/>
          <w:sz w:val="25"/>
          <w:sz-cs w:val="25"/>
          <w:spacing w:val="0"/>
          <w:color w:val="0D39A4"/>
        </w:rPr>
        <w:t xml:space="preserve">sanjayportfolio-new.vercel.app</w:t>
      </w:r>
      <w:r>
        <w:rPr>
          <w:rFonts w:ascii="Arial" w:hAnsi="Arial" w:cs="Arial"/>
          <w:sz w:val="25"/>
          <w:sz-cs w:val="25"/>
          <w:spacing w:val="0"/>
          <w:color w:val="1A1A1A"/>
        </w:rPr>
        <w:t xml:space="preserve"/>
      </w:r>
    </w:p>
    <w:p>
      <w:pPr>
        <w:spacing w:after="80"/>
      </w:pPr>
      <w:r>
        <w:rPr>
          <w:rFonts w:ascii="Arial" w:hAnsi="Arial" w:cs="Arial"/>
          <w:sz w:val="28"/>
          <w:sz-cs w:val="28"/>
          <w:b/>
          <w:spacing w:val="0"/>
          <w:color w:val="0E0E0E"/>
        </w:rPr>
        <w:t xml:space="preserve">PROFESSIONAL SUMMARY</w:t>
      </w:r>
    </w:p>
    <w:p>
      <w:pPr/>
      <w:r>
        <w:rPr>
          <w:rFonts w:ascii="Arial" w:hAnsi="Arial" w:cs="Arial"/>
          <w:sz w:val="27"/>
          <w:sz-cs w:val="27"/>
          <w:spacing w:val="0"/>
          <w:color w:val="0E0E0E"/>
        </w:rPr>
        <w:t xml:space="preserve">Full Stack Developer / Software Engineer with hands-on experience in software implementation, web application development, and application support using React.js, Next.js, TypeScript, Node.js, FastAPI, Python, PostgreSQL, and MongoDB. Experienced in understanding business requirements and translating them into product configurations, workflows, and technical implementation solutions — building and integrating REST APIs, managing database workflows, handling deployments and application configuration, and troubleshooting production issues. Writes clean, reusable components within structured Agile processes, collaborating cross-functionally across the full software development lifecycle.</w:t>
      </w:r>
    </w:p>
    <w:p>
      <w:pPr>
        <w:spacing w:after="80"/>
      </w:pPr>
      <w:r>
        <w:rPr>
          <w:rFonts w:ascii="Arial" w:hAnsi="Arial" w:cs="Arial"/>
          <w:sz w:val="28"/>
          <w:sz-cs w:val="28"/>
          <w:b/>
          <w:spacing w:val="0"/>
          <w:color w:val="0E0E0E"/>
        </w:rPr>
        <w:t xml:space="preserve">TECHNICAL SKILLS</w:t>
      </w:r>
    </w:p>
    <w:p>
      <w:pPr>
        <w:spacing w:after="60"/>
      </w:pPr>
      <w:r>
        <w:rPr>
          <w:rFonts w:ascii="Arial" w:hAnsi="Arial" w:cs="Arial"/>
          <w:sz w:val="27"/>
          <w:sz-cs w:val="27"/>
          <w:b/>
          <w:spacing w:val="0"/>
          <w:color w:val="0E0E0E"/>
        </w:rPr>
        <w:t xml:space="preserve">Languages:</w:t>
      </w:r>
      <w:r>
        <w:rPr>
          <w:rFonts w:ascii="Arial" w:hAnsi="Arial" w:cs="Arial"/>
          <w:sz w:val="27"/>
          <w:sz-cs w:val="27"/>
          <w:spacing w:val="0"/>
          <w:color w:val="0E0E0E"/>
        </w:rPr>
        <w:t xml:space="preserve"> JavaScript, TypeScript, Python, SQL, HTML, CSS</w:t>
      </w:r>
    </w:p>
    <w:p>
      <w:pPr>
        <w:spacing w:after="60"/>
      </w:pPr>
      <w:r>
        <w:rPr>
          <w:rFonts w:ascii="Arial" w:hAnsi="Arial" w:cs="Arial"/>
          <w:sz w:val="27"/>
          <w:sz-cs w:val="27"/>
          <w:b/>
          <w:spacing w:val="0"/>
          <w:color w:val="0E0E0E"/>
        </w:rPr>
        <w:t xml:space="preserve">Frontend:</w:t>
      </w:r>
      <w:r>
        <w:rPr>
          <w:rFonts w:ascii="Arial" w:hAnsi="Arial" w:cs="Arial"/>
          <w:sz w:val="27"/>
          <w:sz-cs w:val="27"/>
          <w:spacing w:val="0"/>
          <w:color w:val="0E0E0E"/>
        </w:rPr>
        <w:t xml:space="preserve"> React.js, Next.js, Tailwind CSS, Three.js, React Three Fiber, Responsive UI Development</w:t>
      </w:r>
    </w:p>
    <w:p>
      <w:pPr>
        <w:spacing w:after="60"/>
      </w:pPr>
      <w:r>
        <w:rPr>
          <w:rFonts w:ascii="Arial" w:hAnsi="Arial" w:cs="Arial"/>
          <w:sz w:val="27"/>
          <w:sz-cs w:val="27"/>
          <w:b/>
          <w:spacing w:val="0"/>
          <w:color w:val="0E0E0E"/>
        </w:rPr>
        <w:t xml:space="preserve">Backend:</w:t>
      </w:r>
      <w:r>
        <w:rPr>
          <w:rFonts w:ascii="Arial" w:hAnsi="Arial" w:cs="Arial"/>
          <w:sz w:val="27"/>
          <w:sz-cs w:val="27"/>
          <w:spacing w:val="0"/>
          <w:color w:val="0E0E0E"/>
        </w:rPr>
        <w:t xml:space="preserve"> Node.js, Express.js, FastAPI, Python</w:t>
      </w:r>
    </w:p>
    <w:p>
      <w:pPr>
        <w:spacing w:after="60"/>
      </w:pPr>
      <w:r>
        <w:rPr>
          <w:rFonts w:ascii="Arial" w:hAnsi="Arial" w:cs="Arial"/>
          <w:sz w:val="27"/>
          <w:sz-cs w:val="27"/>
          <w:b/>
          <w:spacing w:val="0"/>
          <w:color w:val="0E0E0E"/>
        </w:rPr>
        <w:t xml:space="preserve">APIs &amp; Integration:</w:t>
      </w:r>
      <w:r>
        <w:rPr>
          <w:rFonts w:ascii="Arial" w:hAnsi="Arial" w:cs="Arial"/>
          <w:sz w:val="27"/>
          <w:sz-cs w:val="27"/>
          <w:spacing w:val="0"/>
          <w:color w:val="0E0E0E"/>
        </w:rPr>
        <w:t xml:space="preserve"> REST APIs, API Development &amp; Integration, Request/Response Validation, Error Handling</w:t>
      </w:r>
    </w:p>
    <w:p>
      <w:pPr>
        <w:spacing w:after="60"/>
      </w:pPr>
      <w:r>
        <w:rPr>
          <w:rFonts w:ascii="Arial" w:hAnsi="Arial" w:cs="Arial"/>
          <w:sz w:val="27"/>
          <w:sz-cs w:val="27"/>
          <w:b/>
          <w:spacing w:val="0"/>
          <w:color w:val="0E0E0E"/>
        </w:rPr>
        <w:t xml:space="preserve">Databases:</w:t>
      </w:r>
      <w:r>
        <w:rPr>
          <w:rFonts w:ascii="Arial" w:hAnsi="Arial" w:cs="Arial"/>
          <w:sz w:val="27"/>
          <w:sz-cs w:val="27"/>
          <w:spacing w:val="0"/>
          <w:color w:val="0E0E0E"/>
        </w:rPr>
        <w:t xml:space="preserve"> PostgreSQL (RDBMS), MongoDB (NoSQL), SQL Queries, CRUD, Data Integration</w:t>
      </w:r>
    </w:p>
    <w:p>
      <w:pPr>
        <w:spacing w:after="60"/>
      </w:pPr>
      <w:r>
        <w:rPr>
          <w:rFonts w:ascii="Arial" w:hAnsi="Arial" w:cs="Arial"/>
          <w:sz w:val="27"/>
          <w:sz-cs w:val="27"/>
          <w:b/>
          <w:spacing w:val="0"/>
          <w:color w:val="0E0E0E"/>
        </w:rPr>
        <w:t xml:space="preserve">Cloud &amp; Deployment:</w:t>
      </w:r>
      <w:r>
        <w:rPr>
          <w:rFonts w:ascii="Arial" w:hAnsi="Arial" w:cs="Arial"/>
          <w:sz w:val="27"/>
          <w:sz-cs w:val="27"/>
          <w:spacing w:val="0"/>
          <w:color w:val="0E0E0E"/>
        </w:rPr>
        <w:t xml:space="preserve"> Vercel, Docker, Firebase, Git, GitHub</w:t>
      </w:r>
    </w:p>
    <w:p>
      <w:pPr>
        <w:spacing w:after="60"/>
      </w:pPr>
      <w:r>
        <w:rPr>
          <w:rFonts w:ascii="Arial" w:hAnsi="Arial" w:cs="Arial"/>
          <w:sz w:val="27"/>
          <w:sz-cs w:val="27"/>
          <w:b/>
          <w:spacing w:val="0"/>
          <w:color w:val="0E0E0E"/>
        </w:rPr>
        <w:t xml:space="preserve">Data &amp; Analytics:</w:t>
      </w:r>
      <w:r>
        <w:rPr>
          <w:rFonts w:ascii="Arial" w:hAnsi="Arial" w:cs="Arial"/>
          <w:sz w:val="27"/>
          <w:sz-cs w:val="27"/>
          <w:spacing w:val="0"/>
          <w:color w:val="0E0E0E"/>
        </w:rPr>
        <w:t xml:space="preserve"> Power BI, Excel, Python Data Pipelines</w:t>
      </w:r>
    </w:p>
    <w:p>
      <w:pPr>
        <w:spacing w:after="60"/>
      </w:pPr>
      <w:r>
        <w:rPr>
          <w:rFonts w:ascii="Arial" w:hAnsi="Arial" w:cs="Arial"/>
          <w:sz w:val="27"/>
          <w:sz-cs w:val="27"/>
          <w:b/>
          <w:spacing w:val="0"/>
          <w:color w:val="0E0E0E"/>
        </w:rPr>
        <w:t xml:space="preserve">Engineering:</w:t>
      </w:r>
      <w:r>
        <w:rPr>
          <w:rFonts w:ascii="Arial" w:hAnsi="Arial" w:cs="Arial"/>
          <w:sz w:val="27"/>
          <w:sz-cs w:val="27"/>
          <w:spacing w:val="0"/>
          <w:color w:val="0E0E0E"/>
        </w:rPr>
        <w:t xml:space="preserve"> Agile Methodology, SDLC, Requirement Analysis, Data Structures &amp; Algorithms, Clean &amp; Reusable Code, Debugging, Application Support, Performance Optimization, UI/UX</w:t>
      </w:r>
    </w:p>
    <w:p>
      <w:pPr>
        <w:spacing w:after="80"/>
      </w:pPr>
      <w:r>
        <w:rPr>
          <w:rFonts w:ascii="Arial" w:hAnsi="Arial" w:cs="Arial"/>
          <w:sz w:val="28"/>
          <w:sz-cs w:val="28"/>
          <w:b/>
          <w:spacing w:val="0"/>
          <w:color w:val="0E0E0E"/>
        </w:rPr>
        <w:t xml:space="preserve">PROFESSIONAL STRENGTHS</w:t>
      </w:r>
    </w:p>
    <w:p>
      <w:pPr/>
      <w:r>
        <w:rPr>
          <w:rFonts w:ascii="Arial" w:hAnsi="Arial" w:cs="Arial"/>
          <w:sz w:val="27"/>
          <w:sz-cs w:val="27"/>
          <w:spacing w:val="0"/>
          <w:color w:val="0E0E0E"/>
        </w:rPr>
        <w:t xml:space="preserve">Requirements Analysis  ·  Problem Solving  ·  Troubleshooting &amp; Root-Cause Analysis  ·  Cross-Functional Collaboration  ·  Technical Communication &amp; Documentation  ·  Agile Collaboration  ·  Adaptability &amp; Continuous Learning</w:t>
      </w:r>
    </w:p>
    <w:p>
      <w:pPr>
        <w:spacing w:after="80"/>
      </w:pPr>
      <w:r>
        <w:rPr>
          <w:rFonts w:ascii="Arial" w:hAnsi="Arial" w:cs="Arial"/>
          <w:sz w:val="28"/>
          <w:sz-cs w:val="28"/>
          <w:b/>
          <w:spacing w:val="0"/>
          <w:color w:val="0E0E0E"/>
        </w:rPr>
        <w:t xml:space="preserve">PROFESSIONAL EXPERIENCE</w:t>
      </w:r>
    </w:p>
    <w:p>
      <w:pPr/>
      <w:r>
        <w:rPr>
          <w:rFonts w:ascii="Arial" w:hAnsi="Arial" w:cs="Arial"/>
          <w:sz w:val="27"/>
          <w:sz-cs w:val="27"/>
          <w:b/>
          <w:spacing w:val="0"/>
          <w:color w:val="0E0E0E"/>
        </w:rPr>
        <w:t xml:space="preserve">Software Engineer — Aaruchudar Pvt Ltd</w:t>
      </w:r>
    </w:p>
    <w:p>
      <w:pPr/>
      <w:r>
        <w:rPr>
          <w:rFonts w:ascii="Arial" w:hAnsi="Arial" w:cs="Arial"/>
          <w:sz w:val="27"/>
          <w:sz-cs w:val="27"/>
          <w:spacing w:val="0"/>
          <w:color w:val="1A1A1A"/>
        </w:rPr>
        <w:t xml:space="preserve">May 2025 – Aug 2026</w:t>
      </w:r>
    </w:p>
    <w:p>
      <w:pPr/>
      <w:r>
        <w:rPr>
          <w:rFonts w:ascii="Arial" w:hAnsi="Arial" w:cs="Arial"/>
          <w:sz w:val="27"/>
          <w:sz-cs w:val="27"/>
          <w:i/>
          <w:spacing w:val="0"/>
          <w:color w:val="1A1A1A"/>
        </w:rPr>
        <w:t xml:space="preserve">Joined as Full-Stack Developer &amp; Data Analyst (intern); converted to full-time Software Engineer. Coimbatore, India.</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Developed and maintained full-stack features for the Human Intelligence Platform using React.js, Next.js, Node.js, and MongoDB, covering frontend architecture, administration workflows, and automated certificate generation, with reusable and scalable UI components.</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Integrated REST APIs across three application workflows — administration, certificate generation, and analytics — coordinating data flow between frontend services and database layers.</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Translated business requirements into application features and workflows across the assessment and administration platforms, driving implementation, integration, debugging, and defect resolution.</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Configured user, cohort, and permission-management workflows in the admin portal, supporting user onboarding and role-based access across the organization's platforms.</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Managed production deployments and application configuration on Vercel, providing ongoing application support by troubleshooting live issues and optimizing frontend performance as usage grew.</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Built analytics dashboards and reporting workflows using Power BI and custom Python data pipelines over PostgreSQL to track program and platform activity.</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Established structured Agile practices and engineering standards across application development initiatives, collaborating cross-functionally from requirement refinement through release.</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Prepared a complete technical handover covering application repositories, management systems, deployment status, and ongoing work to ensure engineering continuity after the engagement.</w:t>
      </w:r>
    </w:p>
    <w:p>
      <w:pPr/>
      <w:r>
        <w:rPr>
          <w:rFonts w:ascii="Arial" w:hAnsi="Arial" w:cs="Arial"/>
          <w:sz w:val="27"/>
          <w:sz-cs w:val="27"/>
          <w:b/>
          <w:spacing w:val="0"/>
          <w:color w:val="0E0E0E"/>
        </w:rPr>
        <w:t xml:space="preserve">Freelance Web Developer — Coimbatore</w:t>
      </w:r>
    </w:p>
    <w:p>
      <w:pPr/>
      <w:r>
        <w:rPr>
          <w:rFonts w:ascii="Arial" w:hAnsi="Arial" w:cs="Arial"/>
          <w:sz w:val="27"/>
          <w:sz-cs w:val="27"/>
          <w:spacing w:val="0"/>
          <w:color w:val="1A1A1A"/>
        </w:rPr>
        <w:t xml:space="preserve">2022 – 2025</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Delivered 50+ responsive client websites and 10+ web applications using the MERN stack, HTML, CSS, and JavaScript, gathering client requirements and translating them into working implementations.</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Provided post-delivery application support and issue resolution across client deployments, improving client satisfaction by 30%.</w:t>
      </w:r>
    </w:p>
    <w:p>
      <w:pPr>
        <w:spacing w:after="80"/>
      </w:pPr>
      <w:r>
        <w:rPr>
          <w:rFonts w:ascii="Arial" w:hAnsi="Arial" w:cs="Arial"/>
          <w:sz w:val="28"/>
          <w:sz-cs w:val="28"/>
          <w:b/>
          <w:spacing w:val="0"/>
          <w:color w:val="0E0E0E"/>
        </w:rPr>
        <w:t xml:space="preserve">PROJECTS</w:t>
      </w:r>
    </w:p>
    <w:p>
      <w:pPr>
        <w:ind w:left="720" w:first-line="-720"/>
        <w:spacing w:after="30"/>
      </w:pPr>
      <w:r>
        <w:rPr>
          <w:rFonts w:ascii="Arial" w:hAnsi="Arial" w:cs="Arial"/>
          <w:sz w:val="27"/>
          <w:sz-cs w:val="27"/>
          <w:b/>
          <w:color w:val="0E0E0E"/>
        </w:rPr>
        <w:t xml:space="preserve"/>
        <w:tab/>
        <w:t xml:space="preserve">•</w:t>
        <w:tab/>
        <w:t xml:space="preserve"/>
      </w:r>
      <w:r>
        <w:rPr>
          <w:rFonts w:ascii="Arial" w:hAnsi="Arial" w:cs="Arial"/>
          <w:sz w:val="27"/>
          <w:sz-cs w:val="27"/>
          <w:b/>
          <w:spacing w:val="0"/>
          <w:color w:val="0E0E0E"/>
        </w:rPr>
        <w:t xml:space="preserve">Brain — Interactive 3D Neural Mapping Platform:</w:t>
      </w:r>
      <w:r>
        <w:rPr>
          <w:rFonts w:ascii="Arial" w:hAnsi="Arial" w:cs="Arial"/>
          <w:sz w:val="27"/>
          <w:sz-cs w:val="27"/>
          <w:spacing w:val="0"/>
          <w:color w:val="0E0E0E"/>
        </w:rPr>
        <w:t xml:space="preserve"> interactive web application for exploring dense neural data — 3D region mapping, cortex isolation, and real-time interaction built with Next.js, React, TypeScript, and Three.js / React Three Fiber; deployed on Vercel. Live: </w:t>
      </w:r>
      <w:r>
        <w:rPr>
          <w:rFonts w:ascii="Arial" w:hAnsi="Arial" w:cs="Arial"/>
          <w:sz w:val="27"/>
          <w:sz-cs w:val="27"/>
          <w:spacing w:val="0"/>
          <w:color w:val="0D39A4"/>
        </w:rPr>
        <w:t xml:space="preserve">www.aaruchudar.com/hi-labs</w:t>
      </w:r>
      <w:r>
        <w:rPr>
          <w:rFonts w:ascii="Arial" w:hAnsi="Arial" w:cs="Arial"/>
          <w:sz w:val="27"/>
          <w:sz-cs w:val="27"/>
          <w:spacing w:val="0"/>
          <w:color w:val="0E0E0E"/>
        </w:rPr>
        <w:t xml:space="preserve"/>
      </w:r>
    </w:p>
    <w:p>
      <w:pPr>
        <w:ind w:left="720" w:first-line="-720"/>
        <w:spacing w:after="30"/>
      </w:pPr>
      <w:r>
        <w:rPr>
          <w:rFonts w:ascii="Arial" w:hAnsi="Arial" w:cs="Arial"/>
          <w:sz w:val="27"/>
          <w:sz-cs w:val="27"/>
          <w:b/>
          <w:color w:val="0E0E0E"/>
        </w:rPr>
        <w:t xml:space="preserve"/>
        <w:tab/>
        <w:t xml:space="preserve">•</w:t>
        <w:tab/>
        <w:t xml:space="preserve"/>
      </w:r>
      <w:r>
        <w:rPr>
          <w:rFonts w:ascii="Arial" w:hAnsi="Arial" w:cs="Arial"/>
          <w:sz w:val="27"/>
          <w:sz-cs w:val="27"/>
          <w:b/>
          <w:spacing w:val="0"/>
          <w:color w:val="0E0E0E"/>
        </w:rPr>
        <w:t xml:space="preserve">ADRIN:</w:t>
      </w:r>
      <w:r>
        <w:rPr>
          <w:rFonts w:ascii="Arial" w:hAnsi="Arial" w:cs="Arial"/>
          <w:sz w:val="27"/>
          <w:sz-cs w:val="27"/>
          <w:spacing w:val="0"/>
          <w:color w:val="0E0E0E"/>
        </w:rPr>
        <w:t xml:space="preserve"> full-stack MERN sports-information website (MongoDB, Express.js, React, Node.js) serving dynamic real-time news, event updates, and game schedules.</w:t>
      </w:r>
    </w:p>
    <w:p>
      <w:pPr>
        <w:ind w:left="720" w:first-line="-720"/>
        <w:spacing w:after="30"/>
      </w:pPr>
      <w:r>
        <w:rPr>
          <w:rFonts w:ascii="Arial" w:hAnsi="Arial" w:cs="Arial"/>
          <w:sz w:val="27"/>
          <w:sz-cs w:val="27"/>
          <w:b/>
          <w:color w:val="0E0E0E"/>
        </w:rPr>
        <w:t xml:space="preserve"/>
        <w:tab/>
        <w:t xml:space="preserve">•</w:t>
        <w:tab/>
        <w:t xml:space="preserve"/>
      </w:r>
      <w:r>
        <w:rPr>
          <w:rFonts w:ascii="Arial" w:hAnsi="Arial" w:cs="Arial"/>
          <w:sz w:val="27"/>
          <w:sz-cs w:val="27"/>
          <w:b/>
          <w:spacing w:val="0"/>
          <w:color w:val="0E0E0E"/>
        </w:rPr>
        <w:t xml:space="preserve">Minimalist Expense Splitter:</w:t>
      </w:r>
      <w:r>
        <w:rPr>
          <w:rFonts w:ascii="Arial" w:hAnsi="Arial" w:cs="Arial"/>
          <w:sz w:val="27"/>
          <w:sz-cs w:val="27"/>
          <w:spacing w:val="0"/>
          <w:color w:val="0E0E0E"/>
        </w:rPr>
        <w:t xml:space="preserve"> MERN-stack group-expense application with CRUD workflows, real-time balance calculation, and sharing.</w:t>
      </w:r>
    </w:p>
    <w:p>
      <w:pPr>
        <w:spacing w:after="80"/>
      </w:pPr>
      <w:r>
        <w:rPr>
          <w:rFonts w:ascii="Arial" w:hAnsi="Arial" w:cs="Arial"/>
          <w:sz w:val="28"/>
          <w:sz-cs w:val="28"/>
          <w:b/>
          <w:spacing w:val="0"/>
          <w:color w:val="0E0E0E"/>
        </w:rPr>
        <w:t xml:space="preserve">PRODUCT ENGINEERING EXPERIENCE</w:t>
      </w:r>
    </w:p>
    <w:p>
      <w:pPr/>
      <w:r>
        <w:rPr>
          <w:rFonts w:ascii="Arial" w:hAnsi="Arial" w:cs="Arial"/>
          <w:sz w:val="27"/>
          <w:sz-cs w:val="27"/>
          <w:b/>
          <w:spacing w:val="0"/>
          <w:color w:val="0E0E0E"/>
        </w:rPr>
        <w:t xml:space="preserve">Riaura — Product Engineering (Human Intelligence + Neuroscience)</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Engineered the Riaura application and management platform across requirement analysis, software architecture, implementation, and UI development, carrying the management platform to completion.</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Advanced the Riaura website to approximately 70% completion before strategic reprioritization, while defining Agile practices and engineering standards for the initiative.</w:t>
      </w:r>
    </w:p>
    <w:p>
      <w:pPr/>
      <w:r>
        <w:rPr>
          <w:rFonts w:ascii="Arial" w:hAnsi="Arial" w:cs="Arial"/>
          <w:sz w:val="27"/>
          <w:sz-cs w:val="27"/>
          <w:b/>
          <w:spacing w:val="0"/>
          <w:color w:val="0E0E0E"/>
        </w:rPr>
        <w:t xml:space="preserve">Lumivex — Product Development</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Carried the product through development, technical implementation, and software engineering to completion and delivery.</w:t>
      </w:r>
    </w:p>
    <w:p>
      <w:pPr>
        <w:spacing w:after="80"/>
      </w:pPr>
      <w:r>
        <w:rPr>
          <w:rFonts w:ascii="Arial" w:hAnsi="Arial" w:cs="Arial"/>
          <w:sz w:val="28"/>
          <w:sz-cs w:val="28"/>
          <w:b/>
          <w:spacing w:val="0"/>
          <w:color w:val="0E0E0E"/>
        </w:rPr>
        <w:t xml:space="preserve">EDUCATION</w:t>
      </w:r>
    </w:p>
    <w:p>
      <w:pPr/>
      <w:r>
        <w:rPr>
          <w:rFonts w:ascii="Arial" w:hAnsi="Arial" w:cs="Arial"/>
          <w:sz w:val="27"/>
          <w:sz-cs w:val="27"/>
          <w:b/>
          <w:spacing w:val="0"/>
          <w:color w:val="0E0E0E"/>
        </w:rPr>
        <w:t xml:space="preserve">B.Tech, Computer Science and Business Systems — KIT, Kalaignar Karunanidhi Institute of Technology, Coimbatore</w:t>
      </w:r>
    </w:p>
    <w:p>
      <w:pPr/>
      <w:r>
        <w:rPr>
          <w:rFonts w:ascii="Arial" w:hAnsi="Arial" w:cs="Arial"/>
          <w:sz w:val="27"/>
          <w:sz-cs w:val="27"/>
          <w:spacing w:val="0"/>
          <w:color w:val="1A1A1A"/>
        </w:rPr>
        <w:t xml:space="preserve">2022 – 2026</w:t>
      </w:r>
    </w:p>
    <w:p>
      <w:pPr/>
      <w:r>
        <w:rPr>
          <w:rFonts w:ascii="Arial" w:hAnsi="Arial" w:cs="Arial"/>
          <w:sz w:val="27"/>
          <w:sz-cs w:val="27"/>
          <w:b/>
          <w:spacing w:val="0"/>
          <w:color w:val="0E0E0E"/>
        </w:rPr>
        <w:t xml:space="preserve">HSC — Sindhi Vidyalaya Matric Higher Secondary School, Coimbatore</w:t>
      </w:r>
    </w:p>
    <w:p>
      <w:pPr/>
      <w:r>
        <w:rPr>
          <w:rFonts w:ascii="Arial" w:hAnsi="Arial" w:cs="Arial"/>
          <w:sz w:val="27"/>
          <w:sz-cs w:val="27"/>
          <w:spacing w:val="0"/>
          <w:color w:val="1A1A1A"/>
        </w:rPr>
        <w:t xml:space="preserve">2020 – 2022</w:t>
      </w:r>
    </w:p>
    <w:p>
      <w:pPr>
        <w:spacing w:after="80"/>
      </w:pPr>
      <w:r>
        <w:rPr>
          <w:rFonts w:ascii="Arial" w:hAnsi="Arial" w:cs="Arial"/>
          <w:sz w:val="28"/>
          <w:sz-cs w:val="28"/>
          <w:b/>
          <w:spacing w:val="0"/>
          <w:color w:val="0E0E0E"/>
        </w:rPr>
        <w:t xml:space="preserve">AWARDS &amp; RECOGNITION</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Startup TN 2024 — Pitch Winner  ·  Smart India Hackathon 2024 — Waitlisted</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Code Connection 2023 — Winner  ·  Cryptic Hunt 2023 — Winner  ·  Best Performer of Department, 2023</w:t>
      </w:r>
    </w:p>
    <w:p>
      <w:pPr>
        <w:spacing w:after="80"/>
      </w:pPr>
      <w:r>
        <w:rPr>
          <w:rFonts w:ascii="Arial" w:hAnsi="Arial" w:cs="Arial"/>
          <w:sz w:val="28"/>
          <w:sz-cs w:val="28"/>
          <w:b/>
          <w:spacing w:val="0"/>
          <w:color w:val="0E0E0E"/>
        </w:rPr>
        <w:t xml:space="preserve">CERTIFICATIONS &amp; WORKSHOPS</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Workshops: IIT Madras (Tech for India), DRDO (Quantum Computing), NCSR (Cybersecurity), SNS Gen AI US (Generative AI), NGI TBI (Microcontrollers)</w:t>
      </w:r>
    </w:p>
    <w:p>
      <w:pPr>
        <w:ind w:left="720" w:first-line="-720"/>
        <w:spacing w:after="30"/>
      </w:pPr>
      <w:r>
        <w:rPr>
          <w:rFonts w:ascii="Arial" w:hAnsi="Arial" w:cs="Arial"/>
          <w:sz w:val="27"/>
          <w:sz-cs w:val="27"/>
          <w:color w:val="0E0E0E"/>
        </w:rPr>
        <w:t xml:space="preserve"/>
        <w:tab/>
        <w:t xml:space="preserve">•</w:t>
        <w:tab/>
        <w:t xml:space="preserve"/>
      </w:r>
      <w:r>
        <w:rPr>
          <w:rFonts w:ascii="Arial" w:hAnsi="Arial" w:cs="Arial"/>
          <w:sz w:val="27"/>
          <w:sz-cs w:val="27"/>
          <w:spacing w:val="0"/>
          <w:color w:val="0E0E0E"/>
        </w:rPr>
        <w:t xml:space="preserve">Courses: Springboard (Python Programming); Udemy (Advanced HTML &amp; CSS, Python Programming, C Programming, Figma)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