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1B" w:rsidRPr="0049663A" w:rsidRDefault="0049663A">
      <w:pPr>
        <w:rPr>
          <w:b/>
          <w:sz w:val="24"/>
        </w:rPr>
      </w:pPr>
      <w:r w:rsidRPr="0049663A">
        <w:rPr>
          <w:b/>
          <w:sz w:val="24"/>
        </w:rPr>
        <w:t>Thrust: Audit Ma</w:t>
      </w:r>
      <w:r>
        <w:rPr>
          <w:b/>
          <w:sz w:val="24"/>
        </w:rPr>
        <w:t>nagement Tool (MOM)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49663A">
        <w:rPr>
          <w:b/>
          <w:sz w:val="24"/>
        </w:rPr>
        <w:t>05 Jun 2015      11:30-12:30 PM</w:t>
      </w:r>
    </w:p>
    <w:p w:rsidR="0049663A" w:rsidRDefault="0049663A">
      <w:r w:rsidRPr="0049663A">
        <w:rPr>
          <w:b/>
        </w:rPr>
        <w:t>Called By:</w:t>
      </w:r>
      <w:r>
        <w:t xml:space="preserve"> Sanjay Kumar</w:t>
      </w:r>
      <w:proofErr w:type="gramStart"/>
      <w:r>
        <w:t xml:space="preserve">,  </w:t>
      </w:r>
      <w:proofErr w:type="spellStart"/>
      <w:r>
        <w:t>Prabhu</w:t>
      </w:r>
      <w:proofErr w:type="spellEnd"/>
      <w:proofErr w:type="gramEnd"/>
      <w:r>
        <w:t xml:space="preserve"> </w:t>
      </w:r>
      <w:proofErr w:type="spellStart"/>
      <w:r>
        <w:t>Seshadri</w:t>
      </w:r>
      <w:proofErr w:type="spellEnd"/>
    </w:p>
    <w:p w:rsidR="0049663A" w:rsidRDefault="0049663A">
      <w:r w:rsidRPr="0049663A">
        <w:rPr>
          <w:b/>
        </w:rPr>
        <w:t>Attendees:</w:t>
      </w:r>
      <w:r>
        <w:t xml:space="preserve"> </w:t>
      </w:r>
      <w:proofErr w:type="spellStart"/>
      <w:r>
        <w:t>Chandrashekar</w:t>
      </w:r>
      <w:proofErr w:type="spellEnd"/>
      <w:r>
        <w:t xml:space="preserve">, </w:t>
      </w:r>
      <w:proofErr w:type="spellStart"/>
      <w:r>
        <w:t>Sukesini</w:t>
      </w:r>
      <w:proofErr w:type="spellEnd"/>
      <w:r>
        <w:t xml:space="preserve">, </w:t>
      </w:r>
      <w:proofErr w:type="spellStart"/>
      <w:r>
        <w:t>Vasavi</w:t>
      </w:r>
      <w:proofErr w:type="spellEnd"/>
      <w:r>
        <w:t xml:space="preserve">, </w:t>
      </w:r>
      <w:proofErr w:type="spellStart"/>
      <w:r>
        <w:t>Sukumar</w:t>
      </w:r>
      <w:proofErr w:type="spellEnd"/>
    </w:p>
    <w:p w:rsidR="0049663A" w:rsidRDefault="0049663A">
      <w:pPr>
        <w:rPr>
          <w:b/>
        </w:rPr>
      </w:pPr>
      <w:r w:rsidRPr="0049663A">
        <w:rPr>
          <w:b/>
        </w:rPr>
        <w:t xml:space="preserve">Topics: </w:t>
      </w:r>
    </w:p>
    <w:p w:rsidR="0049663A" w:rsidRDefault="0049663A" w:rsidP="0049663A">
      <w:pPr>
        <w:pStyle w:val="ListParagraph"/>
        <w:numPr>
          <w:ilvl w:val="0"/>
          <w:numId w:val="1"/>
        </w:numPr>
      </w:pPr>
      <w:r w:rsidRPr="0049663A">
        <w:t>Over</w:t>
      </w:r>
      <w:r>
        <w:t>view of Thrust, How to use tool, logging in and navigations.</w:t>
      </w:r>
    </w:p>
    <w:p w:rsidR="0049663A" w:rsidRDefault="0049663A" w:rsidP="0049663A">
      <w:pPr>
        <w:pStyle w:val="ListParagraph"/>
        <w:numPr>
          <w:ilvl w:val="0"/>
          <w:numId w:val="1"/>
        </w:numPr>
      </w:pPr>
      <w:r>
        <w:t>Understandings of Access Detail Item and Audit Detail.</w:t>
      </w:r>
    </w:p>
    <w:p w:rsidR="0049663A" w:rsidRDefault="0049663A" w:rsidP="0049663A">
      <w:pPr>
        <w:pStyle w:val="ListParagraph"/>
        <w:numPr>
          <w:ilvl w:val="0"/>
          <w:numId w:val="1"/>
        </w:numPr>
      </w:pPr>
      <w:r>
        <w:t>How to create, modify and delete Access.</w:t>
      </w:r>
    </w:p>
    <w:p w:rsidR="0049663A" w:rsidRDefault="0049663A" w:rsidP="0049663A">
      <w:pPr>
        <w:pStyle w:val="ListParagraph"/>
        <w:numPr>
          <w:ilvl w:val="0"/>
          <w:numId w:val="1"/>
        </w:numPr>
      </w:pPr>
      <w:r>
        <w:t xml:space="preserve">Understanding Excel template for Access Details and uploading the same in tool. </w:t>
      </w:r>
    </w:p>
    <w:p w:rsidR="00BD1335" w:rsidRDefault="00BD1335" w:rsidP="0049663A">
      <w:pPr>
        <w:pStyle w:val="ListParagraph"/>
        <w:numPr>
          <w:ilvl w:val="0"/>
          <w:numId w:val="1"/>
        </w:numPr>
      </w:pPr>
      <w:r>
        <w:t xml:space="preserve">Perform Audit on </w:t>
      </w:r>
      <w:r w:rsidR="000B44B8">
        <w:t>Access Item.</w:t>
      </w:r>
    </w:p>
    <w:p w:rsidR="000B44B8" w:rsidRDefault="000B44B8" w:rsidP="000B44B8">
      <w:pPr>
        <w:pStyle w:val="ListParagraph"/>
        <w:numPr>
          <w:ilvl w:val="0"/>
          <w:numId w:val="1"/>
        </w:numPr>
      </w:pPr>
      <w:r>
        <w:t>Auto suggest feature for Audit and increasing/decreasing scope of Auto Suggest by providing percentage criteria.</w:t>
      </w:r>
    </w:p>
    <w:p w:rsidR="000B44B8" w:rsidRDefault="000B44B8" w:rsidP="000B44B8">
      <w:pPr>
        <w:pStyle w:val="ListParagraph"/>
        <w:numPr>
          <w:ilvl w:val="0"/>
          <w:numId w:val="1"/>
        </w:numPr>
      </w:pPr>
      <w:r>
        <w:t>Rich search tool bar and it’s functionalities to hide/show columns, download data in various formats, pagination feature.</w:t>
      </w:r>
    </w:p>
    <w:p w:rsidR="000B44B8" w:rsidRDefault="000B44B8" w:rsidP="000B44B8">
      <w:pPr>
        <w:pStyle w:val="ListParagraph"/>
        <w:numPr>
          <w:ilvl w:val="0"/>
          <w:numId w:val="1"/>
        </w:numPr>
      </w:pPr>
      <w:r>
        <w:t>Latest Release R1.1 Team Based data management feature.</w:t>
      </w:r>
    </w:p>
    <w:p w:rsidR="000B44B8" w:rsidRDefault="000B44B8" w:rsidP="000B44B8"/>
    <w:p w:rsidR="000B44B8" w:rsidRDefault="000B44B8" w:rsidP="000B44B8">
      <w:pPr>
        <w:rPr>
          <w:b/>
        </w:rPr>
      </w:pPr>
      <w:r w:rsidRPr="000B44B8">
        <w:rPr>
          <w:b/>
        </w:rPr>
        <w:t>Action Item:</w:t>
      </w:r>
    </w:p>
    <w:tbl>
      <w:tblPr>
        <w:tblStyle w:val="TableGrid"/>
        <w:tblW w:w="10663" w:type="dxa"/>
        <w:tblLook w:val="04A0"/>
      </w:tblPr>
      <w:tblGrid>
        <w:gridCol w:w="3746"/>
        <w:gridCol w:w="1672"/>
        <w:gridCol w:w="1440"/>
        <w:gridCol w:w="2253"/>
        <w:gridCol w:w="1552"/>
      </w:tblGrid>
      <w:tr w:rsidR="00C27952" w:rsidTr="00C27952">
        <w:trPr>
          <w:trHeight w:val="363"/>
        </w:trPr>
        <w:tc>
          <w:tcPr>
            <w:tcW w:w="3746" w:type="dxa"/>
          </w:tcPr>
          <w:p w:rsidR="00C27952" w:rsidRDefault="00C27952" w:rsidP="000B44B8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672" w:type="dxa"/>
          </w:tcPr>
          <w:p w:rsidR="00C27952" w:rsidRDefault="00C27952" w:rsidP="000B44B8">
            <w:pPr>
              <w:rPr>
                <w:b/>
              </w:rPr>
            </w:pPr>
            <w:r>
              <w:rPr>
                <w:b/>
              </w:rPr>
              <w:t>Suggested By</w:t>
            </w:r>
          </w:p>
        </w:tc>
        <w:tc>
          <w:tcPr>
            <w:tcW w:w="1440" w:type="dxa"/>
          </w:tcPr>
          <w:p w:rsidR="00C27952" w:rsidRDefault="00C27952" w:rsidP="000B44B8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253" w:type="dxa"/>
          </w:tcPr>
          <w:p w:rsidR="00C27952" w:rsidRDefault="00C27952" w:rsidP="000B44B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52" w:type="dxa"/>
          </w:tcPr>
          <w:p w:rsidR="00C27952" w:rsidRDefault="00C27952" w:rsidP="000B44B8">
            <w:pPr>
              <w:rPr>
                <w:b/>
              </w:rPr>
            </w:pPr>
            <w:r>
              <w:rPr>
                <w:b/>
              </w:rPr>
              <w:t>Planned For</w:t>
            </w:r>
          </w:p>
        </w:tc>
      </w:tr>
      <w:tr w:rsidR="00C27952" w:rsidRPr="000B44B8" w:rsidTr="00C27952">
        <w:trPr>
          <w:trHeight w:val="363"/>
        </w:trPr>
        <w:tc>
          <w:tcPr>
            <w:tcW w:w="3746" w:type="dxa"/>
          </w:tcPr>
          <w:p w:rsidR="00C27952" w:rsidRPr="000B44B8" w:rsidRDefault="00C27952" w:rsidP="000B44B8">
            <w:r w:rsidRPr="000B44B8">
              <w:t>Enhance Rich Search functionality to increase scope of search.</w:t>
            </w:r>
          </w:p>
        </w:tc>
        <w:tc>
          <w:tcPr>
            <w:tcW w:w="1672" w:type="dxa"/>
          </w:tcPr>
          <w:p w:rsidR="00C27952" w:rsidRPr="000B44B8" w:rsidRDefault="00C27952" w:rsidP="000B44B8">
            <w:proofErr w:type="spellStart"/>
            <w:r w:rsidRPr="000B44B8">
              <w:t>Sukesini</w:t>
            </w:r>
            <w:proofErr w:type="spellEnd"/>
          </w:p>
        </w:tc>
        <w:tc>
          <w:tcPr>
            <w:tcW w:w="1440" w:type="dxa"/>
          </w:tcPr>
          <w:p w:rsidR="00C27952" w:rsidRPr="000B44B8" w:rsidRDefault="00C27952" w:rsidP="000B44B8">
            <w:r>
              <w:t>Sanjay</w:t>
            </w:r>
          </w:p>
        </w:tc>
        <w:tc>
          <w:tcPr>
            <w:tcW w:w="2253" w:type="dxa"/>
          </w:tcPr>
          <w:p w:rsidR="00C27952" w:rsidRPr="000B44B8" w:rsidRDefault="00C27952" w:rsidP="000B44B8">
            <w:r>
              <w:t>Open</w:t>
            </w:r>
          </w:p>
        </w:tc>
        <w:tc>
          <w:tcPr>
            <w:tcW w:w="1552" w:type="dxa"/>
          </w:tcPr>
          <w:p w:rsidR="00C27952" w:rsidRDefault="00F86154" w:rsidP="000B44B8">
            <w:r>
              <w:t>Not Decided</w:t>
            </w:r>
          </w:p>
        </w:tc>
      </w:tr>
      <w:tr w:rsidR="00C27952" w:rsidRPr="000B44B8" w:rsidTr="00C27952">
        <w:trPr>
          <w:trHeight w:val="406"/>
        </w:trPr>
        <w:tc>
          <w:tcPr>
            <w:tcW w:w="3746" w:type="dxa"/>
          </w:tcPr>
          <w:p w:rsidR="00C27952" w:rsidRPr="000B44B8" w:rsidRDefault="00C27952" w:rsidP="000B44B8">
            <w:r>
              <w:t>Remove UID column from Audit Tab, in order to remove confusion between auditor id and access owned id.</w:t>
            </w:r>
          </w:p>
        </w:tc>
        <w:tc>
          <w:tcPr>
            <w:tcW w:w="1672" w:type="dxa"/>
          </w:tcPr>
          <w:p w:rsidR="00C27952" w:rsidRPr="000B44B8" w:rsidRDefault="00C27952" w:rsidP="000B44B8">
            <w:proofErr w:type="spellStart"/>
            <w:r>
              <w:t>Sukesini</w:t>
            </w:r>
            <w:proofErr w:type="spellEnd"/>
          </w:p>
        </w:tc>
        <w:tc>
          <w:tcPr>
            <w:tcW w:w="1440" w:type="dxa"/>
          </w:tcPr>
          <w:p w:rsidR="00C27952" w:rsidRPr="000B44B8" w:rsidRDefault="00C27952" w:rsidP="000B44B8">
            <w:r>
              <w:t>Sanjay</w:t>
            </w:r>
          </w:p>
        </w:tc>
        <w:tc>
          <w:tcPr>
            <w:tcW w:w="2253" w:type="dxa"/>
          </w:tcPr>
          <w:p w:rsidR="00C27952" w:rsidRPr="000B44B8" w:rsidRDefault="00C27952" w:rsidP="000B44B8">
            <w:r>
              <w:t>Open</w:t>
            </w:r>
          </w:p>
        </w:tc>
        <w:tc>
          <w:tcPr>
            <w:tcW w:w="1552" w:type="dxa"/>
          </w:tcPr>
          <w:p w:rsidR="00C27952" w:rsidRDefault="00C27952" w:rsidP="000B44B8">
            <w:r>
              <w:t>R2</w:t>
            </w:r>
          </w:p>
        </w:tc>
      </w:tr>
      <w:tr w:rsidR="00C27952" w:rsidRPr="000B44B8" w:rsidTr="00C27952">
        <w:trPr>
          <w:trHeight w:val="406"/>
        </w:trPr>
        <w:tc>
          <w:tcPr>
            <w:tcW w:w="3746" w:type="dxa"/>
          </w:tcPr>
          <w:p w:rsidR="00C27952" w:rsidRDefault="00C27952" w:rsidP="000B44B8">
            <w:r>
              <w:t>Remove User if s/he left team.</w:t>
            </w:r>
          </w:p>
        </w:tc>
        <w:tc>
          <w:tcPr>
            <w:tcW w:w="1672" w:type="dxa"/>
          </w:tcPr>
          <w:p w:rsidR="00C27952" w:rsidRDefault="00C27952" w:rsidP="000B44B8">
            <w:proofErr w:type="spellStart"/>
            <w:r>
              <w:t>Prabhu</w:t>
            </w:r>
            <w:proofErr w:type="spellEnd"/>
          </w:p>
        </w:tc>
        <w:tc>
          <w:tcPr>
            <w:tcW w:w="1440" w:type="dxa"/>
          </w:tcPr>
          <w:p w:rsidR="00C27952" w:rsidRDefault="00C27952" w:rsidP="000B44B8">
            <w:r>
              <w:t>Sanjay</w:t>
            </w:r>
          </w:p>
        </w:tc>
        <w:tc>
          <w:tcPr>
            <w:tcW w:w="2253" w:type="dxa"/>
          </w:tcPr>
          <w:p w:rsidR="00C27952" w:rsidRDefault="00C27952" w:rsidP="000B44B8">
            <w:r>
              <w:t>Open</w:t>
            </w:r>
          </w:p>
        </w:tc>
        <w:tc>
          <w:tcPr>
            <w:tcW w:w="1552" w:type="dxa"/>
          </w:tcPr>
          <w:p w:rsidR="00C27952" w:rsidRDefault="00C27952" w:rsidP="000B44B8">
            <w:r>
              <w:t xml:space="preserve">R2 – </w:t>
            </w:r>
          </w:p>
          <w:p w:rsidR="00C27952" w:rsidRDefault="00C27952" w:rsidP="000B44B8">
            <w:r>
              <w:t>Part of User Management Module</w:t>
            </w:r>
          </w:p>
        </w:tc>
      </w:tr>
    </w:tbl>
    <w:p w:rsidR="000B44B8" w:rsidRDefault="000B44B8" w:rsidP="000B44B8"/>
    <w:p w:rsidR="00F41FDE" w:rsidRDefault="00F41FDE" w:rsidP="000B44B8"/>
    <w:p w:rsidR="00F41FDE" w:rsidRDefault="00F41FDE" w:rsidP="000B44B8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Thanks to all managers to allocate time for their team members for attending this demo.</w:t>
      </w:r>
    </w:p>
    <w:p w:rsidR="00F41FDE" w:rsidRPr="000B44B8" w:rsidRDefault="00F41FDE" w:rsidP="000B44B8"/>
    <w:sectPr w:rsidR="00F41FDE" w:rsidRPr="000B44B8" w:rsidSect="00F2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3FE"/>
    <w:multiLevelType w:val="hybridMultilevel"/>
    <w:tmpl w:val="956252C0"/>
    <w:lvl w:ilvl="0" w:tplc="B41E7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63A"/>
    <w:rsid w:val="000B44B8"/>
    <w:rsid w:val="0049663A"/>
    <w:rsid w:val="00BD1335"/>
    <w:rsid w:val="00C27952"/>
    <w:rsid w:val="00F2791B"/>
    <w:rsid w:val="00F41FDE"/>
    <w:rsid w:val="00F8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3A"/>
    <w:pPr>
      <w:ind w:left="720"/>
      <w:contextualSpacing/>
    </w:pPr>
  </w:style>
  <w:style w:type="table" w:styleId="TableGrid">
    <w:name w:val="Table Grid"/>
    <w:basedOn w:val="TableNormal"/>
    <w:uiPriority w:val="59"/>
    <w:rsid w:val="000B4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Dhir</dc:creator>
  <cp:lastModifiedBy>Ankit Dhir</cp:lastModifiedBy>
  <cp:revision>5</cp:revision>
  <dcterms:created xsi:type="dcterms:W3CDTF">2015-06-05T07:08:00Z</dcterms:created>
  <dcterms:modified xsi:type="dcterms:W3CDTF">2015-06-05T07:45:00Z</dcterms:modified>
</cp:coreProperties>
</file>