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870BE4" w:rsidTr="00007728">
        <w:trPr>
          <w:trHeight w:hRule="exact" w:val="1800"/>
        </w:trPr>
        <w:tc>
          <w:tcPr>
            <w:tcW w:w="9360" w:type="dxa"/>
            <w:tcMar>
              <w:top w:w="0" w:type="dxa"/>
              <w:bottom w:w="0" w:type="dxa"/>
            </w:tcMar>
          </w:tcPr>
          <w:p w:rsidR="00692703" w:rsidRPr="00870BE4" w:rsidRDefault="00375EF9" w:rsidP="00870BE4">
            <w:pPr>
              <w:pStyle w:val="Title"/>
              <w:spacing w:line="276" w:lineRule="auto"/>
              <w:rPr>
                <w:color w:val="0070C0"/>
              </w:rPr>
            </w:pPr>
            <w:r w:rsidRPr="00870BE4">
              <w:rPr>
                <w:color w:val="0070C0"/>
              </w:rPr>
              <w:t>SANJAY</w:t>
            </w:r>
            <w:r w:rsidR="00692703" w:rsidRPr="00870BE4">
              <w:rPr>
                <w:color w:val="0070C0"/>
              </w:rPr>
              <w:t xml:space="preserve"> </w:t>
            </w:r>
            <w:r w:rsidRPr="00870BE4">
              <w:rPr>
                <w:rStyle w:val="IntenseEmphasis"/>
                <w:b w:val="0"/>
                <w:iCs w:val="0"/>
                <w:color w:val="0070C0"/>
              </w:rPr>
              <w:t>MS</w:t>
            </w:r>
          </w:p>
          <w:p w:rsidR="00692703" w:rsidRPr="00870BE4" w:rsidRDefault="00375EF9" w:rsidP="00870BE4">
            <w:pPr>
              <w:pStyle w:val="ContactInfo"/>
              <w:spacing w:line="276" w:lineRule="auto"/>
              <w:contextualSpacing w:val="0"/>
              <w:rPr>
                <w:rFonts w:ascii="Roboto" w:hAnsi="Roboto"/>
                <w:sz w:val="22"/>
              </w:rPr>
            </w:pPr>
            <w:r w:rsidRPr="00870BE4">
              <w:rPr>
                <w:rFonts w:ascii="Roboto" w:hAnsi="Roboto"/>
                <w:sz w:val="22"/>
              </w:rPr>
              <w:t>#8 2</w:t>
            </w:r>
            <w:r w:rsidRPr="00870BE4">
              <w:rPr>
                <w:rFonts w:ascii="Roboto" w:hAnsi="Roboto"/>
                <w:sz w:val="22"/>
                <w:vertAlign w:val="superscript"/>
              </w:rPr>
              <w:t>nd</w:t>
            </w:r>
            <w:r w:rsidRPr="00870BE4">
              <w:rPr>
                <w:rFonts w:ascii="Roboto" w:hAnsi="Roboto"/>
                <w:sz w:val="22"/>
              </w:rPr>
              <w:t xml:space="preserve"> Floor, 2</w:t>
            </w:r>
            <w:r w:rsidRPr="00870BE4">
              <w:rPr>
                <w:rFonts w:ascii="Roboto" w:hAnsi="Roboto"/>
                <w:sz w:val="22"/>
                <w:vertAlign w:val="superscript"/>
              </w:rPr>
              <w:t>nd</w:t>
            </w:r>
            <w:r w:rsidRPr="00870BE4">
              <w:rPr>
                <w:rFonts w:ascii="Roboto" w:hAnsi="Roboto"/>
                <w:sz w:val="22"/>
              </w:rPr>
              <w:t xml:space="preserve"> Cross, </w:t>
            </w:r>
            <w:proofErr w:type="spellStart"/>
            <w:r w:rsidRPr="00870BE4">
              <w:rPr>
                <w:rFonts w:ascii="Roboto" w:hAnsi="Roboto"/>
                <w:sz w:val="22"/>
              </w:rPr>
              <w:t>Manjunatha</w:t>
            </w:r>
            <w:proofErr w:type="spellEnd"/>
            <w:r w:rsidRPr="00870BE4">
              <w:rPr>
                <w:rFonts w:ascii="Roboto" w:hAnsi="Roboto"/>
                <w:sz w:val="22"/>
              </w:rPr>
              <w:t xml:space="preserve"> Layout, HSR sector 7, Bengaluru-560068</w:t>
            </w:r>
            <w:r w:rsidR="00692703" w:rsidRPr="00870BE4">
              <w:rPr>
                <w:rFonts w:ascii="Roboto" w:hAnsi="Roboto"/>
                <w:sz w:val="22"/>
              </w:rPr>
              <w:t xml:space="preserve"> </w:t>
            </w:r>
            <w:sdt>
              <w:sdtPr>
                <w:rPr>
                  <w:rFonts w:ascii="Roboto" w:hAnsi="Roboto"/>
                  <w:sz w:val="22"/>
                </w:rPr>
                <w:alias w:val="Divider dot:"/>
                <w:tag w:val="Divider dot:"/>
                <w:id w:val="-1459182552"/>
                <w:placeholder>
                  <w:docPart w:val="8606731419914A828DA137DA5D9A1193"/>
                </w:placeholder>
                <w:temporary/>
                <w:showingPlcHdr/>
                <w15:appearance w15:val="hidden"/>
              </w:sdtPr>
              <w:sdtEndPr/>
              <w:sdtContent>
                <w:r w:rsidR="00692703" w:rsidRPr="00870BE4">
                  <w:rPr>
                    <w:rFonts w:ascii="Roboto" w:hAnsi="Roboto"/>
                    <w:sz w:val="22"/>
                  </w:rPr>
                  <w:t>·</w:t>
                </w:r>
              </w:sdtContent>
            </w:sdt>
            <w:r w:rsidR="00692703" w:rsidRPr="00870BE4">
              <w:rPr>
                <w:rFonts w:ascii="Roboto" w:hAnsi="Roboto"/>
                <w:sz w:val="22"/>
              </w:rPr>
              <w:t xml:space="preserve"> </w:t>
            </w:r>
            <w:r w:rsidRPr="00870BE4">
              <w:rPr>
                <w:rFonts w:ascii="Roboto" w:hAnsi="Roboto"/>
                <w:sz w:val="22"/>
              </w:rPr>
              <w:t>Mob:9480055833</w:t>
            </w:r>
          </w:p>
          <w:p w:rsidR="00692703" w:rsidRPr="00870BE4" w:rsidRDefault="00375EF9" w:rsidP="00870BE4">
            <w:pPr>
              <w:pStyle w:val="ContactInfoEmphasis"/>
              <w:spacing w:line="276" w:lineRule="auto"/>
              <w:contextualSpacing w:val="0"/>
              <w:rPr>
                <w:rFonts w:ascii="Roboto" w:hAnsi="Roboto"/>
                <w:sz w:val="22"/>
              </w:rPr>
            </w:pPr>
            <w:r w:rsidRPr="00870BE4">
              <w:rPr>
                <w:rFonts w:ascii="Roboto" w:hAnsi="Roboto"/>
                <w:color w:val="595959" w:themeColor="text1" w:themeTint="A6"/>
                <w:sz w:val="22"/>
              </w:rPr>
              <w:t>Sanjay.uxd@gmail.com</w:t>
            </w:r>
            <w:r w:rsidR="00692703" w:rsidRPr="00870BE4">
              <w:rPr>
                <w:rFonts w:ascii="Roboto" w:hAnsi="Roboto"/>
                <w:color w:val="595959" w:themeColor="text1" w:themeTint="A6"/>
                <w:sz w:val="22"/>
              </w:rPr>
              <w:t xml:space="preserve"> </w:t>
            </w:r>
            <w:sdt>
              <w:sdtPr>
                <w:rPr>
                  <w:rFonts w:ascii="Roboto" w:hAnsi="Roboto"/>
                  <w:color w:val="595959" w:themeColor="text1" w:themeTint="A6"/>
                  <w:sz w:val="22"/>
                </w:rPr>
                <w:alias w:val="Divider dot:"/>
                <w:tag w:val="Divider dot:"/>
                <w:id w:val="2000459528"/>
                <w:placeholder>
                  <w:docPart w:val="735B72FF88EB41829BBC3A2FFE7DE82F"/>
                </w:placeholder>
                <w:temporary/>
                <w:showingPlcHdr/>
                <w15:appearance w15:val="hidden"/>
              </w:sdtPr>
              <w:sdtEndPr/>
              <w:sdtContent>
                <w:r w:rsidR="00692703" w:rsidRPr="00870BE4">
                  <w:rPr>
                    <w:rFonts w:ascii="Roboto" w:hAnsi="Roboto"/>
                    <w:color w:val="595959" w:themeColor="text1" w:themeTint="A6"/>
                    <w:sz w:val="22"/>
                  </w:rPr>
                  <w:t>·</w:t>
                </w:r>
              </w:sdtContent>
            </w:sdt>
            <w:r w:rsidR="00692703" w:rsidRPr="00870BE4">
              <w:rPr>
                <w:rFonts w:ascii="Roboto" w:hAnsi="Roboto"/>
                <w:color w:val="595959" w:themeColor="text1" w:themeTint="A6"/>
                <w:sz w:val="22"/>
              </w:rPr>
              <w:t xml:space="preserve"> </w:t>
            </w:r>
            <w:r w:rsidRPr="00870BE4">
              <w:rPr>
                <w:rFonts w:ascii="Roboto" w:hAnsi="Roboto"/>
                <w:color w:val="595959" w:themeColor="text1" w:themeTint="A6"/>
                <w:sz w:val="22"/>
              </w:rPr>
              <w:t>linkedin.com/in/</w:t>
            </w:r>
            <w:proofErr w:type="spellStart"/>
            <w:r w:rsidRPr="00870BE4">
              <w:rPr>
                <w:rFonts w:ascii="Roboto" w:hAnsi="Roboto"/>
                <w:color w:val="595959" w:themeColor="text1" w:themeTint="A6"/>
                <w:sz w:val="22"/>
              </w:rPr>
              <w:t>sanjayms</w:t>
            </w:r>
            <w:proofErr w:type="spellEnd"/>
          </w:p>
        </w:tc>
      </w:tr>
      <w:tr w:rsidR="005579C9" w:rsidRPr="00870BE4" w:rsidTr="005579C9">
        <w:trPr>
          <w:trHeight w:hRule="exact" w:val="288"/>
        </w:trPr>
        <w:tc>
          <w:tcPr>
            <w:tcW w:w="9360" w:type="dxa"/>
            <w:tcMar>
              <w:top w:w="0" w:type="dxa"/>
              <w:bottom w:w="0" w:type="dxa"/>
            </w:tcMar>
          </w:tcPr>
          <w:p w:rsidR="005579C9" w:rsidRPr="00870BE4" w:rsidRDefault="005579C9" w:rsidP="00870BE4">
            <w:pPr>
              <w:spacing w:line="276" w:lineRule="auto"/>
              <w:rPr>
                <w:rFonts w:ascii="Roboto" w:hAnsi="Roboto"/>
                <w:sz w:val="22"/>
              </w:rPr>
            </w:pPr>
          </w:p>
        </w:tc>
      </w:tr>
    </w:tbl>
    <w:p w:rsidR="005579C9" w:rsidRPr="00870BE4" w:rsidRDefault="005579C9" w:rsidP="00870BE4">
      <w:pPr>
        <w:pStyle w:val="Header"/>
        <w:spacing w:line="276" w:lineRule="auto"/>
        <w:rPr>
          <w:rFonts w:ascii="Roboto" w:hAnsi="Roboto"/>
          <w:sz w:val="22"/>
        </w:rPr>
      </w:pPr>
    </w:p>
    <w:p w:rsidR="005579C9" w:rsidRPr="00870BE4" w:rsidRDefault="00054ECE" w:rsidP="00870BE4">
      <w:pPr>
        <w:pStyle w:val="Header"/>
        <w:spacing w:line="276" w:lineRule="auto"/>
        <w:rPr>
          <w:rFonts w:ascii="Roboto" w:hAnsi="Roboto"/>
          <w:sz w:val="22"/>
        </w:rPr>
      </w:pPr>
      <w:r>
        <w:rPr>
          <w:rFonts w:ascii="Roboto" w:hAnsi="Roboto"/>
          <w:sz w:val="22"/>
        </w:rPr>
        <w:t>Talent Acquisition</w:t>
      </w:r>
      <w:r w:rsidR="00375EF9" w:rsidRPr="00870BE4">
        <w:rPr>
          <w:rFonts w:ascii="Roboto" w:hAnsi="Roboto"/>
          <w:sz w:val="22"/>
        </w:rPr>
        <w:t xml:space="preserve"> team</w:t>
      </w:r>
      <w:r>
        <w:rPr>
          <w:rFonts w:ascii="Roboto" w:hAnsi="Roboto"/>
          <w:sz w:val="22"/>
        </w:rPr>
        <w:t>,</w:t>
      </w:r>
    </w:p>
    <w:p w:rsidR="005579C9" w:rsidRPr="00870BE4" w:rsidRDefault="00E518DE" w:rsidP="00870BE4">
      <w:pPr>
        <w:pStyle w:val="Header"/>
        <w:spacing w:line="276" w:lineRule="auto"/>
        <w:rPr>
          <w:rFonts w:ascii="Roboto" w:hAnsi="Roboto"/>
          <w:sz w:val="22"/>
        </w:rPr>
      </w:pPr>
      <w:r>
        <w:rPr>
          <w:rFonts w:ascii="Roboto" w:hAnsi="Roboto"/>
          <w:sz w:val="22"/>
        </w:rPr>
        <w:t>BCG</w:t>
      </w:r>
      <w:r w:rsidR="00375EF9" w:rsidRPr="00870BE4">
        <w:rPr>
          <w:rFonts w:ascii="Roboto" w:hAnsi="Roboto"/>
          <w:sz w:val="22"/>
        </w:rPr>
        <w:t>.</w:t>
      </w:r>
    </w:p>
    <w:p w:rsidR="00375EF9" w:rsidRPr="00870BE4" w:rsidRDefault="00375EF9" w:rsidP="00870BE4">
      <w:pPr>
        <w:pStyle w:val="Header"/>
        <w:spacing w:line="276" w:lineRule="auto"/>
        <w:rPr>
          <w:rFonts w:ascii="Roboto" w:hAnsi="Roboto"/>
          <w:sz w:val="22"/>
        </w:rP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870BE4" w:rsidTr="00BB7E51">
        <w:trPr>
          <w:trHeight w:val="8914"/>
        </w:trPr>
        <w:tc>
          <w:tcPr>
            <w:tcW w:w="9290" w:type="dxa"/>
          </w:tcPr>
          <w:p w:rsidR="005579C9" w:rsidRPr="00870BE4" w:rsidRDefault="005579C9" w:rsidP="00870BE4">
            <w:pPr>
              <w:pStyle w:val="Header"/>
              <w:spacing w:line="276" w:lineRule="auto"/>
              <w:rPr>
                <w:rFonts w:ascii="Roboto" w:hAnsi="Roboto"/>
                <w:sz w:val="22"/>
              </w:rPr>
            </w:pPr>
          </w:p>
          <w:p w:rsidR="005579C9" w:rsidRPr="00870BE4" w:rsidRDefault="00375EF9" w:rsidP="00870BE4">
            <w:pPr>
              <w:pStyle w:val="Heading2"/>
              <w:spacing w:line="276" w:lineRule="auto"/>
              <w:outlineLvl w:val="1"/>
              <w:rPr>
                <w:rFonts w:ascii="Roboto" w:hAnsi="Roboto"/>
                <w:b w:val="0"/>
                <w:color w:val="0070C0"/>
                <w:sz w:val="22"/>
                <w:szCs w:val="22"/>
              </w:rPr>
            </w:pPr>
            <w:r w:rsidRPr="00870BE4">
              <w:rPr>
                <w:rFonts w:ascii="Roboto" w:hAnsi="Roboto"/>
                <w:b w:val="0"/>
                <w:color w:val="0070C0"/>
                <w:sz w:val="22"/>
                <w:szCs w:val="22"/>
              </w:rPr>
              <w:t>Dear SIR/MADAM</w:t>
            </w:r>
            <w:r w:rsidR="005579C9" w:rsidRPr="00870BE4">
              <w:rPr>
                <w:rFonts w:ascii="Roboto" w:hAnsi="Roboto"/>
                <w:b w:val="0"/>
                <w:color w:val="0070C0"/>
                <w:sz w:val="22"/>
                <w:szCs w:val="22"/>
              </w:rPr>
              <w:t>,</w:t>
            </w:r>
          </w:p>
          <w:p w:rsidR="005579C9" w:rsidRPr="00870BE4" w:rsidRDefault="005579C9" w:rsidP="00870BE4">
            <w:pPr>
              <w:pStyle w:val="Header"/>
              <w:spacing w:line="276" w:lineRule="auto"/>
              <w:rPr>
                <w:rFonts w:ascii="Roboto" w:hAnsi="Roboto"/>
                <w:sz w:val="22"/>
              </w:rPr>
            </w:pPr>
          </w:p>
          <w:p w:rsidR="005579C9" w:rsidRPr="00870BE4" w:rsidRDefault="00375EF9" w:rsidP="00870BE4">
            <w:pPr>
              <w:spacing w:line="276" w:lineRule="auto"/>
              <w:rPr>
                <w:rFonts w:ascii="Roboto" w:hAnsi="Roboto"/>
                <w:sz w:val="22"/>
              </w:rPr>
            </w:pPr>
            <w:r w:rsidRPr="00870BE4">
              <w:rPr>
                <w:rFonts w:ascii="Roboto" w:hAnsi="Roboto"/>
                <w:sz w:val="22"/>
              </w:rPr>
              <w:t>I’m interested in joining your team as a UI/UX Designer with:</w:t>
            </w:r>
          </w:p>
          <w:p w:rsidR="00EB7D93" w:rsidRDefault="00375EF9" w:rsidP="00870BE4">
            <w:pPr>
              <w:pStyle w:val="ListBullet"/>
              <w:spacing w:line="276" w:lineRule="auto"/>
              <w:contextualSpacing w:val="0"/>
              <w:rPr>
                <w:rFonts w:ascii="Roboto" w:hAnsi="Roboto"/>
                <w:sz w:val="22"/>
              </w:rPr>
            </w:pPr>
            <w:r w:rsidRPr="00870BE4">
              <w:rPr>
                <w:rFonts w:ascii="Roboto" w:hAnsi="Roboto"/>
                <w:sz w:val="22"/>
              </w:rPr>
              <w:t>8+ years of experience in working for an advertising company, Product based startup and MNC. My work experience includes various design fields from graphic design, branding, UI and UX design, and Motion graphics.</w:t>
            </w:r>
          </w:p>
          <w:p w:rsidR="003A4F13" w:rsidRDefault="003A4F13" w:rsidP="00870BE4">
            <w:pPr>
              <w:pStyle w:val="ListBullet"/>
              <w:spacing w:line="276" w:lineRule="auto"/>
              <w:contextualSpacing w:val="0"/>
              <w:rPr>
                <w:rFonts w:ascii="Roboto" w:hAnsi="Roboto"/>
                <w:sz w:val="22"/>
              </w:rPr>
            </w:pPr>
            <w:r w:rsidRPr="00EB7D93">
              <w:rPr>
                <w:rFonts w:ascii="Roboto" w:hAnsi="Roboto"/>
                <w:sz w:val="22"/>
              </w:rPr>
              <w:t xml:space="preserve">Started my career as </w:t>
            </w:r>
            <w:r w:rsidR="004600AF">
              <w:rPr>
                <w:rFonts w:ascii="Roboto" w:hAnsi="Roboto"/>
                <w:sz w:val="22"/>
              </w:rPr>
              <w:t xml:space="preserve">a </w:t>
            </w:r>
            <w:r w:rsidRPr="00EB7D93">
              <w:rPr>
                <w:rFonts w:ascii="Roboto" w:hAnsi="Roboto"/>
                <w:sz w:val="22"/>
              </w:rPr>
              <w:t>web designer, and now working as a technical lead in a MNC for UI UX project.</w:t>
            </w:r>
          </w:p>
          <w:p w:rsidR="00EB7D93" w:rsidRPr="00EB7D93" w:rsidRDefault="00EB7D93" w:rsidP="00870BE4">
            <w:pPr>
              <w:pStyle w:val="ListBullet"/>
              <w:spacing w:line="276" w:lineRule="auto"/>
              <w:contextualSpacing w:val="0"/>
              <w:rPr>
                <w:rFonts w:ascii="Roboto" w:hAnsi="Roboto"/>
                <w:sz w:val="22"/>
              </w:rPr>
            </w:pPr>
            <w:r>
              <w:rPr>
                <w:rFonts w:ascii="Roboto" w:hAnsi="Roboto"/>
                <w:sz w:val="22"/>
              </w:rPr>
              <w:t xml:space="preserve">My career experience including working for global </w:t>
            </w:r>
            <w:r w:rsidR="00174667">
              <w:rPr>
                <w:rFonts w:ascii="Roboto" w:hAnsi="Roboto"/>
                <w:sz w:val="22"/>
              </w:rPr>
              <w:t>clients from Ecommerce, Travel agencies, BFSI, News Publisher, etc. for delivering print, web, UI designs.</w:t>
            </w:r>
          </w:p>
          <w:p w:rsidR="003A4F13" w:rsidRPr="00870BE4" w:rsidRDefault="003A4F13" w:rsidP="00870BE4">
            <w:pPr>
              <w:spacing w:line="276" w:lineRule="auto"/>
              <w:rPr>
                <w:rFonts w:ascii="Roboto" w:hAnsi="Roboto"/>
                <w:sz w:val="22"/>
              </w:rPr>
            </w:pPr>
          </w:p>
          <w:p w:rsidR="003A4F13" w:rsidRPr="00870BE4" w:rsidRDefault="003A4F13" w:rsidP="00870BE4">
            <w:pPr>
              <w:spacing w:line="276" w:lineRule="auto"/>
              <w:rPr>
                <w:rFonts w:ascii="Roboto" w:hAnsi="Roboto"/>
                <w:sz w:val="22"/>
              </w:rPr>
            </w:pPr>
            <w:r w:rsidRPr="00870BE4">
              <w:rPr>
                <w:rFonts w:ascii="Roboto" w:hAnsi="Roboto"/>
                <w:sz w:val="22"/>
              </w:rPr>
              <w:t xml:space="preserve">I would very much like to discuss opportunities </w:t>
            </w:r>
            <w:r w:rsidR="004600AF">
              <w:rPr>
                <w:rFonts w:ascii="Roboto" w:hAnsi="Roboto"/>
                <w:sz w:val="22"/>
              </w:rPr>
              <w:t>in your organization</w:t>
            </w:r>
            <w:r w:rsidRPr="00870BE4">
              <w:rPr>
                <w:rFonts w:ascii="Roboto" w:hAnsi="Roboto"/>
                <w:sz w:val="22"/>
              </w:rPr>
              <w:t xml:space="preserve">. To schedule an </w:t>
            </w:r>
            <w:bookmarkStart w:id="0" w:name="_GoBack"/>
            <w:bookmarkEnd w:id="0"/>
            <w:r w:rsidRPr="00870BE4">
              <w:rPr>
                <w:rFonts w:ascii="Roboto" w:hAnsi="Roboto"/>
                <w:sz w:val="22"/>
              </w:rPr>
              <w:t>interview, please call me at 9480055833. The best time to reach me is between 10AM to 4PM.</w:t>
            </w:r>
          </w:p>
          <w:p w:rsidR="003A4F13" w:rsidRPr="00870BE4" w:rsidRDefault="003A4F13" w:rsidP="00870BE4">
            <w:pPr>
              <w:spacing w:line="276" w:lineRule="auto"/>
              <w:rPr>
                <w:rFonts w:ascii="Roboto" w:hAnsi="Roboto"/>
                <w:sz w:val="22"/>
              </w:rPr>
            </w:pPr>
          </w:p>
          <w:p w:rsidR="003A4F13" w:rsidRPr="00870BE4" w:rsidRDefault="003A4F13" w:rsidP="00870BE4">
            <w:pPr>
              <w:spacing w:line="276" w:lineRule="auto"/>
              <w:rPr>
                <w:rFonts w:ascii="Roboto" w:hAnsi="Roboto"/>
                <w:sz w:val="22"/>
              </w:rPr>
            </w:pPr>
            <w:r w:rsidRPr="00870BE4">
              <w:rPr>
                <w:rFonts w:ascii="Roboto" w:hAnsi="Roboto"/>
                <w:sz w:val="22"/>
              </w:rPr>
              <w:t>Thank you for taking the time to review my resume. I look forward to talking with you.</w:t>
            </w:r>
          </w:p>
          <w:p w:rsidR="003A4F13" w:rsidRPr="00870BE4" w:rsidRDefault="003A4F13" w:rsidP="00870BE4">
            <w:pPr>
              <w:spacing w:line="276" w:lineRule="auto"/>
              <w:rPr>
                <w:rFonts w:ascii="Roboto" w:hAnsi="Roboto"/>
                <w:sz w:val="22"/>
              </w:rPr>
            </w:pPr>
          </w:p>
          <w:p w:rsidR="003A4F13" w:rsidRPr="00870BE4" w:rsidRDefault="003A4F13" w:rsidP="00870BE4">
            <w:pPr>
              <w:spacing w:line="276" w:lineRule="auto"/>
              <w:rPr>
                <w:rFonts w:ascii="Roboto" w:hAnsi="Roboto"/>
                <w:sz w:val="22"/>
              </w:rPr>
            </w:pPr>
            <w:r w:rsidRPr="00870BE4">
              <w:rPr>
                <w:rFonts w:ascii="Roboto" w:hAnsi="Roboto"/>
                <w:sz w:val="22"/>
              </w:rPr>
              <w:t>Sincerely,</w:t>
            </w:r>
          </w:p>
          <w:p w:rsidR="005579C9" w:rsidRPr="00870BE4" w:rsidRDefault="005579C9" w:rsidP="00870BE4">
            <w:pPr>
              <w:spacing w:line="276" w:lineRule="auto"/>
              <w:rPr>
                <w:rFonts w:ascii="Roboto" w:hAnsi="Roboto"/>
                <w:sz w:val="22"/>
              </w:rPr>
            </w:pPr>
          </w:p>
          <w:p w:rsidR="005579C9" w:rsidRPr="00870BE4" w:rsidRDefault="003A4F13" w:rsidP="00870BE4">
            <w:pPr>
              <w:spacing w:line="276" w:lineRule="auto"/>
              <w:rPr>
                <w:rFonts w:ascii="Roboto" w:hAnsi="Roboto"/>
                <w:sz w:val="22"/>
              </w:rPr>
            </w:pPr>
            <w:r w:rsidRPr="00870BE4">
              <w:rPr>
                <w:rFonts w:ascii="Roboto" w:hAnsi="Roboto"/>
                <w:sz w:val="22"/>
              </w:rPr>
              <w:t>SANJAY MS</w:t>
            </w:r>
          </w:p>
        </w:tc>
      </w:tr>
    </w:tbl>
    <w:p w:rsidR="00B51D1B" w:rsidRPr="00870BE4" w:rsidRDefault="00B51D1B" w:rsidP="00870BE4">
      <w:pPr>
        <w:spacing w:line="276" w:lineRule="auto"/>
        <w:rPr>
          <w:rFonts w:ascii="Roboto" w:hAnsi="Roboto"/>
          <w:sz w:val="22"/>
        </w:rPr>
      </w:pPr>
    </w:p>
    <w:sectPr w:rsidR="00B51D1B" w:rsidRPr="00870BE4"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546" w:rsidRDefault="00C94546" w:rsidP="0068194B">
      <w:r>
        <w:separator/>
      </w:r>
    </w:p>
    <w:p w:rsidR="00C94546" w:rsidRDefault="00C94546"/>
    <w:p w:rsidR="00C94546" w:rsidRDefault="00C94546"/>
  </w:endnote>
  <w:endnote w:type="continuationSeparator" w:id="0">
    <w:p w:rsidR="00C94546" w:rsidRDefault="00C94546" w:rsidP="0068194B">
      <w:r>
        <w:continuationSeparator/>
      </w:r>
    </w:p>
    <w:p w:rsidR="00C94546" w:rsidRDefault="00C94546"/>
    <w:p w:rsidR="00C94546" w:rsidRDefault="00C94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546" w:rsidRDefault="00C94546" w:rsidP="0068194B">
      <w:r>
        <w:separator/>
      </w:r>
    </w:p>
    <w:p w:rsidR="00C94546" w:rsidRDefault="00C94546"/>
    <w:p w:rsidR="00C94546" w:rsidRDefault="00C94546"/>
  </w:footnote>
  <w:footnote w:type="continuationSeparator" w:id="0">
    <w:p w:rsidR="00C94546" w:rsidRDefault="00C94546" w:rsidP="0068194B">
      <w:r>
        <w:continuationSeparator/>
      </w:r>
    </w:p>
    <w:p w:rsidR="00C94546" w:rsidRDefault="00C94546"/>
    <w:p w:rsidR="00C94546" w:rsidRDefault="00C945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63F885D" wp14:editId="2245C9B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4D201EB"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9n7g8ScCAACTBAAADgAAAAAAAAAAAAAAAAAuAgAAZHJzL2Uyb0RvYy54bWxQSwEC&#10;LQAUAAYACAAAACEAdglD2tQAAAADAQAADwAAAAAAAAAAAAAAAACBBAAAZHJzL2Rvd25yZXYueG1s&#10;UEsFBgAAAAAEAAQA8wAAAII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C8ECC3E8"/>
    <w:lvl w:ilvl="0">
      <w:start w:val="1"/>
      <w:numFmt w:val="bullet"/>
      <w:pStyle w:val="ListBullet"/>
      <w:lvlText w:val=""/>
      <w:lvlJc w:val="left"/>
      <w:pPr>
        <w:ind w:left="360" w:hanging="360"/>
      </w:pPr>
      <w:rPr>
        <w:rFonts w:ascii="Symbol" w:hAnsi="Symbol" w:hint="default"/>
        <w:color w:val="1D824C" w:themeColor="accent1"/>
      </w:rPr>
    </w:lvl>
  </w:abstractNum>
  <w:abstractNum w:abstractNumId="10">
    <w:nsid w:val="19FD4007"/>
    <w:multiLevelType w:val="multilevel"/>
    <w:tmpl w:val="416649D4"/>
    <w:lvl w:ilvl="0">
      <w:start w:val="1"/>
      <w:numFmt w:val="bullet"/>
      <w:pStyle w:val="ListBullet"/>
      <w:lvlText w:val=""/>
      <w:lvlJc w:val="left"/>
      <w:pPr>
        <w:ind w:left="360" w:hanging="360"/>
      </w:pPr>
      <w:rPr>
        <w:rFonts w:ascii="Symbol" w:hAnsi="Symbol" w:hint="default"/>
        <w:color w:val="0070C0"/>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F9"/>
    <w:rsid w:val="000001EF"/>
    <w:rsid w:val="00007322"/>
    <w:rsid w:val="00007728"/>
    <w:rsid w:val="00024584"/>
    <w:rsid w:val="00024730"/>
    <w:rsid w:val="00054ECE"/>
    <w:rsid w:val="00055E95"/>
    <w:rsid w:val="0007021F"/>
    <w:rsid w:val="000B2BA5"/>
    <w:rsid w:val="000F2F8C"/>
    <w:rsid w:val="0010006E"/>
    <w:rsid w:val="001045A8"/>
    <w:rsid w:val="00114A91"/>
    <w:rsid w:val="001427E1"/>
    <w:rsid w:val="00163668"/>
    <w:rsid w:val="00171566"/>
    <w:rsid w:val="00174667"/>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5EF9"/>
    <w:rsid w:val="003A0632"/>
    <w:rsid w:val="003A30E5"/>
    <w:rsid w:val="003A4F13"/>
    <w:rsid w:val="003A6ADF"/>
    <w:rsid w:val="003B5928"/>
    <w:rsid w:val="003D380F"/>
    <w:rsid w:val="003E160D"/>
    <w:rsid w:val="003F1D5F"/>
    <w:rsid w:val="00405128"/>
    <w:rsid w:val="00406CFF"/>
    <w:rsid w:val="00416B25"/>
    <w:rsid w:val="00420592"/>
    <w:rsid w:val="00426A01"/>
    <w:rsid w:val="004319E0"/>
    <w:rsid w:val="00437E8C"/>
    <w:rsid w:val="00440225"/>
    <w:rsid w:val="004600AF"/>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490E"/>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D0FA4"/>
    <w:rsid w:val="007E6A61"/>
    <w:rsid w:val="00801140"/>
    <w:rsid w:val="00803404"/>
    <w:rsid w:val="00834955"/>
    <w:rsid w:val="00855B59"/>
    <w:rsid w:val="00860461"/>
    <w:rsid w:val="0086487C"/>
    <w:rsid w:val="00870B20"/>
    <w:rsid w:val="00870BE4"/>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94546"/>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18DE"/>
    <w:rsid w:val="00E5632B"/>
    <w:rsid w:val="00E70240"/>
    <w:rsid w:val="00E71E6B"/>
    <w:rsid w:val="00E81CC5"/>
    <w:rsid w:val="00E85A87"/>
    <w:rsid w:val="00E85B4A"/>
    <w:rsid w:val="00E9528E"/>
    <w:rsid w:val="00EA5099"/>
    <w:rsid w:val="00EB7D93"/>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ay\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06731419914A828DA137DA5D9A1193"/>
        <w:category>
          <w:name w:val="General"/>
          <w:gallery w:val="placeholder"/>
        </w:category>
        <w:types>
          <w:type w:val="bbPlcHdr"/>
        </w:types>
        <w:behaviors>
          <w:behavior w:val="content"/>
        </w:behaviors>
        <w:guid w:val="{F5E44035-5E0E-493C-BC95-273A653DBB60}"/>
      </w:docPartPr>
      <w:docPartBody>
        <w:p w:rsidR="00962C3F" w:rsidRDefault="008453A0">
          <w:pPr>
            <w:pStyle w:val="8606731419914A828DA137DA5D9A1193"/>
          </w:pPr>
          <w:r w:rsidRPr="00CF1A49">
            <w:t>·</w:t>
          </w:r>
        </w:p>
      </w:docPartBody>
    </w:docPart>
    <w:docPart>
      <w:docPartPr>
        <w:name w:val="735B72FF88EB41829BBC3A2FFE7DE82F"/>
        <w:category>
          <w:name w:val="General"/>
          <w:gallery w:val="placeholder"/>
        </w:category>
        <w:types>
          <w:type w:val="bbPlcHdr"/>
        </w:types>
        <w:behaviors>
          <w:behavior w:val="content"/>
        </w:behaviors>
        <w:guid w:val="{267A474E-D769-4E81-A8C9-9A302C958AF3}"/>
      </w:docPartPr>
      <w:docPartBody>
        <w:p w:rsidR="00962C3F" w:rsidRDefault="008453A0">
          <w:pPr>
            <w:pStyle w:val="735B72FF88EB41829BBC3A2FFE7DE82F"/>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A0"/>
    <w:rsid w:val="008453A0"/>
    <w:rsid w:val="00880A0A"/>
    <w:rsid w:val="00962C3F"/>
    <w:rsid w:val="00A8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77E94E52274D13AB02B724AEA23ED5">
    <w:name w:val="BE77E94E52274D13AB02B724AEA23ED5"/>
  </w:style>
  <w:style w:type="character" w:styleId="IntenseEmphasis">
    <w:name w:val="Intense Emphasis"/>
    <w:basedOn w:val="DefaultParagraphFont"/>
    <w:uiPriority w:val="2"/>
    <w:rPr>
      <w:b/>
      <w:iCs/>
      <w:color w:val="262626" w:themeColor="text1" w:themeTint="D9"/>
    </w:rPr>
  </w:style>
  <w:style w:type="paragraph" w:customStyle="1" w:styleId="4FF6174D5B564F55BF66F0F9AF94FA35">
    <w:name w:val="4FF6174D5B564F55BF66F0F9AF94FA35"/>
  </w:style>
  <w:style w:type="paragraph" w:customStyle="1" w:styleId="22F42BE363734392A65822DE322D2ED5">
    <w:name w:val="22F42BE363734392A65822DE322D2ED5"/>
  </w:style>
  <w:style w:type="paragraph" w:customStyle="1" w:styleId="8606731419914A828DA137DA5D9A1193">
    <w:name w:val="8606731419914A828DA137DA5D9A1193"/>
  </w:style>
  <w:style w:type="paragraph" w:customStyle="1" w:styleId="FEB84E16264B435F85DF6063CFD8CF71">
    <w:name w:val="FEB84E16264B435F85DF6063CFD8CF71"/>
  </w:style>
  <w:style w:type="paragraph" w:customStyle="1" w:styleId="C753FCE113D947AF8F1D1635D8D51177">
    <w:name w:val="C753FCE113D947AF8F1D1635D8D51177"/>
  </w:style>
  <w:style w:type="paragraph" w:customStyle="1" w:styleId="735B72FF88EB41829BBC3A2FFE7DE82F">
    <w:name w:val="735B72FF88EB41829BBC3A2FFE7DE82F"/>
  </w:style>
  <w:style w:type="paragraph" w:customStyle="1" w:styleId="04C09CAF1419458BB923FA643F91DB60">
    <w:name w:val="04C09CAF1419458BB923FA643F91DB60"/>
  </w:style>
  <w:style w:type="paragraph" w:customStyle="1" w:styleId="434E556BCCFF43629785517819538D98">
    <w:name w:val="434E556BCCFF43629785517819538D98"/>
  </w:style>
  <w:style w:type="paragraph" w:customStyle="1" w:styleId="29542B56CD7E45489546DF3C9E3A9875">
    <w:name w:val="29542B56CD7E45489546DF3C9E3A9875"/>
  </w:style>
  <w:style w:type="paragraph" w:customStyle="1" w:styleId="97AB00460526442E8CAFD08E612F82E9">
    <w:name w:val="97AB00460526442E8CAFD08E612F82E9"/>
  </w:style>
  <w:style w:type="paragraph" w:customStyle="1" w:styleId="8E49D2B63B8F40E19A7155367EE46807">
    <w:name w:val="8E49D2B63B8F40E19A7155367EE46807"/>
  </w:style>
  <w:style w:type="paragraph" w:customStyle="1" w:styleId="A8757D8DE7344414AF4239E5FE0FDE6B">
    <w:name w:val="A8757D8DE7344414AF4239E5FE0FDE6B"/>
  </w:style>
  <w:style w:type="paragraph" w:customStyle="1" w:styleId="24F07E3FC73147E9B67A5FC4AA6728E5">
    <w:name w:val="24F07E3FC73147E9B67A5FC4AA6728E5"/>
  </w:style>
  <w:style w:type="paragraph" w:customStyle="1" w:styleId="71987A9748FB43E1B43AF2C9BD36AE39">
    <w:name w:val="71987A9748FB43E1B43AF2C9BD36AE39"/>
  </w:style>
  <w:style w:type="paragraph" w:customStyle="1" w:styleId="AEAB07813D4842B7AEBC53436455B2C1">
    <w:name w:val="AEAB07813D4842B7AEBC53436455B2C1"/>
  </w:style>
  <w:style w:type="paragraph" w:customStyle="1" w:styleId="69283B9B9EE940328C35592156CDCF16">
    <w:name w:val="69283B9B9EE940328C35592156CDCF16"/>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895814D1C0794954899800584254D3DD">
    <w:name w:val="895814D1C0794954899800584254D3DD"/>
  </w:style>
  <w:style w:type="character" w:customStyle="1" w:styleId="Greytext">
    <w:name w:val="Grey text"/>
    <w:basedOn w:val="DefaultParagraphFont"/>
    <w:uiPriority w:val="4"/>
    <w:qFormat/>
    <w:rPr>
      <w:color w:val="808080" w:themeColor="background1" w:themeShade="80"/>
    </w:rPr>
  </w:style>
  <w:style w:type="paragraph" w:customStyle="1" w:styleId="74978E54B95344059113056216A5B039">
    <w:name w:val="74978E54B95344059113056216A5B039"/>
  </w:style>
  <w:style w:type="paragraph" w:customStyle="1" w:styleId="7BDD49B4412D46DABDD3ACDA7B412D33">
    <w:name w:val="7BDD49B4412D46DABDD3ACDA7B412D33"/>
  </w:style>
  <w:style w:type="paragraph" w:customStyle="1" w:styleId="605B163667704D108E8EC87EAC2738A6">
    <w:name w:val="605B163667704D108E8EC87EAC273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UI UX Designer</MediaServiceKeyPoi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SANJAY-Cover letter</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SANJAY-Cover letter</dc:title>
  <dc:subject/>
  <dc:creator/>
  <cp:keywords/>
  <dc:description/>
  <cp:lastModifiedBy/>
  <cp:revision>1</cp:revision>
  <dcterms:created xsi:type="dcterms:W3CDTF">2019-08-16T18:42:00Z</dcterms:created>
  <dcterms:modified xsi:type="dcterms:W3CDTF">2019-09-09T12:43:00Z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