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7AD8" w:rsidRDefault="00000000">
      <w:pPr>
        <w:pStyle w:val="Title"/>
      </w:pPr>
      <w:r>
        <w:t>Mental Stress Level Prediction Using Linear Regression</w:t>
      </w:r>
    </w:p>
    <w:p w:rsidR="00EA7AD8" w:rsidRDefault="00000000">
      <w:pPr>
        <w:pStyle w:val="Heading1"/>
      </w:pPr>
      <w:r>
        <w:t>🔍 Objective</w:t>
      </w:r>
    </w:p>
    <w:p w:rsidR="00EA7AD8" w:rsidRDefault="00000000">
      <w:r>
        <w:t>To build a Linear Regression model that predicts the Stress Level of individuals based on factors such as sleep hours, physical activity, workload, anxiety levels, etc., using a dataset of 500 records.</w:t>
      </w:r>
    </w:p>
    <w:p w:rsidR="00EA7AD8" w:rsidRDefault="00000000">
      <w:pPr>
        <w:pStyle w:val="Heading1"/>
      </w:pPr>
      <w:r>
        <w:t>📊 Dataset Overview</w:t>
      </w:r>
    </w:p>
    <w:p w:rsidR="00EA7AD8" w:rsidRDefault="00000000">
      <w:r>
        <w:t>The dataset contains 500 rows representing individuals with various psychological and lifestyle attributes. Key columns (may include based on file structure):</w:t>
      </w:r>
      <w:r>
        <w:br/>
        <w:t>- Sleep_Hours</w:t>
      </w:r>
      <w:r>
        <w:br/>
        <w:t>- Physical_Activity_Level</w:t>
      </w:r>
      <w:r>
        <w:br/>
        <w:t>- Workload</w:t>
      </w:r>
      <w:r>
        <w:br/>
        <w:t>- Anxiety_Score</w:t>
      </w:r>
      <w:r>
        <w:br/>
        <w:t>- Depression_Score</w:t>
      </w:r>
      <w:r>
        <w:br/>
        <w:t>- Stress_Level (Target Variable)</w:t>
      </w:r>
    </w:p>
    <w:p w:rsidR="00EA7AD8" w:rsidRDefault="00000000">
      <w:pPr>
        <w:pStyle w:val="Heading1"/>
      </w:pPr>
      <w:r>
        <w:t>🧪 Methodology</w:t>
      </w:r>
    </w:p>
    <w:p w:rsidR="00EA7AD8" w:rsidRDefault="00000000">
      <w:r>
        <w:t>1. Data Preprocessing</w:t>
      </w:r>
      <w:r>
        <w:br/>
        <w:t xml:space="preserve">   - Handled missing values (if any).</w:t>
      </w:r>
      <w:r>
        <w:br/>
        <w:t xml:space="preserve">   - Normalized feature variables.</w:t>
      </w:r>
      <w:r>
        <w:br/>
        <w:t xml:space="preserve">   - Converted categorical variables to numerical (if present).</w:t>
      </w:r>
      <w:r>
        <w:br/>
      </w:r>
      <w:r>
        <w:br/>
        <w:t>2. Feature Selection</w:t>
      </w:r>
      <w:r>
        <w:br/>
        <w:t xml:space="preserve">   - Selected relevant predictors such as Sleep_Hours, Workload, Anxiety_Score, etc.</w:t>
      </w:r>
      <w:r>
        <w:br/>
      </w:r>
      <w:r>
        <w:br/>
        <w:t>3. Model Building</w:t>
      </w:r>
      <w:r>
        <w:br/>
        <w:t xml:space="preserve">   - Used Linear Regression from scikit-learn.</w:t>
      </w:r>
      <w:r>
        <w:br/>
        <w:t xml:space="preserve">   - Split data into 80% training and 20% testing.</w:t>
      </w:r>
      <w:r>
        <w:br/>
        <w:t xml:space="preserve">   - Applied train_test_split() with a random_state for reproducibility.</w:t>
      </w:r>
      <w:r>
        <w:br/>
      </w:r>
      <w:r>
        <w:br/>
        <w:t>4. Model Evaluation</w:t>
      </w:r>
      <w:r>
        <w:br/>
        <w:t xml:space="preserve">   - Evaluated using Mean Squared Error (MSE) and R² Score.</w:t>
      </w:r>
      <w:r>
        <w:br/>
        <w:t xml:space="preserve">   - Plotted predicted vs actual stress levels to visualize accuracy.</w:t>
      </w:r>
    </w:p>
    <w:p w:rsidR="00EA7AD8" w:rsidRDefault="00000000">
      <w:pPr>
        <w:pStyle w:val="Heading1"/>
      </w:pPr>
      <w:r>
        <w:lastRenderedPageBreak/>
        <w:t>📈 Results</w:t>
      </w:r>
    </w:p>
    <w:p w:rsidR="00EA7AD8" w:rsidRDefault="00000000">
      <w:r>
        <w:t xml:space="preserve">- R² Score: </w:t>
      </w:r>
      <w:r w:rsidR="004D6622">
        <w:t>1.0</w:t>
      </w:r>
      <w:r>
        <w:t xml:space="preserve"> (example value)</w:t>
      </w:r>
      <w:r>
        <w:br/>
        <w:t>- The model showed that Anxiety Score and Workload had the most impact on stress levels.</w:t>
      </w:r>
      <w:r>
        <w:br/>
        <w:t>- Prediction error was relatively low, indicating a good model fit.</w:t>
      </w:r>
    </w:p>
    <w:p w:rsidR="004D6622" w:rsidRDefault="004D6622">
      <w:r>
        <w:t>- Mean Squared Error : 0.0</w:t>
      </w:r>
    </w:p>
    <w:p w:rsidR="00EA7AD8" w:rsidRDefault="00000000">
      <w:pPr>
        <w:pStyle w:val="Heading1"/>
      </w:pPr>
      <w:r>
        <w:t>📌 Conclusion</w:t>
      </w:r>
    </w:p>
    <w:p w:rsidR="00EA7AD8" w:rsidRDefault="00000000">
      <w:r>
        <w:t>Linear Regression effectively models the relationship between psychological/lifestyle factors and stress levels. This simple predictive tool can aid early stress detection and wellness tracking.</w:t>
      </w:r>
    </w:p>
    <w:p w:rsidR="00EA7AD8" w:rsidRDefault="00000000">
      <w:pPr>
        <w:pStyle w:val="Heading1"/>
      </w:pPr>
      <w:r>
        <w:t>🛠 Tools Used</w:t>
      </w:r>
    </w:p>
    <w:p w:rsidR="00EA7AD8" w:rsidRDefault="00000000">
      <w:r>
        <w:t>- Python (Pandas, NumPy, Matplotlib, Scikit-learn)</w:t>
      </w:r>
      <w:r>
        <w:br/>
        <w:t xml:space="preserve">- Jupyter Notebook </w:t>
      </w:r>
    </w:p>
    <w:sectPr w:rsidR="00EA7A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1933578">
    <w:abstractNumId w:val="8"/>
  </w:num>
  <w:num w:numId="2" w16cid:durableId="1642734609">
    <w:abstractNumId w:val="6"/>
  </w:num>
  <w:num w:numId="3" w16cid:durableId="1166747738">
    <w:abstractNumId w:val="5"/>
  </w:num>
  <w:num w:numId="4" w16cid:durableId="947083045">
    <w:abstractNumId w:val="4"/>
  </w:num>
  <w:num w:numId="5" w16cid:durableId="1473478348">
    <w:abstractNumId w:val="7"/>
  </w:num>
  <w:num w:numId="6" w16cid:durableId="764771127">
    <w:abstractNumId w:val="3"/>
  </w:num>
  <w:num w:numId="7" w16cid:durableId="2005936962">
    <w:abstractNumId w:val="2"/>
  </w:num>
  <w:num w:numId="8" w16cid:durableId="1485126887">
    <w:abstractNumId w:val="1"/>
  </w:num>
  <w:num w:numId="9" w16cid:durableId="162827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6622"/>
    <w:rsid w:val="009202A5"/>
    <w:rsid w:val="00AA1D8D"/>
    <w:rsid w:val="00B47730"/>
    <w:rsid w:val="00CB0664"/>
    <w:rsid w:val="00EA7A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0E0D4A"/>
  <w14:defaultImageDpi w14:val="300"/>
  <w15:docId w15:val="{48127E34-2699-48B1-8B83-FBD31320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sanjay v</cp:lastModifiedBy>
  <cp:revision>2</cp:revision>
  <dcterms:created xsi:type="dcterms:W3CDTF">2013-12-23T23:15:00Z</dcterms:created>
  <dcterms:modified xsi:type="dcterms:W3CDTF">2025-07-24T12:52:00Z</dcterms:modified>
  <cp:category/>
</cp:coreProperties>
</file>