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w:rsidR="42E487BD" w:rsidP="2090A257" w:rsidRDefault="42E487BD" w14:paraId="5B9B2FC4" w14:textId="05243C70">
      <w:pPr>
        <w:spacing w:after="1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090A257" w:rsidR="42E487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CSA1708 – ARTIFICIAL INTELLIGENCE</w:t>
      </w:r>
      <w:r>
        <w:br/>
      </w:r>
      <w:r w:rsidRPr="2090A257" w:rsidR="42E487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LAB EXPERIMENTS</w:t>
      </w:r>
    </w:p>
    <w:p w:rsidR="42E487BD" w:rsidP="2090A257" w:rsidRDefault="42E487BD" w14:paraId="257960E0" w14:textId="4903870C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0A257" w:rsidR="42E487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Program </w:t>
      </w:r>
      <w:r w:rsidRPr="2090A257" w:rsidR="4D240DD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3: Write</w:t>
      </w:r>
      <w:r w:rsidRPr="2090A257" w:rsidR="75EA72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python program for </w:t>
      </w:r>
      <w:r w:rsidRPr="2090A257" w:rsidR="48DF4B8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</w:t>
      </w:r>
      <w:r w:rsidRPr="2090A257" w:rsidR="75EA72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ater jug proble</w:t>
      </w:r>
      <w:r w:rsidRPr="2090A257" w:rsidR="7E2CC9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</w:t>
      </w:r>
      <w:r w:rsidRPr="2090A257" w:rsidR="42E487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090A257" w:rsidP="2090A257" w:rsidRDefault="2090A257" w14:paraId="7168FFE6" w14:textId="66985A7E">
      <w:pPr>
        <w:pStyle w:val="1"/>
        <w:keepNext w:val="0"/>
        <w:keepLines w:val="0"/>
        <w:widowControl w:val="1"/>
      </w:pPr>
    </w:p>
    <w:p xmlns:wp14="http://schemas.microsoft.com/office/word/2010/wordml" w14:paraId="0AFD9A8C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Aim</w:t>
      </w:r>
      <w:bookmarkStart w:name="_GoBack" w:id="0"/>
      <w:bookmarkEnd w:id="0"/>
    </w:p>
    <w:p xmlns:wp14="http://schemas.microsoft.com/office/word/2010/wordml" w14:paraId="14558F65" wp14:textId="77777777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>To write a Python program to solve the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</w:rPr>
        <w:t xml:space="preserve">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>Water Jug Problem</w:t>
      </w:r>
      <w: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 xml:space="preserve"> and obtain exactly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>2 litres of water</w:t>
      </w:r>
      <w:r>
        <w:rPr>
          <w:rFonts w:hint="eastAsia" w:ascii="Microsoft YaHei" w:hAnsi="Microsoft YaHei" w:eastAsia="Microsoft YaHei" w:cs="Microsoft YaHei"/>
          <w:b w:val="0"/>
          <w:bCs w:val="0"/>
          <w:sz w:val="24"/>
          <w:szCs w:val="24"/>
        </w:rPr>
        <w:t xml:space="preserve"> using a 4-litre jug and a 3-litre jug.</w:t>
      </w:r>
    </w:p>
    <w:p xmlns:wp14="http://schemas.microsoft.com/office/word/2010/wordml" w14:paraId="12288E66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Algorithm</w:t>
      </w:r>
    </w:p>
    <w:p xmlns:wp14="http://schemas.microsoft.com/office/word/2010/wordml" w14:paraId="485A6567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Start with both jugs empty. </w:t>
      </w:r>
    </w:p>
    <w:p xmlns:wp14="http://schemas.microsoft.com/office/word/2010/wordml" w14:paraId="23E75B32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Fill the 4-litre jug. </w:t>
      </w:r>
    </w:p>
    <w:p xmlns:wp14="http://schemas.microsoft.com/office/word/2010/wordml" w14:paraId="53F525D8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Pour water from the 4-litre jug into the 3-litre jug. </w:t>
      </w:r>
    </w:p>
    <w:p xmlns:wp14="http://schemas.microsoft.com/office/word/2010/wordml" w14:paraId="3DC7EA4E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Empty the 3-litre jug when required. </w:t>
      </w:r>
    </w:p>
    <w:p xmlns:wp14="http://schemas.microsoft.com/office/word/2010/wordml" w14:paraId="76756A95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 xml:space="preserve">Repeat the filling and pouring steps. </w:t>
      </w:r>
    </w:p>
    <w:p xmlns:wp14="http://schemas.microsoft.com/office/word/2010/wordml" w14:paraId="63AFE4BF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sz w:val="24"/>
          <w:szCs w:val="24"/>
        </w:rPr>
        <w:t>Stop when exactly 2 litres are obtained in the 4-litre jug.</w:t>
      </w:r>
    </w:p>
    <w:p xmlns:wp14="http://schemas.microsoft.com/office/word/2010/wordml" w14:paraId="6E29DE49" wp14:textId="77777777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sz w:val="24"/>
          <w:szCs w:val="24"/>
          <w:lang w:val="en-US"/>
        </w:rPr>
        <w:drawing>
          <wp:inline xmlns:wp14="http://schemas.microsoft.com/office/word/2010/wordprocessingDrawing" distT="0" distB="0" distL="114300" distR="114300" wp14:anchorId="74344CAA" wp14:editId="7777777">
            <wp:extent cx="4000500" cy="5795010"/>
            <wp:effectExtent l="0" t="0" r="0" b="15240"/>
            <wp:docPr id="1" name="Picture 1" descr="WhatsApp Image 2026-10-05 at 2.38.3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5 at 2.38.38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Microsoft YaHei" w:hAnsi="Microsoft YaHei" w:eastAsia="Microsoft YaHei" w:cs="Microsoft YaHei"/>
          <w:sz w:val="24"/>
          <w:szCs w:val="24"/>
          <w:lang w:val="en-US"/>
        </w:rPr>
        <w:drawing>
          <wp:inline xmlns:wp14="http://schemas.microsoft.com/office/word/2010/wordprocessingDrawing" distT="0" distB="0" distL="114300" distR="114300" wp14:anchorId="7EB56AC3" wp14:editId="7777777">
            <wp:extent cx="5695315" cy="4189730"/>
            <wp:effectExtent l="0" t="0" r="635" b="1270"/>
            <wp:docPr id="2" name="Picture 2" descr="WhatsApp Image 2026-10-05 at 2.39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39.08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BE251A6" wp14:textId="77777777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xmlns:wp14="http://schemas.microsoft.com/office/word/2010/wordml" w14:paraId="7D5BC1FC" wp14:textId="77777777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xmlns:wp14="http://schemas.microsoft.com/office/word/2010/wordml" w14:paraId="06967594" wp14:textId="77777777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xmlns:wp14="http://schemas.microsoft.com/office/word/2010/wordml" w14:paraId="09521B4E" wp14:textId="77777777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xmlns:wp14="http://schemas.microsoft.com/office/word/2010/wordml" w14:paraId="3A3ACD8A" wp14:textId="77777777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p xmlns:wp14="http://schemas.microsoft.com/office/word/2010/wordml" w14:paraId="6E11F14D" wp14:textId="77777777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Result</w:t>
      </w:r>
      <w:r>
        <w:rPr>
          <w:rFonts w:hint="default"/>
          <w:lang w:val="en-US"/>
        </w:rPr>
        <w:t xml:space="preserve"> :</w:t>
      </w:r>
    </w:p>
    <w:p xmlns:wp14="http://schemas.microsoft.com/office/word/2010/wordml" w14:paraId="50302971" wp14:textId="77777777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t xml:space="preserve">The Python program successfully solves the </w:t>
      </w:r>
      <w:r>
        <w:rPr>
          <w:rStyle w:val="6"/>
          <w:b w:val="0"/>
          <w:bCs w:val="0"/>
        </w:rPr>
        <w:t>Water Jug Problem</w:t>
      </w:r>
      <w:r>
        <w:rPr>
          <w:b w:val="0"/>
          <w:bCs w:val="0"/>
        </w:rPr>
        <w:t xml:space="preserve"> using a </w:t>
      </w:r>
      <w:r>
        <w:rPr>
          <w:rStyle w:val="6"/>
          <w:b w:val="0"/>
          <w:bCs w:val="0"/>
        </w:rPr>
        <w:t>4-litre jug and a 3-litre jug</w:t>
      </w:r>
      <w:r>
        <w:rPr>
          <w:b w:val="0"/>
          <w:bCs w:val="0"/>
        </w:rPr>
        <w:t>.</w:t>
      </w:r>
    </w:p>
    <w:p xmlns:wp14="http://schemas.microsoft.com/office/word/2010/wordml" w14:paraId="11362864" wp14:textId="77777777">
      <w:pPr>
        <w:rPr>
          <w:rFonts w:hint="default" w:ascii="Microsoft YaHei" w:hAnsi="Microsoft YaHei" w:eastAsia="Microsoft YaHei" w:cs="Microsoft YaHei"/>
          <w:sz w:val="24"/>
          <w:szCs w:val="24"/>
          <w:lang w:val="en-US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269AA9"/>
    <w:multiLevelType w:val="multilevel"/>
    <w:tmpl w:val="DD269A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2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80FD2"/>
    <w:rsid w:val="19780FD2"/>
    <w:rsid w:val="1A119BCB"/>
    <w:rsid w:val="2090A257"/>
    <w:rsid w:val="2297EAC5"/>
    <w:rsid w:val="369C1727"/>
    <w:rsid w:val="3B7864F6"/>
    <w:rsid w:val="42E487BD"/>
    <w:rsid w:val="48DF4B82"/>
    <w:rsid w:val="4D240DDD"/>
    <w:rsid w:val="75EA722C"/>
    <w:rsid w:val="7E2CC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E9A8526"/>
  <w15:docId w15:val="{13801FD8-F076-4588-A40D-3950EAFFDB7E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3" w:default="1">
    <w:name w:val="Default Paragraph Font"/>
    <w:semiHidden/>
    <w:qFormat/>
    <w:uiPriority w:val="0"/>
  </w:style>
  <w:style w:type="table" w:styleId="4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2026-10-05T09:23:00.0000000Z</dcterms:created>
  <dc:creator>Aslam 008</dc:creator>
  <lastModifiedBy>dhanush dhanush</lastModifiedBy>
  <dcterms:modified xsi:type="dcterms:W3CDTF">2026-10-14T03:32:41.2229416Z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DFC0D23E1F914D3CBC12FB344F4A94D4_13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