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" filled="f" stroked="f">
                    <v:textbo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254A85" w:rsidRPr="00E4780D" w:rsidRDefault="00254A85"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" filled="f" stroked="f">
                    <v:textbox>
                      <w:txbxContent>
                        <w:p w14:paraId="35090642" w14:textId="77777777" w:rsidR="00254A85" w:rsidRPr="00E4780D" w:rsidRDefault="00254A85"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AEEF33C" w14:textId="1F159FBE" w:rsidR="00E933F5"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66035973" w:history="1">
            <w:r w:rsidR="00E933F5" w:rsidRPr="00587BF6">
              <w:rPr>
                <w:rStyle w:val="Hyperlink"/>
                <w:noProof/>
              </w:rPr>
              <w:t>1</w:t>
            </w:r>
            <w:r w:rsidR="00E933F5">
              <w:rPr>
                <w:rFonts w:eastAsiaTheme="minorEastAsia"/>
                <w:noProof/>
                <w:lang w:eastAsia="en-IN"/>
              </w:rPr>
              <w:tab/>
            </w:r>
            <w:r w:rsidR="00E933F5" w:rsidRPr="00587BF6">
              <w:rPr>
                <w:rStyle w:val="Hyperlink"/>
                <w:noProof/>
              </w:rPr>
              <w:t>Introduction</w:t>
            </w:r>
            <w:r w:rsidR="00E933F5">
              <w:rPr>
                <w:noProof/>
                <w:webHidden/>
              </w:rPr>
              <w:tab/>
            </w:r>
            <w:r w:rsidR="00E933F5">
              <w:rPr>
                <w:noProof/>
                <w:webHidden/>
              </w:rPr>
              <w:fldChar w:fldCharType="begin"/>
            </w:r>
            <w:r w:rsidR="00E933F5">
              <w:rPr>
                <w:noProof/>
                <w:webHidden/>
              </w:rPr>
              <w:instrText xml:space="preserve"> PAGEREF _Toc66035973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5BF5F4F9" w14:textId="59552F4B" w:rsidR="00E933F5" w:rsidRDefault="00361195">
          <w:pPr>
            <w:pStyle w:val="TOC2"/>
            <w:tabs>
              <w:tab w:val="left" w:pos="880"/>
              <w:tab w:val="right" w:leader="dot" w:pos="9736"/>
            </w:tabs>
            <w:rPr>
              <w:rFonts w:eastAsiaTheme="minorEastAsia"/>
              <w:noProof/>
              <w:lang w:eastAsia="en-IN"/>
            </w:rPr>
          </w:pPr>
          <w:hyperlink w:anchor="_Toc66035974" w:history="1">
            <w:r w:rsidR="00E933F5" w:rsidRPr="00587BF6">
              <w:rPr>
                <w:rStyle w:val="Hyperlink"/>
                <w:noProof/>
              </w:rPr>
              <w:t>1.1</w:t>
            </w:r>
            <w:r w:rsidR="00E933F5">
              <w:rPr>
                <w:rFonts w:eastAsiaTheme="minorEastAsia"/>
                <w:noProof/>
                <w:lang w:eastAsia="en-IN"/>
              </w:rPr>
              <w:tab/>
            </w:r>
            <w:r w:rsidR="00E933F5" w:rsidRPr="00587BF6">
              <w:rPr>
                <w:rStyle w:val="Hyperlink"/>
                <w:noProof/>
              </w:rPr>
              <w:t>Purpose of Document</w:t>
            </w:r>
            <w:r w:rsidR="00E933F5">
              <w:rPr>
                <w:noProof/>
                <w:webHidden/>
              </w:rPr>
              <w:tab/>
            </w:r>
            <w:r w:rsidR="00E933F5">
              <w:rPr>
                <w:noProof/>
                <w:webHidden/>
              </w:rPr>
              <w:fldChar w:fldCharType="begin"/>
            </w:r>
            <w:r w:rsidR="00E933F5">
              <w:rPr>
                <w:noProof/>
                <w:webHidden/>
              </w:rPr>
              <w:instrText xml:space="preserve"> PAGEREF _Toc66035974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05C3ECCC" w14:textId="446F504F" w:rsidR="00E933F5" w:rsidRDefault="00361195">
          <w:pPr>
            <w:pStyle w:val="TOC2"/>
            <w:tabs>
              <w:tab w:val="left" w:pos="880"/>
              <w:tab w:val="right" w:leader="dot" w:pos="9736"/>
            </w:tabs>
            <w:rPr>
              <w:rFonts w:eastAsiaTheme="minorEastAsia"/>
              <w:noProof/>
              <w:lang w:eastAsia="en-IN"/>
            </w:rPr>
          </w:pPr>
          <w:hyperlink w:anchor="_Toc66035975" w:history="1">
            <w:r w:rsidR="00E933F5" w:rsidRPr="00587BF6">
              <w:rPr>
                <w:rStyle w:val="Hyperlink"/>
                <w:noProof/>
              </w:rPr>
              <w:t>1.2</w:t>
            </w:r>
            <w:r w:rsidR="00E933F5">
              <w:rPr>
                <w:rFonts w:eastAsiaTheme="minorEastAsia"/>
                <w:noProof/>
                <w:lang w:eastAsia="en-IN"/>
              </w:rPr>
              <w:tab/>
            </w:r>
            <w:r w:rsidR="00E933F5" w:rsidRPr="00587BF6">
              <w:rPr>
                <w:rStyle w:val="Hyperlink"/>
                <w:noProof/>
              </w:rPr>
              <w:t>Scope of Document</w:t>
            </w:r>
            <w:r w:rsidR="00E933F5">
              <w:rPr>
                <w:noProof/>
                <w:webHidden/>
              </w:rPr>
              <w:tab/>
            </w:r>
            <w:r w:rsidR="00E933F5">
              <w:rPr>
                <w:noProof/>
                <w:webHidden/>
              </w:rPr>
              <w:fldChar w:fldCharType="begin"/>
            </w:r>
            <w:r w:rsidR="00E933F5">
              <w:rPr>
                <w:noProof/>
                <w:webHidden/>
              </w:rPr>
              <w:instrText xml:space="preserve"> PAGEREF _Toc66035975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485FF6A5" w14:textId="22066AE0" w:rsidR="00E933F5" w:rsidRDefault="00361195">
          <w:pPr>
            <w:pStyle w:val="TOC1"/>
            <w:tabs>
              <w:tab w:val="left" w:pos="440"/>
              <w:tab w:val="right" w:leader="dot" w:pos="9736"/>
            </w:tabs>
            <w:rPr>
              <w:rFonts w:eastAsiaTheme="minorEastAsia"/>
              <w:noProof/>
              <w:lang w:eastAsia="en-IN"/>
            </w:rPr>
          </w:pPr>
          <w:hyperlink w:anchor="_Toc66035976" w:history="1">
            <w:r w:rsidR="00E933F5" w:rsidRPr="00587BF6">
              <w:rPr>
                <w:rStyle w:val="Hyperlink"/>
                <w:noProof/>
              </w:rPr>
              <w:t>2</w:t>
            </w:r>
            <w:r w:rsidR="00E933F5">
              <w:rPr>
                <w:rFonts w:eastAsiaTheme="minorEastAsia"/>
                <w:noProof/>
                <w:lang w:eastAsia="en-IN"/>
              </w:rPr>
              <w:tab/>
            </w:r>
            <w:r w:rsidR="00E933F5" w:rsidRPr="00587BF6">
              <w:rPr>
                <w:rStyle w:val="Hyperlink"/>
                <w:noProof/>
              </w:rPr>
              <w:t>System Overview</w:t>
            </w:r>
            <w:r w:rsidR="00E933F5">
              <w:rPr>
                <w:noProof/>
                <w:webHidden/>
              </w:rPr>
              <w:tab/>
            </w:r>
            <w:r w:rsidR="00E933F5">
              <w:rPr>
                <w:noProof/>
                <w:webHidden/>
              </w:rPr>
              <w:fldChar w:fldCharType="begin"/>
            </w:r>
            <w:r w:rsidR="00E933F5">
              <w:rPr>
                <w:noProof/>
                <w:webHidden/>
              </w:rPr>
              <w:instrText xml:space="preserve"> PAGEREF _Toc66035976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2485FC0C" w14:textId="57920D4B" w:rsidR="00E933F5" w:rsidRDefault="00361195">
          <w:pPr>
            <w:pStyle w:val="TOC2"/>
            <w:tabs>
              <w:tab w:val="left" w:pos="880"/>
              <w:tab w:val="right" w:leader="dot" w:pos="9736"/>
            </w:tabs>
            <w:rPr>
              <w:rFonts w:eastAsiaTheme="minorEastAsia"/>
              <w:noProof/>
              <w:lang w:eastAsia="en-IN"/>
            </w:rPr>
          </w:pPr>
          <w:hyperlink w:anchor="_Toc66035977" w:history="1">
            <w:r w:rsidR="00E933F5" w:rsidRPr="00587BF6">
              <w:rPr>
                <w:rStyle w:val="Hyperlink"/>
                <w:noProof/>
              </w:rPr>
              <w:t>2.1</w:t>
            </w:r>
            <w:r w:rsidR="00E933F5">
              <w:rPr>
                <w:rFonts w:eastAsiaTheme="minorEastAsia"/>
                <w:noProof/>
                <w:lang w:eastAsia="en-IN"/>
              </w:rPr>
              <w:tab/>
            </w:r>
            <w:r w:rsidR="00E933F5" w:rsidRPr="00587BF6">
              <w:rPr>
                <w:rStyle w:val="Hyperlink"/>
                <w:noProof/>
              </w:rPr>
              <w:t>Project Overview</w:t>
            </w:r>
            <w:r w:rsidR="00E933F5">
              <w:rPr>
                <w:noProof/>
                <w:webHidden/>
              </w:rPr>
              <w:tab/>
            </w:r>
            <w:r w:rsidR="00E933F5">
              <w:rPr>
                <w:noProof/>
                <w:webHidden/>
              </w:rPr>
              <w:fldChar w:fldCharType="begin"/>
            </w:r>
            <w:r w:rsidR="00E933F5">
              <w:rPr>
                <w:noProof/>
                <w:webHidden/>
              </w:rPr>
              <w:instrText xml:space="preserve"> PAGEREF _Toc66035977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4323259C" w14:textId="0DEBC232" w:rsidR="00E933F5" w:rsidRDefault="00361195">
          <w:pPr>
            <w:pStyle w:val="TOC2"/>
            <w:tabs>
              <w:tab w:val="left" w:pos="880"/>
              <w:tab w:val="right" w:leader="dot" w:pos="9736"/>
            </w:tabs>
            <w:rPr>
              <w:rFonts w:eastAsiaTheme="minorEastAsia"/>
              <w:noProof/>
              <w:lang w:eastAsia="en-IN"/>
            </w:rPr>
          </w:pPr>
          <w:hyperlink w:anchor="_Toc66035978" w:history="1">
            <w:r w:rsidR="00E933F5" w:rsidRPr="00587BF6">
              <w:rPr>
                <w:rStyle w:val="Hyperlink"/>
                <w:noProof/>
              </w:rPr>
              <w:t>2.2</w:t>
            </w:r>
            <w:r w:rsidR="00E933F5">
              <w:rPr>
                <w:rFonts w:eastAsiaTheme="minorEastAsia"/>
                <w:noProof/>
                <w:lang w:eastAsia="en-IN"/>
              </w:rPr>
              <w:tab/>
            </w:r>
            <w:r w:rsidR="00E933F5" w:rsidRPr="00587BF6">
              <w:rPr>
                <w:rStyle w:val="Hyperlink"/>
                <w:noProof/>
              </w:rPr>
              <w:t>Functional Zones</w:t>
            </w:r>
            <w:r w:rsidR="00E933F5">
              <w:rPr>
                <w:noProof/>
                <w:webHidden/>
              </w:rPr>
              <w:tab/>
            </w:r>
            <w:r w:rsidR="00E933F5">
              <w:rPr>
                <w:noProof/>
                <w:webHidden/>
              </w:rPr>
              <w:fldChar w:fldCharType="begin"/>
            </w:r>
            <w:r w:rsidR="00E933F5">
              <w:rPr>
                <w:noProof/>
                <w:webHidden/>
              </w:rPr>
              <w:instrText xml:space="preserve"> PAGEREF _Toc66035978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3666B5ED" w14:textId="670A770F" w:rsidR="00E933F5" w:rsidRDefault="00361195">
          <w:pPr>
            <w:pStyle w:val="TOC3"/>
            <w:rPr>
              <w:rFonts w:eastAsiaTheme="minorEastAsia"/>
              <w:noProof/>
              <w:lang w:eastAsia="en-IN"/>
            </w:rPr>
          </w:pPr>
          <w:hyperlink w:anchor="_Toc66035979" w:history="1">
            <w:r w:rsidR="00E933F5" w:rsidRPr="00587BF6">
              <w:rPr>
                <w:rStyle w:val="Hyperlink"/>
                <w:noProof/>
              </w:rPr>
              <w:t>2.2.1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_Toc66035979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1D5E204A" w14:textId="523958C1" w:rsidR="00E933F5" w:rsidRDefault="00361195">
          <w:pPr>
            <w:pStyle w:val="TOC3"/>
            <w:rPr>
              <w:rFonts w:eastAsiaTheme="minorEastAsia"/>
              <w:noProof/>
              <w:lang w:eastAsia="en-IN"/>
            </w:rPr>
          </w:pPr>
          <w:hyperlink w:anchor="_Toc66035980" w:history="1">
            <w:r w:rsidR="00E933F5" w:rsidRPr="00587BF6">
              <w:rPr>
                <w:rStyle w:val="Hyperlink"/>
                <w:noProof/>
              </w:rPr>
              <w:t>2.2.2</w:t>
            </w:r>
            <w:r w:rsidR="00E933F5">
              <w:rPr>
                <w:rFonts w:eastAsiaTheme="minorEastAsia"/>
                <w:noProof/>
                <w:lang w:eastAsia="en-IN"/>
              </w:rPr>
              <w:tab/>
            </w:r>
            <w:r w:rsidR="00E933F5" w:rsidRPr="00587BF6">
              <w:rPr>
                <w:rStyle w:val="Hyperlink"/>
                <w:noProof/>
              </w:rPr>
              <w:t>Backend Services</w:t>
            </w:r>
            <w:r w:rsidR="00E933F5">
              <w:rPr>
                <w:noProof/>
                <w:webHidden/>
              </w:rPr>
              <w:tab/>
            </w:r>
            <w:r w:rsidR="00E933F5">
              <w:rPr>
                <w:noProof/>
                <w:webHidden/>
              </w:rPr>
              <w:fldChar w:fldCharType="begin"/>
            </w:r>
            <w:r w:rsidR="00E933F5">
              <w:rPr>
                <w:noProof/>
                <w:webHidden/>
              </w:rPr>
              <w:instrText xml:space="preserve"> PAGEREF _Toc66035980 \h </w:instrText>
            </w:r>
            <w:r w:rsidR="00E933F5">
              <w:rPr>
                <w:noProof/>
                <w:webHidden/>
              </w:rPr>
            </w:r>
            <w:r w:rsidR="00E933F5">
              <w:rPr>
                <w:noProof/>
                <w:webHidden/>
              </w:rPr>
              <w:fldChar w:fldCharType="separate"/>
            </w:r>
            <w:r w:rsidR="00E933F5">
              <w:rPr>
                <w:noProof/>
                <w:webHidden/>
              </w:rPr>
              <w:t>6</w:t>
            </w:r>
            <w:r w:rsidR="00E933F5">
              <w:rPr>
                <w:noProof/>
                <w:webHidden/>
              </w:rPr>
              <w:fldChar w:fldCharType="end"/>
            </w:r>
          </w:hyperlink>
        </w:p>
        <w:p w14:paraId="3F096C88" w14:textId="586608FE" w:rsidR="00E933F5" w:rsidRDefault="00361195">
          <w:pPr>
            <w:pStyle w:val="TOC2"/>
            <w:tabs>
              <w:tab w:val="left" w:pos="880"/>
              <w:tab w:val="right" w:leader="dot" w:pos="9736"/>
            </w:tabs>
            <w:rPr>
              <w:rFonts w:eastAsiaTheme="minorEastAsia"/>
              <w:noProof/>
              <w:lang w:eastAsia="en-IN"/>
            </w:rPr>
          </w:pPr>
          <w:hyperlink w:anchor="_Toc66035981" w:history="1">
            <w:r w:rsidR="00E933F5" w:rsidRPr="00587BF6">
              <w:rPr>
                <w:rStyle w:val="Hyperlink"/>
                <w:noProof/>
              </w:rPr>
              <w:t>2.3</w:t>
            </w:r>
            <w:r w:rsidR="00E933F5">
              <w:rPr>
                <w:rFonts w:eastAsiaTheme="minorEastAsia"/>
                <w:noProof/>
                <w:lang w:eastAsia="en-IN"/>
              </w:rPr>
              <w:tab/>
            </w:r>
            <w:r w:rsidR="00E933F5" w:rsidRPr="00587BF6">
              <w:rPr>
                <w:rStyle w:val="Hyperlink"/>
                <w:noProof/>
              </w:rPr>
              <w:t>Mobile Application</w:t>
            </w:r>
            <w:r w:rsidR="00E933F5">
              <w:rPr>
                <w:noProof/>
                <w:webHidden/>
              </w:rPr>
              <w:tab/>
            </w:r>
            <w:r w:rsidR="00E933F5">
              <w:rPr>
                <w:noProof/>
                <w:webHidden/>
              </w:rPr>
              <w:fldChar w:fldCharType="begin"/>
            </w:r>
            <w:r w:rsidR="00E933F5">
              <w:rPr>
                <w:noProof/>
                <w:webHidden/>
              </w:rPr>
              <w:instrText xml:space="preserve"> PAGEREF _Toc66035981 \h </w:instrText>
            </w:r>
            <w:r w:rsidR="00E933F5">
              <w:rPr>
                <w:noProof/>
                <w:webHidden/>
              </w:rPr>
            </w:r>
            <w:r w:rsidR="00E933F5">
              <w:rPr>
                <w:noProof/>
                <w:webHidden/>
              </w:rPr>
              <w:fldChar w:fldCharType="separate"/>
            </w:r>
            <w:r w:rsidR="00E933F5">
              <w:rPr>
                <w:noProof/>
                <w:webHidden/>
              </w:rPr>
              <w:t>10</w:t>
            </w:r>
            <w:r w:rsidR="00E933F5">
              <w:rPr>
                <w:noProof/>
                <w:webHidden/>
              </w:rPr>
              <w:fldChar w:fldCharType="end"/>
            </w:r>
          </w:hyperlink>
        </w:p>
        <w:p w14:paraId="67957957" w14:textId="6C7C3F8F" w:rsidR="00E933F5" w:rsidRDefault="00361195">
          <w:pPr>
            <w:pStyle w:val="TOC1"/>
            <w:tabs>
              <w:tab w:val="left" w:pos="440"/>
              <w:tab w:val="right" w:leader="dot" w:pos="9736"/>
            </w:tabs>
            <w:rPr>
              <w:rFonts w:eastAsiaTheme="minorEastAsia"/>
              <w:noProof/>
              <w:lang w:eastAsia="en-IN"/>
            </w:rPr>
          </w:pPr>
          <w:hyperlink w:anchor="_Toc66035982" w:history="1">
            <w:r w:rsidR="00E933F5" w:rsidRPr="00587BF6">
              <w:rPr>
                <w:rStyle w:val="Hyperlink"/>
                <w:noProof/>
              </w:rPr>
              <w:t>3</w:t>
            </w:r>
            <w:r w:rsidR="00E933F5">
              <w:rPr>
                <w:rFonts w:eastAsiaTheme="minorEastAsia"/>
                <w:noProof/>
                <w:lang w:eastAsia="en-IN"/>
              </w:rPr>
              <w:tab/>
            </w:r>
            <w:r w:rsidR="00E933F5" w:rsidRPr="00587BF6">
              <w:rPr>
                <w:rStyle w:val="Hyperlink"/>
                <w:noProof/>
              </w:rPr>
              <w:t>Design Considerations</w:t>
            </w:r>
            <w:r w:rsidR="00E933F5">
              <w:rPr>
                <w:noProof/>
                <w:webHidden/>
              </w:rPr>
              <w:tab/>
            </w:r>
            <w:r w:rsidR="00E933F5">
              <w:rPr>
                <w:noProof/>
                <w:webHidden/>
              </w:rPr>
              <w:fldChar w:fldCharType="begin"/>
            </w:r>
            <w:r w:rsidR="00E933F5">
              <w:rPr>
                <w:noProof/>
                <w:webHidden/>
              </w:rPr>
              <w:instrText xml:space="preserve"> PAGEREF _Toc66035982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C5CF9EF" w14:textId="5654BC5B" w:rsidR="00E933F5" w:rsidRDefault="00361195">
          <w:pPr>
            <w:pStyle w:val="TOC2"/>
            <w:tabs>
              <w:tab w:val="left" w:pos="880"/>
              <w:tab w:val="right" w:leader="dot" w:pos="9736"/>
            </w:tabs>
            <w:rPr>
              <w:rFonts w:eastAsiaTheme="minorEastAsia"/>
              <w:noProof/>
              <w:lang w:eastAsia="en-IN"/>
            </w:rPr>
          </w:pPr>
          <w:hyperlink w:anchor="_Toc66035983" w:history="1">
            <w:r w:rsidR="00E933F5" w:rsidRPr="00587BF6">
              <w:rPr>
                <w:rStyle w:val="Hyperlink"/>
                <w:noProof/>
              </w:rPr>
              <w:t>3.1</w:t>
            </w:r>
            <w:r w:rsidR="00E933F5">
              <w:rPr>
                <w:rFonts w:eastAsiaTheme="minorEastAsia"/>
                <w:noProof/>
                <w:lang w:eastAsia="en-IN"/>
              </w:rPr>
              <w:tab/>
            </w:r>
            <w:r w:rsidR="00E933F5" w:rsidRPr="00587BF6">
              <w:rPr>
                <w:rStyle w:val="Hyperlink"/>
                <w:noProof/>
              </w:rPr>
              <w:t>Assumptions and Dependencies</w:t>
            </w:r>
            <w:r w:rsidR="00E933F5">
              <w:rPr>
                <w:noProof/>
                <w:webHidden/>
              </w:rPr>
              <w:tab/>
            </w:r>
            <w:r w:rsidR="00E933F5">
              <w:rPr>
                <w:noProof/>
                <w:webHidden/>
              </w:rPr>
              <w:fldChar w:fldCharType="begin"/>
            </w:r>
            <w:r w:rsidR="00E933F5">
              <w:rPr>
                <w:noProof/>
                <w:webHidden/>
              </w:rPr>
              <w:instrText xml:space="preserve"> PAGEREF _Toc66035983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45ED4547" w14:textId="51E5D4C3" w:rsidR="00E933F5" w:rsidRDefault="00361195">
          <w:pPr>
            <w:pStyle w:val="TOC2"/>
            <w:tabs>
              <w:tab w:val="left" w:pos="880"/>
              <w:tab w:val="right" w:leader="dot" w:pos="9736"/>
            </w:tabs>
            <w:rPr>
              <w:rFonts w:eastAsiaTheme="minorEastAsia"/>
              <w:noProof/>
              <w:lang w:eastAsia="en-IN"/>
            </w:rPr>
          </w:pPr>
          <w:hyperlink w:anchor="_Toc66035984" w:history="1">
            <w:r w:rsidR="00E933F5" w:rsidRPr="00587BF6">
              <w:rPr>
                <w:rStyle w:val="Hyperlink"/>
                <w:noProof/>
              </w:rPr>
              <w:t>3.2</w:t>
            </w:r>
            <w:r w:rsidR="00E933F5">
              <w:rPr>
                <w:rFonts w:eastAsiaTheme="minorEastAsia"/>
                <w:noProof/>
                <w:lang w:eastAsia="en-IN"/>
              </w:rPr>
              <w:tab/>
            </w:r>
            <w:r w:rsidR="00E933F5" w:rsidRPr="00587BF6">
              <w:rPr>
                <w:rStyle w:val="Hyperlink"/>
                <w:noProof/>
              </w:rPr>
              <w:t>General Constraints</w:t>
            </w:r>
            <w:r w:rsidR="00E933F5">
              <w:rPr>
                <w:noProof/>
                <w:webHidden/>
              </w:rPr>
              <w:tab/>
            </w:r>
            <w:r w:rsidR="00E933F5">
              <w:rPr>
                <w:noProof/>
                <w:webHidden/>
              </w:rPr>
              <w:fldChar w:fldCharType="begin"/>
            </w:r>
            <w:r w:rsidR="00E933F5">
              <w:rPr>
                <w:noProof/>
                <w:webHidden/>
              </w:rPr>
              <w:instrText xml:space="preserve"> PAGEREF _Toc66035984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3A878D95" w14:textId="7D3026BF" w:rsidR="00E933F5" w:rsidRDefault="00361195">
          <w:pPr>
            <w:pStyle w:val="TOC3"/>
            <w:rPr>
              <w:rFonts w:eastAsiaTheme="minorEastAsia"/>
              <w:noProof/>
              <w:lang w:eastAsia="en-IN"/>
            </w:rPr>
          </w:pPr>
          <w:hyperlink w:anchor="_Toc66035985" w:history="1">
            <w:r w:rsidR="00E933F5" w:rsidRPr="00587BF6">
              <w:rPr>
                <w:rStyle w:val="Hyperlink"/>
                <w:noProof/>
              </w:rPr>
              <w:t>3.2.1</w:t>
            </w:r>
            <w:r w:rsidR="00E933F5">
              <w:rPr>
                <w:rFonts w:eastAsiaTheme="minorEastAsia"/>
                <w:noProof/>
                <w:lang w:eastAsia="en-IN"/>
              </w:rPr>
              <w:tab/>
            </w:r>
            <w:r w:rsidR="00E933F5" w:rsidRPr="00587BF6">
              <w:rPr>
                <w:rStyle w:val="Hyperlink"/>
                <w:noProof/>
              </w:rPr>
              <w:t>Availability</w:t>
            </w:r>
            <w:r w:rsidR="00E933F5">
              <w:rPr>
                <w:noProof/>
                <w:webHidden/>
              </w:rPr>
              <w:tab/>
            </w:r>
            <w:r w:rsidR="00E933F5">
              <w:rPr>
                <w:noProof/>
                <w:webHidden/>
              </w:rPr>
              <w:fldChar w:fldCharType="begin"/>
            </w:r>
            <w:r w:rsidR="00E933F5">
              <w:rPr>
                <w:noProof/>
                <w:webHidden/>
              </w:rPr>
              <w:instrText xml:space="preserve"> PAGEREF _Toc66035985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7D4F7055" w14:textId="78172873" w:rsidR="00E933F5" w:rsidRDefault="00361195">
          <w:pPr>
            <w:pStyle w:val="TOC3"/>
            <w:rPr>
              <w:rFonts w:eastAsiaTheme="minorEastAsia"/>
              <w:noProof/>
              <w:lang w:eastAsia="en-IN"/>
            </w:rPr>
          </w:pPr>
          <w:hyperlink w:anchor="_Toc66035986" w:history="1">
            <w:r w:rsidR="00E933F5" w:rsidRPr="00587BF6">
              <w:rPr>
                <w:rStyle w:val="Hyperlink"/>
                <w:noProof/>
              </w:rPr>
              <w:t>3.2.2</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_Toc66035986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955999" w14:textId="05978365" w:rsidR="00E933F5" w:rsidRDefault="00361195">
          <w:pPr>
            <w:pStyle w:val="TOC3"/>
            <w:rPr>
              <w:rFonts w:eastAsiaTheme="minorEastAsia"/>
              <w:noProof/>
              <w:lang w:eastAsia="en-IN"/>
            </w:rPr>
          </w:pPr>
          <w:hyperlink w:anchor="_Toc66035987" w:history="1">
            <w:r w:rsidR="00E933F5" w:rsidRPr="00587BF6">
              <w:rPr>
                <w:rStyle w:val="Hyperlink"/>
                <w:noProof/>
              </w:rPr>
              <w:t>3.2.3</w:t>
            </w:r>
            <w:r w:rsidR="00E933F5">
              <w:rPr>
                <w:rFonts w:eastAsiaTheme="minorEastAsia"/>
                <w:noProof/>
                <w:lang w:eastAsia="en-IN"/>
              </w:rPr>
              <w:tab/>
            </w:r>
            <w:r w:rsidR="00E933F5" w:rsidRPr="00587BF6">
              <w:rPr>
                <w:rStyle w:val="Hyperlink"/>
                <w:noProof/>
              </w:rPr>
              <w:t>Thin Client</w:t>
            </w:r>
            <w:r w:rsidR="00E933F5">
              <w:rPr>
                <w:noProof/>
                <w:webHidden/>
              </w:rPr>
              <w:tab/>
            </w:r>
            <w:r w:rsidR="00E933F5">
              <w:rPr>
                <w:noProof/>
                <w:webHidden/>
              </w:rPr>
              <w:fldChar w:fldCharType="begin"/>
            </w:r>
            <w:r w:rsidR="00E933F5">
              <w:rPr>
                <w:noProof/>
                <w:webHidden/>
              </w:rPr>
              <w:instrText xml:space="preserve"> PAGEREF _Toc66035987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5B9B3200" w14:textId="390E5E54" w:rsidR="00E933F5" w:rsidRDefault="00361195">
          <w:pPr>
            <w:pStyle w:val="TOC3"/>
            <w:rPr>
              <w:rFonts w:eastAsiaTheme="minorEastAsia"/>
              <w:noProof/>
              <w:lang w:eastAsia="en-IN"/>
            </w:rPr>
          </w:pPr>
          <w:hyperlink w:anchor="_Toc66035988" w:history="1">
            <w:r w:rsidR="00E933F5" w:rsidRPr="00587BF6">
              <w:rPr>
                <w:rStyle w:val="Hyperlink"/>
                <w:noProof/>
              </w:rPr>
              <w:t>3.2.4</w:t>
            </w:r>
            <w:r w:rsidR="00E933F5">
              <w:rPr>
                <w:rFonts w:eastAsiaTheme="minorEastAsia"/>
                <w:noProof/>
                <w:lang w:eastAsia="en-IN"/>
              </w:rPr>
              <w:tab/>
            </w:r>
            <w:r w:rsidR="00E933F5" w:rsidRPr="00587BF6">
              <w:rPr>
                <w:rStyle w:val="Hyperlink"/>
                <w:noProof/>
              </w:rPr>
              <w:t>Database considerations</w:t>
            </w:r>
            <w:r w:rsidR="00E933F5">
              <w:rPr>
                <w:noProof/>
                <w:webHidden/>
              </w:rPr>
              <w:tab/>
            </w:r>
            <w:r w:rsidR="00E933F5">
              <w:rPr>
                <w:noProof/>
                <w:webHidden/>
              </w:rPr>
              <w:fldChar w:fldCharType="begin"/>
            </w:r>
            <w:r w:rsidR="00E933F5">
              <w:rPr>
                <w:noProof/>
                <w:webHidden/>
              </w:rPr>
              <w:instrText xml:space="preserve"> PAGEREF _Toc66035988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DA07BC" w14:textId="1134A3EC" w:rsidR="00E933F5" w:rsidRDefault="00361195">
          <w:pPr>
            <w:pStyle w:val="TOC2"/>
            <w:tabs>
              <w:tab w:val="left" w:pos="880"/>
              <w:tab w:val="right" w:leader="dot" w:pos="9736"/>
            </w:tabs>
            <w:rPr>
              <w:rFonts w:eastAsiaTheme="minorEastAsia"/>
              <w:noProof/>
              <w:lang w:eastAsia="en-IN"/>
            </w:rPr>
          </w:pPr>
          <w:hyperlink w:anchor="_Toc66035989" w:history="1">
            <w:r w:rsidR="00E933F5" w:rsidRPr="00587BF6">
              <w:rPr>
                <w:rStyle w:val="Hyperlink"/>
                <w:noProof/>
              </w:rPr>
              <w:t>3.3</w:t>
            </w:r>
            <w:r w:rsidR="00E933F5">
              <w:rPr>
                <w:rFonts w:eastAsiaTheme="minorEastAsia"/>
                <w:noProof/>
                <w:lang w:eastAsia="en-IN"/>
              </w:rPr>
              <w:tab/>
            </w:r>
            <w:r w:rsidR="00E933F5" w:rsidRPr="00587BF6">
              <w:rPr>
                <w:rStyle w:val="Hyperlink"/>
                <w:noProof/>
              </w:rPr>
              <w:t>Goals and Guidelines</w:t>
            </w:r>
            <w:r w:rsidR="00E933F5">
              <w:rPr>
                <w:noProof/>
                <w:webHidden/>
              </w:rPr>
              <w:tab/>
            </w:r>
            <w:r w:rsidR="00E933F5">
              <w:rPr>
                <w:noProof/>
                <w:webHidden/>
              </w:rPr>
              <w:fldChar w:fldCharType="begin"/>
            </w:r>
            <w:r w:rsidR="00E933F5">
              <w:rPr>
                <w:noProof/>
                <w:webHidden/>
              </w:rPr>
              <w:instrText xml:space="preserve"> PAGEREF _Toc66035989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6679A0E" w14:textId="2EECDD9D" w:rsidR="00E933F5" w:rsidRDefault="00361195">
          <w:pPr>
            <w:pStyle w:val="TOC3"/>
            <w:rPr>
              <w:rFonts w:eastAsiaTheme="minorEastAsia"/>
              <w:noProof/>
              <w:lang w:eastAsia="en-IN"/>
            </w:rPr>
          </w:pPr>
          <w:hyperlink w:anchor="_Toc66035990" w:history="1">
            <w:r w:rsidR="00E933F5" w:rsidRPr="00587BF6">
              <w:rPr>
                <w:rStyle w:val="Hyperlink"/>
                <w:noProof/>
              </w:rPr>
              <w:t>3.3.1</w:t>
            </w:r>
            <w:r w:rsidR="00E933F5">
              <w:rPr>
                <w:rFonts w:eastAsiaTheme="minorEastAsia"/>
                <w:noProof/>
                <w:lang w:eastAsia="en-IN"/>
              </w:rPr>
              <w:tab/>
            </w:r>
            <w:r w:rsidR="00E933F5" w:rsidRPr="00587BF6">
              <w:rPr>
                <w:rStyle w:val="Hyperlink"/>
                <w:noProof/>
              </w:rPr>
              <w:t>Response Time</w:t>
            </w:r>
            <w:r w:rsidR="00E933F5">
              <w:rPr>
                <w:noProof/>
                <w:webHidden/>
              </w:rPr>
              <w:tab/>
            </w:r>
            <w:r w:rsidR="00E933F5">
              <w:rPr>
                <w:noProof/>
                <w:webHidden/>
              </w:rPr>
              <w:fldChar w:fldCharType="begin"/>
            </w:r>
            <w:r w:rsidR="00E933F5">
              <w:rPr>
                <w:noProof/>
                <w:webHidden/>
              </w:rPr>
              <w:instrText xml:space="preserve"> PAGEREF _Toc66035990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6F8DCE25" w14:textId="3BBAE507" w:rsidR="00E933F5" w:rsidRDefault="00361195">
          <w:pPr>
            <w:pStyle w:val="TOC3"/>
            <w:rPr>
              <w:rFonts w:eastAsiaTheme="minorEastAsia"/>
              <w:noProof/>
              <w:lang w:eastAsia="en-IN"/>
            </w:rPr>
          </w:pPr>
          <w:hyperlink w:anchor="_Toc66035991" w:history="1">
            <w:r w:rsidR="00E933F5" w:rsidRPr="00587BF6">
              <w:rPr>
                <w:rStyle w:val="Hyperlink"/>
                <w:noProof/>
              </w:rPr>
              <w:t>3.3.2</w:t>
            </w:r>
            <w:r w:rsidR="00E933F5">
              <w:rPr>
                <w:rFonts w:eastAsiaTheme="minorEastAsia"/>
                <w:noProof/>
                <w:lang w:eastAsia="en-IN"/>
              </w:rPr>
              <w:tab/>
            </w:r>
            <w:r w:rsidR="00E933F5" w:rsidRPr="00587BF6">
              <w:rPr>
                <w:rStyle w:val="Hyperlink"/>
                <w:noProof/>
              </w:rPr>
              <w:t>Coding Guidelines</w:t>
            </w:r>
            <w:r w:rsidR="00E933F5">
              <w:rPr>
                <w:noProof/>
                <w:webHidden/>
              </w:rPr>
              <w:tab/>
            </w:r>
            <w:r w:rsidR="00E933F5">
              <w:rPr>
                <w:noProof/>
                <w:webHidden/>
              </w:rPr>
              <w:fldChar w:fldCharType="begin"/>
            </w:r>
            <w:r w:rsidR="00E933F5">
              <w:rPr>
                <w:noProof/>
                <w:webHidden/>
              </w:rPr>
              <w:instrText xml:space="preserve"> PAGEREF _Toc66035991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E2A5116" w14:textId="075E29B3" w:rsidR="00E933F5" w:rsidRDefault="00361195">
          <w:pPr>
            <w:pStyle w:val="TOC1"/>
            <w:tabs>
              <w:tab w:val="left" w:pos="440"/>
              <w:tab w:val="right" w:leader="dot" w:pos="9736"/>
            </w:tabs>
            <w:rPr>
              <w:rFonts w:eastAsiaTheme="minorEastAsia"/>
              <w:noProof/>
              <w:lang w:eastAsia="en-IN"/>
            </w:rPr>
          </w:pPr>
          <w:hyperlink w:anchor="_Toc66035992" w:history="1">
            <w:r w:rsidR="00E933F5" w:rsidRPr="00587BF6">
              <w:rPr>
                <w:rStyle w:val="Hyperlink"/>
                <w:noProof/>
              </w:rPr>
              <w:t>4</w:t>
            </w:r>
            <w:r w:rsidR="00E933F5">
              <w:rPr>
                <w:rFonts w:eastAsiaTheme="minorEastAsia"/>
                <w:noProof/>
                <w:lang w:eastAsia="en-IN"/>
              </w:rPr>
              <w:tab/>
            </w:r>
            <w:r w:rsidR="00E933F5" w:rsidRPr="00587BF6">
              <w:rPr>
                <w:rStyle w:val="Hyperlink"/>
                <w:noProof/>
              </w:rPr>
              <w:t>NFR Considerations</w:t>
            </w:r>
            <w:r w:rsidR="00E933F5">
              <w:rPr>
                <w:noProof/>
                <w:webHidden/>
              </w:rPr>
              <w:tab/>
            </w:r>
            <w:r w:rsidR="00E933F5">
              <w:rPr>
                <w:noProof/>
                <w:webHidden/>
              </w:rPr>
              <w:fldChar w:fldCharType="begin"/>
            </w:r>
            <w:r w:rsidR="00E933F5">
              <w:rPr>
                <w:noProof/>
                <w:webHidden/>
              </w:rPr>
              <w:instrText xml:space="preserve"> PAGEREF _Toc66035992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28758559" w14:textId="144DF6C5" w:rsidR="00E933F5" w:rsidRDefault="00361195">
          <w:pPr>
            <w:pStyle w:val="TOC2"/>
            <w:tabs>
              <w:tab w:val="left" w:pos="880"/>
              <w:tab w:val="right" w:leader="dot" w:pos="9736"/>
            </w:tabs>
            <w:rPr>
              <w:rFonts w:eastAsiaTheme="minorEastAsia"/>
              <w:noProof/>
              <w:lang w:eastAsia="en-IN"/>
            </w:rPr>
          </w:pPr>
          <w:hyperlink w:anchor="_Toc66035993" w:history="1">
            <w:r w:rsidR="00E933F5" w:rsidRPr="00587BF6">
              <w:rPr>
                <w:rStyle w:val="Hyperlink"/>
                <w:noProof/>
              </w:rPr>
              <w:t>4.1</w:t>
            </w:r>
            <w:r w:rsidR="00E933F5">
              <w:rPr>
                <w:rFonts w:eastAsiaTheme="minorEastAsia"/>
                <w:noProof/>
                <w:lang w:eastAsia="en-IN"/>
              </w:rPr>
              <w:tab/>
            </w:r>
            <w:r w:rsidR="00E933F5" w:rsidRPr="00587BF6">
              <w:rPr>
                <w:rStyle w:val="Hyperlink"/>
                <w:noProof/>
              </w:rPr>
              <w:t>Usability</w:t>
            </w:r>
            <w:r w:rsidR="00E933F5">
              <w:rPr>
                <w:noProof/>
                <w:webHidden/>
              </w:rPr>
              <w:tab/>
            </w:r>
            <w:r w:rsidR="00E933F5">
              <w:rPr>
                <w:noProof/>
                <w:webHidden/>
              </w:rPr>
              <w:fldChar w:fldCharType="begin"/>
            </w:r>
            <w:r w:rsidR="00E933F5">
              <w:rPr>
                <w:noProof/>
                <w:webHidden/>
              </w:rPr>
              <w:instrText xml:space="preserve"> PAGEREF _Toc66035993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3F895E54" w14:textId="2AB28D8E" w:rsidR="00E933F5" w:rsidRDefault="00361195">
          <w:pPr>
            <w:pStyle w:val="TOC2"/>
            <w:tabs>
              <w:tab w:val="left" w:pos="880"/>
              <w:tab w:val="right" w:leader="dot" w:pos="9736"/>
            </w:tabs>
            <w:rPr>
              <w:rFonts w:eastAsiaTheme="minorEastAsia"/>
              <w:noProof/>
              <w:lang w:eastAsia="en-IN"/>
            </w:rPr>
          </w:pPr>
          <w:hyperlink w:anchor="_Toc66035994" w:history="1">
            <w:r w:rsidR="00E933F5" w:rsidRPr="00587BF6">
              <w:rPr>
                <w:rStyle w:val="Hyperlink"/>
                <w:noProof/>
              </w:rPr>
              <w:t>4.2</w:t>
            </w:r>
            <w:r w:rsidR="00E933F5">
              <w:rPr>
                <w:rFonts w:eastAsiaTheme="minorEastAsia"/>
                <w:noProof/>
                <w:lang w:eastAsia="en-IN"/>
              </w:rPr>
              <w:tab/>
            </w:r>
            <w:r w:rsidR="00E933F5" w:rsidRPr="00587BF6">
              <w:rPr>
                <w:rStyle w:val="Hyperlink"/>
                <w:noProof/>
              </w:rPr>
              <w:t>Reliability</w:t>
            </w:r>
            <w:r w:rsidR="00E933F5">
              <w:rPr>
                <w:noProof/>
                <w:webHidden/>
              </w:rPr>
              <w:tab/>
            </w:r>
            <w:r w:rsidR="00E933F5">
              <w:rPr>
                <w:noProof/>
                <w:webHidden/>
              </w:rPr>
              <w:fldChar w:fldCharType="begin"/>
            </w:r>
            <w:r w:rsidR="00E933F5">
              <w:rPr>
                <w:noProof/>
                <w:webHidden/>
              </w:rPr>
              <w:instrText xml:space="preserve"> PAGEREF _Toc66035994 \h </w:instrText>
            </w:r>
            <w:r w:rsidR="00E933F5">
              <w:rPr>
                <w:noProof/>
                <w:webHidden/>
              </w:rPr>
            </w:r>
            <w:r w:rsidR="00E933F5">
              <w:rPr>
                <w:noProof/>
                <w:webHidden/>
              </w:rPr>
              <w:fldChar w:fldCharType="separate"/>
            </w:r>
            <w:r w:rsidR="00E933F5">
              <w:rPr>
                <w:noProof/>
                <w:webHidden/>
              </w:rPr>
              <w:t>15</w:t>
            </w:r>
            <w:r w:rsidR="00E933F5">
              <w:rPr>
                <w:noProof/>
                <w:webHidden/>
              </w:rPr>
              <w:fldChar w:fldCharType="end"/>
            </w:r>
          </w:hyperlink>
        </w:p>
        <w:p w14:paraId="13F4A2CC" w14:textId="3B1392F1" w:rsidR="00E933F5" w:rsidRDefault="00361195">
          <w:pPr>
            <w:pStyle w:val="TOC2"/>
            <w:tabs>
              <w:tab w:val="left" w:pos="880"/>
              <w:tab w:val="right" w:leader="dot" w:pos="9736"/>
            </w:tabs>
            <w:rPr>
              <w:rFonts w:eastAsiaTheme="minorEastAsia"/>
              <w:noProof/>
              <w:lang w:eastAsia="en-IN"/>
            </w:rPr>
          </w:pPr>
          <w:hyperlink w:anchor="_Toc66035995" w:history="1">
            <w:r w:rsidR="00E933F5" w:rsidRPr="00587BF6">
              <w:rPr>
                <w:rStyle w:val="Hyperlink"/>
                <w:noProof/>
              </w:rPr>
              <w:t>4.3</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_Toc66035995 \h </w:instrText>
            </w:r>
            <w:r w:rsidR="00E933F5">
              <w:rPr>
                <w:noProof/>
                <w:webHidden/>
              </w:rPr>
            </w:r>
            <w:r w:rsidR="00E933F5">
              <w:rPr>
                <w:noProof/>
                <w:webHidden/>
              </w:rPr>
              <w:fldChar w:fldCharType="separate"/>
            </w:r>
            <w:r w:rsidR="00E933F5">
              <w:rPr>
                <w:noProof/>
                <w:webHidden/>
              </w:rPr>
              <w:t>16</w:t>
            </w:r>
            <w:r w:rsidR="00E933F5">
              <w:rPr>
                <w:noProof/>
                <w:webHidden/>
              </w:rPr>
              <w:fldChar w:fldCharType="end"/>
            </w:r>
          </w:hyperlink>
        </w:p>
        <w:p w14:paraId="2B161D44" w14:textId="38E28B76" w:rsidR="00E933F5" w:rsidRDefault="00361195">
          <w:pPr>
            <w:pStyle w:val="TOC2"/>
            <w:tabs>
              <w:tab w:val="left" w:pos="880"/>
              <w:tab w:val="right" w:leader="dot" w:pos="9736"/>
            </w:tabs>
            <w:rPr>
              <w:rFonts w:eastAsiaTheme="minorEastAsia"/>
              <w:noProof/>
              <w:lang w:eastAsia="en-IN"/>
            </w:rPr>
          </w:pPr>
          <w:hyperlink w:anchor="_Toc66035996" w:history="1">
            <w:r w:rsidR="00E933F5" w:rsidRPr="00587BF6">
              <w:rPr>
                <w:rStyle w:val="Hyperlink"/>
                <w:noProof/>
              </w:rPr>
              <w:t>4.4</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_Toc66035996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0A6D732D" w14:textId="50DD2BA8" w:rsidR="00E933F5" w:rsidRDefault="00361195">
          <w:pPr>
            <w:pStyle w:val="TOC2"/>
            <w:tabs>
              <w:tab w:val="left" w:pos="880"/>
              <w:tab w:val="right" w:leader="dot" w:pos="9736"/>
            </w:tabs>
            <w:rPr>
              <w:rFonts w:eastAsiaTheme="minorEastAsia"/>
              <w:noProof/>
              <w:lang w:eastAsia="en-IN"/>
            </w:rPr>
          </w:pPr>
          <w:hyperlink w:anchor="_Toc66035997" w:history="1">
            <w:r w:rsidR="00E933F5" w:rsidRPr="00587BF6">
              <w:rPr>
                <w:rStyle w:val="Hyperlink"/>
                <w:noProof/>
              </w:rPr>
              <w:t>4.5</w:t>
            </w:r>
            <w:r w:rsidR="00E933F5">
              <w:rPr>
                <w:rFonts w:eastAsiaTheme="minorEastAsia"/>
                <w:noProof/>
                <w:lang w:eastAsia="en-IN"/>
              </w:rPr>
              <w:tab/>
            </w:r>
            <w:r w:rsidR="00E933F5" w:rsidRPr="00587BF6">
              <w:rPr>
                <w:rStyle w:val="Hyperlink"/>
                <w:noProof/>
              </w:rPr>
              <w:t>Supportability</w:t>
            </w:r>
            <w:r w:rsidR="00E933F5">
              <w:rPr>
                <w:noProof/>
                <w:webHidden/>
              </w:rPr>
              <w:tab/>
            </w:r>
            <w:r w:rsidR="00E933F5">
              <w:rPr>
                <w:noProof/>
                <w:webHidden/>
              </w:rPr>
              <w:fldChar w:fldCharType="begin"/>
            </w:r>
            <w:r w:rsidR="00E933F5">
              <w:rPr>
                <w:noProof/>
                <w:webHidden/>
              </w:rPr>
              <w:instrText xml:space="preserve"> PAGEREF _Toc66035997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23E8450A" w14:textId="713B18C6" w:rsidR="00E933F5" w:rsidRDefault="00361195">
          <w:pPr>
            <w:pStyle w:val="TOC2"/>
            <w:tabs>
              <w:tab w:val="left" w:pos="880"/>
              <w:tab w:val="right" w:leader="dot" w:pos="9736"/>
            </w:tabs>
            <w:rPr>
              <w:rFonts w:eastAsiaTheme="minorEastAsia"/>
              <w:noProof/>
              <w:lang w:eastAsia="en-IN"/>
            </w:rPr>
          </w:pPr>
          <w:hyperlink w:anchor="_Toc66035998" w:history="1">
            <w:r w:rsidR="00E933F5" w:rsidRPr="00587BF6">
              <w:rPr>
                <w:rStyle w:val="Hyperlink"/>
                <w:noProof/>
              </w:rPr>
              <w:t>4.6</w:t>
            </w:r>
            <w:r w:rsidR="00E933F5">
              <w:rPr>
                <w:rFonts w:eastAsiaTheme="minorEastAsia"/>
                <w:noProof/>
                <w:lang w:eastAsia="en-IN"/>
              </w:rPr>
              <w:tab/>
            </w:r>
            <w:r w:rsidR="00E933F5" w:rsidRPr="00587BF6">
              <w:rPr>
                <w:rStyle w:val="Hyperlink"/>
                <w:noProof/>
              </w:rPr>
              <w:t>Infrastructure Requirements</w:t>
            </w:r>
            <w:r w:rsidR="00E933F5">
              <w:rPr>
                <w:noProof/>
                <w:webHidden/>
              </w:rPr>
              <w:tab/>
            </w:r>
            <w:r w:rsidR="00E933F5">
              <w:rPr>
                <w:noProof/>
                <w:webHidden/>
              </w:rPr>
              <w:fldChar w:fldCharType="begin"/>
            </w:r>
            <w:r w:rsidR="00E933F5">
              <w:rPr>
                <w:noProof/>
                <w:webHidden/>
              </w:rPr>
              <w:instrText xml:space="preserve"> PAGEREF _Toc66035998 \h </w:instrText>
            </w:r>
            <w:r w:rsidR="00E933F5">
              <w:rPr>
                <w:noProof/>
                <w:webHidden/>
              </w:rPr>
            </w:r>
            <w:r w:rsidR="00E933F5">
              <w:rPr>
                <w:noProof/>
                <w:webHidden/>
              </w:rPr>
              <w:fldChar w:fldCharType="separate"/>
            </w:r>
            <w:r w:rsidR="00E933F5">
              <w:rPr>
                <w:noProof/>
                <w:webHidden/>
              </w:rPr>
              <w:t>18</w:t>
            </w:r>
            <w:r w:rsidR="00E933F5">
              <w:rPr>
                <w:noProof/>
                <w:webHidden/>
              </w:rPr>
              <w:fldChar w:fldCharType="end"/>
            </w:r>
          </w:hyperlink>
        </w:p>
        <w:p w14:paraId="20AD533F" w14:textId="67F18039" w:rsidR="00E933F5" w:rsidRDefault="00361195">
          <w:pPr>
            <w:pStyle w:val="TOC2"/>
            <w:tabs>
              <w:tab w:val="left" w:pos="880"/>
              <w:tab w:val="right" w:leader="dot" w:pos="9736"/>
            </w:tabs>
            <w:rPr>
              <w:rFonts w:eastAsiaTheme="minorEastAsia"/>
              <w:noProof/>
              <w:lang w:eastAsia="en-IN"/>
            </w:rPr>
          </w:pPr>
          <w:hyperlink w:anchor="_Toc66035999" w:history="1">
            <w:r w:rsidR="00E933F5" w:rsidRPr="00587BF6">
              <w:rPr>
                <w:rStyle w:val="Hyperlink"/>
                <w:noProof/>
              </w:rPr>
              <w:t>4.7</w:t>
            </w:r>
            <w:r w:rsidR="00E933F5">
              <w:rPr>
                <w:rFonts w:eastAsiaTheme="minorEastAsia"/>
                <w:noProof/>
                <w:lang w:eastAsia="en-IN"/>
              </w:rPr>
              <w:tab/>
            </w:r>
            <w:r w:rsidR="00E933F5" w:rsidRPr="00587BF6">
              <w:rPr>
                <w:rStyle w:val="Hyperlink"/>
                <w:noProof/>
              </w:rPr>
              <w:t>Implementation Constraints</w:t>
            </w:r>
            <w:r w:rsidR="00E933F5">
              <w:rPr>
                <w:noProof/>
                <w:webHidden/>
              </w:rPr>
              <w:tab/>
            </w:r>
            <w:r w:rsidR="00E933F5">
              <w:rPr>
                <w:noProof/>
                <w:webHidden/>
              </w:rPr>
              <w:fldChar w:fldCharType="begin"/>
            </w:r>
            <w:r w:rsidR="00E933F5">
              <w:rPr>
                <w:noProof/>
                <w:webHidden/>
              </w:rPr>
              <w:instrText xml:space="preserve"> PAGEREF _Toc66035999 \h </w:instrText>
            </w:r>
            <w:r w:rsidR="00E933F5">
              <w:rPr>
                <w:noProof/>
                <w:webHidden/>
              </w:rPr>
            </w:r>
            <w:r w:rsidR="00E933F5">
              <w:rPr>
                <w:noProof/>
                <w:webHidden/>
              </w:rPr>
              <w:fldChar w:fldCharType="separate"/>
            </w:r>
            <w:r w:rsidR="00E933F5">
              <w:rPr>
                <w:noProof/>
                <w:webHidden/>
              </w:rPr>
              <w:t>19</w:t>
            </w:r>
            <w:r w:rsidR="00E933F5">
              <w:rPr>
                <w:noProof/>
                <w:webHidden/>
              </w:rPr>
              <w:fldChar w:fldCharType="end"/>
            </w:r>
          </w:hyperlink>
        </w:p>
        <w:p w14:paraId="345F5DB9" w14:textId="046CF5AD" w:rsidR="00E933F5" w:rsidRDefault="00361195">
          <w:pPr>
            <w:pStyle w:val="TOC1"/>
            <w:tabs>
              <w:tab w:val="left" w:pos="440"/>
              <w:tab w:val="right" w:leader="dot" w:pos="9736"/>
            </w:tabs>
            <w:rPr>
              <w:rFonts w:eastAsiaTheme="minorEastAsia"/>
              <w:noProof/>
              <w:lang w:eastAsia="en-IN"/>
            </w:rPr>
          </w:pPr>
          <w:hyperlink w:anchor="_Toc66036000" w:history="1">
            <w:r w:rsidR="00E933F5" w:rsidRPr="00587BF6">
              <w:rPr>
                <w:rStyle w:val="Hyperlink"/>
                <w:noProof/>
              </w:rPr>
              <w:t>5</w:t>
            </w:r>
            <w:r w:rsidR="00E933F5">
              <w:rPr>
                <w:rFonts w:eastAsiaTheme="minorEastAsia"/>
                <w:noProof/>
                <w:lang w:eastAsia="en-IN"/>
              </w:rPr>
              <w:tab/>
            </w:r>
            <w:r w:rsidR="00E933F5" w:rsidRPr="00587BF6">
              <w:rPr>
                <w:rStyle w:val="Hyperlink"/>
                <w:noProof/>
              </w:rPr>
              <w:t>Solution Architecture</w:t>
            </w:r>
            <w:r w:rsidR="00E933F5">
              <w:rPr>
                <w:noProof/>
                <w:webHidden/>
              </w:rPr>
              <w:tab/>
            </w:r>
            <w:r w:rsidR="00E933F5">
              <w:rPr>
                <w:noProof/>
                <w:webHidden/>
              </w:rPr>
              <w:fldChar w:fldCharType="begin"/>
            </w:r>
            <w:r w:rsidR="00E933F5">
              <w:rPr>
                <w:noProof/>
                <w:webHidden/>
              </w:rPr>
              <w:instrText xml:space="preserve"> PAGEREF _Toc66036000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499B40C6" w14:textId="45598E5D" w:rsidR="00E933F5" w:rsidRDefault="00361195">
          <w:pPr>
            <w:pStyle w:val="TOC2"/>
            <w:tabs>
              <w:tab w:val="left" w:pos="880"/>
              <w:tab w:val="right" w:leader="dot" w:pos="9736"/>
            </w:tabs>
            <w:rPr>
              <w:rFonts w:eastAsiaTheme="minorEastAsia"/>
              <w:noProof/>
              <w:lang w:eastAsia="en-IN"/>
            </w:rPr>
          </w:pPr>
          <w:hyperlink w:anchor="_Toc66036001" w:history="1">
            <w:r w:rsidR="00E933F5" w:rsidRPr="00587BF6">
              <w:rPr>
                <w:rStyle w:val="Hyperlink"/>
                <w:noProof/>
              </w:rPr>
              <w:t>5.1</w:t>
            </w:r>
            <w:r w:rsidR="00E933F5">
              <w:rPr>
                <w:rFonts w:eastAsiaTheme="minorEastAsia"/>
                <w:noProof/>
                <w:lang w:eastAsia="en-IN"/>
              </w:rPr>
              <w:tab/>
            </w:r>
            <w:r w:rsidR="00E933F5" w:rsidRPr="00587BF6">
              <w:rPr>
                <w:rStyle w:val="Hyperlink"/>
                <w:noProof/>
              </w:rPr>
              <w:t>System Design</w:t>
            </w:r>
            <w:r w:rsidR="00E933F5">
              <w:rPr>
                <w:noProof/>
                <w:webHidden/>
              </w:rPr>
              <w:tab/>
            </w:r>
            <w:r w:rsidR="00E933F5">
              <w:rPr>
                <w:noProof/>
                <w:webHidden/>
              </w:rPr>
              <w:fldChar w:fldCharType="begin"/>
            </w:r>
            <w:r w:rsidR="00E933F5">
              <w:rPr>
                <w:noProof/>
                <w:webHidden/>
              </w:rPr>
              <w:instrText xml:space="preserve"> PAGEREF _Toc66036001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6410B91B" w14:textId="59D2E63A" w:rsidR="00E933F5" w:rsidRDefault="00361195">
          <w:pPr>
            <w:pStyle w:val="TOC2"/>
            <w:tabs>
              <w:tab w:val="left" w:pos="880"/>
              <w:tab w:val="right" w:leader="dot" w:pos="9736"/>
            </w:tabs>
            <w:rPr>
              <w:rFonts w:eastAsiaTheme="minorEastAsia"/>
              <w:noProof/>
              <w:lang w:eastAsia="en-IN"/>
            </w:rPr>
          </w:pPr>
          <w:hyperlink w:anchor="_Toc66036002" w:history="1">
            <w:r w:rsidR="00E933F5" w:rsidRPr="00587BF6">
              <w:rPr>
                <w:rStyle w:val="Hyperlink"/>
                <w:noProof/>
              </w:rPr>
              <w:t>5.2</w:t>
            </w:r>
            <w:r w:rsidR="00E933F5">
              <w:rPr>
                <w:rFonts w:eastAsiaTheme="minorEastAsia"/>
                <w:noProof/>
                <w:lang w:eastAsia="en-IN"/>
              </w:rPr>
              <w:tab/>
            </w:r>
            <w:r w:rsidR="00E933F5" w:rsidRPr="00587BF6">
              <w:rPr>
                <w:rStyle w:val="Hyperlink"/>
                <w:noProof/>
              </w:rPr>
              <w:t>Information Flow</w:t>
            </w:r>
            <w:r w:rsidR="00E933F5">
              <w:rPr>
                <w:noProof/>
                <w:webHidden/>
              </w:rPr>
              <w:tab/>
            </w:r>
            <w:r w:rsidR="00E933F5">
              <w:rPr>
                <w:noProof/>
                <w:webHidden/>
              </w:rPr>
              <w:fldChar w:fldCharType="begin"/>
            </w:r>
            <w:r w:rsidR="00E933F5">
              <w:rPr>
                <w:noProof/>
                <w:webHidden/>
              </w:rPr>
              <w:instrText xml:space="preserve"> PAGEREF _Toc66036002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709A1E17" w14:textId="3FE589D4" w:rsidR="00E933F5" w:rsidRDefault="00361195">
          <w:pPr>
            <w:pStyle w:val="TOC2"/>
            <w:tabs>
              <w:tab w:val="left" w:pos="880"/>
              <w:tab w:val="right" w:leader="dot" w:pos="9736"/>
            </w:tabs>
            <w:rPr>
              <w:rFonts w:eastAsiaTheme="minorEastAsia"/>
              <w:noProof/>
              <w:lang w:eastAsia="en-IN"/>
            </w:rPr>
          </w:pPr>
          <w:hyperlink w:anchor="_Toc66036003" w:history="1">
            <w:r w:rsidR="00E933F5" w:rsidRPr="00587BF6">
              <w:rPr>
                <w:rStyle w:val="Hyperlink"/>
                <w:noProof/>
              </w:rPr>
              <w:t>5.3</w:t>
            </w:r>
            <w:r w:rsidR="00E933F5">
              <w:rPr>
                <w:rFonts w:eastAsiaTheme="minorEastAsia"/>
                <w:noProof/>
                <w:lang w:eastAsia="en-IN"/>
              </w:rPr>
              <w:tab/>
            </w:r>
            <w:r w:rsidR="00E933F5" w:rsidRPr="00587BF6">
              <w:rPr>
                <w:rStyle w:val="Hyperlink"/>
                <w:noProof/>
              </w:rPr>
              <w:t>Architecture Diagram</w:t>
            </w:r>
            <w:r w:rsidR="00E933F5">
              <w:rPr>
                <w:noProof/>
                <w:webHidden/>
              </w:rPr>
              <w:tab/>
            </w:r>
            <w:r w:rsidR="00E933F5">
              <w:rPr>
                <w:noProof/>
                <w:webHidden/>
              </w:rPr>
              <w:fldChar w:fldCharType="begin"/>
            </w:r>
            <w:r w:rsidR="00E933F5">
              <w:rPr>
                <w:noProof/>
                <w:webHidden/>
              </w:rPr>
              <w:instrText xml:space="preserve"> PAGEREF _Toc66036003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63815E07" w14:textId="7A495A8B" w:rsidR="00E933F5" w:rsidRDefault="00361195">
          <w:pPr>
            <w:pStyle w:val="TOC3"/>
            <w:rPr>
              <w:rFonts w:eastAsiaTheme="minorEastAsia"/>
              <w:noProof/>
              <w:lang w:eastAsia="en-IN"/>
            </w:rPr>
          </w:pPr>
          <w:hyperlink w:anchor="_Toc66036004" w:history="1">
            <w:r w:rsidR="00E933F5" w:rsidRPr="00587BF6">
              <w:rPr>
                <w:rStyle w:val="Hyperlink"/>
                <w:noProof/>
              </w:rPr>
              <w:t>5.3.1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_Toc66036004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75010E2D" w14:textId="41BA7C27" w:rsidR="00E933F5" w:rsidRDefault="00361195">
          <w:pPr>
            <w:pStyle w:val="TOC3"/>
            <w:rPr>
              <w:rFonts w:eastAsiaTheme="minorEastAsia"/>
              <w:noProof/>
              <w:lang w:eastAsia="en-IN"/>
            </w:rPr>
          </w:pPr>
          <w:hyperlink w:anchor="_Toc66036005" w:history="1">
            <w:r w:rsidR="00E933F5" w:rsidRPr="00587BF6">
              <w:rPr>
                <w:rStyle w:val="Hyperlink"/>
                <w:noProof/>
              </w:rPr>
              <w:t>5.3.2</w:t>
            </w:r>
            <w:r w:rsidR="00E933F5">
              <w:rPr>
                <w:rFonts w:eastAsiaTheme="minorEastAsia"/>
                <w:noProof/>
                <w:lang w:eastAsia="en-IN"/>
              </w:rPr>
              <w:tab/>
            </w:r>
            <w:r w:rsidR="00E933F5" w:rsidRPr="00587BF6">
              <w:rPr>
                <w:rStyle w:val="Hyperlink"/>
                <w:noProof/>
              </w:rPr>
              <w:t>Business Services</w:t>
            </w:r>
            <w:r w:rsidR="00E933F5">
              <w:rPr>
                <w:noProof/>
                <w:webHidden/>
              </w:rPr>
              <w:tab/>
            </w:r>
            <w:r w:rsidR="00E933F5">
              <w:rPr>
                <w:noProof/>
                <w:webHidden/>
              </w:rPr>
              <w:fldChar w:fldCharType="begin"/>
            </w:r>
            <w:r w:rsidR="00E933F5">
              <w:rPr>
                <w:noProof/>
                <w:webHidden/>
              </w:rPr>
              <w:instrText xml:space="preserve"> PAGEREF _Toc66036005 \h </w:instrText>
            </w:r>
            <w:r w:rsidR="00E933F5">
              <w:rPr>
                <w:noProof/>
                <w:webHidden/>
              </w:rPr>
            </w:r>
            <w:r w:rsidR="00E933F5">
              <w:rPr>
                <w:noProof/>
                <w:webHidden/>
              </w:rPr>
              <w:fldChar w:fldCharType="separate"/>
            </w:r>
            <w:r w:rsidR="00E933F5">
              <w:rPr>
                <w:noProof/>
                <w:webHidden/>
              </w:rPr>
              <w:t>23</w:t>
            </w:r>
            <w:r w:rsidR="00E933F5">
              <w:rPr>
                <w:noProof/>
                <w:webHidden/>
              </w:rPr>
              <w:fldChar w:fldCharType="end"/>
            </w:r>
          </w:hyperlink>
        </w:p>
        <w:p w14:paraId="4489DA2B" w14:textId="09315ED0" w:rsidR="00E933F5" w:rsidRDefault="00361195">
          <w:pPr>
            <w:pStyle w:val="TOC1"/>
            <w:tabs>
              <w:tab w:val="left" w:pos="440"/>
              <w:tab w:val="right" w:leader="dot" w:pos="9736"/>
            </w:tabs>
            <w:rPr>
              <w:rFonts w:eastAsiaTheme="minorEastAsia"/>
              <w:noProof/>
              <w:lang w:eastAsia="en-IN"/>
            </w:rPr>
          </w:pPr>
          <w:hyperlink w:anchor="_Toc66036006" w:history="1">
            <w:r w:rsidR="00E933F5" w:rsidRPr="00587BF6">
              <w:rPr>
                <w:rStyle w:val="Hyperlink"/>
                <w:noProof/>
              </w:rPr>
              <w:t>6</w:t>
            </w:r>
            <w:r w:rsidR="00E933F5">
              <w:rPr>
                <w:rFonts w:eastAsiaTheme="minorEastAsia"/>
                <w:noProof/>
                <w:lang w:eastAsia="en-IN"/>
              </w:rPr>
              <w:tab/>
            </w:r>
            <w:r w:rsidR="00E933F5" w:rsidRPr="00587BF6">
              <w:rPr>
                <w:rStyle w:val="Hyperlink"/>
                <w:noProof/>
              </w:rPr>
              <w:t>Technology /Framework/Infrastructural Components</w:t>
            </w:r>
            <w:r w:rsidR="00E933F5">
              <w:rPr>
                <w:noProof/>
                <w:webHidden/>
              </w:rPr>
              <w:tab/>
            </w:r>
            <w:r w:rsidR="00E933F5">
              <w:rPr>
                <w:noProof/>
                <w:webHidden/>
              </w:rPr>
              <w:fldChar w:fldCharType="begin"/>
            </w:r>
            <w:r w:rsidR="00E933F5">
              <w:rPr>
                <w:noProof/>
                <w:webHidden/>
              </w:rPr>
              <w:instrText xml:space="preserve"> PAGEREF _Toc66036006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7838D58" w14:textId="633A5CEE" w:rsidR="00E933F5" w:rsidRDefault="00361195">
          <w:pPr>
            <w:pStyle w:val="TOC2"/>
            <w:tabs>
              <w:tab w:val="left" w:pos="880"/>
              <w:tab w:val="right" w:leader="dot" w:pos="9736"/>
            </w:tabs>
            <w:rPr>
              <w:rFonts w:eastAsiaTheme="minorEastAsia"/>
              <w:noProof/>
              <w:lang w:eastAsia="en-IN"/>
            </w:rPr>
          </w:pPr>
          <w:hyperlink w:anchor="_Toc66036007" w:history="1">
            <w:r w:rsidR="00E933F5" w:rsidRPr="00587BF6">
              <w:rPr>
                <w:rStyle w:val="Hyperlink"/>
                <w:noProof/>
              </w:rPr>
              <w:t>6.1</w:t>
            </w:r>
            <w:r w:rsidR="00E933F5">
              <w:rPr>
                <w:rFonts w:eastAsiaTheme="minorEastAsia"/>
                <w:noProof/>
                <w:lang w:eastAsia="en-IN"/>
              </w:rPr>
              <w:tab/>
            </w:r>
            <w:r w:rsidR="00E933F5" w:rsidRPr="00587BF6">
              <w:rPr>
                <w:rStyle w:val="Hyperlink"/>
                <w:noProof/>
              </w:rPr>
              <w:t>Technology</w:t>
            </w:r>
            <w:r w:rsidR="00E933F5">
              <w:rPr>
                <w:noProof/>
                <w:webHidden/>
              </w:rPr>
              <w:tab/>
            </w:r>
            <w:r w:rsidR="00E933F5">
              <w:rPr>
                <w:noProof/>
                <w:webHidden/>
              </w:rPr>
              <w:fldChar w:fldCharType="begin"/>
            </w:r>
            <w:r w:rsidR="00E933F5">
              <w:rPr>
                <w:noProof/>
                <w:webHidden/>
              </w:rPr>
              <w:instrText xml:space="preserve"> PAGEREF _Toc66036007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0CD24E20" w14:textId="099353EC" w:rsidR="00E933F5" w:rsidRDefault="00361195">
          <w:pPr>
            <w:pStyle w:val="TOC2"/>
            <w:tabs>
              <w:tab w:val="left" w:pos="880"/>
              <w:tab w:val="right" w:leader="dot" w:pos="9736"/>
            </w:tabs>
            <w:rPr>
              <w:rFonts w:eastAsiaTheme="minorEastAsia"/>
              <w:noProof/>
              <w:lang w:eastAsia="en-IN"/>
            </w:rPr>
          </w:pPr>
          <w:hyperlink w:anchor="_Toc66036008" w:history="1">
            <w:r w:rsidR="00E933F5" w:rsidRPr="00587BF6">
              <w:rPr>
                <w:rStyle w:val="Hyperlink"/>
                <w:noProof/>
              </w:rPr>
              <w:t>6.2</w:t>
            </w:r>
            <w:r w:rsidR="00E933F5">
              <w:rPr>
                <w:rFonts w:eastAsiaTheme="minorEastAsia"/>
                <w:noProof/>
                <w:lang w:eastAsia="en-IN"/>
              </w:rPr>
              <w:tab/>
            </w:r>
            <w:r w:rsidR="00E933F5" w:rsidRPr="00587BF6">
              <w:rPr>
                <w:rStyle w:val="Hyperlink"/>
                <w:noProof/>
              </w:rPr>
              <w:t>Logging</w:t>
            </w:r>
            <w:r w:rsidR="00E933F5">
              <w:rPr>
                <w:noProof/>
                <w:webHidden/>
              </w:rPr>
              <w:tab/>
            </w:r>
            <w:r w:rsidR="00E933F5">
              <w:rPr>
                <w:noProof/>
                <w:webHidden/>
              </w:rPr>
              <w:fldChar w:fldCharType="begin"/>
            </w:r>
            <w:r w:rsidR="00E933F5">
              <w:rPr>
                <w:noProof/>
                <w:webHidden/>
              </w:rPr>
              <w:instrText xml:space="preserve"> PAGEREF _Toc66036008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B0BDD7D" w14:textId="72816B9B" w:rsidR="00E933F5" w:rsidRDefault="00361195">
          <w:pPr>
            <w:pStyle w:val="TOC2"/>
            <w:tabs>
              <w:tab w:val="left" w:pos="880"/>
              <w:tab w:val="right" w:leader="dot" w:pos="9736"/>
            </w:tabs>
            <w:rPr>
              <w:rFonts w:eastAsiaTheme="minorEastAsia"/>
              <w:noProof/>
              <w:lang w:eastAsia="en-IN"/>
            </w:rPr>
          </w:pPr>
          <w:hyperlink w:anchor="_Toc66036009" w:history="1">
            <w:r w:rsidR="00E933F5" w:rsidRPr="00587BF6">
              <w:rPr>
                <w:rStyle w:val="Hyperlink"/>
                <w:noProof/>
              </w:rPr>
              <w:t>6.3</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_Toc66036009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113D09A3" w14:textId="00B2EA9C" w:rsidR="00E933F5" w:rsidRDefault="00361195">
          <w:pPr>
            <w:pStyle w:val="TOC2"/>
            <w:tabs>
              <w:tab w:val="left" w:pos="880"/>
              <w:tab w:val="right" w:leader="dot" w:pos="9736"/>
            </w:tabs>
            <w:rPr>
              <w:rFonts w:eastAsiaTheme="minorEastAsia"/>
              <w:noProof/>
              <w:lang w:eastAsia="en-IN"/>
            </w:rPr>
          </w:pPr>
          <w:hyperlink w:anchor="_Toc66036010" w:history="1">
            <w:r w:rsidR="00E933F5" w:rsidRPr="00587BF6">
              <w:rPr>
                <w:rStyle w:val="Hyperlink"/>
                <w:noProof/>
              </w:rPr>
              <w:t>6.4</w:t>
            </w:r>
            <w:r w:rsidR="00E933F5">
              <w:rPr>
                <w:rFonts w:eastAsiaTheme="minorEastAsia"/>
                <w:noProof/>
                <w:lang w:eastAsia="en-IN"/>
              </w:rPr>
              <w:tab/>
            </w:r>
            <w:r w:rsidR="00E933F5" w:rsidRPr="00587BF6">
              <w:rPr>
                <w:rStyle w:val="Hyperlink"/>
                <w:noProof/>
              </w:rPr>
              <w:t>Exception Handling</w:t>
            </w:r>
            <w:r w:rsidR="00E933F5">
              <w:rPr>
                <w:noProof/>
                <w:webHidden/>
              </w:rPr>
              <w:tab/>
            </w:r>
            <w:r w:rsidR="00E933F5">
              <w:rPr>
                <w:noProof/>
                <w:webHidden/>
              </w:rPr>
              <w:fldChar w:fldCharType="begin"/>
            </w:r>
            <w:r w:rsidR="00E933F5">
              <w:rPr>
                <w:noProof/>
                <w:webHidden/>
              </w:rPr>
              <w:instrText xml:space="preserve"> PAGEREF _Toc66036010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6DA76431" w14:textId="15811BD7" w:rsidR="00E933F5" w:rsidRDefault="00361195">
          <w:pPr>
            <w:pStyle w:val="TOC2"/>
            <w:tabs>
              <w:tab w:val="left" w:pos="880"/>
              <w:tab w:val="right" w:leader="dot" w:pos="9736"/>
            </w:tabs>
            <w:rPr>
              <w:rFonts w:eastAsiaTheme="minorEastAsia"/>
              <w:noProof/>
              <w:lang w:eastAsia="en-IN"/>
            </w:rPr>
          </w:pPr>
          <w:hyperlink w:anchor="_Toc66036011" w:history="1">
            <w:r w:rsidR="00E933F5" w:rsidRPr="00587BF6">
              <w:rPr>
                <w:rStyle w:val="Hyperlink"/>
                <w:noProof/>
              </w:rPr>
              <w:t>6.5</w:t>
            </w:r>
            <w:r w:rsidR="00E933F5">
              <w:rPr>
                <w:rFonts w:eastAsiaTheme="minorEastAsia"/>
                <w:noProof/>
                <w:lang w:eastAsia="en-IN"/>
              </w:rPr>
              <w:tab/>
            </w:r>
            <w:r w:rsidR="00E933F5" w:rsidRPr="00587BF6">
              <w:rPr>
                <w:rStyle w:val="Hyperlink"/>
                <w:noProof/>
              </w:rPr>
              <w:t>Input Validation</w:t>
            </w:r>
            <w:r w:rsidR="00E933F5">
              <w:rPr>
                <w:noProof/>
                <w:webHidden/>
              </w:rPr>
              <w:tab/>
            </w:r>
            <w:r w:rsidR="00E933F5">
              <w:rPr>
                <w:noProof/>
                <w:webHidden/>
              </w:rPr>
              <w:fldChar w:fldCharType="begin"/>
            </w:r>
            <w:r w:rsidR="00E933F5">
              <w:rPr>
                <w:noProof/>
                <w:webHidden/>
              </w:rPr>
              <w:instrText xml:space="preserve"> PAGEREF _Toc66036011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49BB8B8F" w14:textId="1EA6DEEF" w:rsidR="00E933F5" w:rsidRDefault="00361195">
          <w:pPr>
            <w:pStyle w:val="TOC2"/>
            <w:tabs>
              <w:tab w:val="left" w:pos="880"/>
              <w:tab w:val="right" w:leader="dot" w:pos="9736"/>
            </w:tabs>
            <w:rPr>
              <w:rFonts w:eastAsiaTheme="minorEastAsia"/>
              <w:noProof/>
              <w:lang w:eastAsia="en-IN"/>
            </w:rPr>
          </w:pPr>
          <w:hyperlink w:anchor="_Toc66036012" w:history="1">
            <w:r w:rsidR="00E933F5" w:rsidRPr="00587BF6">
              <w:rPr>
                <w:rStyle w:val="Hyperlink"/>
                <w:noProof/>
              </w:rPr>
              <w:t>6.6</w:t>
            </w:r>
            <w:r w:rsidR="00E933F5">
              <w:rPr>
                <w:rFonts w:eastAsiaTheme="minorEastAsia"/>
                <w:noProof/>
                <w:lang w:eastAsia="en-IN"/>
              </w:rPr>
              <w:tab/>
            </w:r>
            <w:r w:rsidR="00E933F5" w:rsidRPr="00587BF6">
              <w:rPr>
                <w:rStyle w:val="Hyperlink"/>
                <w:noProof/>
              </w:rPr>
              <w:t>Caching</w:t>
            </w:r>
            <w:r w:rsidR="00E933F5">
              <w:rPr>
                <w:noProof/>
                <w:webHidden/>
              </w:rPr>
              <w:tab/>
            </w:r>
            <w:r w:rsidR="00E933F5">
              <w:rPr>
                <w:noProof/>
                <w:webHidden/>
              </w:rPr>
              <w:fldChar w:fldCharType="begin"/>
            </w:r>
            <w:r w:rsidR="00E933F5">
              <w:rPr>
                <w:noProof/>
                <w:webHidden/>
              </w:rPr>
              <w:instrText xml:space="preserve"> PAGEREF _Toc66036012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3AE5CC2F" w14:textId="77B37537" w:rsidR="00E933F5" w:rsidRDefault="00361195">
          <w:pPr>
            <w:pStyle w:val="TOC2"/>
            <w:tabs>
              <w:tab w:val="left" w:pos="880"/>
              <w:tab w:val="right" w:leader="dot" w:pos="9736"/>
            </w:tabs>
            <w:rPr>
              <w:rFonts w:eastAsiaTheme="minorEastAsia"/>
              <w:noProof/>
              <w:lang w:eastAsia="en-IN"/>
            </w:rPr>
          </w:pPr>
          <w:hyperlink w:anchor="_Toc66036013" w:history="1">
            <w:r w:rsidR="00E933F5" w:rsidRPr="00587BF6">
              <w:rPr>
                <w:rStyle w:val="Hyperlink"/>
                <w:noProof/>
              </w:rPr>
              <w:t>6.7</w:t>
            </w:r>
            <w:r w:rsidR="00E933F5">
              <w:rPr>
                <w:rFonts w:eastAsiaTheme="minorEastAsia"/>
                <w:noProof/>
                <w:lang w:eastAsia="en-IN"/>
              </w:rPr>
              <w:tab/>
            </w:r>
            <w:r w:rsidR="00E933F5" w:rsidRPr="00587BF6">
              <w:rPr>
                <w:rStyle w:val="Hyperlink"/>
                <w:noProof/>
              </w:rPr>
              <w:t>Dependency Injection</w:t>
            </w:r>
            <w:r w:rsidR="00E933F5">
              <w:rPr>
                <w:noProof/>
                <w:webHidden/>
              </w:rPr>
              <w:tab/>
            </w:r>
            <w:r w:rsidR="00E933F5">
              <w:rPr>
                <w:noProof/>
                <w:webHidden/>
              </w:rPr>
              <w:fldChar w:fldCharType="begin"/>
            </w:r>
            <w:r w:rsidR="00E933F5">
              <w:rPr>
                <w:noProof/>
                <w:webHidden/>
              </w:rPr>
              <w:instrText xml:space="preserve"> PAGEREF _Toc66036013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1CD6FBBF" w14:textId="5375244D" w:rsidR="00E933F5" w:rsidRDefault="00361195">
          <w:pPr>
            <w:pStyle w:val="TOC2"/>
            <w:tabs>
              <w:tab w:val="left" w:pos="880"/>
              <w:tab w:val="right" w:leader="dot" w:pos="9736"/>
            </w:tabs>
            <w:rPr>
              <w:rFonts w:eastAsiaTheme="minorEastAsia"/>
              <w:noProof/>
              <w:lang w:eastAsia="en-IN"/>
            </w:rPr>
          </w:pPr>
          <w:hyperlink w:anchor="_Toc66036014" w:history="1">
            <w:r w:rsidR="00E933F5" w:rsidRPr="00587BF6">
              <w:rPr>
                <w:rStyle w:val="Hyperlink"/>
                <w:noProof/>
              </w:rPr>
              <w:t>6.8</w:t>
            </w:r>
            <w:r w:rsidR="00E933F5">
              <w:rPr>
                <w:rFonts w:eastAsiaTheme="minorEastAsia"/>
                <w:noProof/>
                <w:lang w:eastAsia="en-IN"/>
              </w:rPr>
              <w:tab/>
            </w:r>
            <w:r w:rsidR="00E933F5" w:rsidRPr="00587BF6">
              <w:rPr>
                <w:rStyle w:val="Hyperlink"/>
                <w:noProof/>
              </w:rPr>
              <w:t>Data Access</w:t>
            </w:r>
            <w:r w:rsidR="00E933F5">
              <w:rPr>
                <w:noProof/>
                <w:webHidden/>
              </w:rPr>
              <w:tab/>
            </w:r>
            <w:r w:rsidR="00E933F5">
              <w:rPr>
                <w:noProof/>
                <w:webHidden/>
              </w:rPr>
              <w:fldChar w:fldCharType="begin"/>
            </w:r>
            <w:r w:rsidR="00E933F5">
              <w:rPr>
                <w:noProof/>
                <w:webHidden/>
              </w:rPr>
              <w:instrText xml:space="preserve"> PAGEREF _Toc66036014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7E848B9A" w14:textId="0BF76E93" w:rsidR="00E933F5" w:rsidRDefault="00361195">
          <w:pPr>
            <w:pStyle w:val="TOC2"/>
            <w:tabs>
              <w:tab w:val="left" w:pos="880"/>
              <w:tab w:val="right" w:leader="dot" w:pos="9736"/>
            </w:tabs>
            <w:rPr>
              <w:rFonts w:eastAsiaTheme="minorEastAsia"/>
              <w:noProof/>
              <w:lang w:eastAsia="en-IN"/>
            </w:rPr>
          </w:pPr>
          <w:hyperlink w:anchor="_Toc66036015" w:history="1">
            <w:r w:rsidR="00E933F5" w:rsidRPr="00587BF6">
              <w:rPr>
                <w:rStyle w:val="Hyperlink"/>
                <w:noProof/>
              </w:rPr>
              <w:t>6.9</w:t>
            </w:r>
            <w:r w:rsidR="00E933F5">
              <w:rPr>
                <w:rFonts w:eastAsiaTheme="minorEastAsia"/>
                <w:noProof/>
                <w:lang w:eastAsia="en-IN"/>
              </w:rPr>
              <w:tab/>
            </w:r>
            <w:r w:rsidR="00E933F5" w:rsidRPr="00587BF6">
              <w:rPr>
                <w:rStyle w:val="Hyperlink"/>
                <w:noProof/>
              </w:rPr>
              <w:t>Data Transfer between Layers</w:t>
            </w:r>
            <w:r w:rsidR="00E933F5">
              <w:rPr>
                <w:noProof/>
                <w:webHidden/>
              </w:rPr>
              <w:tab/>
            </w:r>
            <w:r w:rsidR="00E933F5">
              <w:rPr>
                <w:noProof/>
                <w:webHidden/>
              </w:rPr>
              <w:fldChar w:fldCharType="begin"/>
            </w:r>
            <w:r w:rsidR="00E933F5">
              <w:rPr>
                <w:noProof/>
                <w:webHidden/>
              </w:rPr>
              <w:instrText xml:space="preserve"> PAGEREF _Toc66036015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3DEC7C25" w14:textId="6A2C9E1D" w:rsidR="00E933F5" w:rsidRDefault="00361195">
          <w:pPr>
            <w:pStyle w:val="TOC2"/>
            <w:tabs>
              <w:tab w:val="left" w:pos="880"/>
              <w:tab w:val="right" w:leader="dot" w:pos="9736"/>
            </w:tabs>
            <w:rPr>
              <w:rFonts w:eastAsiaTheme="minorEastAsia"/>
              <w:noProof/>
              <w:lang w:eastAsia="en-IN"/>
            </w:rPr>
          </w:pPr>
          <w:hyperlink w:anchor="_Toc66036016" w:history="1">
            <w:r w:rsidR="00E933F5" w:rsidRPr="00587BF6">
              <w:rPr>
                <w:rStyle w:val="Hyperlink"/>
                <w:noProof/>
              </w:rPr>
              <w:t>6.10</w:t>
            </w:r>
            <w:r w:rsidR="00E933F5">
              <w:rPr>
                <w:rFonts w:eastAsiaTheme="minorEastAsia"/>
                <w:noProof/>
                <w:lang w:eastAsia="en-IN"/>
              </w:rPr>
              <w:tab/>
            </w:r>
            <w:r w:rsidR="00E933F5" w:rsidRPr="00587BF6">
              <w:rPr>
                <w:rStyle w:val="Hyperlink"/>
                <w:noProof/>
              </w:rPr>
              <w:t>Test Cases</w:t>
            </w:r>
            <w:r w:rsidR="00E933F5">
              <w:rPr>
                <w:noProof/>
                <w:webHidden/>
              </w:rPr>
              <w:tab/>
            </w:r>
            <w:r w:rsidR="00E933F5">
              <w:rPr>
                <w:noProof/>
                <w:webHidden/>
              </w:rPr>
              <w:fldChar w:fldCharType="begin"/>
            </w:r>
            <w:r w:rsidR="00E933F5">
              <w:rPr>
                <w:noProof/>
                <w:webHidden/>
              </w:rPr>
              <w:instrText xml:space="preserve"> PAGEREF _Toc66036016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3463722E" w14:textId="593359A1" w:rsidR="00E933F5" w:rsidRDefault="00361195">
          <w:pPr>
            <w:pStyle w:val="TOC2"/>
            <w:tabs>
              <w:tab w:val="left" w:pos="880"/>
              <w:tab w:val="right" w:leader="dot" w:pos="9736"/>
            </w:tabs>
            <w:rPr>
              <w:rFonts w:eastAsiaTheme="minorEastAsia"/>
              <w:noProof/>
              <w:lang w:eastAsia="en-IN"/>
            </w:rPr>
          </w:pPr>
          <w:hyperlink w:anchor="_Toc66036017" w:history="1">
            <w:r w:rsidR="00E933F5" w:rsidRPr="00587BF6">
              <w:rPr>
                <w:rStyle w:val="Hyperlink"/>
                <w:noProof/>
              </w:rPr>
              <w:t>6.11</w:t>
            </w:r>
            <w:r w:rsidR="00E933F5">
              <w:rPr>
                <w:rFonts w:eastAsiaTheme="minorEastAsia"/>
                <w:noProof/>
                <w:lang w:eastAsia="en-IN"/>
              </w:rPr>
              <w:tab/>
            </w:r>
            <w:r w:rsidR="00E933F5" w:rsidRPr="00587BF6">
              <w:rPr>
                <w:rStyle w:val="Hyperlink"/>
                <w:noProof/>
              </w:rPr>
              <w:t>Client-Side Frameworks</w:t>
            </w:r>
            <w:r w:rsidR="00E933F5">
              <w:rPr>
                <w:noProof/>
                <w:webHidden/>
              </w:rPr>
              <w:tab/>
            </w:r>
            <w:r w:rsidR="00E933F5">
              <w:rPr>
                <w:noProof/>
                <w:webHidden/>
              </w:rPr>
              <w:fldChar w:fldCharType="begin"/>
            </w:r>
            <w:r w:rsidR="00E933F5">
              <w:rPr>
                <w:noProof/>
                <w:webHidden/>
              </w:rPr>
              <w:instrText xml:space="preserve"> PAGEREF _Toc66036017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66202746" w14:textId="69187553" w:rsidR="00E933F5" w:rsidRDefault="00361195">
          <w:pPr>
            <w:pStyle w:val="TOC1"/>
            <w:tabs>
              <w:tab w:val="left" w:pos="440"/>
              <w:tab w:val="right" w:leader="dot" w:pos="9736"/>
            </w:tabs>
            <w:rPr>
              <w:rFonts w:eastAsiaTheme="minorEastAsia"/>
              <w:noProof/>
              <w:lang w:eastAsia="en-IN"/>
            </w:rPr>
          </w:pPr>
          <w:hyperlink w:anchor="_Toc66036018" w:history="1">
            <w:r w:rsidR="00E933F5" w:rsidRPr="00587BF6">
              <w:rPr>
                <w:rStyle w:val="Hyperlink"/>
                <w:noProof/>
              </w:rPr>
              <w:t>7</w:t>
            </w:r>
            <w:r w:rsidR="00E933F5">
              <w:rPr>
                <w:rFonts w:eastAsiaTheme="minorEastAsia"/>
                <w:noProof/>
                <w:lang w:eastAsia="en-IN"/>
              </w:rPr>
              <w:tab/>
            </w:r>
            <w:r w:rsidR="00E933F5" w:rsidRPr="00587BF6">
              <w:rPr>
                <w:rStyle w:val="Hyperlink"/>
                <w:noProof/>
              </w:rPr>
              <w:t>Integration (External Systems) Architecture</w:t>
            </w:r>
            <w:r w:rsidR="00E933F5">
              <w:rPr>
                <w:noProof/>
                <w:webHidden/>
              </w:rPr>
              <w:tab/>
            </w:r>
            <w:r w:rsidR="00E933F5">
              <w:rPr>
                <w:noProof/>
                <w:webHidden/>
              </w:rPr>
              <w:fldChar w:fldCharType="begin"/>
            </w:r>
            <w:r w:rsidR="00E933F5">
              <w:rPr>
                <w:noProof/>
                <w:webHidden/>
              </w:rPr>
              <w:instrText xml:space="preserve"> PAGEREF _Toc66036018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A8F9D17" w14:textId="63E69887" w:rsidR="00E933F5" w:rsidRDefault="00361195">
          <w:pPr>
            <w:pStyle w:val="TOC2"/>
            <w:tabs>
              <w:tab w:val="left" w:pos="880"/>
              <w:tab w:val="right" w:leader="dot" w:pos="9736"/>
            </w:tabs>
            <w:rPr>
              <w:rFonts w:eastAsiaTheme="minorEastAsia"/>
              <w:noProof/>
              <w:lang w:eastAsia="en-IN"/>
            </w:rPr>
          </w:pPr>
          <w:hyperlink w:anchor="_Toc66036019" w:history="1">
            <w:r w:rsidR="00E933F5" w:rsidRPr="00587BF6">
              <w:rPr>
                <w:rStyle w:val="Hyperlink"/>
                <w:noProof/>
              </w:rPr>
              <w:t>7.1</w:t>
            </w:r>
            <w:r w:rsidR="00E933F5">
              <w:rPr>
                <w:rFonts w:eastAsiaTheme="minorEastAsia"/>
                <w:noProof/>
                <w:lang w:eastAsia="en-IN"/>
              </w:rPr>
              <w:tab/>
            </w:r>
            <w:r w:rsidR="00E933F5" w:rsidRPr="00587BF6">
              <w:rPr>
                <w:rStyle w:val="Hyperlink"/>
                <w:noProof/>
              </w:rPr>
              <w:t>Document Store integration via Document Service</w:t>
            </w:r>
            <w:r w:rsidR="00E933F5">
              <w:rPr>
                <w:noProof/>
                <w:webHidden/>
              </w:rPr>
              <w:tab/>
            </w:r>
            <w:r w:rsidR="00E933F5">
              <w:rPr>
                <w:noProof/>
                <w:webHidden/>
              </w:rPr>
              <w:fldChar w:fldCharType="begin"/>
            </w:r>
            <w:r w:rsidR="00E933F5">
              <w:rPr>
                <w:noProof/>
                <w:webHidden/>
              </w:rPr>
              <w:instrText xml:space="preserve"> PAGEREF _Toc66036019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28A7470" w14:textId="4DB3BC67" w:rsidR="00E933F5" w:rsidRDefault="00361195">
          <w:pPr>
            <w:pStyle w:val="TOC2"/>
            <w:tabs>
              <w:tab w:val="left" w:pos="880"/>
              <w:tab w:val="right" w:leader="dot" w:pos="9736"/>
            </w:tabs>
            <w:rPr>
              <w:rFonts w:eastAsiaTheme="minorEastAsia"/>
              <w:noProof/>
              <w:lang w:eastAsia="en-IN"/>
            </w:rPr>
          </w:pPr>
          <w:hyperlink w:anchor="_Toc66036020" w:history="1">
            <w:r w:rsidR="00E933F5" w:rsidRPr="00587BF6">
              <w:rPr>
                <w:rStyle w:val="Hyperlink"/>
                <w:noProof/>
              </w:rPr>
              <w:t>7.2</w:t>
            </w:r>
            <w:r w:rsidR="00E933F5">
              <w:rPr>
                <w:rFonts w:eastAsiaTheme="minorEastAsia"/>
                <w:noProof/>
                <w:lang w:eastAsia="en-IN"/>
              </w:rPr>
              <w:tab/>
            </w:r>
            <w:r w:rsidR="00E933F5" w:rsidRPr="00587BF6">
              <w:rPr>
                <w:rStyle w:val="Hyperlink"/>
                <w:noProof/>
              </w:rPr>
              <w:t>External money transfer integration via Transaction Service</w:t>
            </w:r>
            <w:r w:rsidR="00E933F5">
              <w:rPr>
                <w:noProof/>
                <w:webHidden/>
              </w:rPr>
              <w:tab/>
            </w:r>
            <w:r w:rsidR="00E933F5">
              <w:rPr>
                <w:noProof/>
                <w:webHidden/>
              </w:rPr>
              <w:fldChar w:fldCharType="begin"/>
            </w:r>
            <w:r w:rsidR="00E933F5">
              <w:rPr>
                <w:noProof/>
                <w:webHidden/>
              </w:rPr>
              <w:instrText xml:space="preserve"> PAGEREF _Toc66036020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44A1DAE8" w14:textId="04263D28" w:rsidR="00E933F5" w:rsidRDefault="00361195">
          <w:pPr>
            <w:pStyle w:val="TOC2"/>
            <w:tabs>
              <w:tab w:val="left" w:pos="880"/>
              <w:tab w:val="right" w:leader="dot" w:pos="9736"/>
            </w:tabs>
            <w:rPr>
              <w:rFonts w:eastAsiaTheme="minorEastAsia"/>
              <w:noProof/>
              <w:lang w:eastAsia="en-IN"/>
            </w:rPr>
          </w:pPr>
          <w:hyperlink w:anchor="_Toc66036021" w:history="1">
            <w:r w:rsidR="00E933F5" w:rsidRPr="00587BF6">
              <w:rPr>
                <w:rStyle w:val="Hyperlink"/>
                <w:noProof/>
              </w:rPr>
              <w:t>7.3</w:t>
            </w:r>
            <w:r w:rsidR="00E933F5">
              <w:rPr>
                <w:rFonts w:eastAsiaTheme="minorEastAsia"/>
                <w:noProof/>
                <w:lang w:eastAsia="en-IN"/>
              </w:rPr>
              <w:tab/>
            </w:r>
            <w:r w:rsidR="00E933F5" w:rsidRPr="00587BF6">
              <w:rPr>
                <w:rStyle w:val="Hyperlink"/>
                <w:noProof/>
              </w:rPr>
              <w:t>SMS &amp; Email notifications via Notification Service</w:t>
            </w:r>
            <w:r w:rsidR="00E933F5">
              <w:rPr>
                <w:noProof/>
                <w:webHidden/>
              </w:rPr>
              <w:tab/>
            </w:r>
            <w:r w:rsidR="00E933F5">
              <w:rPr>
                <w:noProof/>
                <w:webHidden/>
              </w:rPr>
              <w:fldChar w:fldCharType="begin"/>
            </w:r>
            <w:r w:rsidR="00E933F5">
              <w:rPr>
                <w:noProof/>
                <w:webHidden/>
              </w:rPr>
              <w:instrText xml:space="preserve"> PAGEREF _Toc66036021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1057D79E" w14:textId="1FBC2AF6" w:rsidR="00E933F5" w:rsidRDefault="00361195">
          <w:pPr>
            <w:pStyle w:val="TOC1"/>
            <w:tabs>
              <w:tab w:val="left" w:pos="440"/>
              <w:tab w:val="right" w:leader="dot" w:pos="9736"/>
            </w:tabs>
            <w:rPr>
              <w:rFonts w:eastAsiaTheme="minorEastAsia"/>
              <w:noProof/>
              <w:lang w:eastAsia="en-IN"/>
            </w:rPr>
          </w:pPr>
          <w:hyperlink w:anchor="_Toc66036022" w:history="1">
            <w:r w:rsidR="00E933F5" w:rsidRPr="00587BF6">
              <w:rPr>
                <w:rStyle w:val="Hyperlink"/>
                <w:noProof/>
              </w:rPr>
              <w:t>8</w:t>
            </w:r>
            <w:r w:rsidR="00E933F5">
              <w:rPr>
                <w:rFonts w:eastAsiaTheme="minorEastAsia"/>
                <w:noProof/>
                <w:lang w:eastAsia="en-IN"/>
              </w:rPr>
              <w:tab/>
            </w:r>
            <w:r w:rsidR="00E933F5" w:rsidRPr="00587BF6">
              <w:rPr>
                <w:rStyle w:val="Hyperlink"/>
                <w:noProof/>
              </w:rPr>
              <w:t>Deployment Architecture</w:t>
            </w:r>
            <w:r w:rsidR="00E933F5">
              <w:rPr>
                <w:noProof/>
                <w:webHidden/>
              </w:rPr>
              <w:tab/>
            </w:r>
            <w:r w:rsidR="00E933F5">
              <w:rPr>
                <w:noProof/>
                <w:webHidden/>
              </w:rPr>
              <w:fldChar w:fldCharType="begin"/>
            </w:r>
            <w:r w:rsidR="00E933F5">
              <w:rPr>
                <w:noProof/>
                <w:webHidden/>
              </w:rPr>
              <w:instrText xml:space="preserve"> PAGEREF _Toc66036022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14F77A01" w14:textId="50C3FC0F" w:rsidR="00E933F5" w:rsidRDefault="00361195">
          <w:pPr>
            <w:pStyle w:val="TOC2"/>
            <w:tabs>
              <w:tab w:val="left" w:pos="880"/>
              <w:tab w:val="right" w:leader="dot" w:pos="9736"/>
            </w:tabs>
            <w:rPr>
              <w:rFonts w:eastAsiaTheme="minorEastAsia"/>
              <w:noProof/>
              <w:lang w:eastAsia="en-IN"/>
            </w:rPr>
          </w:pPr>
          <w:hyperlink w:anchor="_Toc66036023" w:history="1">
            <w:r w:rsidR="00E933F5" w:rsidRPr="00587BF6">
              <w:rPr>
                <w:rStyle w:val="Hyperlink"/>
                <w:noProof/>
              </w:rPr>
              <w:t>8.1</w:t>
            </w:r>
            <w:r w:rsidR="00E933F5">
              <w:rPr>
                <w:rFonts w:eastAsiaTheme="minorEastAsia"/>
                <w:noProof/>
                <w:lang w:eastAsia="en-IN"/>
              </w:rPr>
              <w:tab/>
            </w:r>
            <w:r w:rsidR="00E933F5" w:rsidRPr="00587BF6">
              <w:rPr>
                <w:rStyle w:val="Hyperlink"/>
                <w:noProof/>
              </w:rPr>
              <w:t>Deployment Components</w:t>
            </w:r>
            <w:r w:rsidR="00E933F5">
              <w:rPr>
                <w:noProof/>
                <w:webHidden/>
              </w:rPr>
              <w:tab/>
            </w:r>
            <w:r w:rsidR="00E933F5">
              <w:rPr>
                <w:noProof/>
                <w:webHidden/>
              </w:rPr>
              <w:fldChar w:fldCharType="begin"/>
            </w:r>
            <w:r w:rsidR="00E933F5">
              <w:rPr>
                <w:noProof/>
                <w:webHidden/>
              </w:rPr>
              <w:instrText xml:space="preserve"> PAGEREF _Toc66036023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75103547" w14:textId="7D64FA37" w:rsidR="00E933F5" w:rsidRDefault="00361195">
          <w:pPr>
            <w:pStyle w:val="TOC2"/>
            <w:tabs>
              <w:tab w:val="left" w:pos="880"/>
              <w:tab w:val="right" w:leader="dot" w:pos="9736"/>
            </w:tabs>
            <w:rPr>
              <w:rFonts w:eastAsiaTheme="minorEastAsia"/>
              <w:noProof/>
              <w:lang w:eastAsia="en-IN"/>
            </w:rPr>
          </w:pPr>
          <w:hyperlink w:anchor="_Toc66036024" w:history="1">
            <w:r w:rsidR="00E933F5" w:rsidRPr="00587BF6">
              <w:rPr>
                <w:rStyle w:val="Hyperlink"/>
                <w:noProof/>
              </w:rPr>
              <w:t>8.2</w:t>
            </w:r>
            <w:r w:rsidR="00E933F5">
              <w:rPr>
                <w:rFonts w:eastAsiaTheme="minorEastAsia"/>
                <w:noProof/>
                <w:lang w:eastAsia="en-IN"/>
              </w:rPr>
              <w:tab/>
            </w:r>
            <w:r w:rsidR="00E933F5" w:rsidRPr="00587BF6">
              <w:rPr>
                <w:rStyle w:val="Hyperlink"/>
                <w:noProof/>
              </w:rPr>
              <w:t>Deployment Diagram - Services</w:t>
            </w:r>
            <w:r w:rsidR="00E933F5">
              <w:rPr>
                <w:noProof/>
                <w:webHidden/>
              </w:rPr>
              <w:tab/>
            </w:r>
            <w:r w:rsidR="00E933F5">
              <w:rPr>
                <w:noProof/>
                <w:webHidden/>
              </w:rPr>
              <w:fldChar w:fldCharType="begin"/>
            </w:r>
            <w:r w:rsidR="00E933F5">
              <w:rPr>
                <w:noProof/>
                <w:webHidden/>
              </w:rPr>
              <w:instrText xml:space="preserve"> PAGEREF _Toc66036024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09D8D87C" w14:textId="7A09EB62" w:rsidR="00E933F5" w:rsidRDefault="00361195">
          <w:pPr>
            <w:pStyle w:val="TOC2"/>
            <w:tabs>
              <w:tab w:val="left" w:pos="880"/>
              <w:tab w:val="right" w:leader="dot" w:pos="9736"/>
            </w:tabs>
            <w:rPr>
              <w:rFonts w:eastAsiaTheme="minorEastAsia"/>
              <w:noProof/>
              <w:lang w:eastAsia="en-IN"/>
            </w:rPr>
          </w:pPr>
          <w:hyperlink w:anchor="_Toc66036025" w:history="1">
            <w:r w:rsidR="00E933F5" w:rsidRPr="00587BF6">
              <w:rPr>
                <w:rStyle w:val="Hyperlink"/>
                <w:noProof/>
              </w:rPr>
              <w:t>8.3</w:t>
            </w:r>
            <w:r w:rsidR="00E933F5">
              <w:rPr>
                <w:rFonts w:eastAsiaTheme="minorEastAsia"/>
                <w:noProof/>
                <w:lang w:eastAsia="en-IN"/>
              </w:rPr>
              <w:tab/>
            </w:r>
            <w:r w:rsidR="00E933F5" w:rsidRPr="00587BF6">
              <w:rPr>
                <w:rStyle w:val="Hyperlink"/>
                <w:noProof/>
              </w:rPr>
              <w:t>Deployment Environments</w:t>
            </w:r>
            <w:r w:rsidR="00E933F5">
              <w:rPr>
                <w:noProof/>
                <w:webHidden/>
              </w:rPr>
              <w:tab/>
            </w:r>
            <w:r w:rsidR="00E933F5">
              <w:rPr>
                <w:noProof/>
                <w:webHidden/>
              </w:rPr>
              <w:fldChar w:fldCharType="begin"/>
            </w:r>
            <w:r w:rsidR="00E933F5">
              <w:rPr>
                <w:noProof/>
                <w:webHidden/>
              </w:rPr>
              <w:instrText xml:space="preserve"> PAGEREF _Toc66036025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5EF5D1E8" w14:textId="0454B2C3" w:rsidR="00E933F5" w:rsidRDefault="00361195">
          <w:pPr>
            <w:pStyle w:val="TOC1"/>
            <w:tabs>
              <w:tab w:val="left" w:pos="440"/>
              <w:tab w:val="right" w:leader="dot" w:pos="9736"/>
            </w:tabs>
            <w:rPr>
              <w:rFonts w:eastAsiaTheme="minorEastAsia"/>
              <w:noProof/>
              <w:lang w:eastAsia="en-IN"/>
            </w:rPr>
          </w:pPr>
          <w:hyperlink w:anchor="_Toc66036026" w:history="1">
            <w:r w:rsidR="00E933F5" w:rsidRPr="00587BF6">
              <w:rPr>
                <w:rStyle w:val="Hyperlink"/>
                <w:noProof/>
              </w:rPr>
              <w:t>9</w:t>
            </w:r>
            <w:r w:rsidR="00E933F5">
              <w:rPr>
                <w:rFonts w:eastAsiaTheme="minorEastAsia"/>
                <w:noProof/>
                <w:lang w:eastAsia="en-IN"/>
              </w:rPr>
              <w:tab/>
            </w:r>
            <w:r w:rsidR="00E933F5" w:rsidRPr="00587BF6">
              <w:rPr>
                <w:rStyle w:val="Hyperlink"/>
                <w:noProof/>
              </w:rPr>
              <w:t>Glossary</w:t>
            </w:r>
            <w:r w:rsidR="00E933F5">
              <w:rPr>
                <w:noProof/>
                <w:webHidden/>
              </w:rPr>
              <w:tab/>
            </w:r>
            <w:r w:rsidR="00E933F5">
              <w:rPr>
                <w:noProof/>
                <w:webHidden/>
              </w:rPr>
              <w:fldChar w:fldCharType="begin"/>
            </w:r>
            <w:r w:rsidR="00E933F5">
              <w:rPr>
                <w:noProof/>
                <w:webHidden/>
              </w:rPr>
              <w:instrText xml:space="preserve"> PAGEREF _Toc66036026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1782885A" w14:textId="459917C0" w:rsidR="00E933F5" w:rsidRDefault="00361195">
          <w:pPr>
            <w:pStyle w:val="TOC2"/>
            <w:tabs>
              <w:tab w:val="left" w:pos="880"/>
              <w:tab w:val="right" w:leader="dot" w:pos="9736"/>
            </w:tabs>
            <w:rPr>
              <w:rFonts w:eastAsiaTheme="minorEastAsia"/>
              <w:noProof/>
              <w:lang w:eastAsia="en-IN"/>
            </w:rPr>
          </w:pPr>
          <w:hyperlink w:anchor="_Toc66036027" w:history="1">
            <w:r w:rsidR="00E933F5" w:rsidRPr="00587BF6">
              <w:rPr>
                <w:rStyle w:val="Hyperlink"/>
                <w:noProof/>
              </w:rPr>
              <w:t>9.1</w:t>
            </w:r>
            <w:r w:rsidR="00E933F5">
              <w:rPr>
                <w:rFonts w:eastAsiaTheme="minorEastAsia"/>
                <w:noProof/>
                <w:lang w:eastAsia="en-IN"/>
              </w:rPr>
              <w:tab/>
            </w:r>
            <w:r w:rsidR="00E933F5" w:rsidRPr="00587BF6">
              <w:rPr>
                <w:rStyle w:val="Hyperlink"/>
                <w:noProof/>
              </w:rPr>
              <w:t>Requirements Traceability Matrix</w:t>
            </w:r>
            <w:r w:rsidR="00E933F5">
              <w:rPr>
                <w:noProof/>
                <w:webHidden/>
              </w:rPr>
              <w:tab/>
            </w:r>
            <w:r w:rsidR="00E933F5">
              <w:rPr>
                <w:noProof/>
                <w:webHidden/>
              </w:rPr>
              <w:fldChar w:fldCharType="begin"/>
            </w:r>
            <w:r w:rsidR="00E933F5">
              <w:rPr>
                <w:noProof/>
                <w:webHidden/>
              </w:rPr>
              <w:instrText xml:space="preserve"> PAGEREF _Toc66036027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05B59AB9" w14:textId="36EEF684" w:rsidR="00E933F5" w:rsidRDefault="00361195">
          <w:pPr>
            <w:pStyle w:val="TOC2"/>
            <w:tabs>
              <w:tab w:val="left" w:pos="880"/>
              <w:tab w:val="right" w:leader="dot" w:pos="9736"/>
            </w:tabs>
            <w:rPr>
              <w:rFonts w:eastAsiaTheme="minorEastAsia"/>
              <w:noProof/>
              <w:lang w:eastAsia="en-IN"/>
            </w:rPr>
          </w:pPr>
          <w:hyperlink w:anchor="_Toc66036028" w:history="1">
            <w:r w:rsidR="00E933F5" w:rsidRPr="00587BF6">
              <w:rPr>
                <w:rStyle w:val="Hyperlink"/>
                <w:noProof/>
              </w:rPr>
              <w:t>9.2</w:t>
            </w:r>
            <w:r w:rsidR="00E933F5">
              <w:rPr>
                <w:rFonts w:eastAsiaTheme="minorEastAsia"/>
                <w:noProof/>
                <w:lang w:eastAsia="en-IN"/>
              </w:rPr>
              <w:tab/>
            </w:r>
            <w:r w:rsidR="00E933F5" w:rsidRPr="00587BF6">
              <w:rPr>
                <w:rStyle w:val="Hyperlink"/>
                <w:noProof/>
              </w:rPr>
              <w:t>Technology POCs</w:t>
            </w:r>
            <w:r w:rsidR="00E933F5">
              <w:rPr>
                <w:noProof/>
                <w:webHidden/>
              </w:rPr>
              <w:tab/>
            </w:r>
            <w:r w:rsidR="00E933F5">
              <w:rPr>
                <w:noProof/>
                <w:webHidden/>
              </w:rPr>
              <w:fldChar w:fldCharType="begin"/>
            </w:r>
            <w:r w:rsidR="00E933F5">
              <w:rPr>
                <w:noProof/>
                <w:webHidden/>
              </w:rPr>
              <w:instrText xml:space="preserve"> PAGEREF _Toc66036028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22FD5D43" w14:textId="6799BB3F" w:rsidR="00E933F5" w:rsidRDefault="00361195">
          <w:pPr>
            <w:pStyle w:val="TOC3"/>
            <w:rPr>
              <w:rFonts w:eastAsiaTheme="minorEastAsia"/>
              <w:noProof/>
              <w:lang w:eastAsia="en-IN"/>
            </w:rPr>
          </w:pPr>
          <w:hyperlink w:anchor="_Toc66036029" w:history="1">
            <w:r w:rsidR="00E933F5" w:rsidRPr="00587BF6">
              <w:rPr>
                <w:rStyle w:val="Hyperlink"/>
                <w:noProof/>
              </w:rPr>
              <w:t>9.2.1</w:t>
            </w:r>
            <w:r w:rsidR="00E933F5">
              <w:rPr>
                <w:rFonts w:eastAsiaTheme="minorEastAsia"/>
                <w:noProof/>
                <w:lang w:eastAsia="en-IN"/>
              </w:rPr>
              <w:tab/>
            </w:r>
            <w:r w:rsidR="00E933F5" w:rsidRPr="00587BF6">
              <w:rPr>
                <w:rStyle w:val="Hyperlink"/>
                <w:noProof/>
              </w:rPr>
              <w:t>eClaim Incident Reporting</w:t>
            </w:r>
            <w:r w:rsidR="00E933F5">
              <w:rPr>
                <w:noProof/>
                <w:webHidden/>
              </w:rPr>
              <w:tab/>
            </w:r>
            <w:r w:rsidR="00E933F5">
              <w:rPr>
                <w:noProof/>
                <w:webHidden/>
              </w:rPr>
              <w:fldChar w:fldCharType="begin"/>
            </w:r>
            <w:r w:rsidR="00E933F5">
              <w:rPr>
                <w:noProof/>
                <w:webHidden/>
              </w:rPr>
              <w:instrText xml:space="preserve"> PAGEREF _Toc66036029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CEF93B3" w14:textId="66B80A34" w:rsidR="00E933F5" w:rsidRDefault="00361195">
          <w:pPr>
            <w:pStyle w:val="TOC3"/>
            <w:rPr>
              <w:rFonts w:eastAsiaTheme="minorEastAsia"/>
              <w:noProof/>
              <w:lang w:eastAsia="en-IN"/>
            </w:rPr>
          </w:pPr>
          <w:hyperlink w:anchor="_Toc66036030" w:history="1">
            <w:r w:rsidR="00E933F5" w:rsidRPr="00587BF6">
              <w:rPr>
                <w:rStyle w:val="Hyperlink"/>
                <w:noProof/>
              </w:rPr>
              <w:t>9.2.2</w:t>
            </w:r>
            <w:r w:rsidR="00E933F5">
              <w:rPr>
                <w:rFonts w:eastAsiaTheme="minorEastAsia"/>
                <w:noProof/>
                <w:lang w:eastAsia="en-IN"/>
              </w:rPr>
              <w:tab/>
            </w:r>
            <w:r w:rsidR="00E933F5" w:rsidRPr="00587BF6">
              <w:rPr>
                <w:rStyle w:val="Hyperlink"/>
                <w:noProof/>
              </w:rPr>
              <w:t>Kubernetes based service orchestration</w:t>
            </w:r>
            <w:r w:rsidR="00E933F5">
              <w:rPr>
                <w:noProof/>
                <w:webHidden/>
              </w:rPr>
              <w:tab/>
            </w:r>
            <w:r w:rsidR="00E933F5">
              <w:rPr>
                <w:noProof/>
                <w:webHidden/>
              </w:rPr>
              <w:fldChar w:fldCharType="begin"/>
            </w:r>
            <w:r w:rsidR="00E933F5">
              <w:rPr>
                <w:noProof/>
                <w:webHidden/>
              </w:rPr>
              <w:instrText xml:space="preserve"> PAGEREF _Toc66036030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EF4AA51" w14:textId="3E023B5B" w:rsidR="00C74BC8" w:rsidRDefault="00C74BC8">
          <w:r>
            <w:rPr>
              <w:b/>
              <w:bCs/>
              <w:noProof/>
            </w:rPr>
            <w:fldChar w:fldCharType="end"/>
          </w:r>
        </w:p>
      </w:sdtContent>
    </w:sdt>
    <w:p w14:paraId="3B36CF9A" w14:textId="77777777" w:rsidR="00030A15" w:rsidRDefault="00E41049" w:rsidP="00B062F7">
      <w:pPr>
        <w:pStyle w:val="Heading1"/>
      </w:pPr>
      <w:bookmarkStart w:id="0" w:name="_Toc66035973"/>
      <w:r>
        <w:lastRenderedPageBreak/>
        <w:t>Introduction</w:t>
      </w:r>
      <w:bookmarkEnd w:id="0"/>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66035974"/>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66035975"/>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66035976"/>
      <w:r>
        <w:lastRenderedPageBreak/>
        <w:t>System Overview</w:t>
      </w:r>
      <w:bookmarkEnd w:id="3"/>
    </w:p>
    <w:p w14:paraId="50C2F8F9" w14:textId="77777777" w:rsidR="00F42A0C" w:rsidRDefault="00B8658C" w:rsidP="00F42A0C">
      <w:pPr>
        <w:pStyle w:val="Heading2"/>
      </w:pPr>
      <w:bookmarkStart w:id="4" w:name="_Toc66035977"/>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0320D13C" w:rsidR="00625D2F" w:rsidRDefault="00625D2F" w:rsidP="0038688B">
      <w:pPr>
        <w:pStyle w:val="ListParagraph"/>
        <w:numPr>
          <w:ilvl w:val="2"/>
          <w:numId w:val="14"/>
        </w:numPr>
        <w:spacing w:after="160"/>
      </w:pPr>
      <w:r>
        <w:t xml:space="preserve">Status tracking </w:t>
      </w:r>
      <w:r w:rsidR="000734CB">
        <w:t>a</w:t>
      </w:r>
      <w:r>
        <w:t xml:space="preserve"> query </w:t>
      </w:r>
      <w:r w:rsidR="002E754A">
        <w:t>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t>Update</w:t>
      </w:r>
    </w:p>
    <w:p w14:paraId="087486AF" w14:textId="74F6AF82" w:rsidR="0056281D" w:rsidRDefault="00E27425" w:rsidP="0056281D">
      <w:pPr>
        <w:pStyle w:val="ListParagraph"/>
        <w:numPr>
          <w:ilvl w:val="1"/>
          <w:numId w:val="14"/>
        </w:numPr>
        <w:spacing w:after="160"/>
      </w:pPr>
      <w:r>
        <w:lastRenderedPageBreak/>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66035978"/>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66035979"/>
      <w:r>
        <w:t>Frontend Applications</w:t>
      </w:r>
      <w:bookmarkEnd w:id="6"/>
    </w:p>
    <w:p w14:paraId="2402A4E9" w14:textId="4D4E41AF" w:rsidR="006340FB" w:rsidRPr="006340FB" w:rsidRDefault="006340FB" w:rsidP="00807DC4">
      <w:pPr>
        <w:pStyle w:val="BodyText"/>
        <w:ind w:left="426"/>
        <w:rPr>
          <w:lang w:val="en-US" w:eastAsia="ja-JP"/>
        </w:rPr>
      </w:pPr>
      <w:r>
        <w:rPr>
          <w:lang w:val="en-US" w:eastAsia="ja-JP"/>
        </w:rPr>
        <w:t xml:space="preserve">There will be several frontend applications for system interaction, </w:t>
      </w:r>
      <w:r w:rsidR="007E1360">
        <w:rPr>
          <w:lang w:val="en-US" w:eastAsia="ja-JP"/>
        </w:rPr>
        <w:t>management,</w:t>
      </w:r>
      <w:r>
        <w:rPr>
          <w:lang w:val="en-US" w:eastAsia="ja-JP"/>
        </w:rPr>
        <w:t xml:space="preserve"> and administration purposes. The applications with their </w:t>
      </w:r>
      <w:r w:rsidR="007E1360">
        <w:rPr>
          <w:lang w:val="en-US" w:eastAsia="ja-JP"/>
        </w:rPr>
        <w:t>summary</w:t>
      </w:r>
      <w:r>
        <w:rPr>
          <w:lang w:val="en-US" w:eastAsia="ja-JP"/>
        </w:rPr>
        <w:t xml:space="preserve">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45BD8947">
            <wp:extent cx="4502150" cy="204470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01C30E2C"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w:t>
      </w:r>
      <w:r w:rsidR="004C0A4F">
        <w:rPr>
          <w:lang w:val="en-US" w:eastAsia="ja-JP"/>
        </w:rPr>
        <w:t>approving,</w:t>
      </w:r>
      <w:r w:rsidR="0026434C">
        <w:rPr>
          <w:lang w:val="en-US" w:eastAsia="ja-JP"/>
        </w:rPr>
        <w:t xml:space="preserve"> or rejecting amount </w:t>
      </w:r>
      <w:r>
        <w:rPr>
          <w:lang w:val="en-US" w:eastAsia="ja-JP"/>
        </w:rPr>
        <w:t>etc.</w:t>
      </w:r>
    </w:p>
    <w:p w14:paraId="02BD40E9" w14:textId="2C83931C" w:rsidR="00D34C62" w:rsidRDefault="00D34C62" w:rsidP="006340FB">
      <w:pPr>
        <w:pStyle w:val="Heading3"/>
      </w:pPr>
      <w:bookmarkStart w:id="7" w:name="_Toc66035980"/>
      <w:r>
        <w:lastRenderedPageBreak/>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 Services</w:t>
      </w:r>
    </w:p>
    <w:p w14:paraId="3E72A641" w14:textId="2E09F9DB" w:rsidR="00B75A0F" w:rsidRDefault="00B75A0F" w:rsidP="00B75A0F">
      <w:pPr>
        <w:pStyle w:val="ListParagraph"/>
        <w:numPr>
          <w:ilvl w:val="1"/>
          <w:numId w:val="32"/>
        </w:numPr>
        <w:jc w:val="left"/>
        <w:rPr>
          <w:lang w:eastAsia="ja-JP"/>
        </w:rPr>
      </w:pPr>
      <w:r>
        <w:rPr>
          <w:noProof/>
        </w:rPr>
        <w:t>Insurance Product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477048DF"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 xml:space="preserve">pay their dues to company partner and also in case customer is willing to </w:t>
      </w:r>
      <w:r w:rsidR="009B47D3">
        <w:rPr>
          <w:noProof/>
        </w:rPr>
        <w:t>pay</w:t>
      </w:r>
      <w:r w:rsidR="003F3779">
        <w:rPr>
          <w:noProof/>
        </w:rPr>
        <w:t xml:space="preserve"> policy</w:t>
      </w:r>
      <w:r w:rsidR="009B47D3">
        <w:rPr>
          <w:noProof/>
        </w:rPr>
        <w:t xml:space="preserve"> </w:t>
      </w:r>
      <w:r w:rsidR="003F3779">
        <w:rPr>
          <w:noProof/>
        </w:rPr>
        <w:t>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lastRenderedPageBreak/>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67437142"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w:t>
      </w:r>
      <w:r w:rsidR="003B0BF8">
        <w:rPr>
          <w:bCs/>
          <w:noProof/>
        </w:rPr>
        <w:t>l</w:t>
      </w:r>
      <w:r>
        <w:rPr>
          <w:bCs/>
          <w:noProof/>
        </w:rPr>
        <w:t xml:space="preserve"> together.</w:t>
      </w:r>
    </w:p>
    <w:p w14:paraId="30066B98" w14:textId="2813E531"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w:t>
      </w:r>
      <w:r w:rsidR="00151E7F">
        <w:rPr>
          <w:noProof/>
        </w:rPr>
        <w:t>d</w:t>
      </w:r>
      <w:r>
        <w:rPr>
          <w:noProof/>
        </w:rPr>
        <w:t xml:space="preserv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lastRenderedPageBreak/>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33A7A8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DFFADCF"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w:t>
      </w:r>
      <w:r w:rsidR="009B69D4">
        <w:rPr>
          <w:noProof/>
        </w:rPr>
        <w:t>b</w:t>
      </w:r>
      <w:r w:rsidR="005E708A">
        <w:rPr>
          <w:noProof/>
        </w:rPr>
        <w:t xml:space="preserve">y partner against a </w:t>
      </w:r>
      <w:r w:rsidR="00064A2B">
        <w:rPr>
          <w:noProof/>
        </w:rPr>
        <w:t>claim</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36ACBB16"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w:t>
      </w:r>
      <w:r w:rsidR="00731617">
        <w:rPr>
          <w:noProof/>
        </w:rPr>
        <w:t>t</w:t>
      </w:r>
      <w:r>
        <w:rPr>
          <w:noProof/>
        </w:rPr>
        <w:t xml:space="preserve"> a claim or po</w:t>
      </w:r>
      <w:r w:rsidR="00591B14">
        <w:rPr>
          <w:noProof/>
        </w:rPr>
        <w:t>li</w:t>
      </w:r>
      <w:r>
        <w:rPr>
          <w:noProof/>
        </w:rPr>
        <w:t>cy generation documents along with other customer document which may be provided in branch by them.</w:t>
      </w:r>
    </w:p>
    <w:p w14:paraId="5E7690F0" w14:textId="4A194F9C" w:rsidR="008B72D8" w:rsidRPr="00A85D21" w:rsidRDefault="002C612E" w:rsidP="005101F6">
      <w:pPr>
        <w:pStyle w:val="ListParagraph"/>
        <w:numPr>
          <w:ilvl w:val="1"/>
          <w:numId w:val="34"/>
        </w:numPr>
        <w:jc w:val="left"/>
        <w:rPr>
          <w:b/>
          <w:noProof/>
        </w:rPr>
      </w:pPr>
      <w:r>
        <w:rPr>
          <w:b/>
          <w:noProof/>
        </w:rPr>
        <w:t xml:space="preserve">Report API: </w:t>
      </w:r>
      <w:r>
        <w:rPr>
          <w:bCs/>
          <w:noProof/>
        </w:rPr>
        <w:t xml:space="preserve">This API will consist methods to get data from different data sources to generate reports which would </w:t>
      </w:r>
      <w:r w:rsidR="00447202">
        <w:rPr>
          <w:bCs/>
          <w:noProof/>
        </w:rPr>
        <w:t xml:space="preserve">be </w:t>
      </w:r>
      <w:r>
        <w:rPr>
          <w:bCs/>
          <w:noProof/>
        </w:rPr>
        <w:t>in the interest of Adjuster, Claim Manager or higer authority.</w:t>
      </w:r>
    </w:p>
    <w:p w14:paraId="241E35CE" w14:textId="53219D5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w:t>
      </w:r>
      <w:r w:rsidR="004F35DC">
        <w:rPr>
          <w:bCs/>
          <w:noProof/>
        </w:rPr>
        <w:t>t</w:t>
      </w:r>
      <w:r w:rsidR="006453B9">
        <w:rPr>
          <w:bCs/>
          <w:noProof/>
        </w:rPr>
        <w:t xml:space="preserve"> a query made by par</w:t>
      </w:r>
      <w:r w:rsidR="0065564A">
        <w:rPr>
          <w:bCs/>
          <w:noProof/>
        </w:rPr>
        <w:t>t</w:t>
      </w:r>
      <w:r w:rsidR="006453B9">
        <w:rPr>
          <w:bCs/>
          <w:noProof/>
        </w:rPr>
        <w:t>ner or customer which is very likely to happpen when a follow</w:t>
      </w:r>
      <w:r w:rsidR="002D1A43">
        <w:rPr>
          <w:bCs/>
          <w:noProof/>
        </w:rPr>
        <w:t>up</w:t>
      </w:r>
      <w:r w:rsidR="006453B9">
        <w:rPr>
          <w:bCs/>
          <w:noProof/>
        </w:rPr>
        <w:t xml:space="preserve"> is going on unde</w:t>
      </w:r>
      <w:r w:rsidR="002064B9">
        <w:rPr>
          <w:bCs/>
          <w:noProof/>
        </w:rPr>
        <w:t>r</w:t>
      </w:r>
      <w:r w:rsidR="006453B9">
        <w:rPr>
          <w:bCs/>
          <w:noProof/>
        </w:rPr>
        <w:t xml:space="preserv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lastRenderedPageBreak/>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3989F968"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w:t>
      </w:r>
      <w:r w:rsidR="00D531C7">
        <w:rPr>
          <w:noProof/>
        </w:rPr>
        <w:t>e</w:t>
      </w:r>
      <w:r>
        <w:rPr>
          <w:noProof/>
        </w:rPr>
        <w:t>st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get the detail of incident.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bookmarkStart w:id="9" w:name="_Toc66035981"/>
      <w:r>
        <w:t>Mobile Application</w:t>
      </w:r>
      <w:bookmarkEnd w:id="8"/>
      <w:bookmarkEnd w:id="9"/>
    </w:p>
    <w:p w14:paraId="2420483E" w14:textId="113C6D3C"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 xml:space="preserve">policy and claims and report the </w:t>
      </w:r>
      <w:r w:rsidR="008E2FB7">
        <w:rPr>
          <w:lang w:val="en-US" w:eastAsia="ja-JP"/>
        </w:rPr>
        <w:t>incident,</w:t>
      </w:r>
      <w:r w:rsidR="00E0707B">
        <w:rPr>
          <w:lang w:val="en-US" w:eastAsia="ja-JP"/>
        </w:rPr>
        <w:t xml:space="preserve">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66035982"/>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66035983"/>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681E4E2F"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171A9">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4151C53" w:rsidR="00060C03" w:rsidRDefault="00060C03" w:rsidP="00731554">
      <w:pPr>
        <w:pStyle w:val="ListParagraph"/>
        <w:numPr>
          <w:ilvl w:val="0"/>
          <w:numId w:val="14"/>
        </w:numPr>
      </w:pPr>
      <w:r>
        <w:t xml:space="preserve">It is assumed that no data migration will be performed by the system and it is out of </w:t>
      </w:r>
      <w:r w:rsidR="00F171A9">
        <w:t>scope.</w:t>
      </w:r>
    </w:p>
    <w:p w14:paraId="273EE97F" w14:textId="0A47251A" w:rsidR="00E41049" w:rsidRDefault="00E41049" w:rsidP="00E41049">
      <w:pPr>
        <w:pStyle w:val="Heading2"/>
      </w:pPr>
      <w:bookmarkStart w:id="12" w:name="_Toc66035984"/>
      <w:r>
        <w:t>General Constraints</w:t>
      </w:r>
      <w:bookmarkEnd w:id="12"/>
    </w:p>
    <w:p w14:paraId="33907FB5" w14:textId="77777777" w:rsidR="003C6405" w:rsidRDefault="000863ED">
      <w:pPr>
        <w:pStyle w:val="Heading3"/>
      </w:pPr>
      <w:bookmarkStart w:id="13" w:name="_Toc66035985"/>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66035986"/>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66035987"/>
      <w:r>
        <w:t>Thin Client</w:t>
      </w:r>
      <w:bookmarkEnd w:id="15"/>
      <w:bookmarkEnd w:id="17"/>
    </w:p>
    <w:p w14:paraId="067528AE" w14:textId="5BED1C7A"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w:t>
      </w:r>
      <w:r w:rsidR="00A52EE0">
        <w:rPr>
          <w:lang w:val="en-US" w:eastAsia="ja-JP"/>
        </w:rPr>
        <w:t xml:space="preserve"> modern</w:t>
      </w:r>
      <w:r w:rsidR="00D21AC8">
        <w:rPr>
          <w:lang w:val="en-US" w:eastAsia="ja-JP"/>
        </w:rPr>
        <w:t xml:space="preserve"> browser</w:t>
      </w:r>
      <w:r w:rsidR="00A52EE0">
        <w:rPr>
          <w:lang w:val="en-US" w:eastAsia="ja-JP"/>
        </w:rPr>
        <w:t xml:space="preserve"> like Google Chrome, Mozilla Firefox, Microsoft Edge etc</w:t>
      </w:r>
      <w:r w:rsidR="00D21AC8">
        <w:rPr>
          <w:lang w:val="en-US" w:eastAsia="ja-JP"/>
        </w:rPr>
        <w:t>.</w:t>
      </w:r>
    </w:p>
    <w:p w14:paraId="57A6476B" w14:textId="77777777" w:rsidR="00CF0EFD" w:rsidRDefault="00CF0EFD" w:rsidP="002E48A2">
      <w:pPr>
        <w:pStyle w:val="Heading3"/>
        <w:numPr>
          <w:ilvl w:val="2"/>
          <w:numId w:val="3"/>
        </w:numPr>
      </w:pPr>
      <w:bookmarkStart w:id="18" w:name="_Toc455509357"/>
      <w:bookmarkStart w:id="19" w:name="_Toc66035988"/>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4F3E2E11" w:rsidR="00355F75" w:rsidRDefault="00355F75" w:rsidP="00355F75">
      <w:pPr>
        <w:pStyle w:val="ListParagraph"/>
        <w:numPr>
          <w:ilvl w:val="1"/>
          <w:numId w:val="14"/>
        </w:numPr>
        <w:spacing w:after="160"/>
        <w:rPr>
          <w:rFonts w:cs="Segoe UI"/>
        </w:rPr>
      </w:pPr>
      <w:r>
        <w:rPr>
          <w:rFonts w:cs="Segoe UI"/>
        </w:rPr>
        <w:t xml:space="preserve">Decoupling is required while following microservices </w:t>
      </w:r>
      <w:r w:rsidR="00205168">
        <w:rPr>
          <w:rFonts w:cs="Segoe UI"/>
        </w:rPr>
        <w:t>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lastRenderedPageBreak/>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20" w:name="_Toc66035989"/>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66035990"/>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66035991"/>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lastRenderedPageBreak/>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66035992"/>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66035993"/>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5BAE1584"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w:t>
      </w:r>
      <w:r w:rsidR="00254A85">
        <w:rPr>
          <w:lang w:eastAsia="ja-JP"/>
        </w:rPr>
        <w:t>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66035994"/>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482F52CE" w:rsidR="007A455C" w:rsidRPr="009A3736" w:rsidRDefault="00254A85" w:rsidP="00012A15">
      <w:pPr>
        <w:pStyle w:val="ListParagraph"/>
        <w:numPr>
          <w:ilvl w:val="2"/>
          <w:numId w:val="14"/>
        </w:numPr>
        <w:spacing w:after="160"/>
      </w:pPr>
      <w:r>
        <w:t>Logs</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422C76F8" w:rsidR="00943FD1" w:rsidRDefault="00943FD1" w:rsidP="00527426">
      <w:pPr>
        <w:pStyle w:val="ListParagraph"/>
        <w:numPr>
          <w:ilvl w:val="1"/>
          <w:numId w:val="14"/>
        </w:numPr>
        <w:spacing w:after="160"/>
      </w:pPr>
      <w:r>
        <w:t xml:space="preserve">How </w:t>
      </w:r>
      <w:r w:rsidR="00254A85">
        <w:t>should system</w:t>
      </w:r>
      <w:r>
        <w:t xml:space="preserve"> behave if the backend connection is unavailable</w:t>
      </w:r>
      <w:r w:rsidRPr="009A3736">
        <w:t>?</w:t>
      </w:r>
    </w:p>
    <w:p w14:paraId="23DE3246" w14:textId="2A04B15E" w:rsidR="00943FD1" w:rsidRDefault="00943FD1" w:rsidP="00012A15">
      <w:pPr>
        <w:pStyle w:val="ListParagraph"/>
        <w:numPr>
          <w:ilvl w:val="2"/>
          <w:numId w:val="14"/>
        </w:numPr>
        <w:spacing w:after="160"/>
      </w:pPr>
      <w:r>
        <w:t xml:space="preserve">Discard the </w:t>
      </w:r>
      <w:r w:rsidR="00254A85">
        <w:t>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lastRenderedPageBreak/>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66035995"/>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lastRenderedPageBreak/>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66035996"/>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66035997"/>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421FB6C6"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r w:rsidR="00B111A6">
        <w:t>Kubernetes</w:t>
      </w:r>
      <w:r w:rsidR="00A83F07">
        <w:t>.</w:t>
      </w:r>
    </w:p>
    <w:p w14:paraId="7339DB8D" w14:textId="66C9D7CE"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r w:rsidR="00B111A6">
        <w:t>Kubernetes</w:t>
      </w:r>
      <w:r w:rsidR="008A350E">
        <w:t>.</w:t>
      </w:r>
    </w:p>
    <w:p w14:paraId="1B76B812" w14:textId="47830439" w:rsidR="00573E20" w:rsidRPr="009A3736" w:rsidRDefault="00573E20" w:rsidP="00A83F07">
      <w:pPr>
        <w:pStyle w:val="ListParagraph"/>
        <w:numPr>
          <w:ilvl w:val="2"/>
          <w:numId w:val="14"/>
        </w:numPr>
        <w:spacing w:after="160"/>
      </w:pPr>
      <w:r>
        <w:t>Database server management</w:t>
      </w:r>
      <w:r w:rsidR="001D47F0">
        <w:t>:</w:t>
      </w:r>
      <w:r>
        <w:t xml:space="preserve"> update scripts: will be </w:t>
      </w:r>
      <w:r w:rsidR="00B111A6">
        <w:t>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0E2E6B42" w:rsidR="007A455C" w:rsidRDefault="00A275D2" w:rsidP="00012A15">
      <w:pPr>
        <w:pStyle w:val="ListParagraph"/>
        <w:numPr>
          <w:ilvl w:val="2"/>
          <w:numId w:val="14"/>
        </w:numPr>
        <w:spacing w:after="160"/>
      </w:pPr>
      <w:r>
        <w:rPr>
          <w:lang w:eastAsia="ja-JP"/>
        </w:rPr>
        <w:t xml:space="preserve">Installation will be </w:t>
      </w:r>
      <w:r w:rsidR="00B111A6">
        <w:rPr>
          <w:lang w:eastAsia="ja-JP"/>
        </w:rPr>
        <w:t>repeatable.</w:t>
      </w:r>
    </w:p>
    <w:p w14:paraId="3EAA97EE" w14:textId="1F728EF7" w:rsidR="00A275D2" w:rsidRPr="009A3736" w:rsidRDefault="00A275D2" w:rsidP="00012A15">
      <w:pPr>
        <w:pStyle w:val="ListParagraph"/>
        <w:numPr>
          <w:ilvl w:val="2"/>
          <w:numId w:val="14"/>
        </w:numPr>
        <w:spacing w:after="160"/>
      </w:pPr>
      <w:r>
        <w:t xml:space="preserve">Deployment should gracefully switch from an old version to new version ensuring </w:t>
      </w:r>
      <w:r w:rsidR="00B111A6">
        <w:t>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64C2C702" w14:textId="6E83C71C" w:rsidR="001B2326" w:rsidRDefault="001B2326" w:rsidP="00012A15">
      <w:pPr>
        <w:pStyle w:val="ListParagraph"/>
        <w:numPr>
          <w:ilvl w:val="2"/>
          <w:numId w:val="14"/>
        </w:numPr>
        <w:spacing w:after="160"/>
      </w:pPr>
      <w:r>
        <w:lastRenderedPageBreak/>
        <w:t>SMTP sender</w:t>
      </w:r>
      <w:r w:rsidR="006D1716">
        <w:t>,</w:t>
      </w:r>
      <w:r>
        <w:t xml:space="preserve">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516B3A60" w:rsidR="007A455C" w:rsidRDefault="00B02070" w:rsidP="00527426">
      <w:pPr>
        <w:pStyle w:val="ListParagraph"/>
        <w:numPr>
          <w:ilvl w:val="1"/>
          <w:numId w:val="14"/>
        </w:numPr>
        <w:spacing w:after="160"/>
      </w:pPr>
      <w:r w:rsidRPr="009A3736">
        <w:t>Are</w:t>
      </w:r>
      <w:r w:rsidR="007A455C" w:rsidRPr="009A3736">
        <w:t xml:space="preserve"> </w:t>
      </w:r>
      <w:r w:rsidR="00D73811">
        <w:t xml:space="preserve">part of </w:t>
      </w:r>
      <w:r w:rsidR="007A455C" w:rsidRPr="009A3736">
        <w:t xml:space="preserve">system </w:t>
      </w:r>
      <w:r w:rsidR="007A455C" w:rsidRPr="00527426">
        <w:rPr>
          <w:lang w:val="en-GB"/>
        </w:rPr>
        <w:t>needs</w:t>
      </w:r>
      <w:r w:rsidR="007A455C" w:rsidRPr="009A3736">
        <w:t xml:space="preserve"> to be testable</w:t>
      </w:r>
      <w:r w:rsidR="00A773B1">
        <w:t xml:space="preserve"> via</w:t>
      </w:r>
      <w:r w:rsidR="007A455C"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66035998"/>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4DFA5E4E" w:rsidR="007A455C" w:rsidRDefault="007A455C" w:rsidP="00527426">
      <w:pPr>
        <w:pStyle w:val="ListParagraph"/>
        <w:numPr>
          <w:ilvl w:val="1"/>
          <w:numId w:val="14"/>
        </w:numPr>
        <w:spacing w:after="160"/>
      </w:pPr>
      <w:r w:rsidRPr="009A3736">
        <w:t xml:space="preserve">What are the client system hardware, </w:t>
      </w:r>
      <w:r w:rsidR="00B02070" w:rsidRPr="009A3736">
        <w:t>memory,</w:t>
      </w:r>
      <w:r w:rsidRPr="009A3736">
        <w:t xml:space="preserve">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4EFBFF30" w:rsidR="001B2326" w:rsidRDefault="00356AEE" w:rsidP="00012A15">
      <w:pPr>
        <w:pStyle w:val="ListParagraph"/>
        <w:numPr>
          <w:ilvl w:val="2"/>
          <w:numId w:val="14"/>
        </w:numPr>
        <w:spacing w:after="160"/>
      </w:pPr>
      <w:r>
        <w:t>Azure</w:t>
      </w:r>
      <w:r w:rsidR="00163858">
        <w:t xml:space="preserve"> </w:t>
      </w:r>
      <w:r w:rsidR="00B02070">
        <w:t>shared app resources</w:t>
      </w:r>
    </w:p>
    <w:p w14:paraId="60A2C6F5" w14:textId="2613A8A5" w:rsidR="00A52CFA" w:rsidRPr="009A3736" w:rsidRDefault="00A52CFA" w:rsidP="00012A15">
      <w:pPr>
        <w:pStyle w:val="ListParagraph"/>
        <w:numPr>
          <w:ilvl w:val="2"/>
          <w:numId w:val="14"/>
        </w:numPr>
        <w:spacing w:after="160"/>
      </w:pPr>
      <w:r>
        <w:t xml:space="preserve">On premise </w:t>
      </w:r>
      <w:r w:rsidR="00057D4A">
        <w:t>Linux</w:t>
      </w:r>
      <w:r>
        <w:t xml:space="preserve"> server installed with </w:t>
      </w:r>
      <w:r w:rsidR="00A6058D">
        <w:t>Azure</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1577D3D3" w:rsidR="001B2326" w:rsidRDefault="001B2326" w:rsidP="00527426">
      <w:pPr>
        <w:pStyle w:val="ListParagraph"/>
        <w:numPr>
          <w:ilvl w:val="2"/>
          <w:numId w:val="14"/>
        </w:numPr>
        <w:spacing w:after="160"/>
      </w:pPr>
      <w:r>
        <w:rPr>
          <w:lang w:eastAsia="ja-JP"/>
        </w:rPr>
        <w:t>Payment</w:t>
      </w:r>
      <w:r>
        <w:t xml:space="preserve"> gat</w:t>
      </w:r>
      <w:r w:rsidR="00A8416A">
        <w:t xml:space="preserve">eway services decided by </w:t>
      </w:r>
      <w:r w:rsidR="00D35003">
        <w:t>client.</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lastRenderedPageBreak/>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60D99432" w:rsidR="007A455C" w:rsidRDefault="001B2326" w:rsidP="00527426">
      <w:pPr>
        <w:pStyle w:val="ListParagraph"/>
        <w:numPr>
          <w:ilvl w:val="2"/>
          <w:numId w:val="14"/>
        </w:numPr>
        <w:spacing w:after="160"/>
      </w:pPr>
      <w:r>
        <w:t>N/A</w:t>
      </w:r>
    </w:p>
    <w:p w14:paraId="161720F4" w14:textId="22714458" w:rsidR="00645E74" w:rsidRDefault="00645E74" w:rsidP="00792E23">
      <w:pPr>
        <w:pStyle w:val="ListParagraph"/>
        <w:numPr>
          <w:ilvl w:val="0"/>
          <w:numId w:val="14"/>
        </w:numPr>
        <w:spacing w:after="160"/>
      </w:pPr>
      <w:r>
        <w:t>Networking</w:t>
      </w:r>
    </w:p>
    <w:p w14:paraId="6E57B830" w14:textId="7AFD47FB" w:rsidR="00792E23" w:rsidRPr="009A3736" w:rsidRDefault="00792E23" w:rsidP="00792E23">
      <w:pPr>
        <w:pStyle w:val="ListParagraph"/>
        <w:spacing w:after="160"/>
        <w:ind w:left="1440"/>
      </w:pPr>
      <w:r>
        <w:t xml:space="preserve">Multiple subnet will be required under single network </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66035999"/>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09BD19DB"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xml:space="preserve">, Mongo Db, </w:t>
      </w:r>
      <w:r w:rsidR="0044676D">
        <w:t>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619CC491" w:rsidR="00A8416A" w:rsidRPr="009A3736" w:rsidRDefault="00A8416A" w:rsidP="00527426">
      <w:pPr>
        <w:pStyle w:val="ListParagraph"/>
        <w:numPr>
          <w:ilvl w:val="2"/>
          <w:numId w:val="14"/>
        </w:numPr>
        <w:spacing w:after="160"/>
      </w:pPr>
      <w:r>
        <w:rPr>
          <w:lang w:eastAsia="ja-JP"/>
        </w:rPr>
        <w:t>Typescript</w:t>
      </w:r>
      <w:r>
        <w:t xml:space="preserve"> coding guidelines through </w:t>
      </w:r>
      <w:r w:rsidR="004611C9">
        <w:t xml:space="preserve">Snoar Lint/ </w:t>
      </w:r>
      <w:r>
        <w:t>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2942E387" w:rsidR="007A455C" w:rsidRPr="009A3736"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740656">
        <w:rPr>
          <w:lang w:eastAsia="ja-JP"/>
        </w:rPr>
        <w:t>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2DA4B953" w:rsidR="007A455C" w:rsidRPr="00E518C5"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DB7634">
        <w:rPr>
          <w:lang w:eastAsia="ja-JP"/>
        </w:rPr>
        <w:t>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lastRenderedPageBreak/>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23667E8B" w:rsidR="0058362B"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FFDE54A" w14:textId="66548A1E" w:rsidR="00DB7634" w:rsidRPr="00516E7C" w:rsidRDefault="00DB7634" w:rsidP="00DB7634">
      <w:pPr>
        <w:pStyle w:val="ListParagraph"/>
        <w:numPr>
          <w:ilvl w:val="1"/>
          <w:numId w:val="14"/>
        </w:numPr>
        <w:spacing w:after="160"/>
        <w:rPr>
          <w:lang w:eastAsia="ja-JP"/>
        </w:rPr>
      </w:pPr>
      <w:r w:rsidRPr="00516E7C">
        <w:t xml:space="preserve">Will there be any </w:t>
      </w:r>
      <w:r>
        <w:t>read-only database required</w:t>
      </w:r>
      <w:r w:rsidRPr="00516E7C">
        <w:t>?</w:t>
      </w:r>
    </w:p>
    <w:p w14:paraId="3D2CE64C" w14:textId="77777777" w:rsidR="00DB7634" w:rsidRPr="009A3736" w:rsidRDefault="00DB7634" w:rsidP="00DB7634">
      <w:pPr>
        <w:pStyle w:val="ListParagraph"/>
        <w:numPr>
          <w:ilvl w:val="2"/>
          <w:numId w:val="14"/>
        </w:numPr>
        <w:spacing w:after="160"/>
      </w:pPr>
      <w:r>
        <w:t>Yes</w:t>
      </w:r>
    </w:p>
    <w:p w14:paraId="2E1168B9" w14:textId="77777777" w:rsidR="00DB7634" w:rsidRPr="00516E7C" w:rsidRDefault="00DB7634" w:rsidP="00DB7634">
      <w:pPr>
        <w:ind w:left="1440"/>
        <w:rPr>
          <w:lang w:eastAsia="ja-JP"/>
        </w:rPr>
      </w:pPr>
    </w:p>
    <w:p w14:paraId="20E11307" w14:textId="77777777" w:rsidR="00407CF0" w:rsidRDefault="00407CF0" w:rsidP="00407CF0">
      <w:pPr>
        <w:pStyle w:val="Heading1"/>
      </w:pPr>
      <w:bookmarkStart w:id="42" w:name="_Toc66036000"/>
      <w:r>
        <w:lastRenderedPageBreak/>
        <w:t>Solution Architecture</w:t>
      </w:r>
      <w:bookmarkEnd w:id="42"/>
    </w:p>
    <w:p w14:paraId="3FD217CA" w14:textId="25225469"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w:t>
      </w:r>
      <w:r w:rsidR="007038B1">
        <w:rPr>
          <w:lang w:val="en-US" w:eastAsia="ja-JP"/>
        </w:rPr>
        <w:t xml:space="preserve">.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66036001"/>
      <w:r>
        <w:t>System Design</w:t>
      </w:r>
      <w:bookmarkEnd w:id="43"/>
    </w:p>
    <w:p w14:paraId="219D8733" w14:textId="77777777" w:rsidR="005822A7" w:rsidRDefault="008F643D" w:rsidP="008F643D">
      <w:pPr>
        <w:pStyle w:val="BodyText"/>
        <w:ind w:left="426"/>
        <w:rPr>
          <w:noProof/>
        </w:rPr>
      </w:pPr>
      <w:r>
        <w:rPr>
          <w:lang w:val="en-US" w:eastAsia="ja-JP"/>
        </w:rPr>
        <w:t>The overall system design is shown in the system design diagram below:</w:t>
      </w:r>
    </w:p>
    <w:p w14:paraId="5588A804" w14:textId="640D75B1" w:rsidR="00A92E60" w:rsidRDefault="00117293" w:rsidP="008F643D">
      <w:pPr>
        <w:pStyle w:val="BodyText"/>
        <w:ind w:left="426"/>
      </w:pPr>
      <w:r>
        <w:rPr>
          <w:noProof/>
        </w:rPr>
        <w:drawing>
          <wp:inline distT="0" distB="0" distL="0" distR="0" wp14:anchorId="7368E795" wp14:editId="28AAD20C">
            <wp:extent cx="6188710" cy="2966720"/>
            <wp:effectExtent l="0" t="0" r="2540" b="5080"/>
            <wp:docPr id="27783" name="Picture 277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 name="Picture 2778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2966720"/>
                    </a:xfrm>
                    <a:prstGeom prst="rect">
                      <a:avLst/>
                    </a:prstGeom>
                  </pic:spPr>
                </pic:pic>
              </a:graphicData>
            </a:graphic>
          </wp:inline>
        </w:drawing>
      </w:r>
      <w:r w:rsidR="007E5659">
        <w:t xml:space="preserve"> </w:t>
      </w:r>
    </w:p>
    <w:p w14:paraId="4F74C884" w14:textId="3ED8D279" w:rsidR="00E66079" w:rsidRDefault="00E66079" w:rsidP="00E66079">
      <w:pPr>
        <w:pStyle w:val="BodyText"/>
        <w:jc w:val="center"/>
        <w:rPr>
          <w:sz w:val="20"/>
        </w:rPr>
      </w:pPr>
      <w:r w:rsidRPr="00E66079">
        <w:rPr>
          <w:sz w:val="20"/>
        </w:rPr>
        <w:t>System Design Diagram</w:t>
      </w:r>
    </w:p>
    <w:p w14:paraId="1F0F3D8E" w14:textId="26B94302" w:rsidR="005A1E3B" w:rsidRDefault="005A1E3B" w:rsidP="005A1E3B">
      <w:pPr>
        <w:pStyle w:val="BodyText"/>
        <w:rPr>
          <w:sz w:val="20"/>
        </w:rPr>
      </w:pPr>
    </w:p>
    <w:p w14:paraId="7678A327" w14:textId="77777777" w:rsidR="005A1E3B" w:rsidRDefault="005A1E3B" w:rsidP="005A1E3B">
      <w:pPr>
        <w:pStyle w:val="ListParagraph"/>
        <w:numPr>
          <w:ilvl w:val="0"/>
          <w:numId w:val="43"/>
        </w:numPr>
        <w:rPr>
          <w:noProof/>
        </w:rPr>
      </w:pPr>
      <w:r>
        <w:rPr>
          <w:noProof/>
        </w:rPr>
        <w:t>Domain driven design (DDD) approach will be followed.</w:t>
      </w:r>
    </w:p>
    <w:p w14:paraId="0D18082E" w14:textId="77777777" w:rsidR="005A1E3B" w:rsidRDefault="005A1E3B" w:rsidP="005A1E3B">
      <w:pPr>
        <w:pStyle w:val="ListParagraph"/>
        <w:numPr>
          <w:ilvl w:val="0"/>
          <w:numId w:val="43"/>
        </w:numPr>
        <w:rPr>
          <w:noProof/>
        </w:rPr>
      </w:pPr>
      <w:r>
        <w:rPr>
          <w:noProof/>
        </w:rPr>
        <w:t>Database per service pattern.</w:t>
      </w:r>
    </w:p>
    <w:p w14:paraId="6DFE8DAC" w14:textId="77777777" w:rsidR="005A1E3B" w:rsidRDefault="005A1E3B" w:rsidP="005A1E3B">
      <w:pPr>
        <w:pStyle w:val="ListParagraph"/>
        <w:numPr>
          <w:ilvl w:val="0"/>
          <w:numId w:val="43"/>
        </w:numPr>
        <w:jc w:val="left"/>
        <w:rPr>
          <w:noProof/>
        </w:rPr>
      </w:pPr>
      <w:r>
        <w:rPr>
          <w:noProof/>
        </w:rPr>
        <w:t>Microservice communication via Rest or event based (Asynchronous) as per use case.</w:t>
      </w:r>
    </w:p>
    <w:p w14:paraId="598DEBD4" w14:textId="3B29D067" w:rsidR="005A1E3B" w:rsidRDefault="005A1E3B" w:rsidP="005A1E3B">
      <w:pPr>
        <w:pStyle w:val="ListParagraph"/>
        <w:numPr>
          <w:ilvl w:val="0"/>
          <w:numId w:val="43"/>
        </w:numPr>
        <w:rPr>
          <w:noProof/>
        </w:rPr>
      </w:pPr>
      <w:r>
        <w:rPr>
          <w:noProof/>
        </w:rPr>
        <w:t>Saga pattern(</w:t>
      </w:r>
      <w:r w:rsidR="001964CD">
        <w:rPr>
          <w:noProof/>
        </w:rPr>
        <w:t>choreography</w:t>
      </w:r>
      <w:r>
        <w:rPr>
          <w:noProof/>
        </w:rPr>
        <w:t xml:space="preserve"> &amp; compensation event) for data consistency, during inter-microservices communication.</w:t>
      </w:r>
    </w:p>
    <w:p w14:paraId="349D1708" w14:textId="77777777" w:rsidR="005A1E3B" w:rsidRDefault="005A1E3B" w:rsidP="005A1E3B">
      <w:pPr>
        <w:pStyle w:val="ListParagraph"/>
        <w:numPr>
          <w:ilvl w:val="0"/>
          <w:numId w:val="43"/>
        </w:numPr>
        <w:rPr>
          <w:noProof/>
        </w:rPr>
      </w:pPr>
      <w:r>
        <w:rPr>
          <w:noProof/>
        </w:rPr>
        <w:t>Load Balancing via server side discovery model\tool.</w:t>
      </w:r>
    </w:p>
    <w:p w14:paraId="098960C8" w14:textId="77777777" w:rsidR="005A1E3B" w:rsidRDefault="005A1E3B" w:rsidP="005A1E3B">
      <w:pPr>
        <w:pStyle w:val="ListParagraph"/>
        <w:numPr>
          <w:ilvl w:val="0"/>
          <w:numId w:val="43"/>
        </w:numPr>
        <w:rPr>
          <w:noProof/>
        </w:rPr>
      </w:pPr>
      <w:r>
        <w:rPr>
          <w:noProof/>
        </w:rPr>
        <w:t>Circuit breaker at each client to achieve f</w:t>
      </w:r>
      <w:r w:rsidRPr="00B80EAC">
        <w:rPr>
          <w:noProof/>
        </w:rPr>
        <w:t>au</w:t>
      </w:r>
      <w:r>
        <w:rPr>
          <w:noProof/>
        </w:rPr>
        <w:t>l</w:t>
      </w:r>
      <w:r w:rsidRPr="00B80EAC">
        <w:rPr>
          <w:noProof/>
        </w:rPr>
        <w:t>t</w:t>
      </w:r>
      <w:r>
        <w:rPr>
          <w:noProof/>
        </w:rPr>
        <w:t xml:space="preserve"> tolerance.</w:t>
      </w:r>
    </w:p>
    <w:p w14:paraId="573B8D02" w14:textId="31EA40FC" w:rsidR="005A1E3B" w:rsidRDefault="005A1E3B" w:rsidP="005A1E3B">
      <w:pPr>
        <w:pStyle w:val="ListParagraph"/>
        <w:numPr>
          <w:ilvl w:val="0"/>
          <w:numId w:val="43"/>
        </w:numPr>
        <w:jc w:val="left"/>
        <w:rPr>
          <w:noProof/>
        </w:rPr>
      </w:pPr>
      <w:r>
        <w:rPr>
          <w:noProof/>
        </w:rPr>
        <w:t>Azure service\contaniner registry for periodic health check of microservice.</w:t>
      </w:r>
    </w:p>
    <w:p w14:paraId="02CBDFF0" w14:textId="35D9A46F" w:rsidR="00965350" w:rsidRDefault="00965350" w:rsidP="00965350">
      <w:pPr>
        <w:pStyle w:val="ListParagraph"/>
        <w:jc w:val="left"/>
        <w:rPr>
          <w:noProof/>
        </w:rPr>
      </w:pPr>
    </w:p>
    <w:p w14:paraId="7985F45D" w14:textId="22FC7CE9" w:rsidR="00965350" w:rsidRDefault="00965350" w:rsidP="00965350">
      <w:pPr>
        <w:pStyle w:val="ListParagraph"/>
        <w:jc w:val="left"/>
        <w:rPr>
          <w:noProof/>
        </w:rPr>
      </w:pPr>
    </w:p>
    <w:p w14:paraId="4B50CA7D" w14:textId="75750110" w:rsidR="00965350" w:rsidRDefault="00965350" w:rsidP="00965350">
      <w:pPr>
        <w:pStyle w:val="ListParagraph"/>
        <w:jc w:val="left"/>
        <w:rPr>
          <w:noProof/>
        </w:rPr>
      </w:pPr>
    </w:p>
    <w:p w14:paraId="24B6B2FB" w14:textId="0FFD1DE1" w:rsidR="00965350" w:rsidRDefault="00965350" w:rsidP="00965350">
      <w:pPr>
        <w:pStyle w:val="ListParagraph"/>
        <w:jc w:val="left"/>
        <w:rPr>
          <w:noProof/>
        </w:rPr>
      </w:pPr>
    </w:p>
    <w:p w14:paraId="7C6FFA48" w14:textId="6EE1892D" w:rsidR="00965350" w:rsidRDefault="00965350" w:rsidP="00965350">
      <w:pPr>
        <w:pStyle w:val="ListParagraph"/>
        <w:jc w:val="left"/>
        <w:rPr>
          <w:noProof/>
        </w:rPr>
      </w:pPr>
    </w:p>
    <w:p w14:paraId="5D586846" w14:textId="77777777" w:rsidR="00965350" w:rsidRDefault="00965350" w:rsidP="00965350">
      <w:pPr>
        <w:pStyle w:val="ListParagraph"/>
        <w:jc w:val="left"/>
        <w:rPr>
          <w:noProof/>
        </w:rPr>
      </w:pPr>
    </w:p>
    <w:p w14:paraId="3955EC5B" w14:textId="4700855F" w:rsidR="00010623" w:rsidRDefault="0062421D" w:rsidP="00010623">
      <w:pPr>
        <w:pStyle w:val="Heading2"/>
      </w:pPr>
      <w:r>
        <w:lastRenderedPageBreak/>
        <w:t>Saga</w:t>
      </w:r>
    </w:p>
    <w:p w14:paraId="46279921" w14:textId="3207ADD4" w:rsidR="00010623" w:rsidRPr="005B2B9B" w:rsidRDefault="005B2B9B" w:rsidP="00010623">
      <w:pPr>
        <w:pStyle w:val="ListParagraph"/>
        <w:rPr>
          <w:b/>
          <w:bCs/>
          <w:noProof/>
        </w:rPr>
      </w:pPr>
      <w:r w:rsidRPr="005B2B9B">
        <w:rPr>
          <w:b/>
          <w:bCs/>
          <w:noProof/>
        </w:rPr>
        <w:t>Successful trasactions</w:t>
      </w:r>
    </w:p>
    <w:p w14:paraId="6BA45B14" w14:textId="1B470FE5" w:rsidR="005B2B9B" w:rsidRDefault="005B2B9B" w:rsidP="00010623">
      <w:pPr>
        <w:pStyle w:val="ListParagraph"/>
        <w:rPr>
          <w:noProof/>
        </w:rPr>
      </w:pPr>
    </w:p>
    <w:p w14:paraId="103980F6" w14:textId="40D07112" w:rsidR="005B2B9B" w:rsidRDefault="0051267B" w:rsidP="00010623">
      <w:pPr>
        <w:pStyle w:val="ListParagraph"/>
        <w:rPr>
          <w:noProof/>
        </w:rPr>
      </w:pPr>
      <w:r>
        <w:rPr>
          <w:noProof/>
        </w:rPr>
        <w:drawing>
          <wp:inline distT="0" distB="0" distL="0" distR="0" wp14:anchorId="4BEF9723" wp14:editId="3A770110">
            <wp:extent cx="5226050" cy="27511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32300" cy="2754441"/>
                    </a:xfrm>
                    <a:prstGeom prst="rect">
                      <a:avLst/>
                    </a:prstGeom>
                  </pic:spPr>
                </pic:pic>
              </a:graphicData>
            </a:graphic>
          </wp:inline>
        </w:drawing>
      </w:r>
    </w:p>
    <w:p w14:paraId="178E8813" w14:textId="30E0A3A8" w:rsidR="0073438A" w:rsidRDefault="0073438A" w:rsidP="00010623">
      <w:pPr>
        <w:pStyle w:val="ListParagraph"/>
        <w:rPr>
          <w:noProof/>
        </w:rPr>
      </w:pPr>
    </w:p>
    <w:p w14:paraId="34F337BA" w14:textId="4E792DB9" w:rsidR="0073438A" w:rsidRDefault="0073438A" w:rsidP="00010623">
      <w:pPr>
        <w:pStyle w:val="ListParagraph"/>
        <w:rPr>
          <w:b/>
          <w:bCs/>
          <w:noProof/>
        </w:rPr>
      </w:pPr>
      <w:r w:rsidRPr="0073438A">
        <w:rPr>
          <w:b/>
          <w:bCs/>
          <w:noProof/>
        </w:rPr>
        <w:t>Compensate on failure</w:t>
      </w:r>
    </w:p>
    <w:p w14:paraId="19DBF078" w14:textId="25A4F267" w:rsidR="0073438A" w:rsidRDefault="0073438A" w:rsidP="00010623">
      <w:pPr>
        <w:pStyle w:val="ListParagraph"/>
        <w:rPr>
          <w:b/>
          <w:bCs/>
          <w:noProof/>
        </w:rPr>
      </w:pPr>
    </w:p>
    <w:p w14:paraId="43F425D8" w14:textId="17EEE475" w:rsidR="0073438A" w:rsidRDefault="00D22537" w:rsidP="00010623">
      <w:pPr>
        <w:pStyle w:val="ListParagraph"/>
        <w:rPr>
          <w:b/>
          <w:bCs/>
          <w:noProof/>
        </w:rPr>
      </w:pPr>
      <w:r>
        <w:rPr>
          <w:b/>
          <w:bCs/>
          <w:noProof/>
        </w:rPr>
        <w:drawing>
          <wp:inline distT="0" distB="0" distL="0" distR="0" wp14:anchorId="51340FC8" wp14:editId="4B03F8D4">
            <wp:extent cx="5226050" cy="2600076"/>
            <wp:effectExtent l="0" t="0" r="0" b="0"/>
            <wp:docPr id="27779" name="Picture 277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 name="Picture 2777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32358" cy="2603214"/>
                    </a:xfrm>
                    <a:prstGeom prst="rect">
                      <a:avLst/>
                    </a:prstGeom>
                  </pic:spPr>
                </pic:pic>
              </a:graphicData>
            </a:graphic>
          </wp:inline>
        </w:drawing>
      </w:r>
    </w:p>
    <w:p w14:paraId="2B52C055" w14:textId="682F709A" w:rsidR="00965350" w:rsidRDefault="00965350" w:rsidP="00010623">
      <w:pPr>
        <w:pStyle w:val="ListParagraph"/>
        <w:rPr>
          <w:b/>
          <w:bCs/>
          <w:noProof/>
        </w:rPr>
      </w:pPr>
      <w:r>
        <w:rPr>
          <w:b/>
          <w:bCs/>
          <w:noProof/>
        </w:rPr>
        <w:t xml:space="preserve">Saga event channel </w:t>
      </w:r>
    </w:p>
    <w:p w14:paraId="7E699D01" w14:textId="3523FDB5" w:rsidR="00965350" w:rsidRPr="007B34FE" w:rsidRDefault="008B4BCE" w:rsidP="008B4BCE">
      <w:pPr>
        <w:ind w:left="709"/>
        <w:rPr>
          <w:b/>
          <w:bCs/>
          <w:noProof/>
        </w:rPr>
      </w:pPr>
      <w:r>
        <w:rPr>
          <w:b/>
          <w:bCs/>
          <w:noProof/>
        </w:rPr>
        <w:drawing>
          <wp:inline distT="0" distB="0" distL="0" distR="0" wp14:anchorId="40C8DDA6" wp14:editId="3CF685CA">
            <wp:extent cx="5133333" cy="1828571"/>
            <wp:effectExtent l="0" t="0" r="0" b="635"/>
            <wp:docPr id="27786" name="Picture 277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6" name="Picture 2778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33333" cy="1828571"/>
                    </a:xfrm>
                    <a:prstGeom prst="rect">
                      <a:avLst/>
                    </a:prstGeom>
                  </pic:spPr>
                </pic:pic>
              </a:graphicData>
            </a:graphic>
          </wp:inline>
        </w:drawing>
      </w:r>
    </w:p>
    <w:p w14:paraId="268490E7" w14:textId="40BAE517" w:rsidR="00A92E60" w:rsidRDefault="00A92E60" w:rsidP="008B4B59">
      <w:pPr>
        <w:pStyle w:val="Heading2"/>
      </w:pPr>
      <w:bookmarkStart w:id="44" w:name="_Toc66036002"/>
      <w:r>
        <w:lastRenderedPageBreak/>
        <w:t>Information Flow</w:t>
      </w:r>
      <w:bookmarkEnd w:id="44"/>
    </w:p>
    <w:p w14:paraId="5CF36BCF" w14:textId="2348CAA2"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w:t>
      </w:r>
      <w:r w:rsidR="007E1EED">
        <w:rPr>
          <w:lang w:val="en-US" w:eastAsia="ja-JP"/>
        </w:rPr>
        <w:t>does not</w:t>
      </w:r>
      <w:r w:rsidR="00F7617A">
        <w:rPr>
          <w:lang w:val="en-US" w:eastAsia="ja-JP"/>
        </w:rPr>
        <w:t xml:space="preserve">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59644C">
        <w:rPr>
          <w:lang w:val="en-US" w:eastAsia="ja-JP"/>
        </w:rPr>
        <w:t xml:space="preserve">Azure </w:t>
      </w:r>
      <w:r w:rsidR="00DF3D22">
        <w:rPr>
          <w:lang w:val="en-US" w:eastAsia="ja-JP"/>
        </w:rPr>
        <w:t>K</w:t>
      </w:r>
      <w:r w:rsidR="00F7617A">
        <w:rPr>
          <w:lang w:val="en-US" w:eastAsia="ja-JP"/>
        </w:rPr>
        <w:t xml:space="preserve">ubernetes. All the services can talk </w:t>
      </w:r>
      <w:r w:rsidR="00D01F04">
        <w:rPr>
          <w:lang w:val="en-US" w:eastAsia="ja-JP"/>
        </w:rPr>
        <w:t>to each other</w:t>
      </w:r>
      <w:r w:rsidR="007E1EED">
        <w:rPr>
          <w:lang w:val="en-US" w:eastAsia="ja-JP"/>
        </w:rPr>
        <w:t xml:space="preserve"> via Azure service bug</w:t>
      </w:r>
      <w:r w:rsidR="00D01F04">
        <w:rPr>
          <w:lang w:val="en-US" w:eastAsia="ja-JP"/>
        </w:rPr>
        <w:t xml:space="preserve">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66036003"/>
      <w:r>
        <w:t>Architecture Diagram</w:t>
      </w:r>
      <w:bookmarkEnd w:id="45"/>
    </w:p>
    <w:p w14:paraId="754DC211" w14:textId="5C0AA5EE" w:rsidR="00D07C37" w:rsidRDefault="008644BD" w:rsidP="008644BD">
      <w:pPr>
        <w:pStyle w:val="Heading3"/>
      </w:pPr>
      <w:bookmarkStart w:id="46" w:name="_Toc66036004"/>
      <w:r>
        <w:t>Frontend Applications</w:t>
      </w:r>
      <w:bookmarkEnd w:id="46"/>
    </w:p>
    <w:p w14:paraId="0D7A1E13" w14:textId="77777777" w:rsidR="00726B8F" w:rsidRDefault="00726B8F" w:rsidP="00726B8F">
      <w:pPr>
        <w:jc w:val="both"/>
      </w:pPr>
      <w:r>
        <w:rPr>
          <w:lang w:val="en-US" w:eastAsia="ja-JP"/>
        </w:rPr>
        <w:t xml:space="preserve">The </w:t>
      </w:r>
      <w:r w:rsidRPr="00227940">
        <w:t>presentation</w:t>
      </w:r>
      <w:r>
        <w:rPr>
          <w:lang w:val="en-US" w:eastAsia="ja-JP"/>
        </w:rPr>
        <w:t xml:space="preserve"> layer contains the client</w:t>
      </w:r>
      <w:r>
        <w:t xml:space="preserve">-side applications – Customer Portal, Partner Portal, and Internal Portal. Client-side application will be developed as 3 separate applications (micro-frontend) which will be loaded as Html iFrames into parent application. From user experience it will not be differentiable. </w:t>
      </w:r>
    </w:p>
    <w:p w14:paraId="20E064D1" w14:textId="77777777" w:rsidR="00726B8F" w:rsidRDefault="00726B8F" w:rsidP="00726B8F">
      <w:pPr>
        <w:jc w:val="both"/>
      </w:pPr>
      <w:r>
        <w:lastRenderedPageBreak/>
        <w:t>Having separate application, we leverage the benefit of micro-frontend architecture and totally independent (in terms of task, team, delivery, technology) loosely coupled client-side apps.  Further, these applications are also open for migration to different type of mobile app (Native\Hybrid).</w:t>
      </w:r>
    </w:p>
    <w:p w14:paraId="5B887C51" w14:textId="77777777" w:rsidR="00726B8F" w:rsidRDefault="00726B8F" w:rsidP="00726B8F">
      <w:pPr>
        <w:rPr>
          <w:noProof/>
        </w:rPr>
      </w:pPr>
      <w:r>
        <w:t xml:space="preserve">Below diagram describe the client-side application architecture: </w:t>
      </w:r>
    </w:p>
    <w:p w14:paraId="1E1619D4" w14:textId="77777777" w:rsidR="00726B8F" w:rsidRDefault="00726B8F" w:rsidP="00726B8F">
      <w:pPr>
        <w:jc w:val="center"/>
      </w:pPr>
      <w:r>
        <w:rPr>
          <w:noProof/>
        </w:rPr>
        <w:drawing>
          <wp:inline distT="0" distB="0" distL="0" distR="0" wp14:anchorId="44BF1219" wp14:editId="712613EF">
            <wp:extent cx="6188710" cy="1772920"/>
            <wp:effectExtent l="0" t="0" r="2540" b="0"/>
            <wp:docPr id="48" name="Picture 48" descr="Waterfall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aterfall chart&#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188710" cy="1772920"/>
                    </a:xfrm>
                    <a:prstGeom prst="rect">
                      <a:avLst/>
                    </a:prstGeom>
                  </pic:spPr>
                </pic:pic>
              </a:graphicData>
            </a:graphic>
          </wp:inline>
        </w:drawing>
      </w:r>
    </w:p>
    <w:p w14:paraId="50E98ACB" w14:textId="77777777" w:rsidR="00726B8F" w:rsidRDefault="00726B8F" w:rsidP="00726B8F"/>
    <w:p w14:paraId="2A7E711A" w14:textId="77777777" w:rsidR="00726B8F" w:rsidRDefault="00726B8F" w:rsidP="00726B8F">
      <w:r>
        <w:t>Below sample diagram explains the high-level communication flow:</w:t>
      </w:r>
    </w:p>
    <w:p w14:paraId="4FC5C6BD" w14:textId="77777777" w:rsidR="00726B8F" w:rsidRDefault="00726B8F" w:rsidP="00726B8F">
      <w:pPr>
        <w:jc w:val="center"/>
      </w:pPr>
      <w:r>
        <w:rPr>
          <w:noProof/>
          <w:lang w:val="en-US" w:eastAsia="ja-JP"/>
        </w:rPr>
        <w:drawing>
          <wp:inline distT="0" distB="0" distL="0" distR="0" wp14:anchorId="5CD7A345" wp14:editId="579F7A30">
            <wp:extent cx="5422900" cy="3588373"/>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33739" cy="3595545"/>
                    </a:xfrm>
                    <a:prstGeom prst="rect">
                      <a:avLst/>
                    </a:prstGeom>
                  </pic:spPr>
                </pic:pic>
              </a:graphicData>
            </a:graphic>
          </wp:inline>
        </w:drawing>
      </w:r>
    </w:p>
    <w:p w14:paraId="716627C2" w14:textId="77777777" w:rsidR="00726B8F" w:rsidRDefault="00726B8F" w:rsidP="00726B8F"/>
    <w:p w14:paraId="77103B47" w14:textId="77777777" w:rsidR="00726B8F" w:rsidRDefault="00726B8F" w:rsidP="00726B8F"/>
    <w:p w14:paraId="7AA0594C" w14:textId="3250CB2A"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w:t>
      </w:r>
      <w:r w:rsidR="009A63C0">
        <w:t>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66036005"/>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6C88E3F7" w:rsidR="002943FE" w:rsidRDefault="004579C8" w:rsidP="008644BD">
      <w:pPr>
        <w:pStyle w:val="BodyText"/>
        <w:ind w:left="576"/>
        <w:jc w:val="center"/>
      </w:pPr>
      <w:r>
        <w:rPr>
          <w:noProof/>
        </w:rPr>
        <w:lastRenderedPageBreak/>
        <w:drawing>
          <wp:inline distT="0" distB="0" distL="0" distR="0" wp14:anchorId="5A9E7E14" wp14:editId="03714CBF">
            <wp:extent cx="6188710" cy="5401945"/>
            <wp:effectExtent l="0" t="0" r="254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88710" cy="5401945"/>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636C1A1A" w:rsid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 xml:space="preserve">various layers, </w:t>
      </w:r>
      <w:r w:rsidR="003B18B1">
        <w:t>constants,</w:t>
      </w:r>
      <w:r>
        <w:t xml:space="preserve"> and other utilities.</w:t>
      </w:r>
    </w:p>
    <w:p w14:paraId="68A53093" w14:textId="0E2C4AAA" w:rsidR="00B657CD" w:rsidRDefault="001C306C" w:rsidP="00B657CD">
      <w:pPr>
        <w:pStyle w:val="Heading3"/>
      </w:pPr>
      <w:r>
        <w:t>Intercommunication between microservices via a</w:t>
      </w:r>
      <w:r w:rsidR="00CF0660">
        <w:t>synchronous Communication</w:t>
      </w:r>
    </w:p>
    <w:p w14:paraId="24456DDE" w14:textId="799801FB" w:rsidR="00B657CD" w:rsidRPr="002634A9" w:rsidRDefault="00CF0660" w:rsidP="00B657CD">
      <w:pPr>
        <w:pStyle w:val="BodyText"/>
        <w:ind w:left="426"/>
        <w:rPr>
          <w:lang w:val="en-US" w:eastAsia="ja-JP"/>
        </w:rPr>
      </w:pPr>
      <w:r>
        <w:rPr>
          <w:lang w:val="en-US" w:eastAsia="ja-JP"/>
        </w:rPr>
        <w:t>When there is no need to replicate data in difference service’ databases communication between those will be asynchronous for I/O operations to achieve maximum performance and scalability benefit of using same</w:t>
      </w:r>
      <w:r w:rsidR="00B657CD">
        <w:rPr>
          <w:lang w:val="en-US" w:eastAsia="ja-JP"/>
        </w:rPr>
        <w:t>.</w:t>
      </w:r>
    </w:p>
    <w:p w14:paraId="7DFCA9A7" w14:textId="3F3A65D1" w:rsidR="00DC2577" w:rsidRDefault="002103EF" w:rsidP="00DC2577">
      <w:pPr>
        <w:pStyle w:val="Heading3"/>
      </w:pPr>
      <w:r>
        <w:t>Intercommunication between microservices via service bus</w:t>
      </w:r>
    </w:p>
    <w:p w14:paraId="61057084" w14:textId="60A72BEC" w:rsidR="00DC2577" w:rsidRPr="002634A9" w:rsidRDefault="00B1668B" w:rsidP="00DC2577">
      <w:pPr>
        <w:pStyle w:val="BodyText"/>
        <w:ind w:left="426"/>
        <w:rPr>
          <w:lang w:val="en-US" w:eastAsia="ja-JP"/>
        </w:rPr>
      </w:pPr>
      <w:r>
        <w:rPr>
          <w:lang w:val="en-US" w:eastAsia="ja-JP"/>
        </w:rPr>
        <w:t>To achieve maximum availability of individual microservice data will be duplicated on several data events via service bug using pub/ sub pattern</w:t>
      </w:r>
      <w:r w:rsidR="00DC2577">
        <w:rPr>
          <w:lang w:val="en-US" w:eastAsia="ja-JP"/>
        </w:rPr>
        <w:t>.</w:t>
      </w:r>
      <w:r w:rsidR="00DA3757">
        <w:rPr>
          <w:lang w:val="en-US" w:eastAsia="ja-JP"/>
        </w:rPr>
        <w:t xml:space="preserve"> It will make sure that in case of any failure or downtime of any micro system no other part of whole enterprise solution is not affected.</w:t>
      </w:r>
    </w:p>
    <w:p w14:paraId="4532484A" w14:textId="77777777" w:rsidR="00B657CD" w:rsidRPr="00503E40" w:rsidRDefault="00B657CD" w:rsidP="00B657CD">
      <w:pPr>
        <w:jc w:val="both"/>
      </w:pPr>
    </w:p>
    <w:p w14:paraId="7B2120D5" w14:textId="0ACC31C1" w:rsidR="00CB1CF2" w:rsidRDefault="000A3F75">
      <w:pPr>
        <w:pStyle w:val="Heading1"/>
      </w:pPr>
      <w:bookmarkStart w:id="50" w:name="_Toc66036006"/>
      <w:bookmarkEnd w:id="49"/>
      <w:r>
        <w:lastRenderedPageBreak/>
        <w:t xml:space="preserve">Technology </w:t>
      </w:r>
      <w:r w:rsidR="00E41F47">
        <w:t>/</w:t>
      </w:r>
      <w:r>
        <w:t>Framework</w:t>
      </w:r>
      <w:r w:rsidR="00CB1CF2">
        <w:t>/Infrastructural Components</w:t>
      </w:r>
      <w:bookmarkEnd w:id="50"/>
    </w:p>
    <w:p w14:paraId="0A64AC6F" w14:textId="1C913136" w:rsidR="00CD5CCD" w:rsidRDefault="00B42DD1" w:rsidP="00CD5CCD">
      <w:pPr>
        <w:pStyle w:val="Heading2"/>
      </w:pPr>
      <w:bookmarkStart w:id="51" w:name="_Toc66036007"/>
      <w:r>
        <w:t>Technology</w:t>
      </w:r>
      <w:bookmarkEnd w:id="51"/>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Backend - .NetCore</w:t>
      </w:r>
    </w:p>
    <w:p w14:paraId="3DF5392A" w14:textId="51DFDD58" w:rsidR="00AF0BAB" w:rsidRDefault="00AF0BAB" w:rsidP="00CD5CCD">
      <w:pPr>
        <w:ind w:left="450"/>
        <w:jc w:val="both"/>
        <w:rPr>
          <w:lang w:val="en-US" w:eastAsia="ja-JP"/>
        </w:rPr>
      </w:pPr>
      <w:r>
        <w:rPr>
          <w:lang w:val="en-US" w:eastAsia="ja-JP"/>
        </w:rPr>
        <w:t>Database - MySQL</w:t>
      </w:r>
    </w:p>
    <w:p w14:paraId="26EF8191" w14:textId="54E32FBA" w:rsidR="00AF0BAB" w:rsidRDefault="00AF0BAB" w:rsidP="00CD5CCD">
      <w:pPr>
        <w:ind w:left="450"/>
        <w:jc w:val="both"/>
        <w:rPr>
          <w:lang w:val="en-US" w:eastAsia="ja-JP"/>
        </w:rPr>
      </w:pPr>
      <w:r>
        <w:rPr>
          <w:lang w:val="en-US" w:eastAsia="ja-JP"/>
        </w:rPr>
        <w:t xml:space="preserve">Message Queuing – </w:t>
      </w:r>
      <w:r w:rsidR="003B4BE1">
        <w:rPr>
          <w:lang w:val="en-US" w:eastAsia="ja-JP"/>
        </w:rPr>
        <w:t>Azure Service Bus</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deci</w:t>
      </w:r>
      <w:r w:rsidR="00DC7285">
        <w:rPr>
          <w:lang w:val="en-US" w:eastAsia="ja-JP"/>
        </w:rPr>
        <w:t>d</w:t>
      </w:r>
      <w:r>
        <w:rPr>
          <w:lang w:val="en-US" w:eastAsia="ja-JP"/>
        </w:rPr>
        <w:t>ed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bookmarkStart w:id="52" w:name="_Toc66036008"/>
      <w:r w:rsidRPr="00710B87">
        <w:t>Logging</w:t>
      </w:r>
      <w:bookmarkEnd w:id="52"/>
    </w:p>
    <w:p w14:paraId="596A63FB" w14:textId="4C7D666E"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w:t>
      </w:r>
      <w:r w:rsidR="00A82DEF">
        <w:rPr>
          <w:lang w:val="en-US" w:eastAsia="ja-JP"/>
        </w:rPr>
        <w:t>Core Framework’s</w:t>
      </w:r>
      <w:r w:rsidR="00324A43">
        <w:rPr>
          <w:lang w:val="en-US" w:eastAsia="ja-JP"/>
        </w:rPr>
        <w:t xml:space="preserve"> ILogger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w:t>
      </w:r>
      <w:r w:rsidR="00F56B80">
        <w:rPr>
          <w:lang w:val="en-US" w:eastAsia="ja-JP"/>
        </w:rPr>
        <w:t>Mongo DB</w:t>
      </w:r>
      <w:r w:rsidR="00324A43">
        <w:rPr>
          <w:lang w:val="en-US" w:eastAsia="ja-JP"/>
        </w:rPr>
        <w:t xml:space="preserve"> which would be part of log provider</w:t>
      </w:r>
      <w:r w:rsidR="00E67105">
        <w:rPr>
          <w:lang w:val="en-US" w:eastAsia="ja-JP"/>
        </w:rPr>
        <w:t xml:space="preserve">, </w:t>
      </w:r>
      <w:r w:rsidR="00AC1920">
        <w:rPr>
          <w:lang w:val="en-US" w:eastAsia="ja-JP"/>
        </w:rPr>
        <w:t xml:space="preserve"> This logging provider will </w:t>
      </w:r>
      <w:r w:rsidR="00CA150E">
        <w:rPr>
          <w:lang w:val="en-US" w:eastAsia="ja-JP"/>
        </w:rPr>
        <w:t xml:space="preserve">write all logging messages </w:t>
      </w:r>
      <w:r w:rsidR="00295B84">
        <w:rPr>
          <w:lang w:val="en-US" w:eastAsia="ja-JP"/>
        </w:rPr>
        <w:t>asynchronous</w:t>
      </w:r>
      <w:r w:rsidR="00E85102">
        <w:rPr>
          <w:lang w:val="en-US" w:eastAsia="ja-JP"/>
        </w:rPr>
        <w:t>ly</w:t>
      </w:r>
      <w:r w:rsidR="00CA150E">
        <w:rPr>
          <w:lang w:val="en-US" w:eastAsia="ja-JP"/>
        </w:rPr>
        <w:t xml:space="preserve"> in mongo </w:t>
      </w:r>
      <w:r w:rsidR="001373F4">
        <w:rPr>
          <w:lang w:val="en-US" w:eastAsia="ja-JP"/>
        </w:rPr>
        <w:t>db.</w:t>
      </w:r>
      <w:r w:rsidR="00AC1920">
        <w:rPr>
          <w:lang w:val="en-US" w:eastAsia="ja-JP"/>
        </w:rPr>
        <w:t xml:space="preserve"> </w:t>
      </w: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1664DA28" w14:textId="724ADFB4" w:rsidR="00EB42EE" w:rsidRDefault="00C12A0B" w:rsidP="00EB42EE">
      <w:pPr>
        <w:pStyle w:val="BodyText"/>
        <w:ind w:left="426"/>
        <w:rPr>
          <w:lang w:val="en-US" w:eastAsia="ja-JP"/>
        </w:rPr>
      </w:pPr>
      <w:r>
        <w:rPr>
          <w:lang w:val="en-US" w:eastAsia="ja-JP"/>
        </w:rPr>
        <w:t>On server side every micro service will integrate this logging which will write the messages asynchronously into DB</w:t>
      </w:r>
      <w:r w:rsidR="0056763A">
        <w:rPr>
          <w:lang w:val="en-US" w:eastAsia="ja-JP"/>
        </w:rPr>
        <w:t xml:space="preserve"> this way it avoids blocking of business workflows</w:t>
      </w:r>
      <w:r w:rsidR="00EB42EE">
        <w:rPr>
          <w:lang w:val="en-US" w:eastAsia="ja-JP"/>
        </w:rPr>
        <w:t>.</w:t>
      </w:r>
    </w:p>
    <w:p w14:paraId="227E2FDE" w14:textId="77777777" w:rsidR="00CB1CF2" w:rsidRDefault="00CB1CF2" w:rsidP="00CB1CF2">
      <w:pPr>
        <w:pStyle w:val="Heading2"/>
      </w:pPr>
      <w:bookmarkStart w:id="53" w:name="_Toc276998228"/>
      <w:bookmarkStart w:id="54" w:name="_Toc66036009"/>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1030E009" w:rsidR="00CB1CF2" w:rsidRDefault="00CB1CF2" w:rsidP="00CB1CF2">
      <w:pPr>
        <w:pStyle w:val="Heading4"/>
      </w:pPr>
      <w:r>
        <w:t>Authentication &amp; Authorization</w:t>
      </w:r>
    </w:p>
    <w:p w14:paraId="6F60A238" w14:textId="77777777" w:rsidR="009C0EE9" w:rsidRDefault="009C0EE9" w:rsidP="009C0EE9">
      <w:pPr>
        <w:jc w:val="both"/>
        <w:rPr>
          <w:lang w:val="en-US" w:eastAsia="ja-JP"/>
        </w:rPr>
      </w:pPr>
      <w:r>
        <w:rPr>
          <w:lang w:val="en-US" w:eastAsia="ja-JP"/>
        </w:rPr>
        <w:t xml:space="preserve">Authentication &amp; authorization (OAuth2.1) will be taken care by a Root micro-service. </w:t>
      </w:r>
    </w:p>
    <w:p w14:paraId="693C3F85" w14:textId="77777777" w:rsidR="009C0EE9" w:rsidRDefault="009C0EE9" w:rsidP="009C0EE9">
      <w:pPr>
        <w:jc w:val="both"/>
        <w:rPr>
          <w:lang w:val="en-US" w:eastAsia="ja-JP"/>
        </w:rPr>
      </w:pPr>
      <w:r>
        <w:rPr>
          <w:lang w:val="en-US" w:eastAsia="ja-JP"/>
        </w:rPr>
        <w:t>Token based; Proof Key for Code Exchange (PKCE) authentication will be used, as explained in the diagram below:</w:t>
      </w:r>
    </w:p>
    <w:p w14:paraId="5558A2DE" w14:textId="77777777" w:rsidR="009C0EE9" w:rsidRDefault="009C0EE9" w:rsidP="009C0EE9">
      <w:pPr>
        <w:pStyle w:val="BodyText"/>
        <w:ind w:firstLine="720"/>
        <w:rPr>
          <w:lang w:val="en-US" w:eastAsia="ja-JP"/>
        </w:rPr>
      </w:pPr>
      <w:r>
        <w:rPr>
          <w:lang w:val="en-US" w:eastAsia="ja-JP"/>
        </w:rPr>
        <w:t>PKCE version (OAuth 2.1) :</w:t>
      </w:r>
    </w:p>
    <w:p w14:paraId="446CF245" w14:textId="77777777" w:rsidR="009C0EE9" w:rsidRDefault="009C0EE9" w:rsidP="009C0EE9">
      <w:pPr>
        <w:pStyle w:val="BodyText"/>
        <w:jc w:val="center"/>
        <w:rPr>
          <w:lang w:val="en-US" w:eastAsia="ja-JP"/>
        </w:rPr>
      </w:pPr>
      <w:r>
        <w:rPr>
          <w:noProof/>
        </w:rPr>
        <mc:AlternateContent>
          <mc:Choice Requires="wps">
            <w:drawing>
              <wp:anchor distT="0" distB="0" distL="114300" distR="114300" simplePos="0" relativeHeight="251739136" behindDoc="0" locked="0" layoutInCell="1" allowOverlap="1" wp14:anchorId="2BA8DC0B" wp14:editId="080E507D">
                <wp:simplePos x="0" y="0"/>
                <wp:positionH relativeFrom="margin">
                  <wp:posOffset>2016125</wp:posOffset>
                </wp:positionH>
                <wp:positionV relativeFrom="paragraph">
                  <wp:posOffset>326243</wp:posOffset>
                </wp:positionV>
                <wp:extent cx="1095375" cy="3746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1095375" cy="374650"/>
                        </a:xfrm>
                        <a:prstGeom prst="rect">
                          <a:avLst/>
                        </a:prstGeom>
                        <a:noFill/>
                        <a:ln>
                          <a:noFill/>
                        </a:ln>
                      </wps:spPr>
                      <wps:txbx>
                        <w:txbxContent>
                          <w:p w14:paraId="73BFAB0B"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8DC0B" id="Text Box 43" o:spid="_x0000_s1030" type="#_x0000_t202" style="position:absolute;left:0;text-align:left;margin-left:158.75pt;margin-top:25.7pt;width:86.25pt;height:2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" filled="f" stroked="f">
                <v:textbox>
                  <w:txbxContent>
                    <w:p w14:paraId="73BFAB0B"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GET</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2832919F" wp14:editId="37093BCE">
                <wp:simplePos x="0" y="0"/>
                <wp:positionH relativeFrom="margin">
                  <wp:posOffset>2016125</wp:posOffset>
                </wp:positionH>
                <wp:positionV relativeFrom="paragraph">
                  <wp:posOffset>1657203</wp:posOffset>
                </wp:positionV>
                <wp:extent cx="1095668" cy="304263"/>
                <wp:effectExtent l="0" t="0" r="0" b="635"/>
                <wp:wrapNone/>
                <wp:docPr id="44" name="Text Box 44"/>
                <wp:cNvGraphicFramePr/>
                <a:graphic xmlns:a="http://schemas.openxmlformats.org/drawingml/2006/main">
                  <a:graphicData uri="http://schemas.microsoft.com/office/word/2010/wordprocessingShape">
                    <wps:wsp>
                      <wps:cNvSpPr txBox="1"/>
                      <wps:spPr>
                        <a:xfrm>
                          <a:off x="0" y="0"/>
                          <a:ext cx="1095668" cy="304263"/>
                        </a:xfrm>
                        <a:prstGeom prst="rect">
                          <a:avLst/>
                        </a:prstGeom>
                        <a:noFill/>
                        <a:ln>
                          <a:noFill/>
                        </a:ln>
                      </wps:spPr>
                      <wps:txbx>
                        <w:txbxContent>
                          <w:p w14:paraId="1242F8A9"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919F" id="Text Box 44" o:spid="_x0000_s1031" type="#_x0000_t202" style="position:absolute;left:0;text-align:left;margin-left:158.75pt;margin-top:130.5pt;width:86.25pt;height:23.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AYEwIAACo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" filled="f" stroked="f">
                <v:textbox>
                  <w:txbxContent>
                    <w:p w14:paraId="1242F8A9"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POST</w:t>
                      </w:r>
                    </w:p>
                  </w:txbxContent>
                </v:textbox>
                <w10:wrap anchorx="margin"/>
              </v:shape>
            </w:pict>
          </mc:Fallback>
        </mc:AlternateContent>
      </w:r>
      <w:r>
        <w:rPr>
          <w:noProof/>
          <w:lang w:val="en-US" w:eastAsia="ja-JP"/>
        </w:rPr>
        <w:drawing>
          <wp:inline distT="0" distB="0" distL="0" distR="0" wp14:anchorId="78482CC4" wp14:editId="03EA60BB">
            <wp:extent cx="5354878" cy="3111500"/>
            <wp:effectExtent l="19050" t="19050" r="17780" b="127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372671" cy="3121839"/>
                    </a:xfrm>
                    <a:prstGeom prst="rect">
                      <a:avLst/>
                    </a:prstGeom>
                    <a:ln>
                      <a:solidFill>
                        <a:schemeClr val="accent1"/>
                      </a:solidFill>
                    </a:ln>
                  </pic:spPr>
                </pic:pic>
              </a:graphicData>
            </a:graphic>
          </wp:inline>
        </w:drawing>
      </w:r>
    </w:p>
    <w:p w14:paraId="22970FD1" w14:textId="77777777" w:rsidR="009C0EE9" w:rsidRDefault="009C0EE9" w:rsidP="009C0EE9">
      <w:pPr>
        <w:pStyle w:val="BodyText"/>
        <w:rPr>
          <w:lang w:val="en-US" w:eastAsia="ja-JP"/>
        </w:rPr>
      </w:pPr>
    </w:p>
    <w:p w14:paraId="18469B19" w14:textId="77777777" w:rsidR="009C0EE9" w:rsidRDefault="009C0EE9" w:rsidP="009C0EE9">
      <w:pPr>
        <w:pStyle w:val="BodyText"/>
        <w:rPr>
          <w:lang w:val="en-US" w:eastAsia="ja-JP"/>
        </w:rPr>
      </w:pPr>
      <w:r>
        <w:rPr>
          <w:lang w:val="en-US" w:eastAsia="ja-JP"/>
        </w:rPr>
        <w:t>Refresh token approach will be used along with Access token, to keep session active for longer time without exposing Access token for longer time :</w:t>
      </w:r>
    </w:p>
    <w:p w14:paraId="67B8BD36" w14:textId="77777777" w:rsidR="009C0EE9" w:rsidRDefault="009C0EE9" w:rsidP="009C0EE9">
      <w:pPr>
        <w:pStyle w:val="BodyText"/>
        <w:jc w:val="center"/>
        <w:rPr>
          <w:lang w:val="en-US" w:eastAsia="ja-JP"/>
        </w:rPr>
      </w:pPr>
      <w:r>
        <w:rPr>
          <w:noProof/>
          <w:lang w:val="en-US" w:eastAsia="ja-JP"/>
        </w:rPr>
        <w:lastRenderedPageBreak/>
        <w:drawing>
          <wp:inline distT="0" distB="0" distL="0" distR="0" wp14:anchorId="518D8D6C" wp14:editId="3E773782">
            <wp:extent cx="5151266" cy="3102010"/>
            <wp:effectExtent l="19050" t="19050" r="11430" b="222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63274" cy="3109241"/>
                    </a:xfrm>
                    <a:prstGeom prst="rect">
                      <a:avLst/>
                    </a:prstGeom>
                    <a:ln>
                      <a:solidFill>
                        <a:schemeClr val="bg2">
                          <a:lumMod val="50000"/>
                        </a:schemeClr>
                      </a:solidFill>
                    </a:ln>
                  </pic:spPr>
                </pic:pic>
              </a:graphicData>
            </a:graphic>
          </wp:inline>
        </w:drawing>
      </w:r>
    </w:p>
    <w:p w14:paraId="353FA41F" w14:textId="77777777" w:rsidR="009C0EE9" w:rsidRDefault="009C0EE9" w:rsidP="009C0EE9">
      <w:pPr>
        <w:pStyle w:val="BodyText"/>
        <w:rPr>
          <w:lang w:val="en-US" w:eastAsia="ja-JP"/>
        </w:rPr>
      </w:pPr>
    </w:p>
    <w:p w14:paraId="65881B7E" w14:textId="77777777" w:rsidR="009C0EE9" w:rsidRDefault="009C0EE9" w:rsidP="009C0EE9">
      <w:pPr>
        <w:pStyle w:val="BodyText"/>
        <w:rPr>
          <w:lang w:val="en-US" w:eastAsia="ja-JP"/>
        </w:rPr>
      </w:pPr>
    </w:p>
    <w:p w14:paraId="31938FA2" w14:textId="77777777" w:rsidR="009C0EE9" w:rsidRDefault="009C0EE9" w:rsidP="009C0EE9">
      <w:pPr>
        <w:pStyle w:val="BodyText"/>
        <w:rPr>
          <w:lang w:val="en-US" w:eastAsia="ja-JP"/>
        </w:rPr>
      </w:pPr>
    </w:p>
    <w:p w14:paraId="04FA120C" w14:textId="77777777" w:rsidR="009C0EE9" w:rsidRDefault="009C0EE9" w:rsidP="009C0EE9">
      <w:pPr>
        <w:pStyle w:val="BodyText"/>
        <w:rPr>
          <w:lang w:val="en-US" w:eastAsia="ja-JP"/>
        </w:rPr>
      </w:pPr>
      <w:r>
        <w:rPr>
          <w:lang w:val="en-US" w:eastAsia="ja-JP"/>
        </w:rPr>
        <w:t>We can also adapt the delegate authentication mechanism, which uses an identity provider (example: Okta IDP, Azure Active Directory). It leverages the OAuth 2.0 protocol for Authorization and OpenID connect (</w:t>
      </w:r>
      <w:r w:rsidRPr="00B32546">
        <w:rPr>
          <w:lang w:val="en-US" w:eastAsia="ja-JP"/>
        </w:rPr>
        <w:t>identity layer on top of the OAuth)</w:t>
      </w:r>
      <w:r>
        <w:rPr>
          <w:lang w:val="en-US" w:eastAsia="ja-JP"/>
        </w:rPr>
        <w:t xml:space="preserve"> for authentication.</w:t>
      </w:r>
    </w:p>
    <w:p w14:paraId="089301D2" w14:textId="77777777" w:rsidR="009C0EE9" w:rsidRDefault="009C0EE9" w:rsidP="009C0EE9">
      <w:pPr>
        <w:pStyle w:val="BodyText"/>
        <w:rPr>
          <w:lang w:val="en-US" w:eastAsia="ja-JP"/>
        </w:rPr>
      </w:pPr>
      <w:r>
        <w:rPr>
          <w:lang w:val="en-US" w:eastAsia="ja-JP"/>
        </w:rPr>
        <w:t xml:space="preserve">In this case the authentication and authorization flow are presented in below high-level diagram: </w:t>
      </w:r>
    </w:p>
    <w:p w14:paraId="0AB99641" w14:textId="32EB0574" w:rsidR="009C0EE9" w:rsidRDefault="00246ECE" w:rsidP="009C0EE9">
      <w:pPr>
        <w:pStyle w:val="BodyText"/>
        <w:jc w:val="center"/>
        <w:rPr>
          <w:lang w:val="en-US" w:eastAsia="ja-JP"/>
        </w:rPr>
      </w:pPr>
      <w:r>
        <w:rPr>
          <w:noProof/>
          <w:lang w:val="en-US" w:eastAsia="ja-JP"/>
        </w:rPr>
        <w:drawing>
          <wp:inline distT="0" distB="0" distL="0" distR="0" wp14:anchorId="7D3CFF30" wp14:editId="5A13CF13">
            <wp:extent cx="6188710" cy="3731260"/>
            <wp:effectExtent l="0" t="0" r="2540" b="2540"/>
            <wp:docPr id="27778" name="Picture 27778" descr="Graphical user interface, application, timelin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 name="Picture 27778" descr="Graphical user interface, application, timeline, Team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88710" cy="3731260"/>
                    </a:xfrm>
                    <a:prstGeom prst="rect">
                      <a:avLst/>
                    </a:prstGeom>
                  </pic:spPr>
                </pic:pic>
              </a:graphicData>
            </a:graphic>
          </wp:inline>
        </w:drawing>
      </w:r>
    </w:p>
    <w:p w14:paraId="3E0F8074" w14:textId="77777777" w:rsidR="009C0EE9" w:rsidRPr="009C0EE9" w:rsidRDefault="009C0EE9" w:rsidP="009C0EE9">
      <w:pPr>
        <w:pStyle w:val="BodyText"/>
      </w:pPr>
    </w:p>
    <w:p w14:paraId="02D24573" w14:textId="1A90F097" w:rsidR="00CB1CF2" w:rsidRDefault="00451721" w:rsidP="00CB1CF2">
      <w:pPr>
        <w:pStyle w:val="Heading4"/>
      </w:pPr>
      <w:r>
        <w:lastRenderedPageBreak/>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5782837B"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w:t>
      </w:r>
      <w:r w:rsidR="00F8361C">
        <w:t>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42E8A949" w:rsidR="00E931C8" w:rsidRPr="001E238D" w:rsidRDefault="00E931C8" w:rsidP="00E931C8">
      <w:pPr>
        <w:ind w:left="450"/>
        <w:jc w:val="both"/>
      </w:pPr>
      <w:r>
        <w:t xml:space="preserve">All the communication will be using SSL encryption and the same will be used across various components on the server side as well. </w:t>
      </w:r>
      <w:r w:rsidR="00B378AF">
        <w:t>E.g.,</w:t>
      </w:r>
      <w:r>
        <w:t xml:space="preserve">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4E2935D4" w:rsidR="00CB1CF2" w:rsidRPr="00553E76" w:rsidRDefault="00CB1CF2" w:rsidP="00527426">
      <w:pPr>
        <w:ind w:left="450"/>
        <w:jc w:val="both"/>
      </w:pPr>
      <w:r>
        <w:t>Entity</w:t>
      </w:r>
      <w:r w:rsidR="007C37BA">
        <w:t xml:space="preserve"> </w:t>
      </w:r>
      <w:r w:rsidR="0061414B">
        <w:t>F</w:t>
      </w:r>
      <w:r w:rsidR="000267F2" w:rsidRPr="00527426">
        <w:rPr>
          <w:lang w:val="en-US" w:eastAsia="ja-JP"/>
        </w:rPr>
        <w:t>framework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lastRenderedPageBreak/>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66036010"/>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66036011"/>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66036012"/>
      <w:r>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lastRenderedPageBreak/>
        <w:t>Caching of generated tokens in Auth API for quickly checking of active session. This will be implemented with Radis Cache.</w:t>
      </w:r>
    </w:p>
    <w:p w14:paraId="1EAAD749" w14:textId="482EE5BB"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w:t>
      </w:r>
      <w:r w:rsidR="009F0C4E">
        <w:t xml:space="preserve">not </w:t>
      </w:r>
      <w:r w:rsidRPr="008F5C64">
        <w:t>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3">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66036013"/>
      <w:r>
        <w:t>Dependency Injection</w:t>
      </w:r>
      <w:bookmarkEnd w:id="66"/>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66036014"/>
      <w:r>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lastRenderedPageBreak/>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66036015"/>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6F5DAEBB" w:rsidR="00CB1CF2" w:rsidRDefault="003E5AC3" w:rsidP="00997759">
      <w:pPr>
        <w:pStyle w:val="BodyText"/>
        <w:ind w:left="576"/>
        <w:jc w:val="center"/>
      </w:pPr>
      <w:r>
        <w:rPr>
          <w:noProof/>
        </w:rPr>
        <w:drawing>
          <wp:inline distT="0" distB="0" distL="0" distR="0" wp14:anchorId="78052CC6" wp14:editId="20A242E1">
            <wp:extent cx="6188710" cy="372427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66036016"/>
      <w:r>
        <w:lastRenderedPageBreak/>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513E7586"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66036017"/>
      <w:r>
        <w:t>Client-Side</w:t>
      </w:r>
      <w:r w:rsidR="00966AE9">
        <w:t xml:space="preserve"> Frameworks</w:t>
      </w:r>
      <w:bookmarkEnd w:id="71"/>
    </w:p>
    <w:p w14:paraId="51E4AE6E" w14:textId="597F7F5F"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w:t>
      </w:r>
      <w:r w:rsidR="00395CC7">
        <w:rPr>
          <w:lang w:val="en-US" w:eastAsia="ja-JP"/>
        </w:rPr>
        <w:t>all-in-one</w:t>
      </w:r>
      <w:r w:rsidR="00CB24EC">
        <w:rPr>
          <w:lang w:val="en-US" w:eastAsia="ja-JP"/>
        </w:rPr>
        <w:t xml:space="preserve"> approach and promote a good architecture for developing front end applications with cross browser support.</w:t>
      </w:r>
    </w:p>
    <w:p w14:paraId="4D0489B4" w14:textId="14075449" w:rsidR="00FF7785" w:rsidRDefault="00FF7785" w:rsidP="00FF7785">
      <w:pPr>
        <w:pStyle w:val="Heading1"/>
      </w:pPr>
      <w:bookmarkStart w:id="72" w:name="_Toc66036018"/>
      <w:r>
        <w:lastRenderedPageBreak/>
        <w:t>Integration (External Systems) Architecture</w:t>
      </w:r>
      <w:bookmarkEnd w:id="72"/>
    </w:p>
    <w:p w14:paraId="4EF207F8" w14:textId="6856D416"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xml:space="preserv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6D6C3C57" w:rsidR="002F4B4E" w:rsidRPr="002F4B4E" w:rsidRDefault="00326C81" w:rsidP="00527426">
      <w:pPr>
        <w:ind w:left="450"/>
        <w:jc w:val="both"/>
        <w:rPr>
          <w:lang w:val="en-US" w:eastAsia="ja-JP"/>
        </w:rPr>
      </w:pPr>
      <w:r>
        <w:rPr>
          <w:lang w:val="en-US" w:eastAsia="ja-JP"/>
        </w:rPr>
        <w:t xml:space="preserve">Communication to these externals systems will be implemented in Transactions Service and Notification </w:t>
      </w:r>
      <w:r w:rsidR="00C14206">
        <w:rPr>
          <w:lang w:val="en-US" w:eastAsia="ja-JP"/>
        </w:rPr>
        <w:t>Service,</w:t>
      </w:r>
      <w:r>
        <w:rPr>
          <w:lang w:val="en-US" w:eastAsia="ja-JP"/>
        </w:rPr>
        <w:t xml:space="preserve"> respectively. More details around integration characteristics of each service </w:t>
      </w:r>
      <w:r w:rsidR="00C14206">
        <w:rPr>
          <w:lang w:val="en-US" w:eastAsia="ja-JP"/>
        </w:rPr>
        <w:t>are</w:t>
      </w:r>
      <w:r>
        <w:rPr>
          <w:lang w:val="en-US" w:eastAsia="ja-JP"/>
        </w:rPr>
        <w:t xml:space="preserve"> mentioned below.</w:t>
      </w:r>
    </w:p>
    <w:p w14:paraId="28629C69" w14:textId="3249D82F" w:rsidR="00624DD3" w:rsidRDefault="00507F85" w:rsidP="002F4B4E">
      <w:pPr>
        <w:pStyle w:val="Heading2"/>
      </w:pPr>
      <w:bookmarkStart w:id="73" w:name="_Toc66036019"/>
      <w:r>
        <w:t>Document Store integration via Document Service</w:t>
      </w:r>
      <w:bookmarkEnd w:id="73"/>
    </w:p>
    <w:p w14:paraId="0E83455F" w14:textId="6ACB09A8"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w:t>
      </w:r>
      <w:r w:rsidR="004167BB">
        <w:rPr>
          <w:lang w:val="en-US" w:eastAsia="ja-JP"/>
        </w:rPr>
        <w:t>E.g.,</w:t>
      </w:r>
      <w:r>
        <w:rPr>
          <w:lang w:val="en-US" w:eastAsia="ja-JP"/>
        </w:rPr>
        <w:t xml:space="preserve">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66036020"/>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66036021"/>
      <w:r>
        <w:t>SMS &amp; Email notifications via Notification Service</w:t>
      </w:r>
      <w:bookmarkEnd w:id="75"/>
    </w:p>
    <w:p w14:paraId="772F1628" w14:textId="5B595290"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t>
      </w:r>
      <w:r w:rsidR="008F6035">
        <w:rPr>
          <w:lang w:val="en-US" w:eastAsia="ja-JP"/>
        </w:rPr>
        <w:t>will be</w:t>
      </w:r>
      <w:r w:rsidR="00464ECC">
        <w:rPr>
          <w:lang w:val="en-US" w:eastAsia="ja-JP"/>
        </w:rPr>
        <w:t xml:space="preserve">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6" w:name="_Toc66036022"/>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50A372C5" w14:textId="77777777" w:rsidR="00A33045" w:rsidRDefault="00A33045" w:rsidP="00A33045">
      <w:pPr>
        <w:pStyle w:val="Heading2"/>
      </w:pPr>
      <w:r>
        <w:t>Cloud Environment</w:t>
      </w:r>
    </w:p>
    <w:p w14:paraId="2976C5D0" w14:textId="77777777" w:rsidR="00A33045" w:rsidRDefault="00A33045" w:rsidP="00A33045">
      <w:pPr>
        <w:pStyle w:val="BodyText"/>
        <w:ind w:left="576"/>
        <w:rPr>
          <w:lang w:val="en-US" w:eastAsia="ja-JP"/>
        </w:rPr>
      </w:pPr>
      <w:r>
        <w:rPr>
          <w:lang w:val="en-US" w:eastAsia="ja-JP"/>
        </w:rPr>
        <w:t>Microsoft Azure will be used to deploy applications and data bases due to the fact that company’s existing infrastructure rely on windows server which then make it most suitable with Azure hybrid cloud environment whereas existing service may remain on-premises and can better communicate to public cloud.</w:t>
      </w:r>
    </w:p>
    <w:p w14:paraId="4C8F72A9" w14:textId="77777777" w:rsidR="00A33045" w:rsidRDefault="00A33045" w:rsidP="00A33045">
      <w:pPr>
        <w:pStyle w:val="BodyText"/>
        <w:ind w:left="576"/>
        <w:rPr>
          <w:lang w:val="en-US" w:eastAsia="ja-JP"/>
        </w:rPr>
      </w:pPr>
      <w:r>
        <w:rPr>
          <w:lang w:val="en-US" w:eastAsia="ja-JP"/>
        </w:rPr>
        <w:t>AWS being most popular but does not to be required as it is not much exposed with hybrid cloud (racks must be purchased with same AWS services installed as it is in public cloud)</w:t>
      </w:r>
    </w:p>
    <w:p w14:paraId="362E9CC7" w14:textId="2C4B1BBE" w:rsidR="00A33045" w:rsidRDefault="00A33045" w:rsidP="00A33045">
      <w:pPr>
        <w:pStyle w:val="BodyText"/>
        <w:ind w:left="576"/>
        <w:rPr>
          <w:lang w:val="en-US" w:eastAsia="ja-JP"/>
        </w:rPr>
      </w:pPr>
      <w:r>
        <w:rPr>
          <w:lang w:val="en-US" w:eastAsia="ja-JP"/>
        </w:rPr>
        <w:t>Google Cloud also does not to be required due to the facts give above.</w:t>
      </w:r>
    </w:p>
    <w:p w14:paraId="548D500D" w14:textId="6BA3E3F5" w:rsidR="002D3ACE" w:rsidRDefault="002D3ACE" w:rsidP="00A33045">
      <w:pPr>
        <w:pStyle w:val="BodyText"/>
        <w:ind w:left="576"/>
        <w:rPr>
          <w:lang w:val="en-US" w:eastAsia="ja-JP"/>
        </w:rPr>
      </w:pPr>
      <w:r>
        <w:rPr>
          <w:lang w:val="en-US" w:eastAsia="ja-JP"/>
        </w:rPr>
        <w:t>Azure also provide Azure credits that also help to reduce the cost.</w:t>
      </w:r>
    </w:p>
    <w:p w14:paraId="354160E6" w14:textId="77777777" w:rsidR="00A33045" w:rsidRDefault="00A33045" w:rsidP="00A33045">
      <w:pPr>
        <w:pStyle w:val="BodyText"/>
        <w:ind w:left="576"/>
        <w:rPr>
          <w:lang w:val="en-US" w:eastAsia="ja-JP"/>
        </w:rPr>
      </w:pPr>
      <w:r>
        <w:rPr>
          <w:lang w:val="en-US" w:eastAsia="ja-JP"/>
        </w:rPr>
        <w:t>Azure offers better pricing than AWS, refer the below snapshots.  AWS vs Azure</w:t>
      </w:r>
    </w:p>
    <w:p w14:paraId="282F32E5" w14:textId="77777777" w:rsidR="00A33045" w:rsidRPr="009F37A9" w:rsidRDefault="00A33045" w:rsidP="00A33045">
      <w:pPr>
        <w:pStyle w:val="BodyText"/>
        <w:ind w:left="576"/>
        <w:rPr>
          <w:b/>
          <w:bCs/>
          <w:u w:val="single"/>
          <w:lang w:val="en-US" w:eastAsia="ja-JP"/>
        </w:rPr>
      </w:pPr>
      <w:r w:rsidRPr="009F37A9">
        <w:rPr>
          <w:b/>
          <w:bCs/>
          <w:u w:val="single"/>
          <w:lang w:val="en-US" w:eastAsia="ja-JP"/>
        </w:rPr>
        <w:t>AWS</w:t>
      </w:r>
    </w:p>
    <w:p w14:paraId="35C03EC7" w14:textId="77777777" w:rsidR="00A33045" w:rsidRDefault="00A33045" w:rsidP="00A33045">
      <w:pPr>
        <w:ind w:left="450"/>
        <w:jc w:val="both"/>
        <w:rPr>
          <w:lang w:val="en-US" w:eastAsia="ja-JP"/>
        </w:rPr>
      </w:pPr>
      <w:r>
        <w:rPr>
          <w:noProof/>
          <w:lang w:val="en-US" w:eastAsia="ja-JP"/>
        </w:rPr>
        <w:drawing>
          <wp:inline distT="0" distB="0" distL="0" distR="0" wp14:anchorId="36ADF930" wp14:editId="4B3D84B2">
            <wp:extent cx="4389120" cy="28733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89667" cy="2873733"/>
                    </a:xfrm>
                    <a:prstGeom prst="rect">
                      <a:avLst/>
                    </a:prstGeom>
                  </pic:spPr>
                </pic:pic>
              </a:graphicData>
            </a:graphic>
          </wp:inline>
        </w:drawing>
      </w:r>
    </w:p>
    <w:p w14:paraId="2B352BFD" w14:textId="77777777" w:rsidR="00A33045" w:rsidRDefault="00A33045" w:rsidP="00A33045">
      <w:pPr>
        <w:ind w:left="450"/>
        <w:jc w:val="both"/>
        <w:rPr>
          <w:lang w:val="en-US" w:eastAsia="ja-JP"/>
        </w:rPr>
      </w:pPr>
      <w:r>
        <w:rPr>
          <w:noProof/>
          <w:lang w:val="en-US" w:eastAsia="ja-JP"/>
        </w:rPr>
        <w:lastRenderedPageBreak/>
        <w:drawing>
          <wp:inline distT="0" distB="0" distL="0" distR="0" wp14:anchorId="12188DD6" wp14:editId="5306172B">
            <wp:extent cx="4849977" cy="3340100"/>
            <wp:effectExtent l="0" t="0" r="825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53730" cy="3342685"/>
                    </a:xfrm>
                    <a:prstGeom prst="rect">
                      <a:avLst/>
                    </a:prstGeom>
                  </pic:spPr>
                </pic:pic>
              </a:graphicData>
            </a:graphic>
          </wp:inline>
        </w:drawing>
      </w:r>
    </w:p>
    <w:p w14:paraId="31E55EA1" w14:textId="77777777" w:rsidR="00A33045" w:rsidRDefault="00A33045" w:rsidP="00A33045">
      <w:pPr>
        <w:ind w:left="450"/>
        <w:jc w:val="both"/>
        <w:rPr>
          <w:lang w:val="en-US" w:eastAsia="ja-JP"/>
        </w:rPr>
      </w:pPr>
    </w:p>
    <w:p w14:paraId="476C1889" w14:textId="77777777" w:rsidR="00A33045" w:rsidRDefault="00A33045" w:rsidP="00A33045">
      <w:pPr>
        <w:ind w:left="450"/>
        <w:jc w:val="both"/>
        <w:rPr>
          <w:lang w:val="en-US" w:eastAsia="ja-JP"/>
        </w:rPr>
      </w:pPr>
      <w:r>
        <w:rPr>
          <w:noProof/>
          <w:lang w:val="en-US" w:eastAsia="ja-JP"/>
        </w:rPr>
        <w:drawing>
          <wp:inline distT="0" distB="0" distL="0" distR="0" wp14:anchorId="2BB3B0F4" wp14:editId="27983C6F">
            <wp:extent cx="4893868" cy="21907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96086" cy="2191743"/>
                    </a:xfrm>
                    <a:prstGeom prst="rect">
                      <a:avLst/>
                    </a:prstGeom>
                  </pic:spPr>
                </pic:pic>
              </a:graphicData>
            </a:graphic>
          </wp:inline>
        </w:drawing>
      </w:r>
    </w:p>
    <w:p w14:paraId="18F615A4" w14:textId="77777777" w:rsidR="00A33045" w:rsidRDefault="00A33045" w:rsidP="00A33045">
      <w:pPr>
        <w:ind w:left="450"/>
        <w:jc w:val="both"/>
        <w:rPr>
          <w:lang w:val="en-US" w:eastAsia="ja-JP"/>
        </w:rPr>
      </w:pPr>
    </w:p>
    <w:p w14:paraId="33A8EE33" w14:textId="77777777" w:rsidR="00A33045" w:rsidRDefault="00A33045" w:rsidP="00A33045">
      <w:pPr>
        <w:ind w:left="450"/>
        <w:jc w:val="both"/>
        <w:rPr>
          <w:lang w:val="en-US" w:eastAsia="ja-JP"/>
        </w:rPr>
      </w:pPr>
      <w:r>
        <w:rPr>
          <w:noProof/>
          <w:lang w:val="en-US" w:eastAsia="ja-JP"/>
        </w:rPr>
        <w:drawing>
          <wp:inline distT="0" distB="0" distL="0" distR="0" wp14:anchorId="16534638" wp14:editId="13B9884C">
            <wp:extent cx="4937760" cy="848360"/>
            <wp:effectExtent l="0" t="0" r="0" b="889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42582" cy="849188"/>
                    </a:xfrm>
                    <a:prstGeom prst="rect">
                      <a:avLst/>
                    </a:prstGeom>
                  </pic:spPr>
                </pic:pic>
              </a:graphicData>
            </a:graphic>
          </wp:inline>
        </w:drawing>
      </w:r>
    </w:p>
    <w:p w14:paraId="72C6E826" w14:textId="77777777" w:rsidR="00A33045" w:rsidRDefault="00A33045" w:rsidP="00A33045">
      <w:pPr>
        <w:ind w:left="450"/>
        <w:jc w:val="both"/>
        <w:rPr>
          <w:lang w:val="en-US" w:eastAsia="ja-JP"/>
        </w:rPr>
      </w:pPr>
    </w:p>
    <w:p w14:paraId="53C500E6" w14:textId="77777777" w:rsidR="00A33045" w:rsidRDefault="00A33045" w:rsidP="00A33045">
      <w:pPr>
        <w:ind w:left="450"/>
        <w:jc w:val="both"/>
        <w:rPr>
          <w:lang w:val="en-US" w:eastAsia="ja-JP"/>
        </w:rPr>
      </w:pPr>
    </w:p>
    <w:p w14:paraId="47C06493" w14:textId="77777777" w:rsidR="00A33045" w:rsidRDefault="00A33045" w:rsidP="00A33045">
      <w:pPr>
        <w:ind w:left="450"/>
        <w:jc w:val="both"/>
        <w:rPr>
          <w:lang w:val="en-US" w:eastAsia="ja-JP"/>
        </w:rPr>
      </w:pPr>
    </w:p>
    <w:p w14:paraId="3ADF4042" w14:textId="77777777" w:rsidR="00A33045" w:rsidRDefault="00A33045" w:rsidP="00A33045">
      <w:pPr>
        <w:ind w:left="450"/>
        <w:jc w:val="both"/>
        <w:rPr>
          <w:lang w:val="en-US" w:eastAsia="ja-JP"/>
        </w:rPr>
      </w:pPr>
    </w:p>
    <w:p w14:paraId="21B0EA30" w14:textId="77777777" w:rsidR="00A33045" w:rsidRDefault="00A33045" w:rsidP="00A33045">
      <w:pPr>
        <w:ind w:left="450"/>
        <w:jc w:val="both"/>
        <w:rPr>
          <w:lang w:val="en-US" w:eastAsia="ja-JP"/>
        </w:rPr>
      </w:pPr>
    </w:p>
    <w:p w14:paraId="1B14EE7C" w14:textId="77777777" w:rsidR="00A33045" w:rsidRDefault="00A33045" w:rsidP="00A33045">
      <w:pPr>
        <w:ind w:left="450"/>
        <w:jc w:val="both"/>
        <w:rPr>
          <w:lang w:val="en-US" w:eastAsia="ja-JP"/>
        </w:rPr>
      </w:pPr>
    </w:p>
    <w:p w14:paraId="0D0DC39F" w14:textId="77777777" w:rsidR="00A33045" w:rsidRPr="009F37A9" w:rsidRDefault="00A33045" w:rsidP="00A33045">
      <w:pPr>
        <w:ind w:left="450"/>
        <w:jc w:val="both"/>
        <w:rPr>
          <w:b/>
          <w:bCs/>
          <w:u w:val="single"/>
          <w:lang w:val="en-US" w:eastAsia="ja-JP"/>
        </w:rPr>
      </w:pPr>
      <w:r w:rsidRPr="009F37A9">
        <w:rPr>
          <w:b/>
          <w:bCs/>
          <w:u w:val="single"/>
          <w:lang w:val="en-US" w:eastAsia="ja-JP"/>
        </w:rPr>
        <w:lastRenderedPageBreak/>
        <w:t>Azure</w:t>
      </w:r>
    </w:p>
    <w:p w14:paraId="6416638E" w14:textId="77777777" w:rsidR="00A33045" w:rsidRDefault="00A33045" w:rsidP="00A33045">
      <w:pPr>
        <w:ind w:left="450"/>
        <w:jc w:val="both"/>
        <w:rPr>
          <w:lang w:val="en-US" w:eastAsia="ja-JP"/>
        </w:rPr>
      </w:pPr>
      <w:r>
        <w:rPr>
          <w:noProof/>
          <w:lang w:val="en-US" w:eastAsia="ja-JP"/>
        </w:rPr>
        <w:drawing>
          <wp:inline distT="0" distB="0" distL="0" distR="0" wp14:anchorId="4FAE76B1" wp14:editId="730C4F25">
            <wp:extent cx="5376672" cy="33166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78976" cy="3318026"/>
                    </a:xfrm>
                    <a:prstGeom prst="rect">
                      <a:avLst/>
                    </a:prstGeom>
                  </pic:spPr>
                </pic:pic>
              </a:graphicData>
            </a:graphic>
          </wp:inline>
        </w:drawing>
      </w:r>
    </w:p>
    <w:p w14:paraId="49F632A6" w14:textId="77777777" w:rsidR="00A33045" w:rsidRDefault="00A33045" w:rsidP="00A33045">
      <w:pPr>
        <w:ind w:left="450"/>
        <w:jc w:val="both"/>
        <w:rPr>
          <w:lang w:val="en-US" w:eastAsia="ja-JP"/>
        </w:rPr>
      </w:pPr>
    </w:p>
    <w:p w14:paraId="0501F202" w14:textId="77777777" w:rsidR="00A33045" w:rsidRPr="00EB6F42" w:rsidRDefault="00A33045" w:rsidP="00A33045">
      <w:pPr>
        <w:ind w:left="450"/>
        <w:jc w:val="both"/>
        <w:rPr>
          <w:lang w:val="en-US" w:eastAsia="ja-JP"/>
        </w:rPr>
      </w:pPr>
      <w:r>
        <w:rPr>
          <w:noProof/>
          <w:lang w:val="en-US" w:eastAsia="ja-JP"/>
        </w:rPr>
        <w:drawing>
          <wp:inline distT="0" distB="0" distL="0" distR="0" wp14:anchorId="3A453F65" wp14:editId="0D9DD066">
            <wp:extent cx="5435193" cy="3383915"/>
            <wp:effectExtent l="0" t="0" r="0" b="698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37782" cy="3385527"/>
                    </a:xfrm>
                    <a:prstGeom prst="rect">
                      <a:avLst/>
                    </a:prstGeom>
                  </pic:spPr>
                </pic:pic>
              </a:graphicData>
            </a:graphic>
          </wp:inline>
        </w:drawing>
      </w:r>
    </w:p>
    <w:p w14:paraId="670C153E" w14:textId="77777777" w:rsidR="00A33045" w:rsidRDefault="00A33045" w:rsidP="00016746">
      <w:pPr>
        <w:ind w:left="450"/>
        <w:jc w:val="both"/>
        <w:rPr>
          <w:lang w:val="en-US" w:eastAsia="ja-JP"/>
        </w:rPr>
      </w:pPr>
    </w:p>
    <w:p w14:paraId="2BFEF1B2" w14:textId="234BCD60" w:rsidR="00016746" w:rsidRDefault="00016746" w:rsidP="00016746">
      <w:pPr>
        <w:pStyle w:val="Heading2"/>
      </w:pPr>
      <w:bookmarkStart w:id="77" w:name="_Toc66036023"/>
      <w:r>
        <w:t>Deployment Components</w:t>
      </w:r>
      <w:bookmarkEnd w:id="77"/>
    </w:p>
    <w:p w14:paraId="1BEC6085" w14:textId="77777777" w:rsidR="003E49C4" w:rsidRDefault="003E49C4" w:rsidP="003E49C4">
      <w:pPr>
        <w:ind w:left="450"/>
        <w:jc w:val="both"/>
        <w:rPr>
          <w:lang w:val="en-US" w:eastAsia="ja-JP"/>
        </w:rPr>
      </w:pPr>
      <w:r>
        <w:rPr>
          <w:lang w:val="en-US" w:eastAsia="ja-JP"/>
        </w:rPr>
        <w:t>The overall process of deployment will be divided into two phases. Phase1 will be one-time configuration of the above services on Azure cloud. Phase2 will be ongoing deployment process whenever next version/upgrade of the application is available.</w:t>
      </w:r>
    </w:p>
    <w:p w14:paraId="6553AE1C" w14:textId="53554134" w:rsidR="00016746" w:rsidRDefault="00016746" w:rsidP="00016746">
      <w:pPr>
        <w:ind w:left="450"/>
        <w:jc w:val="both"/>
        <w:rPr>
          <w:lang w:val="en-US" w:eastAsia="ja-JP"/>
        </w:rPr>
      </w:pPr>
      <w:r>
        <w:rPr>
          <w:lang w:val="en-US" w:eastAsia="ja-JP"/>
        </w:rPr>
        <w:lastRenderedPageBreak/>
        <w:t xml:space="preserve">For </w:t>
      </w:r>
      <w:r w:rsidR="003A2768">
        <w:rPr>
          <w:lang w:val="en-US" w:eastAsia="ja-JP"/>
        </w:rPr>
        <w:t>deployment,</w:t>
      </w:r>
      <w:r>
        <w:rPr>
          <w:lang w:val="en-US" w:eastAsia="ja-JP"/>
        </w:rPr>
        <w:t xml:space="preserve"> some </w:t>
      </w:r>
      <w:r w:rsidR="009379C0">
        <w:rPr>
          <w:lang w:val="en-US" w:eastAsia="ja-JP"/>
        </w:rPr>
        <w:t>Azure managed</w:t>
      </w:r>
      <w:r>
        <w:rPr>
          <w:lang w:val="en-US" w:eastAsia="ja-JP"/>
        </w:rPr>
        <w:t xml:space="preserve"> &amp; some self-managed services will be used. </w:t>
      </w:r>
      <w:r w:rsidR="003A2768">
        <w:rPr>
          <w:lang w:val="en-US" w:eastAsia="ja-JP"/>
        </w:rPr>
        <w:t>Overall,</w:t>
      </w:r>
      <w:r>
        <w:rPr>
          <w:lang w:val="en-US" w:eastAsia="ja-JP"/>
        </w:rPr>
        <w:t xml:space="preserve"> the physical components used during deployment are </w:t>
      </w:r>
      <w:r w:rsidR="00D73E54">
        <w:rPr>
          <w:lang w:val="en-US" w:eastAsia="ja-JP"/>
        </w:rPr>
        <w:t>shown in the diagram below.</w:t>
      </w:r>
    </w:p>
    <w:p w14:paraId="08B3501F" w14:textId="7764C32E" w:rsidR="008B3693" w:rsidRDefault="008B3693" w:rsidP="00016746">
      <w:pPr>
        <w:ind w:left="450"/>
        <w:jc w:val="both"/>
        <w:rPr>
          <w:lang w:val="en-US" w:eastAsia="ja-JP"/>
        </w:rPr>
      </w:pPr>
    </w:p>
    <w:p w14:paraId="6FA0BC36" w14:textId="1E597123" w:rsidR="008B3693" w:rsidRDefault="00C41E78" w:rsidP="00016746">
      <w:pPr>
        <w:ind w:left="450"/>
        <w:jc w:val="both"/>
        <w:rPr>
          <w:lang w:val="en-US" w:eastAsia="ja-JP"/>
        </w:rPr>
      </w:pPr>
      <w:r>
        <w:rPr>
          <w:noProof/>
          <w:lang w:val="en-US" w:eastAsia="ja-JP"/>
        </w:rPr>
        <w:drawing>
          <wp:inline distT="0" distB="0" distL="0" distR="0" wp14:anchorId="6856166B" wp14:editId="672673E9">
            <wp:extent cx="6188710" cy="3994785"/>
            <wp:effectExtent l="0" t="0" r="2540" b="5715"/>
            <wp:docPr id="27784" name="Picture 2778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 name="Picture 27784" descr="Diagram, time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88710" cy="3994785"/>
                    </a:xfrm>
                    <a:prstGeom prst="rect">
                      <a:avLst/>
                    </a:prstGeom>
                  </pic:spPr>
                </pic:pic>
              </a:graphicData>
            </a:graphic>
          </wp:inline>
        </w:drawing>
      </w:r>
    </w:p>
    <w:p w14:paraId="686EA2B4" w14:textId="694CF59C" w:rsidR="008B3693" w:rsidRDefault="008B3693" w:rsidP="00016746">
      <w:pPr>
        <w:ind w:left="450"/>
        <w:jc w:val="both"/>
        <w:rPr>
          <w:lang w:val="en-US" w:eastAsia="ja-JP"/>
        </w:rPr>
      </w:pPr>
    </w:p>
    <w:p w14:paraId="48774B2C" w14:textId="238BA73C" w:rsidR="001B3091" w:rsidRDefault="001B3091" w:rsidP="00016746">
      <w:pPr>
        <w:ind w:left="450"/>
        <w:jc w:val="both"/>
        <w:rPr>
          <w:lang w:val="en-US" w:eastAsia="ja-JP"/>
        </w:rPr>
      </w:pPr>
    </w:p>
    <w:p w14:paraId="3F9B70E1" w14:textId="49463789" w:rsidR="001B3091" w:rsidRDefault="001B3091" w:rsidP="00016746">
      <w:pPr>
        <w:ind w:left="450"/>
        <w:jc w:val="both"/>
        <w:rPr>
          <w:lang w:val="en-US" w:eastAsia="ja-JP"/>
        </w:rPr>
      </w:pPr>
    </w:p>
    <w:p w14:paraId="25CD6DC5" w14:textId="54F8E0BA" w:rsidR="001B3091" w:rsidRDefault="001B3091" w:rsidP="00016746">
      <w:pPr>
        <w:ind w:left="450"/>
        <w:jc w:val="both"/>
        <w:rPr>
          <w:lang w:val="en-US" w:eastAsia="ja-JP"/>
        </w:rPr>
      </w:pPr>
    </w:p>
    <w:p w14:paraId="6AD22851" w14:textId="1B61A915" w:rsidR="001B3091" w:rsidRDefault="001B3091" w:rsidP="00016746">
      <w:pPr>
        <w:ind w:left="450"/>
        <w:jc w:val="both"/>
        <w:rPr>
          <w:lang w:val="en-US" w:eastAsia="ja-JP"/>
        </w:rPr>
      </w:pPr>
    </w:p>
    <w:p w14:paraId="0CA055A3" w14:textId="7E01FADE" w:rsidR="001B3091" w:rsidRDefault="001B3091" w:rsidP="00016746">
      <w:pPr>
        <w:ind w:left="450"/>
        <w:jc w:val="both"/>
        <w:rPr>
          <w:lang w:val="en-US" w:eastAsia="ja-JP"/>
        </w:rPr>
      </w:pPr>
    </w:p>
    <w:p w14:paraId="2D0220BE" w14:textId="45AEE9DF" w:rsidR="001B3091" w:rsidRDefault="001B3091" w:rsidP="00016746">
      <w:pPr>
        <w:ind w:left="450"/>
        <w:jc w:val="both"/>
        <w:rPr>
          <w:lang w:val="en-US" w:eastAsia="ja-JP"/>
        </w:rPr>
      </w:pPr>
    </w:p>
    <w:p w14:paraId="624EE979" w14:textId="085FC284" w:rsidR="001B3091" w:rsidRDefault="001B3091" w:rsidP="00016746">
      <w:pPr>
        <w:ind w:left="450"/>
        <w:jc w:val="both"/>
        <w:rPr>
          <w:lang w:val="en-US" w:eastAsia="ja-JP"/>
        </w:rPr>
      </w:pPr>
    </w:p>
    <w:p w14:paraId="5CB60995" w14:textId="4E9A8BD8" w:rsidR="001B3091" w:rsidRDefault="001B3091" w:rsidP="00016746">
      <w:pPr>
        <w:ind w:left="450"/>
        <w:jc w:val="both"/>
        <w:rPr>
          <w:lang w:val="en-US" w:eastAsia="ja-JP"/>
        </w:rPr>
      </w:pPr>
    </w:p>
    <w:p w14:paraId="19F3BAD5" w14:textId="36533D4B" w:rsidR="001B3091" w:rsidRDefault="001B3091" w:rsidP="00016746">
      <w:pPr>
        <w:ind w:left="450"/>
        <w:jc w:val="both"/>
        <w:rPr>
          <w:lang w:val="en-US" w:eastAsia="ja-JP"/>
        </w:rPr>
      </w:pPr>
    </w:p>
    <w:p w14:paraId="32633DC3" w14:textId="244541AD" w:rsidR="001B3091" w:rsidRDefault="001B3091" w:rsidP="00016746">
      <w:pPr>
        <w:ind w:left="450"/>
        <w:jc w:val="both"/>
        <w:rPr>
          <w:lang w:val="en-US" w:eastAsia="ja-JP"/>
        </w:rPr>
      </w:pPr>
    </w:p>
    <w:p w14:paraId="0FF5498A" w14:textId="5012F5BE" w:rsidR="001B3091" w:rsidRDefault="001B3091" w:rsidP="00016746">
      <w:pPr>
        <w:ind w:left="450"/>
        <w:jc w:val="both"/>
        <w:rPr>
          <w:lang w:val="en-US" w:eastAsia="ja-JP"/>
        </w:rPr>
      </w:pPr>
    </w:p>
    <w:p w14:paraId="026A6639" w14:textId="46E05746" w:rsidR="001B3091" w:rsidRDefault="001B3091" w:rsidP="00016746">
      <w:pPr>
        <w:ind w:left="450"/>
        <w:jc w:val="both"/>
        <w:rPr>
          <w:lang w:val="en-US" w:eastAsia="ja-JP"/>
        </w:rPr>
      </w:pPr>
    </w:p>
    <w:p w14:paraId="2780E59C" w14:textId="16F55F9A" w:rsidR="001B3091" w:rsidRDefault="001B3091" w:rsidP="00016746">
      <w:pPr>
        <w:ind w:left="450"/>
        <w:jc w:val="both"/>
        <w:rPr>
          <w:lang w:val="en-US" w:eastAsia="ja-JP"/>
        </w:rPr>
      </w:pPr>
    </w:p>
    <w:p w14:paraId="5E6146D3" w14:textId="54E6E91D" w:rsidR="001B3091" w:rsidRDefault="001B3091" w:rsidP="00016746">
      <w:pPr>
        <w:ind w:left="450"/>
        <w:jc w:val="both"/>
        <w:rPr>
          <w:lang w:val="en-US" w:eastAsia="ja-JP"/>
        </w:rPr>
      </w:pPr>
    </w:p>
    <w:p w14:paraId="3989DCEB" w14:textId="75FAEC24" w:rsidR="001B3091" w:rsidRPr="001B3091" w:rsidRDefault="001B3091" w:rsidP="00016746">
      <w:pPr>
        <w:ind w:left="450"/>
        <w:jc w:val="both"/>
        <w:rPr>
          <w:b/>
          <w:bCs/>
          <w:lang w:val="en-US" w:eastAsia="ja-JP"/>
        </w:rPr>
      </w:pPr>
      <w:r w:rsidRPr="001B3091">
        <w:rPr>
          <w:b/>
          <w:bCs/>
          <w:lang w:val="en-US" w:eastAsia="ja-JP"/>
        </w:rPr>
        <w:lastRenderedPageBreak/>
        <w:t>Landscape view</w:t>
      </w:r>
    </w:p>
    <w:p w14:paraId="380B2329" w14:textId="77777777" w:rsidR="001B3091" w:rsidRDefault="001B3091" w:rsidP="00016746">
      <w:pPr>
        <w:ind w:left="450"/>
        <w:jc w:val="both"/>
        <w:rPr>
          <w:lang w:val="en-US" w:eastAsia="ja-JP"/>
        </w:rPr>
      </w:pP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50C17D25"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w:t>
      </w:r>
      <w:r w:rsidR="00C66FA9" w:rsidRPr="00444B57">
        <w:rPr>
          <w:lang w:eastAsia="ja-JP"/>
        </w:rPr>
        <w:t>open-source</w:t>
      </w:r>
      <w:r w:rsidRPr="00444B57">
        <w:rPr>
          <w:lang w:eastAsia="ja-JP"/>
        </w:rPr>
        <w:t xml:space="preserv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lastRenderedPageBreak/>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7240D922" w:rsidR="00856C7E" w:rsidRDefault="007B4E9F" w:rsidP="00856C7E">
      <w:pPr>
        <w:pStyle w:val="ListParagraph"/>
        <w:numPr>
          <w:ilvl w:val="0"/>
          <w:numId w:val="38"/>
        </w:numPr>
        <w:shd w:val="clear" w:color="auto" w:fill="FFFFFF"/>
        <w:spacing w:before="100" w:beforeAutospacing="1" w:after="0" w:line="240" w:lineRule="auto"/>
        <w:rPr>
          <w:lang w:eastAsia="ja-JP"/>
        </w:rPr>
      </w:pPr>
      <w:r>
        <w:rPr>
          <w:b/>
          <w:lang w:eastAsia="ja-JP"/>
        </w:rPr>
        <w:t>Jenkins</w:t>
      </w:r>
      <w:r w:rsidR="004602ED">
        <w:rPr>
          <w:b/>
          <w:lang w:eastAsia="ja-JP"/>
        </w:rPr>
        <w:t xml:space="preserve"> Azure</w:t>
      </w:r>
      <w:r>
        <w:rPr>
          <w:b/>
          <w:lang w:eastAsia="ja-JP"/>
        </w:rPr>
        <w:t xml:space="preserve"> </w:t>
      </w:r>
      <w:r w:rsidR="00DA4910" w:rsidRPr="003F5CF2">
        <w:rPr>
          <w:b/>
          <w:lang w:eastAsia="ja-JP"/>
        </w:rPr>
        <w:t>Pipelines</w:t>
      </w:r>
      <w:r w:rsidR="00DA4910">
        <w:rPr>
          <w:b/>
          <w:lang w:eastAsia="ja-JP"/>
        </w:rPr>
        <w:t xml:space="preserve"> </w:t>
      </w:r>
      <w:r w:rsidR="00856C7E">
        <w:rPr>
          <w:b/>
          <w:lang w:eastAsia="ja-JP"/>
        </w:rPr>
        <w:t>-</w:t>
      </w:r>
      <w:r w:rsidR="003140A4">
        <w:rPr>
          <w:b/>
          <w:lang w:eastAsia="ja-JP"/>
        </w:rPr>
        <w:t xml:space="preserve"> </w:t>
      </w:r>
      <w:r w:rsidR="003140A4" w:rsidRPr="003140A4">
        <w:rPr>
          <w:bCs/>
          <w:lang w:eastAsia="ja-JP"/>
        </w:rPr>
        <w:t>Jenkins</w:t>
      </w:r>
      <w:r w:rsidR="00856C7E" w:rsidRPr="003140A4">
        <w:rPr>
          <w:rFonts w:ascii="Segoe UI" w:eastAsia="Times New Roman" w:hAnsi="Segoe UI" w:cs="Segoe UI"/>
          <w:bCs/>
          <w:color w:val="000000"/>
          <w:sz w:val="24"/>
          <w:szCs w:val="24"/>
          <w:lang w:eastAsia="en-IN"/>
        </w:rPr>
        <w:t xml:space="preserve"> </w:t>
      </w:r>
      <w:r w:rsidR="00DF16D8" w:rsidRPr="003F5CF2">
        <w:rPr>
          <w:lang w:eastAsia="ja-JP"/>
        </w:rPr>
        <w:t xml:space="preserve">Pipelines </w:t>
      </w:r>
      <w:r w:rsidR="003140A4">
        <w:rPr>
          <w:lang w:eastAsia="ja-JP"/>
        </w:rPr>
        <w:t>as</w:t>
      </w:r>
      <w:r w:rsidR="00DF16D8" w:rsidRPr="003F5CF2">
        <w:rPr>
          <w:lang w:eastAsia="ja-JP"/>
        </w:rPr>
        <w:t xml:space="preserve"> part of</w:t>
      </w:r>
      <w:r w:rsidR="00FF78EF">
        <w:rPr>
          <w:lang w:eastAsia="ja-JP"/>
        </w:rPr>
        <w:t xml:space="preserve"> Azure</w:t>
      </w:r>
      <w:r w:rsidR="00DF16D8" w:rsidRPr="003F5CF2">
        <w:rPr>
          <w:lang w:eastAsia="ja-JP"/>
        </w:rPr>
        <w:t xml:space="preserve"> DevOps Services runs automated builds, tests, and deployments. </w:t>
      </w:r>
      <w:r w:rsidR="00287B57">
        <w:rPr>
          <w:lang w:eastAsia="ja-JP"/>
        </w:rPr>
        <w:t xml:space="preserve">It </w:t>
      </w:r>
      <w:r w:rsidR="00A613C6">
        <w:rPr>
          <w:lang w:eastAsia="ja-JP"/>
        </w:rPr>
        <w:t>will</w:t>
      </w:r>
      <w:r w:rsidR="00287B57">
        <w:rPr>
          <w:lang w:eastAsia="ja-JP"/>
        </w:rPr>
        <w:t xml:space="preserve"> be integrated in Azure</w:t>
      </w:r>
      <w:r w:rsidR="00856C7E"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60337022" w14:textId="1FF36DB0" w:rsidR="00956568" w:rsidRPr="00E46BCB" w:rsidRDefault="00304BA0" w:rsidP="00956568">
      <w:pPr>
        <w:pStyle w:val="ListParagraph"/>
        <w:numPr>
          <w:ilvl w:val="0"/>
          <w:numId w:val="38"/>
        </w:numPr>
        <w:rPr>
          <w:lang w:eastAsia="ja-JP"/>
        </w:rPr>
      </w:pPr>
      <w:r>
        <w:rPr>
          <w:b/>
          <w:lang w:eastAsia="ja-JP"/>
        </w:rPr>
        <w:t xml:space="preserve">Azure </w:t>
      </w:r>
      <w:r w:rsidR="00C656F1" w:rsidRPr="00E46BCB">
        <w:rPr>
          <w:b/>
          <w:lang w:eastAsia="ja-JP"/>
        </w:rPr>
        <w:t>My</w:t>
      </w:r>
      <w:r w:rsidR="00124348" w:rsidRPr="00E46BCB">
        <w:rPr>
          <w:b/>
          <w:lang w:eastAsia="ja-JP"/>
        </w:rPr>
        <w:t>SQL</w:t>
      </w:r>
      <w:r w:rsidR="000B2F02" w:rsidRPr="00E46BCB">
        <w:rPr>
          <w:b/>
          <w:lang w:eastAsia="ja-JP"/>
        </w:rPr>
        <w:t xml:space="preserve"> </w:t>
      </w:r>
      <w:r w:rsidR="00B1226C" w:rsidRPr="00E46BCB">
        <w:rPr>
          <w:b/>
          <w:lang w:eastAsia="ja-JP"/>
        </w:rPr>
        <w:t>Database</w:t>
      </w:r>
      <w:r w:rsidR="008A1714">
        <w:rPr>
          <w:b/>
          <w:lang w:eastAsia="ja-JP"/>
        </w:rPr>
        <w:t xml:space="preserve"> Single Server</w:t>
      </w:r>
      <w:r w:rsidR="000B2F02" w:rsidRPr="00E46BCB">
        <w:rPr>
          <w:b/>
          <w:lang w:eastAsia="ja-JP"/>
        </w:rPr>
        <w:t>-</w:t>
      </w:r>
      <w:r w:rsidR="000B2F02" w:rsidRPr="00E46BCB">
        <w:rPr>
          <w:lang w:eastAsia="ja-JP"/>
        </w:rPr>
        <w:t xml:space="preserve"> </w:t>
      </w:r>
      <w:r w:rsidR="0005084B" w:rsidRPr="00E46BCB">
        <w:rPr>
          <w:lang w:eastAsia="ja-JP"/>
        </w:rPr>
        <w:t xml:space="preserve">Azure </w:t>
      </w:r>
      <w:r w:rsidR="00E46BCB">
        <w:rPr>
          <w:lang w:eastAsia="ja-JP"/>
        </w:rPr>
        <w:t>My</w:t>
      </w:r>
      <w:r w:rsidR="0005084B" w:rsidRPr="00E46BCB">
        <w:rPr>
          <w:lang w:eastAsia="ja-JP"/>
        </w:rPr>
        <w:t xml:space="preserve">SQL </w:t>
      </w:r>
      <w:r w:rsidR="00811FEB" w:rsidRPr="00E46BCB">
        <w:rPr>
          <w:lang w:eastAsia="ja-JP"/>
        </w:rPr>
        <w:t>Database is</w:t>
      </w:r>
      <w:r w:rsidR="0005084B" w:rsidRPr="00E46BCB">
        <w:rPr>
          <w:lang w:eastAsia="ja-JP"/>
        </w:rPr>
        <w:t xml:space="preserve"> a </w:t>
      </w:r>
      <w:r w:rsidR="007439F8">
        <w:rPr>
          <w:lang w:eastAsia="ja-JP"/>
        </w:rPr>
        <w:t xml:space="preserve">fully </w:t>
      </w:r>
      <w:r w:rsidR="0005084B" w:rsidRPr="00E46BCB">
        <w:rPr>
          <w:lang w:eastAsia="ja-JP"/>
        </w:rPr>
        <w:t xml:space="preserve">managed </w:t>
      </w:r>
      <w:r w:rsidR="007439F8">
        <w:rPr>
          <w:lang w:eastAsia="ja-JP"/>
        </w:rPr>
        <w:t>d</w:t>
      </w:r>
      <w:r w:rsidR="0005084B" w:rsidRPr="00E46BCB">
        <w:rPr>
          <w:lang w:eastAsia="ja-JP"/>
        </w:rPr>
        <w:t>atabase</w:t>
      </w:r>
      <w:r w:rsidR="007439F8">
        <w:rPr>
          <w:lang w:eastAsia="ja-JP"/>
        </w:rPr>
        <w:t xml:space="preserve"> service</w:t>
      </w:r>
      <w:r w:rsidR="0005084B" w:rsidRPr="00E46BCB">
        <w:rPr>
          <w:lang w:eastAsia="ja-JP"/>
        </w:rPr>
        <w:t>.</w:t>
      </w:r>
    </w:p>
    <w:p w14:paraId="37838980" w14:textId="3E0B9B4A" w:rsidR="001C22AF" w:rsidRPr="00E46BCB" w:rsidRDefault="001C22AF" w:rsidP="001C22AF">
      <w:pPr>
        <w:pStyle w:val="ListParagraph"/>
        <w:ind w:left="810"/>
        <w:rPr>
          <w:lang w:eastAsia="ja-JP"/>
        </w:rPr>
      </w:pPr>
      <w:r>
        <w:rPr>
          <w:lang w:eastAsia="ja-JP"/>
        </w:rPr>
        <w:t xml:space="preserve">With single server instance of Azure MySQL </w:t>
      </w:r>
      <w:r w:rsidR="004F2754">
        <w:rPr>
          <w:lang w:eastAsia="ja-JP"/>
        </w:rPr>
        <w:t>service,</w:t>
      </w:r>
      <w:r>
        <w:rPr>
          <w:lang w:eastAsia="ja-JP"/>
        </w:rPr>
        <w:t xml:space="preserve"> it provides almost all required feature as with flexible server. It provides 99.99 % availability, </w:t>
      </w:r>
      <w:r w:rsidR="004F2754">
        <w:rPr>
          <w:lang w:eastAsia="ja-JP"/>
        </w:rPr>
        <w:t>backups,</w:t>
      </w:r>
      <w:r>
        <w:rPr>
          <w:lang w:eastAsia="ja-JP"/>
        </w:rPr>
        <w:t xml:space="preserve"> encryption at rest etc</w:t>
      </w:r>
      <w:r w:rsidR="007F21D2">
        <w:rPr>
          <w:lang w:eastAsia="ja-JP"/>
        </w:rPr>
        <w:t xml:space="preserve">. This avoids administering of database engine when one needs to worry about upgrading latest version of database </w:t>
      </w:r>
      <w:r w:rsidR="004F2754">
        <w:rPr>
          <w:lang w:eastAsia="ja-JP"/>
        </w:rPr>
        <w:t>server,</w:t>
      </w:r>
      <w:r w:rsidR="007F21D2">
        <w:rPr>
          <w:lang w:eastAsia="ja-JP"/>
        </w:rPr>
        <w:t xml:space="preserve"> OS installation and several patch </w:t>
      </w:r>
      <w:r w:rsidR="004F2754">
        <w:rPr>
          <w:lang w:eastAsia="ja-JP"/>
        </w:rPr>
        <w:t>installments</w:t>
      </w:r>
      <w:r w:rsidR="007F21D2">
        <w:rPr>
          <w:lang w:eastAsia="ja-JP"/>
        </w:rPr>
        <w:t xml:space="preserve"> etc.</w:t>
      </w:r>
    </w:p>
    <w:p w14:paraId="22D90371" w14:textId="4E5DB189" w:rsidR="000B2F02" w:rsidRDefault="00B50828" w:rsidP="00956568">
      <w:pPr>
        <w:pStyle w:val="ListParagraph"/>
        <w:ind w:left="810"/>
        <w:rPr>
          <w:lang w:eastAsia="ja-JP"/>
        </w:rPr>
      </w:pPr>
      <w:r>
        <w:rPr>
          <w:lang w:eastAsia="ja-JP"/>
        </w:rPr>
        <w:t xml:space="preserve">Here it is also considered </w:t>
      </w:r>
      <w:r w:rsidR="008B77FF">
        <w:rPr>
          <w:lang w:eastAsia="ja-JP"/>
        </w:rPr>
        <w:t xml:space="preserve">that </w:t>
      </w:r>
      <w:r>
        <w:rPr>
          <w:lang w:eastAsia="ja-JP"/>
        </w:rPr>
        <w:t xml:space="preserve">in case there seems a requirement of self-managed MySQL on VM which probably may be needed for Internal </w:t>
      </w:r>
      <w:r w:rsidR="00980839">
        <w:rPr>
          <w:lang w:eastAsia="ja-JP"/>
        </w:rPr>
        <w:t>Portal,</w:t>
      </w:r>
      <w:r>
        <w:rPr>
          <w:lang w:eastAsia="ja-JP"/>
        </w:rPr>
        <w:t xml:space="preserve"> then migration can also be achieved on Azure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70C795FF" w:rsidR="00956568" w:rsidRDefault="00956568" w:rsidP="00652D0A">
      <w:pPr>
        <w:ind w:left="90" w:firstLine="720"/>
        <w:rPr>
          <w:lang w:eastAsia="ja-JP"/>
        </w:rPr>
      </w:pPr>
      <w:r>
        <w:rPr>
          <w:lang w:eastAsia="ja-JP"/>
        </w:rPr>
        <w:t xml:space="preserve">We will be using Mongo Db for various purposes such as storing </w:t>
      </w:r>
      <w:r w:rsidR="00F458F1">
        <w:rPr>
          <w:lang w:eastAsia="ja-JP"/>
        </w:rPr>
        <w:t>logs.</w:t>
      </w:r>
    </w:p>
    <w:p w14:paraId="56BE60ED" w14:textId="77777777" w:rsidR="00EB6F42" w:rsidRDefault="00EB6F42">
      <w:pPr>
        <w:pStyle w:val="Heading2"/>
      </w:pPr>
      <w:bookmarkStart w:id="78" w:name="_Toc66036025"/>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5F19A" w:rsid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61428858" w14:textId="50758B48" w:rsidR="0076372B" w:rsidRDefault="0076372B" w:rsidP="00527426">
      <w:pPr>
        <w:ind w:left="450"/>
        <w:jc w:val="both"/>
        <w:rPr>
          <w:lang w:val="en-US" w:eastAsia="ja-JP"/>
        </w:rPr>
      </w:pPr>
    </w:p>
    <w:p w14:paraId="78C84A16" w14:textId="77777777" w:rsidR="00B41856" w:rsidRDefault="00B41856" w:rsidP="00764460">
      <w:pPr>
        <w:pStyle w:val="Heading1"/>
      </w:pPr>
      <w:bookmarkStart w:id="79" w:name="_Toc66036026"/>
      <w:r w:rsidRPr="00764460">
        <w:lastRenderedPageBreak/>
        <w:t>Glossary</w:t>
      </w:r>
      <w:bookmarkEnd w:id="79"/>
    </w:p>
    <w:p w14:paraId="36CF30D1" w14:textId="77777777" w:rsidR="00106186" w:rsidRDefault="00106186" w:rsidP="00106186">
      <w:pPr>
        <w:pStyle w:val="Heading2"/>
      </w:pPr>
      <w:bookmarkStart w:id="80" w:name="_Toc66036027"/>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66036028"/>
      <w:r>
        <w:t>Technology POCs</w:t>
      </w:r>
      <w:bookmarkEnd w:id="81"/>
    </w:p>
    <w:p w14:paraId="23036F16" w14:textId="6F6EE108" w:rsidR="007E1758" w:rsidRDefault="007E1758" w:rsidP="007E1758">
      <w:pPr>
        <w:pStyle w:val="Heading3"/>
      </w:pPr>
      <w:bookmarkStart w:id="82" w:name="_Toc66036029"/>
      <w:r>
        <w:t xml:space="preserve">eClaim </w:t>
      </w:r>
      <w:bookmarkEnd w:id="82"/>
      <w:r w:rsidR="00E51897">
        <w:t>Microservices Communication via Azure Service Bus</w:t>
      </w:r>
    </w:p>
    <w:p w14:paraId="55C9747C" w14:textId="00AD8099" w:rsidR="007E1758" w:rsidRDefault="007E1758" w:rsidP="007E1758">
      <w:pPr>
        <w:ind w:left="450"/>
        <w:jc w:val="both"/>
        <w:rPr>
          <w:lang w:val="en-US" w:eastAsia="ja-JP"/>
        </w:rPr>
      </w:pPr>
      <w:r>
        <w:rPr>
          <w:lang w:val="en-US" w:eastAsia="ja-JP"/>
        </w:rPr>
        <w:t xml:space="preserve">The POC illustrates </w:t>
      </w:r>
      <w:r w:rsidR="004C18DB">
        <w:rPr>
          <w:lang w:val="en-US" w:eastAsia="ja-JP"/>
        </w:rPr>
        <w:t>inter communication between microservices via Azure service bus</w:t>
      </w:r>
      <w:r>
        <w:rPr>
          <w:lang w:val="en-US" w:eastAsia="ja-JP"/>
        </w:rPr>
        <w:t>.</w:t>
      </w:r>
    </w:p>
    <w:p w14:paraId="687BBCA5" w14:textId="6E0104CB" w:rsidR="007E1758" w:rsidRDefault="007E1758" w:rsidP="007E1758">
      <w:pPr>
        <w:ind w:left="450"/>
        <w:jc w:val="both"/>
        <w:rPr>
          <w:lang w:val="en-US" w:eastAsia="ja-JP"/>
        </w:rPr>
      </w:pPr>
    </w:p>
    <w:p w14:paraId="3821CD71" w14:textId="60B5C1AE" w:rsidR="007E1758" w:rsidRDefault="006F3D29" w:rsidP="007E1758">
      <w:pPr>
        <w:ind w:left="450"/>
        <w:jc w:val="both"/>
        <w:rPr>
          <w:lang w:val="en-US" w:eastAsia="ja-JP"/>
        </w:rPr>
      </w:pPr>
      <w:r>
        <w:rPr>
          <w:noProof/>
          <w:lang w:val="en-US" w:eastAsia="ja-JP"/>
        </w:rPr>
        <w:drawing>
          <wp:inline distT="0" distB="0" distL="0" distR="0" wp14:anchorId="37D41D75" wp14:editId="05F8BF47">
            <wp:extent cx="6188710" cy="3123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88710" cy="3123565"/>
                    </a:xfrm>
                    <a:prstGeom prst="rect">
                      <a:avLst/>
                    </a:prstGeom>
                  </pic:spPr>
                </pic:pic>
              </a:graphicData>
            </a:graphic>
          </wp:inline>
        </w:drawing>
      </w:r>
    </w:p>
    <w:p w14:paraId="756446F7" w14:textId="0A32499C" w:rsidR="007E1758" w:rsidRPr="000E4771" w:rsidRDefault="006F3D29"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 xml:space="preserve">Azure Service bus Namespace </w:t>
      </w:r>
    </w:p>
    <w:p w14:paraId="07867C52" w14:textId="4EDEE629" w:rsidR="006F3D29" w:rsidRDefault="00E57655" w:rsidP="007E1758">
      <w:pPr>
        <w:pStyle w:val="BodyText"/>
        <w:rPr>
          <w:lang w:val="en-US" w:eastAsia="ja-JP"/>
        </w:rPr>
      </w:pPr>
      <w:r>
        <w:rPr>
          <w:noProof/>
          <w:lang w:val="en-US" w:eastAsia="ja-JP"/>
        </w:rPr>
        <w:lastRenderedPageBreak/>
        <w:drawing>
          <wp:inline distT="0" distB="0" distL="0" distR="0" wp14:anchorId="58309B7E" wp14:editId="4DD3CEEC">
            <wp:extent cx="6188710" cy="307149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88710" cy="3071495"/>
                    </a:xfrm>
                    <a:prstGeom prst="rect">
                      <a:avLst/>
                    </a:prstGeom>
                  </pic:spPr>
                </pic:pic>
              </a:graphicData>
            </a:graphic>
          </wp:inline>
        </w:drawing>
      </w:r>
    </w:p>
    <w:p w14:paraId="59119B2E" w14:textId="4C205A60" w:rsidR="00E27BCC" w:rsidRDefault="00E27BCC" w:rsidP="007E1758">
      <w:pPr>
        <w:pStyle w:val="BodyText"/>
        <w:rPr>
          <w:lang w:val="en-US" w:eastAsia="ja-JP"/>
        </w:rPr>
      </w:pPr>
      <w:r>
        <w:rPr>
          <w:lang w:val="en-US" w:eastAsia="ja-JP"/>
        </w:rPr>
        <w:tab/>
      </w:r>
      <w:r w:rsidR="00E57655">
        <w:rPr>
          <w:lang w:val="en-US" w:eastAsia="ja-JP"/>
        </w:rPr>
        <w:tab/>
      </w:r>
      <w:r w:rsidR="00E57655">
        <w:rPr>
          <w:lang w:val="en-US" w:eastAsia="ja-JP"/>
        </w:rPr>
        <w:tab/>
      </w:r>
      <w:r w:rsidR="00E57655">
        <w:rPr>
          <w:lang w:val="en-US" w:eastAsia="ja-JP"/>
        </w:rPr>
        <w:tab/>
      </w:r>
    </w:p>
    <w:p w14:paraId="1037FB4E" w14:textId="078BBC9B" w:rsidR="00E57655" w:rsidRPr="000E4771" w:rsidRDefault="00E57655"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Azure Service bus Queue</w:t>
      </w:r>
    </w:p>
    <w:p w14:paraId="16CF43AE" w14:textId="26BCE0FB" w:rsidR="00140010" w:rsidRDefault="00E268F6" w:rsidP="007E1758">
      <w:pPr>
        <w:pStyle w:val="BodyText"/>
        <w:rPr>
          <w:lang w:val="en-US" w:eastAsia="ja-JP"/>
        </w:rPr>
      </w:pPr>
      <w:r>
        <w:rPr>
          <w:noProof/>
          <w:lang w:val="en-US" w:eastAsia="ja-JP"/>
        </w:rPr>
        <w:drawing>
          <wp:inline distT="0" distB="0" distL="0" distR="0" wp14:anchorId="40A316AF" wp14:editId="7533F341">
            <wp:extent cx="6188710" cy="3041650"/>
            <wp:effectExtent l="0" t="0" r="254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96838" cy="3045645"/>
                    </a:xfrm>
                    <a:prstGeom prst="rect">
                      <a:avLst/>
                    </a:prstGeom>
                  </pic:spPr>
                </pic:pic>
              </a:graphicData>
            </a:graphic>
          </wp:inline>
        </w:drawing>
      </w:r>
    </w:p>
    <w:p w14:paraId="370FBFF2" w14:textId="1FC710FE" w:rsidR="00E268F6" w:rsidRPr="00AC4E6B" w:rsidRDefault="003917F7" w:rsidP="007E1758">
      <w:pPr>
        <w:pStyle w:val="BodyText"/>
        <w:rPr>
          <w:sz w:val="16"/>
          <w:szCs w:val="16"/>
          <w:lang w:val="en-US" w:eastAsia="ja-JP"/>
        </w:rPr>
      </w:pPr>
      <w:r w:rsidRPr="00AC4E6B">
        <w:rPr>
          <w:sz w:val="16"/>
          <w:szCs w:val="16"/>
          <w:lang w:val="en-US" w:eastAsia="ja-JP"/>
        </w:rPr>
        <w:tab/>
      </w:r>
      <w:r w:rsidRPr="00AC4E6B">
        <w:rPr>
          <w:sz w:val="16"/>
          <w:szCs w:val="16"/>
          <w:lang w:val="en-US" w:eastAsia="ja-JP"/>
        </w:rPr>
        <w:tab/>
      </w:r>
      <w:r w:rsidRPr="00AC4E6B">
        <w:rPr>
          <w:sz w:val="16"/>
          <w:szCs w:val="16"/>
          <w:lang w:val="en-US" w:eastAsia="ja-JP"/>
        </w:rPr>
        <w:tab/>
      </w:r>
      <w:r w:rsidR="00E268F6" w:rsidRPr="00AC4E6B">
        <w:rPr>
          <w:sz w:val="16"/>
          <w:szCs w:val="16"/>
          <w:lang w:val="en-US" w:eastAsia="ja-JP"/>
        </w:rPr>
        <w:tab/>
      </w:r>
      <w:r w:rsidR="00E268F6" w:rsidRPr="00AC4E6B">
        <w:rPr>
          <w:sz w:val="16"/>
          <w:szCs w:val="16"/>
          <w:lang w:val="en-US" w:eastAsia="ja-JP"/>
        </w:rPr>
        <w:tab/>
        <w:t xml:space="preserve">Controller invokes the service </w:t>
      </w:r>
      <w:r w:rsidRPr="00AC4E6B">
        <w:rPr>
          <w:sz w:val="16"/>
          <w:szCs w:val="16"/>
          <w:lang w:val="en-US" w:eastAsia="ja-JP"/>
        </w:rPr>
        <w:t>bus</w:t>
      </w:r>
    </w:p>
    <w:p w14:paraId="773E8666" w14:textId="3C374E1E" w:rsidR="003917F7" w:rsidRDefault="000E4771" w:rsidP="007E1758">
      <w:pPr>
        <w:pStyle w:val="BodyText"/>
        <w:rPr>
          <w:lang w:val="en-US" w:eastAsia="ja-JP"/>
        </w:rPr>
      </w:pPr>
      <w:r>
        <w:rPr>
          <w:noProof/>
          <w:lang w:val="en-US" w:eastAsia="ja-JP"/>
        </w:rPr>
        <w:drawing>
          <wp:inline distT="0" distB="0" distL="0" distR="0" wp14:anchorId="1EEEA132" wp14:editId="604B1A28">
            <wp:extent cx="6257498" cy="1714500"/>
            <wp:effectExtent l="0" t="0" r="0" b="0"/>
            <wp:docPr id="27777" name="Picture 27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 name="Picture 27777" descr="Graphical user interface, text,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265684" cy="1716743"/>
                    </a:xfrm>
                    <a:prstGeom prst="rect">
                      <a:avLst/>
                    </a:prstGeom>
                  </pic:spPr>
                </pic:pic>
              </a:graphicData>
            </a:graphic>
          </wp:inline>
        </w:drawing>
      </w:r>
    </w:p>
    <w:p w14:paraId="30BCA9B8" w14:textId="7866C370" w:rsidR="000E4771" w:rsidRDefault="000E4771" w:rsidP="007E1758">
      <w:pPr>
        <w:pStyle w:val="BodyText"/>
        <w:rPr>
          <w:sz w:val="16"/>
          <w:szCs w:val="16"/>
          <w:lang w:val="en-US" w:eastAsia="ja-JP"/>
        </w:rPr>
      </w:pPr>
      <w:r w:rsidRPr="00154FA4">
        <w:rPr>
          <w:sz w:val="16"/>
          <w:szCs w:val="16"/>
          <w:lang w:val="en-US" w:eastAsia="ja-JP"/>
        </w:rPr>
        <w:tab/>
      </w:r>
      <w:r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t xml:space="preserve">Implementation of service bus </w:t>
      </w:r>
    </w:p>
    <w:p w14:paraId="1964A763" w14:textId="6F863DC5" w:rsidR="004D694D" w:rsidRDefault="00CC3606" w:rsidP="007E1758">
      <w:pPr>
        <w:pStyle w:val="BodyText"/>
        <w:rPr>
          <w:sz w:val="16"/>
          <w:szCs w:val="16"/>
          <w:lang w:val="en-US" w:eastAsia="ja-JP"/>
        </w:rPr>
      </w:pPr>
      <w:r>
        <w:rPr>
          <w:noProof/>
          <w:sz w:val="16"/>
          <w:szCs w:val="16"/>
          <w:lang w:val="en-US" w:eastAsia="ja-JP"/>
        </w:rPr>
        <w:lastRenderedPageBreak/>
        <w:drawing>
          <wp:inline distT="0" distB="0" distL="0" distR="0" wp14:anchorId="4801C7BE" wp14:editId="784E50FF">
            <wp:extent cx="6339385" cy="3733165"/>
            <wp:effectExtent l="0" t="0" r="4445" b="635"/>
            <wp:docPr id="27781" name="Picture 277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Picture 27781" descr="A picture containing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340342" cy="3733729"/>
                    </a:xfrm>
                    <a:prstGeom prst="rect">
                      <a:avLst/>
                    </a:prstGeom>
                  </pic:spPr>
                </pic:pic>
              </a:graphicData>
            </a:graphic>
          </wp:inline>
        </w:drawing>
      </w:r>
    </w:p>
    <w:p w14:paraId="0BFCA794" w14:textId="54F1C155" w:rsidR="00CC3606" w:rsidRPr="00154FA4" w:rsidRDefault="00CC3606" w:rsidP="007E1758">
      <w:pPr>
        <w:pStyle w:val="BodyText"/>
        <w:rPr>
          <w:sz w:val="16"/>
          <w:szCs w:val="16"/>
          <w:lang w:val="en-US" w:eastAsia="ja-JP"/>
        </w:rPr>
      </w:pPr>
      <w:r>
        <w:rPr>
          <w:sz w:val="16"/>
          <w:szCs w:val="16"/>
          <w:lang w:val="en-US" w:eastAsia="ja-JP"/>
        </w:rPr>
        <w:tab/>
      </w:r>
      <w:r>
        <w:rPr>
          <w:sz w:val="16"/>
          <w:szCs w:val="16"/>
          <w:lang w:val="en-US" w:eastAsia="ja-JP"/>
        </w:rPr>
        <w:tab/>
      </w:r>
      <w:r>
        <w:rPr>
          <w:sz w:val="16"/>
          <w:szCs w:val="16"/>
          <w:lang w:val="en-US" w:eastAsia="ja-JP"/>
        </w:rPr>
        <w:tab/>
        <w:t>Service bus consumer at receiver end</w:t>
      </w:r>
    </w:p>
    <w:sectPr w:rsidR="00CC3606" w:rsidRPr="00154FA4" w:rsidSect="00671889">
      <w:headerReference w:type="first" r:id="rId68"/>
      <w:footerReference w:type="first" r:id="rId69"/>
      <w:pgSz w:w="11906" w:h="16838"/>
      <w:pgMar w:top="1440" w:right="1080" w:bottom="1135"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E04BC" w14:textId="77777777" w:rsidR="00361195" w:rsidRDefault="00361195" w:rsidP="00DD4638">
      <w:pPr>
        <w:spacing w:after="0" w:line="240" w:lineRule="auto"/>
      </w:pPr>
      <w:r>
        <w:separator/>
      </w:r>
    </w:p>
  </w:endnote>
  <w:endnote w:type="continuationSeparator" w:id="0">
    <w:p w14:paraId="39DF3C0D" w14:textId="77777777" w:rsidR="00361195" w:rsidRDefault="00361195"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CF84" w14:textId="77777777" w:rsidR="00254A85" w:rsidRDefault="00254A85">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27780" name="Picture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634D4" w14:textId="77777777" w:rsidR="00361195" w:rsidRDefault="00361195" w:rsidP="00DD4638">
      <w:pPr>
        <w:spacing w:after="0" w:line="240" w:lineRule="auto"/>
      </w:pPr>
      <w:r>
        <w:separator/>
      </w:r>
    </w:p>
  </w:footnote>
  <w:footnote w:type="continuationSeparator" w:id="0">
    <w:p w14:paraId="20D53135" w14:textId="77777777" w:rsidR="00361195" w:rsidRDefault="00361195"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06031" w14:textId="77777777" w:rsidR="00254A85" w:rsidRDefault="00254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4C13303A"/>
    <w:multiLevelType w:val="hybridMultilevel"/>
    <w:tmpl w:val="B94E6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4"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6"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9"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1"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3"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4"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5"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5"/>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3"/>
  </w:num>
  <w:num w:numId="15">
    <w:abstractNumId w:val="34"/>
  </w:num>
  <w:num w:numId="16">
    <w:abstractNumId w:val="26"/>
  </w:num>
  <w:num w:numId="17">
    <w:abstractNumId w:val="17"/>
  </w:num>
  <w:num w:numId="18">
    <w:abstractNumId w:val="16"/>
  </w:num>
  <w:num w:numId="19">
    <w:abstractNumId w:val="32"/>
  </w:num>
  <w:num w:numId="20">
    <w:abstractNumId w:val="0"/>
  </w:num>
  <w:num w:numId="21">
    <w:abstractNumId w:val="27"/>
  </w:num>
  <w:num w:numId="22">
    <w:abstractNumId w:val="3"/>
  </w:num>
  <w:num w:numId="23">
    <w:abstractNumId w:val="7"/>
  </w:num>
  <w:num w:numId="24">
    <w:abstractNumId w:val="13"/>
  </w:num>
  <w:num w:numId="25">
    <w:abstractNumId w:val="1"/>
  </w:num>
  <w:num w:numId="26">
    <w:abstractNumId w:val="8"/>
  </w:num>
  <w:num w:numId="27">
    <w:abstractNumId w:val="29"/>
  </w:num>
  <w:num w:numId="28">
    <w:abstractNumId w:val="6"/>
  </w:num>
  <w:num w:numId="29">
    <w:abstractNumId w:val="28"/>
  </w:num>
  <w:num w:numId="30">
    <w:abstractNumId w:val="24"/>
  </w:num>
  <w:num w:numId="31">
    <w:abstractNumId w:val="31"/>
  </w:num>
  <w:num w:numId="32">
    <w:abstractNumId w:val="30"/>
  </w:num>
  <w:num w:numId="33">
    <w:abstractNumId w:val="9"/>
  </w:num>
  <w:num w:numId="34">
    <w:abstractNumId w:val="15"/>
  </w:num>
  <w:num w:numId="35">
    <w:abstractNumId w:val="25"/>
  </w:num>
  <w:num w:numId="36">
    <w:abstractNumId w:val="33"/>
  </w:num>
  <w:num w:numId="37">
    <w:abstractNumId w:val="18"/>
  </w:num>
  <w:num w:numId="38">
    <w:abstractNumId w:val="2"/>
  </w:num>
  <w:num w:numId="39">
    <w:abstractNumId w:val="20"/>
  </w:num>
  <w:num w:numId="40">
    <w:abstractNumId w:val="20"/>
  </w:num>
  <w:num w:numId="41">
    <w:abstractNumId w:val="20"/>
  </w:num>
  <w:num w:numId="42">
    <w:abstractNumId w:val="20"/>
  </w:num>
  <w:num w:numId="43">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0623"/>
    <w:rsid w:val="00012A15"/>
    <w:rsid w:val="00012E81"/>
    <w:rsid w:val="000142A9"/>
    <w:rsid w:val="00016746"/>
    <w:rsid w:val="000168D7"/>
    <w:rsid w:val="00016C24"/>
    <w:rsid w:val="00021A68"/>
    <w:rsid w:val="00022A85"/>
    <w:rsid w:val="00023BAF"/>
    <w:rsid w:val="00024A07"/>
    <w:rsid w:val="000257DE"/>
    <w:rsid w:val="00026520"/>
    <w:rsid w:val="000267F2"/>
    <w:rsid w:val="00027B08"/>
    <w:rsid w:val="00030A15"/>
    <w:rsid w:val="00031169"/>
    <w:rsid w:val="000312CC"/>
    <w:rsid w:val="000328AB"/>
    <w:rsid w:val="00033BC6"/>
    <w:rsid w:val="000345F7"/>
    <w:rsid w:val="00036D08"/>
    <w:rsid w:val="0003711F"/>
    <w:rsid w:val="00040293"/>
    <w:rsid w:val="000407B4"/>
    <w:rsid w:val="00041348"/>
    <w:rsid w:val="00042386"/>
    <w:rsid w:val="00043313"/>
    <w:rsid w:val="000438D8"/>
    <w:rsid w:val="00044F16"/>
    <w:rsid w:val="0004530D"/>
    <w:rsid w:val="00046FE2"/>
    <w:rsid w:val="0005084B"/>
    <w:rsid w:val="00053F10"/>
    <w:rsid w:val="000545A3"/>
    <w:rsid w:val="000549E5"/>
    <w:rsid w:val="00055C4B"/>
    <w:rsid w:val="00056C89"/>
    <w:rsid w:val="000570E0"/>
    <w:rsid w:val="00057D4A"/>
    <w:rsid w:val="00060C03"/>
    <w:rsid w:val="00061069"/>
    <w:rsid w:val="00063F31"/>
    <w:rsid w:val="000647D6"/>
    <w:rsid w:val="00064A2B"/>
    <w:rsid w:val="00067BA9"/>
    <w:rsid w:val="00071D66"/>
    <w:rsid w:val="000734CB"/>
    <w:rsid w:val="00077E4F"/>
    <w:rsid w:val="0008025B"/>
    <w:rsid w:val="00082C1D"/>
    <w:rsid w:val="00084765"/>
    <w:rsid w:val="000863ED"/>
    <w:rsid w:val="00092C70"/>
    <w:rsid w:val="0009495F"/>
    <w:rsid w:val="00095995"/>
    <w:rsid w:val="000A02E6"/>
    <w:rsid w:val="000A1F46"/>
    <w:rsid w:val="000A211E"/>
    <w:rsid w:val="000A2B39"/>
    <w:rsid w:val="000A2C89"/>
    <w:rsid w:val="000A38E4"/>
    <w:rsid w:val="000A3F75"/>
    <w:rsid w:val="000A7129"/>
    <w:rsid w:val="000A7BC6"/>
    <w:rsid w:val="000B2A39"/>
    <w:rsid w:val="000B2F02"/>
    <w:rsid w:val="000B3907"/>
    <w:rsid w:val="000C1938"/>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E4771"/>
    <w:rsid w:val="000F0E99"/>
    <w:rsid w:val="000F1546"/>
    <w:rsid w:val="000F1BB1"/>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17293"/>
    <w:rsid w:val="00120964"/>
    <w:rsid w:val="00120F34"/>
    <w:rsid w:val="00121826"/>
    <w:rsid w:val="00122EA6"/>
    <w:rsid w:val="00124348"/>
    <w:rsid w:val="00124356"/>
    <w:rsid w:val="00125C6E"/>
    <w:rsid w:val="00126362"/>
    <w:rsid w:val="00127CC6"/>
    <w:rsid w:val="001373F4"/>
    <w:rsid w:val="00140010"/>
    <w:rsid w:val="00142793"/>
    <w:rsid w:val="0014625B"/>
    <w:rsid w:val="00151E7F"/>
    <w:rsid w:val="0015386D"/>
    <w:rsid w:val="00154FA4"/>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4CD"/>
    <w:rsid w:val="00196DE9"/>
    <w:rsid w:val="00197A00"/>
    <w:rsid w:val="001A01F0"/>
    <w:rsid w:val="001A1657"/>
    <w:rsid w:val="001A33F5"/>
    <w:rsid w:val="001A4766"/>
    <w:rsid w:val="001A5120"/>
    <w:rsid w:val="001A6CBC"/>
    <w:rsid w:val="001A708E"/>
    <w:rsid w:val="001B22C2"/>
    <w:rsid w:val="001B2326"/>
    <w:rsid w:val="001B2855"/>
    <w:rsid w:val="001B2BA6"/>
    <w:rsid w:val="001B3091"/>
    <w:rsid w:val="001B3355"/>
    <w:rsid w:val="001B38EB"/>
    <w:rsid w:val="001B4AA8"/>
    <w:rsid w:val="001B5316"/>
    <w:rsid w:val="001B67D4"/>
    <w:rsid w:val="001B7681"/>
    <w:rsid w:val="001B7E4B"/>
    <w:rsid w:val="001C0136"/>
    <w:rsid w:val="001C1225"/>
    <w:rsid w:val="001C22AF"/>
    <w:rsid w:val="001C306C"/>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1CD3"/>
    <w:rsid w:val="00204B9E"/>
    <w:rsid w:val="00205168"/>
    <w:rsid w:val="002054CF"/>
    <w:rsid w:val="0020638A"/>
    <w:rsid w:val="002064B9"/>
    <w:rsid w:val="0021015D"/>
    <w:rsid w:val="002103EF"/>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252C"/>
    <w:rsid w:val="00243894"/>
    <w:rsid w:val="002438AF"/>
    <w:rsid w:val="00246ECE"/>
    <w:rsid w:val="0025005F"/>
    <w:rsid w:val="002545D8"/>
    <w:rsid w:val="00254A85"/>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265B"/>
    <w:rsid w:val="0027413F"/>
    <w:rsid w:val="00274FEC"/>
    <w:rsid w:val="002752DD"/>
    <w:rsid w:val="00277BB9"/>
    <w:rsid w:val="00281998"/>
    <w:rsid w:val="00282123"/>
    <w:rsid w:val="0028319E"/>
    <w:rsid w:val="00283E75"/>
    <w:rsid w:val="00287400"/>
    <w:rsid w:val="00287B57"/>
    <w:rsid w:val="00291195"/>
    <w:rsid w:val="00292039"/>
    <w:rsid w:val="002943FE"/>
    <w:rsid w:val="00295B84"/>
    <w:rsid w:val="00296C41"/>
    <w:rsid w:val="002A371A"/>
    <w:rsid w:val="002A3AA9"/>
    <w:rsid w:val="002A4DEA"/>
    <w:rsid w:val="002A5A39"/>
    <w:rsid w:val="002A6448"/>
    <w:rsid w:val="002A7CBF"/>
    <w:rsid w:val="002B005D"/>
    <w:rsid w:val="002B07F5"/>
    <w:rsid w:val="002B13C5"/>
    <w:rsid w:val="002B188E"/>
    <w:rsid w:val="002B2393"/>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C738B"/>
    <w:rsid w:val="002D0B58"/>
    <w:rsid w:val="002D10F2"/>
    <w:rsid w:val="002D1A43"/>
    <w:rsid w:val="002D1B62"/>
    <w:rsid w:val="002D2AA8"/>
    <w:rsid w:val="002D3ACE"/>
    <w:rsid w:val="002D3BDE"/>
    <w:rsid w:val="002D7D5A"/>
    <w:rsid w:val="002D7F7B"/>
    <w:rsid w:val="002E1F29"/>
    <w:rsid w:val="002E260B"/>
    <w:rsid w:val="002E48A2"/>
    <w:rsid w:val="002E754A"/>
    <w:rsid w:val="002F0606"/>
    <w:rsid w:val="002F2231"/>
    <w:rsid w:val="002F3223"/>
    <w:rsid w:val="002F3E24"/>
    <w:rsid w:val="002F3FD2"/>
    <w:rsid w:val="002F4B4E"/>
    <w:rsid w:val="00300488"/>
    <w:rsid w:val="00300636"/>
    <w:rsid w:val="0030260B"/>
    <w:rsid w:val="003037CB"/>
    <w:rsid w:val="00304BA0"/>
    <w:rsid w:val="003060C3"/>
    <w:rsid w:val="003077C5"/>
    <w:rsid w:val="003108E2"/>
    <w:rsid w:val="0031093B"/>
    <w:rsid w:val="0031150D"/>
    <w:rsid w:val="00312EE6"/>
    <w:rsid w:val="00313819"/>
    <w:rsid w:val="00313D9C"/>
    <w:rsid w:val="003140A4"/>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1195"/>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7F7"/>
    <w:rsid w:val="003918DD"/>
    <w:rsid w:val="00391A9F"/>
    <w:rsid w:val="003935D5"/>
    <w:rsid w:val="00393EA5"/>
    <w:rsid w:val="00395CC7"/>
    <w:rsid w:val="003973CA"/>
    <w:rsid w:val="003A105C"/>
    <w:rsid w:val="003A2768"/>
    <w:rsid w:val="003A28CB"/>
    <w:rsid w:val="003A63EF"/>
    <w:rsid w:val="003A6794"/>
    <w:rsid w:val="003A7629"/>
    <w:rsid w:val="003B08FF"/>
    <w:rsid w:val="003B0BF8"/>
    <w:rsid w:val="003B0F83"/>
    <w:rsid w:val="003B18B1"/>
    <w:rsid w:val="003B28C9"/>
    <w:rsid w:val="003B2E1A"/>
    <w:rsid w:val="003B3A65"/>
    <w:rsid w:val="003B3EFD"/>
    <w:rsid w:val="003B4BE1"/>
    <w:rsid w:val="003B5264"/>
    <w:rsid w:val="003B61CA"/>
    <w:rsid w:val="003B6200"/>
    <w:rsid w:val="003B6ECE"/>
    <w:rsid w:val="003C1BAC"/>
    <w:rsid w:val="003C2885"/>
    <w:rsid w:val="003C3F69"/>
    <w:rsid w:val="003C4965"/>
    <w:rsid w:val="003C4E9D"/>
    <w:rsid w:val="003C5017"/>
    <w:rsid w:val="003C565A"/>
    <w:rsid w:val="003C6405"/>
    <w:rsid w:val="003E0B17"/>
    <w:rsid w:val="003E147E"/>
    <w:rsid w:val="003E1A49"/>
    <w:rsid w:val="003E2F01"/>
    <w:rsid w:val="003E3200"/>
    <w:rsid w:val="003E345E"/>
    <w:rsid w:val="003E39C8"/>
    <w:rsid w:val="003E3A5E"/>
    <w:rsid w:val="003E3A98"/>
    <w:rsid w:val="003E49C4"/>
    <w:rsid w:val="003E554E"/>
    <w:rsid w:val="003E57DD"/>
    <w:rsid w:val="003E5AC3"/>
    <w:rsid w:val="003E6A45"/>
    <w:rsid w:val="003F2577"/>
    <w:rsid w:val="003F2EA9"/>
    <w:rsid w:val="003F30E9"/>
    <w:rsid w:val="003F326E"/>
    <w:rsid w:val="003F3779"/>
    <w:rsid w:val="003F5CF2"/>
    <w:rsid w:val="00401068"/>
    <w:rsid w:val="00407CF0"/>
    <w:rsid w:val="0041090C"/>
    <w:rsid w:val="00410EEC"/>
    <w:rsid w:val="00411F42"/>
    <w:rsid w:val="00413247"/>
    <w:rsid w:val="00415D48"/>
    <w:rsid w:val="00415F7A"/>
    <w:rsid w:val="004167BB"/>
    <w:rsid w:val="00421A69"/>
    <w:rsid w:val="004227CF"/>
    <w:rsid w:val="00423E87"/>
    <w:rsid w:val="0042541D"/>
    <w:rsid w:val="004271DF"/>
    <w:rsid w:val="004271E9"/>
    <w:rsid w:val="004272D7"/>
    <w:rsid w:val="00427EB7"/>
    <w:rsid w:val="00433133"/>
    <w:rsid w:val="0043349F"/>
    <w:rsid w:val="00433D72"/>
    <w:rsid w:val="00434AF5"/>
    <w:rsid w:val="00435291"/>
    <w:rsid w:val="00436229"/>
    <w:rsid w:val="00437EC1"/>
    <w:rsid w:val="00442056"/>
    <w:rsid w:val="00444B57"/>
    <w:rsid w:val="00444DDB"/>
    <w:rsid w:val="00444E55"/>
    <w:rsid w:val="0044676D"/>
    <w:rsid w:val="0044677F"/>
    <w:rsid w:val="00447202"/>
    <w:rsid w:val="004505CE"/>
    <w:rsid w:val="00451132"/>
    <w:rsid w:val="00451721"/>
    <w:rsid w:val="00454351"/>
    <w:rsid w:val="00455208"/>
    <w:rsid w:val="00455219"/>
    <w:rsid w:val="00456848"/>
    <w:rsid w:val="004579C8"/>
    <w:rsid w:val="00457F4C"/>
    <w:rsid w:val="004602ED"/>
    <w:rsid w:val="004611C9"/>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86908"/>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0A4F"/>
    <w:rsid w:val="004C0CCD"/>
    <w:rsid w:val="004C18DB"/>
    <w:rsid w:val="004C1CBD"/>
    <w:rsid w:val="004C2503"/>
    <w:rsid w:val="004C2E4B"/>
    <w:rsid w:val="004C75EC"/>
    <w:rsid w:val="004C7855"/>
    <w:rsid w:val="004C7AF3"/>
    <w:rsid w:val="004C7FE3"/>
    <w:rsid w:val="004D0380"/>
    <w:rsid w:val="004D1001"/>
    <w:rsid w:val="004D2135"/>
    <w:rsid w:val="004D3D96"/>
    <w:rsid w:val="004D3DDD"/>
    <w:rsid w:val="004D4BBB"/>
    <w:rsid w:val="004D5720"/>
    <w:rsid w:val="004D5AC9"/>
    <w:rsid w:val="004D65B1"/>
    <w:rsid w:val="004D694D"/>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754"/>
    <w:rsid w:val="004F2CA8"/>
    <w:rsid w:val="004F308F"/>
    <w:rsid w:val="004F34E3"/>
    <w:rsid w:val="004F35DC"/>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024E"/>
    <w:rsid w:val="00511967"/>
    <w:rsid w:val="005121B2"/>
    <w:rsid w:val="005123B8"/>
    <w:rsid w:val="0051267B"/>
    <w:rsid w:val="0051454B"/>
    <w:rsid w:val="00515637"/>
    <w:rsid w:val="00516E7C"/>
    <w:rsid w:val="00517C97"/>
    <w:rsid w:val="005206A5"/>
    <w:rsid w:val="00520B59"/>
    <w:rsid w:val="00521036"/>
    <w:rsid w:val="00525755"/>
    <w:rsid w:val="00527426"/>
    <w:rsid w:val="005276B7"/>
    <w:rsid w:val="00527D43"/>
    <w:rsid w:val="0053083B"/>
    <w:rsid w:val="00530D42"/>
    <w:rsid w:val="0053217F"/>
    <w:rsid w:val="00535790"/>
    <w:rsid w:val="00536B21"/>
    <w:rsid w:val="00541917"/>
    <w:rsid w:val="0054243C"/>
    <w:rsid w:val="00542C68"/>
    <w:rsid w:val="00545710"/>
    <w:rsid w:val="0055136F"/>
    <w:rsid w:val="00553978"/>
    <w:rsid w:val="00553E76"/>
    <w:rsid w:val="005540BD"/>
    <w:rsid w:val="00555C8E"/>
    <w:rsid w:val="00556413"/>
    <w:rsid w:val="00557266"/>
    <w:rsid w:val="00560B03"/>
    <w:rsid w:val="00561934"/>
    <w:rsid w:val="0056281D"/>
    <w:rsid w:val="00563CE3"/>
    <w:rsid w:val="00564BEB"/>
    <w:rsid w:val="0056544A"/>
    <w:rsid w:val="0056763A"/>
    <w:rsid w:val="00567D2C"/>
    <w:rsid w:val="005715EE"/>
    <w:rsid w:val="005727C8"/>
    <w:rsid w:val="0057321B"/>
    <w:rsid w:val="00573E20"/>
    <w:rsid w:val="00574C68"/>
    <w:rsid w:val="00575B54"/>
    <w:rsid w:val="005760CA"/>
    <w:rsid w:val="005761C3"/>
    <w:rsid w:val="00576352"/>
    <w:rsid w:val="0058225B"/>
    <w:rsid w:val="005822A7"/>
    <w:rsid w:val="0058362B"/>
    <w:rsid w:val="00585DBD"/>
    <w:rsid w:val="00585E2E"/>
    <w:rsid w:val="00585FFC"/>
    <w:rsid w:val="00590C87"/>
    <w:rsid w:val="00591B14"/>
    <w:rsid w:val="00591C53"/>
    <w:rsid w:val="00592750"/>
    <w:rsid w:val="005947EF"/>
    <w:rsid w:val="005950AA"/>
    <w:rsid w:val="0059644C"/>
    <w:rsid w:val="005969BE"/>
    <w:rsid w:val="005971E4"/>
    <w:rsid w:val="005A07C3"/>
    <w:rsid w:val="005A1E3B"/>
    <w:rsid w:val="005A4A9E"/>
    <w:rsid w:val="005A5431"/>
    <w:rsid w:val="005A598A"/>
    <w:rsid w:val="005A7F93"/>
    <w:rsid w:val="005B053B"/>
    <w:rsid w:val="005B07E7"/>
    <w:rsid w:val="005B1CFF"/>
    <w:rsid w:val="005B2863"/>
    <w:rsid w:val="005B2B9B"/>
    <w:rsid w:val="005B7ED2"/>
    <w:rsid w:val="005C1F8D"/>
    <w:rsid w:val="005C3C00"/>
    <w:rsid w:val="005C464B"/>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21D"/>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5E74"/>
    <w:rsid w:val="00647E3B"/>
    <w:rsid w:val="006511E8"/>
    <w:rsid w:val="00651F5B"/>
    <w:rsid w:val="006524B6"/>
    <w:rsid w:val="00652D0A"/>
    <w:rsid w:val="0065564A"/>
    <w:rsid w:val="00655E98"/>
    <w:rsid w:val="00656A5E"/>
    <w:rsid w:val="00660C68"/>
    <w:rsid w:val="0066116F"/>
    <w:rsid w:val="00670629"/>
    <w:rsid w:val="0067188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B6F97"/>
    <w:rsid w:val="006C0038"/>
    <w:rsid w:val="006C0149"/>
    <w:rsid w:val="006C09EF"/>
    <w:rsid w:val="006C0D11"/>
    <w:rsid w:val="006C125C"/>
    <w:rsid w:val="006C1542"/>
    <w:rsid w:val="006C1E54"/>
    <w:rsid w:val="006C5333"/>
    <w:rsid w:val="006C6733"/>
    <w:rsid w:val="006D03AE"/>
    <w:rsid w:val="006D1716"/>
    <w:rsid w:val="006D3961"/>
    <w:rsid w:val="006D7766"/>
    <w:rsid w:val="006E1B17"/>
    <w:rsid w:val="006E440F"/>
    <w:rsid w:val="006E60E8"/>
    <w:rsid w:val="006E62DB"/>
    <w:rsid w:val="006E6F5F"/>
    <w:rsid w:val="006E7B37"/>
    <w:rsid w:val="006F0843"/>
    <w:rsid w:val="006F1A11"/>
    <w:rsid w:val="006F1BE4"/>
    <w:rsid w:val="006F3D29"/>
    <w:rsid w:val="006F489D"/>
    <w:rsid w:val="006F4B16"/>
    <w:rsid w:val="006F5369"/>
    <w:rsid w:val="006F6070"/>
    <w:rsid w:val="00701DB5"/>
    <w:rsid w:val="0070204B"/>
    <w:rsid w:val="007038B1"/>
    <w:rsid w:val="007039D9"/>
    <w:rsid w:val="00703BA2"/>
    <w:rsid w:val="00707834"/>
    <w:rsid w:val="007107A2"/>
    <w:rsid w:val="00710B87"/>
    <w:rsid w:val="007119E6"/>
    <w:rsid w:val="00714579"/>
    <w:rsid w:val="0071658C"/>
    <w:rsid w:val="0071779E"/>
    <w:rsid w:val="007205DA"/>
    <w:rsid w:val="0072073B"/>
    <w:rsid w:val="0072366E"/>
    <w:rsid w:val="00723D12"/>
    <w:rsid w:val="007243E2"/>
    <w:rsid w:val="007253DA"/>
    <w:rsid w:val="007261DC"/>
    <w:rsid w:val="00726B8F"/>
    <w:rsid w:val="007301A7"/>
    <w:rsid w:val="007302E2"/>
    <w:rsid w:val="00730DE1"/>
    <w:rsid w:val="007311B7"/>
    <w:rsid w:val="00731554"/>
    <w:rsid w:val="00731617"/>
    <w:rsid w:val="007316FC"/>
    <w:rsid w:val="00731BE5"/>
    <w:rsid w:val="00732F20"/>
    <w:rsid w:val="00734216"/>
    <w:rsid w:val="0073438A"/>
    <w:rsid w:val="007348C9"/>
    <w:rsid w:val="007356AB"/>
    <w:rsid w:val="00737803"/>
    <w:rsid w:val="00740656"/>
    <w:rsid w:val="007416F4"/>
    <w:rsid w:val="0074329F"/>
    <w:rsid w:val="007439F8"/>
    <w:rsid w:val="00750702"/>
    <w:rsid w:val="0075105A"/>
    <w:rsid w:val="00751E7C"/>
    <w:rsid w:val="00752F86"/>
    <w:rsid w:val="00755FEA"/>
    <w:rsid w:val="0076027E"/>
    <w:rsid w:val="00761814"/>
    <w:rsid w:val="0076372B"/>
    <w:rsid w:val="00764460"/>
    <w:rsid w:val="00767E18"/>
    <w:rsid w:val="00770117"/>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2E23"/>
    <w:rsid w:val="00797051"/>
    <w:rsid w:val="007974C7"/>
    <w:rsid w:val="00797900"/>
    <w:rsid w:val="00797E16"/>
    <w:rsid w:val="007A04E0"/>
    <w:rsid w:val="007A073F"/>
    <w:rsid w:val="007A0C70"/>
    <w:rsid w:val="007A2801"/>
    <w:rsid w:val="007A455C"/>
    <w:rsid w:val="007A527D"/>
    <w:rsid w:val="007B068F"/>
    <w:rsid w:val="007B0C64"/>
    <w:rsid w:val="007B25F8"/>
    <w:rsid w:val="007B34FE"/>
    <w:rsid w:val="007B3A3D"/>
    <w:rsid w:val="007B4E9F"/>
    <w:rsid w:val="007B4F2E"/>
    <w:rsid w:val="007B75A1"/>
    <w:rsid w:val="007C19B9"/>
    <w:rsid w:val="007C2E7D"/>
    <w:rsid w:val="007C35F9"/>
    <w:rsid w:val="007C37BA"/>
    <w:rsid w:val="007C419A"/>
    <w:rsid w:val="007C47E8"/>
    <w:rsid w:val="007C543D"/>
    <w:rsid w:val="007C6A35"/>
    <w:rsid w:val="007D1AD4"/>
    <w:rsid w:val="007D2018"/>
    <w:rsid w:val="007D3FF5"/>
    <w:rsid w:val="007D7C0D"/>
    <w:rsid w:val="007E0B99"/>
    <w:rsid w:val="007E1360"/>
    <w:rsid w:val="007E13E9"/>
    <w:rsid w:val="007E14BD"/>
    <w:rsid w:val="007E1758"/>
    <w:rsid w:val="007E184B"/>
    <w:rsid w:val="007E1EED"/>
    <w:rsid w:val="007E5659"/>
    <w:rsid w:val="007E5B02"/>
    <w:rsid w:val="007F041B"/>
    <w:rsid w:val="007F11FD"/>
    <w:rsid w:val="007F21D2"/>
    <w:rsid w:val="007F3C87"/>
    <w:rsid w:val="007F3CA3"/>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B1B"/>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714"/>
    <w:rsid w:val="008A1CE1"/>
    <w:rsid w:val="008A3042"/>
    <w:rsid w:val="008A350E"/>
    <w:rsid w:val="008A5134"/>
    <w:rsid w:val="008A687E"/>
    <w:rsid w:val="008B3444"/>
    <w:rsid w:val="008B3693"/>
    <w:rsid w:val="008B4B59"/>
    <w:rsid w:val="008B4BCE"/>
    <w:rsid w:val="008B5131"/>
    <w:rsid w:val="008B6BB3"/>
    <w:rsid w:val="008B72D8"/>
    <w:rsid w:val="008B77FF"/>
    <w:rsid w:val="008C1355"/>
    <w:rsid w:val="008C1670"/>
    <w:rsid w:val="008C394E"/>
    <w:rsid w:val="008C5972"/>
    <w:rsid w:val="008C750A"/>
    <w:rsid w:val="008D4009"/>
    <w:rsid w:val="008D5047"/>
    <w:rsid w:val="008D536E"/>
    <w:rsid w:val="008D56FB"/>
    <w:rsid w:val="008E0DE6"/>
    <w:rsid w:val="008E12F4"/>
    <w:rsid w:val="008E2968"/>
    <w:rsid w:val="008E2FB7"/>
    <w:rsid w:val="008E36B6"/>
    <w:rsid w:val="008E604D"/>
    <w:rsid w:val="008E73A3"/>
    <w:rsid w:val="008E75E0"/>
    <w:rsid w:val="008F5C64"/>
    <w:rsid w:val="008F6035"/>
    <w:rsid w:val="008F6414"/>
    <w:rsid w:val="008F643D"/>
    <w:rsid w:val="008F6C93"/>
    <w:rsid w:val="009018DC"/>
    <w:rsid w:val="00901D9F"/>
    <w:rsid w:val="0090512A"/>
    <w:rsid w:val="00906065"/>
    <w:rsid w:val="0090708D"/>
    <w:rsid w:val="00910111"/>
    <w:rsid w:val="009110BB"/>
    <w:rsid w:val="0091181C"/>
    <w:rsid w:val="009130BC"/>
    <w:rsid w:val="00915CA6"/>
    <w:rsid w:val="00916778"/>
    <w:rsid w:val="00920821"/>
    <w:rsid w:val="0092214C"/>
    <w:rsid w:val="00922675"/>
    <w:rsid w:val="00922955"/>
    <w:rsid w:val="00930935"/>
    <w:rsid w:val="00931275"/>
    <w:rsid w:val="00934D2A"/>
    <w:rsid w:val="009359AE"/>
    <w:rsid w:val="00935E5C"/>
    <w:rsid w:val="009364EE"/>
    <w:rsid w:val="009379C0"/>
    <w:rsid w:val="0094308B"/>
    <w:rsid w:val="00943625"/>
    <w:rsid w:val="00943FD1"/>
    <w:rsid w:val="009460AF"/>
    <w:rsid w:val="0095191B"/>
    <w:rsid w:val="00951BCB"/>
    <w:rsid w:val="00951FB7"/>
    <w:rsid w:val="0095220F"/>
    <w:rsid w:val="00952A35"/>
    <w:rsid w:val="00953588"/>
    <w:rsid w:val="00953AAC"/>
    <w:rsid w:val="00954628"/>
    <w:rsid w:val="00955829"/>
    <w:rsid w:val="00955BCD"/>
    <w:rsid w:val="00956568"/>
    <w:rsid w:val="009568AF"/>
    <w:rsid w:val="009652B1"/>
    <w:rsid w:val="00965350"/>
    <w:rsid w:val="00966945"/>
    <w:rsid w:val="00966AE9"/>
    <w:rsid w:val="0097073F"/>
    <w:rsid w:val="0097293C"/>
    <w:rsid w:val="009732C9"/>
    <w:rsid w:val="00973E36"/>
    <w:rsid w:val="0097516E"/>
    <w:rsid w:val="00977DE5"/>
    <w:rsid w:val="00980839"/>
    <w:rsid w:val="00980D08"/>
    <w:rsid w:val="00982131"/>
    <w:rsid w:val="00983E03"/>
    <w:rsid w:val="00984028"/>
    <w:rsid w:val="00985610"/>
    <w:rsid w:val="009861D4"/>
    <w:rsid w:val="00986337"/>
    <w:rsid w:val="00990A05"/>
    <w:rsid w:val="00990FC0"/>
    <w:rsid w:val="009937AB"/>
    <w:rsid w:val="00993FBD"/>
    <w:rsid w:val="00995714"/>
    <w:rsid w:val="0099679B"/>
    <w:rsid w:val="00997759"/>
    <w:rsid w:val="009A131D"/>
    <w:rsid w:val="009A2D99"/>
    <w:rsid w:val="009A3BF4"/>
    <w:rsid w:val="009A46EB"/>
    <w:rsid w:val="009A4C5D"/>
    <w:rsid w:val="009A55EA"/>
    <w:rsid w:val="009A5AAB"/>
    <w:rsid w:val="009A63C0"/>
    <w:rsid w:val="009A7019"/>
    <w:rsid w:val="009A705A"/>
    <w:rsid w:val="009B1A80"/>
    <w:rsid w:val="009B335B"/>
    <w:rsid w:val="009B33BE"/>
    <w:rsid w:val="009B3774"/>
    <w:rsid w:val="009B3929"/>
    <w:rsid w:val="009B3F90"/>
    <w:rsid w:val="009B47D3"/>
    <w:rsid w:val="009B60EE"/>
    <w:rsid w:val="009B688A"/>
    <w:rsid w:val="009B69D4"/>
    <w:rsid w:val="009B69E0"/>
    <w:rsid w:val="009C0EE9"/>
    <w:rsid w:val="009C2FAF"/>
    <w:rsid w:val="009C4A04"/>
    <w:rsid w:val="009C4D6C"/>
    <w:rsid w:val="009D1088"/>
    <w:rsid w:val="009D49A9"/>
    <w:rsid w:val="009D51F7"/>
    <w:rsid w:val="009D64FD"/>
    <w:rsid w:val="009D77CA"/>
    <w:rsid w:val="009E512E"/>
    <w:rsid w:val="009E7F52"/>
    <w:rsid w:val="009F0C4E"/>
    <w:rsid w:val="009F1E74"/>
    <w:rsid w:val="009F30A7"/>
    <w:rsid w:val="009F37A9"/>
    <w:rsid w:val="009F3EEA"/>
    <w:rsid w:val="009F4639"/>
    <w:rsid w:val="009F5635"/>
    <w:rsid w:val="009F6FAF"/>
    <w:rsid w:val="00A04B12"/>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3045"/>
    <w:rsid w:val="00A3400E"/>
    <w:rsid w:val="00A34604"/>
    <w:rsid w:val="00A35589"/>
    <w:rsid w:val="00A36B19"/>
    <w:rsid w:val="00A37DA2"/>
    <w:rsid w:val="00A405F6"/>
    <w:rsid w:val="00A40E6E"/>
    <w:rsid w:val="00A41C8C"/>
    <w:rsid w:val="00A464CE"/>
    <w:rsid w:val="00A46626"/>
    <w:rsid w:val="00A52BC9"/>
    <w:rsid w:val="00A52C79"/>
    <w:rsid w:val="00A52CFA"/>
    <w:rsid w:val="00A52EE0"/>
    <w:rsid w:val="00A5346E"/>
    <w:rsid w:val="00A554D6"/>
    <w:rsid w:val="00A562A5"/>
    <w:rsid w:val="00A57161"/>
    <w:rsid w:val="00A6058D"/>
    <w:rsid w:val="00A60855"/>
    <w:rsid w:val="00A613C6"/>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2DEF"/>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4EAB"/>
    <w:rsid w:val="00AA6CFE"/>
    <w:rsid w:val="00AA7CD0"/>
    <w:rsid w:val="00AB140A"/>
    <w:rsid w:val="00AB209A"/>
    <w:rsid w:val="00AB3F5E"/>
    <w:rsid w:val="00AB4078"/>
    <w:rsid w:val="00AB5A64"/>
    <w:rsid w:val="00AB61C1"/>
    <w:rsid w:val="00AB6A46"/>
    <w:rsid w:val="00AC1920"/>
    <w:rsid w:val="00AC1BB8"/>
    <w:rsid w:val="00AC4E6B"/>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2070"/>
    <w:rsid w:val="00B03801"/>
    <w:rsid w:val="00B054A2"/>
    <w:rsid w:val="00B062F7"/>
    <w:rsid w:val="00B111A6"/>
    <w:rsid w:val="00B1226C"/>
    <w:rsid w:val="00B154A5"/>
    <w:rsid w:val="00B1668B"/>
    <w:rsid w:val="00B16E93"/>
    <w:rsid w:val="00B17848"/>
    <w:rsid w:val="00B17E56"/>
    <w:rsid w:val="00B22168"/>
    <w:rsid w:val="00B22624"/>
    <w:rsid w:val="00B2337D"/>
    <w:rsid w:val="00B23580"/>
    <w:rsid w:val="00B23E7F"/>
    <w:rsid w:val="00B26362"/>
    <w:rsid w:val="00B26F5C"/>
    <w:rsid w:val="00B272C2"/>
    <w:rsid w:val="00B27BE9"/>
    <w:rsid w:val="00B31309"/>
    <w:rsid w:val="00B31E1A"/>
    <w:rsid w:val="00B334C1"/>
    <w:rsid w:val="00B34243"/>
    <w:rsid w:val="00B34A93"/>
    <w:rsid w:val="00B34BA3"/>
    <w:rsid w:val="00B35344"/>
    <w:rsid w:val="00B378AF"/>
    <w:rsid w:val="00B37EC9"/>
    <w:rsid w:val="00B41856"/>
    <w:rsid w:val="00B41BD6"/>
    <w:rsid w:val="00B42708"/>
    <w:rsid w:val="00B429CD"/>
    <w:rsid w:val="00B42A80"/>
    <w:rsid w:val="00B42AE1"/>
    <w:rsid w:val="00B42DD1"/>
    <w:rsid w:val="00B43E66"/>
    <w:rsid w:val="00B43ED3"/>
    <w:rsid w:val="00B44227"/>
    <w:rsid w:val="00B4560E"/>
    <w:rsid w:val="00B459A1"/>
    <w:rsid w:val="00B47138"/>
    <w:rsid w:val="00B475F7"/>
    <w:rsid w:val="00B50828"/>
    <w:rsid w:val="00B511A6"/>
    <w:rsid w:val="00B5536C"/>
    <w:rsid w:val="00B56434"/>
    <w:rsid w:val="00B6482E"/>
    <w:rsid w:val="00B657CD"/>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85C"/>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A0B"/>
    <w:rsid w:val="00C12E37"/>
    <w:rsid w:val="00C13893"/>
    <w:rsid w:val="00C13FDC"/>
    <w:rsid w:val="00C14206"/>
    <w:rsid w:val="00C1500A"/>
    <w:rsid w:val="00C16D6C"/>
    <w:rsid w:val="00C20231"/>
    <w:rsid w:val="00C21FDF"/>
    <w:rsid w:val="00C3012E"/>
    <w:rsid w:val="00C30916"/>
    <w:rsid w:val="00C33046"/>
    <w:rsid w:val="00C336A1"/>
    <w:rsid w:val="00C35014"/>
    <w:rsid w:val="00C37148"/>
    <w:rsid w:val="00C41248"/>
    <w:rsid w:val="00C41984"/>
    <w:rsid w:val="00C41E78"/>
    <w:rsid w:val="00C4213A"/>
    <w:rsid w:val="00C4653B"/>
    <w:rsid w:val="00C4686A"/>
    <w:rsid w:val="00C470E8"/>
    <w:rsid w:val="00C47389"/>
    <w:rsid w:val="00C47C08"/>
    <w:rsid w:val="00C534B4"/>
    <w:rsid w:val="00C53B94"/>
    <w:rsid w:val="00C558BF"/>
    <w:rsid w:val="00C571CF"/>
    <w:rsid w:val="00C57927"/>
    <w:rsid w:val="00C57D09"/>
    <w:rsid w:val="00C606ED"/>
    <w:rsid w:val="00C60CDA"/>
    <w:rsid w:val="00C61FBB"/>
    <w:rsid w:val="00C622EE"/>
    <w:rsid w:val="00C62407"/>
    <w:rsid w:val="00C628DB"/>
    <w:rsid w:val="00C63E07"/>
    <w:rsid w:val="00C644BF"/>
    <w:rsid w:val="00C656F1"/>
    <w:rsid w:val="00C66FA9"/>
    <w:rsid w:val="00C70067"/>
    <w:rsid w:val="00C71409"/>
    <w:rsid w:val="00C7391A"/>
    <w:rsid w:val="00C74BC8"/>
    <w:rsid w:val="00C7664A"/>
    <w:rsid w:val="00C77EEC"/>
    <w:rsid w:val="00C817C0"/>
    <w:rsid w:val="00C818F5"/>
    <w:rsid w:val="00C84ACD"/>
    <w:rsid w:val="00C90FB6"/>
    <w:rsid w:val="00C9300A"/>
    <w:rsid w:val="00C95863"/>
    <w:rsid w:val="00C9608F"/>
    <w:rsid w:val="00C971D2"/>
    <w:rsid w:val="00C973FE"/>
    <w:rsid w:val="00CA0CC2"/>
    <w:rsid w:val="00CA150E"/>
    <w:rsid w:val="00CA1A51"/>
    <w:rsid w:val="00CA2170"/>
    <w:rsid w:val="00CA418A"/>
    <w:rsid w:val="00CA45FD"/>
    <w:rsid w:val="00CA4E30"/>
    <w:rsid w:val="00CA5607"/>
    <w:rsid w:val="00CA5B43"/>
    <w:rsid w:val="00CA772C"/>
    <w:rsid w:val="00CB011E"/>
    <w:rsid w:val="00CB046E"/>
    <w:rsid w:val="00CB1CF2"/>
    <w:rsid w:val="00CB24EC"/>
    <w:rsid w:val="00CB2C30"/>
    <w:rsid w:val="00CB35DA"/>
    <w:rsid w:val="00CB4F60"/>
    <w:rsid w:val="00CB6F8B"/>
    <w:rsid w:val="00CB719A"/>
    <w:rsid w:val="00CB7FCB"/>
    <w:rsid w:val="00CC033B"/>
    <w:rsid w:val="00CC0AAB"/>
    <w:rsid w:val="00CC3606"/>
    <w:rsid w:val="00CC38FB"/>
    <w:rsid w:val="00CC39EE"/>
    <w:rsid w:val="00CD3817"/>
    <w:rsid w:val="00CD5CCD"/>
    <w:rsid w:val="00CD6300"/>
    <w:rsid w:val="00CD73E5"/>
    <w:rsid w:val="00CE02B9"/>
    <w:rsid w:val="00CE1353"/>
    <w:rsid w:val="00CE25F7"/>
    <w:rsid w:val="00CE27E2"/>
    <w:rsid w:val="00CE2BDA"/>
    <w:rsid w:val="00CE57B4"/>
    <w:rsid w:val="00CE5925"/>
    <w:rsid w:val="00CE6820"/>
    <w:rsid w:val="00CE69E7"/>
    <w:rsid w:val="00CE7A17"/>
    <w:rsid w:val="00CF0660"/>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5BAD"/>
    <w:rsid w:val="00D17A45"/>
    <w:rsid w:val="00D17C3F"/>
    <w:rsid w:val="00D2156F"/>
    <w:rsid w:val="00D21AC8"/>
    <w:rsid w:val="00D22537"/>
    <w:rsid w:val="00D2267F"/>
    <w:rsid w:val="00D241B8"/>
    <w:rsid w:val="00D24BBC"/>
    <w:rsid w:val="00D26E28"/>
    <w:rsid w:val="00D26FDB"/>
    <w:rsid w:val="00D30186"/>
    <w:rsid w:val="00D32104"/>
    <w:rsid w:val="00D3249F"/>
    <w:rsid w:val="00D33356"/>
    <w:rsid w:val="00D34C62"/>
    <w:rsid w:val="00D34FE8"/>
    <w:rsid w:val="00D35003"/>
    <w:rsid w:val="00D3511D"/>
    <w:rsid w:val="00D3587C"/>
    <w:rsid w:val="00D3599E"/>
    <w:rsid w:val="00D36D50"/>
    <w:rsid w:val="00D3701E"/>
    <w:rsid w:val="00D41DB1"/>
    <w:rsid w:val="00D44272"/>
    <w:rsid w:val="00D45BC7"/>
    <w:rsid w:val="00D46216"/>
    <w:rsid w:val="00D46BAD"/>
    <w:rsid w:val="00D477E6"/>
    <w:rsid w:val="00D50CB4"/>
    <w:rsid w:val="00D515BA"/>
    <w:rsid w:val="00D531C7"/>
    <w:rsid w:val="00D53D18"/>
    <w:rsid w:val="00D53F9C"/>
    <w:rsid w:val="00D54B10"/>
    <w:rsid w:val="00D54EFC"/>
    <w:rsid w:val="00D55FA1"/>
    <w:rsid w:val="00D576DD"/>
    <w:rsid w:val="00D57B19"/>
    <w:rsid w:val="00D61D38"/>
    <w:rsid w:val="00D6371D"/>
    <w:rsid w:val="00D6425D"/>
    <w:rsid w:val="00D642B8"/>
    <w:rsid w:val="00D65ED3"/>
    <w:rsid w:val="00D66579"/>
    <w:rsid w:val="00D675FA"/>
    <w:rsid w:val="00D67DF1"/>
    <w:rsid w:val="00D73811"/>
    <w:rsid w:val="00D73839"/>
    <w:rsid w:val="00D73E54"/>
    <w:rsid w:val="00D76F4E"/>
    <w:rsid w:val="00D77CE2"/>
    <w:rsid w:val="00D802CF"/>
    <w:rsid w:val="00D80766"/>
    <w:rsid w:val="00D80B08"/>
    <w:rsid w:val="00D81914"/>
    <w:rsid w:val="00D820F9"/>
    <w:rsid w:val="00D83AFF"/>
    <w:rsid w:val="00D83E13"/>
    <w:rsid w:val="00D84481"/>
    <w:rsid w:val="00D85112"/>
    <w:rsid w:val="00D906B7"/>
    <w:rsid w:val="00D930A6"/>
    <w:rsid w:val="00D937A4"/>
    <w:rsid w:val="00D93A44"/>
    <w:rsid w:val="00D947FE"/>
    <w:rsid w:val="00D95180"/>
    <w:rsid w:val="00D95D81"/>
    <w:rsid w:val="00D97E9B"/>
    <w:rsid w:val="00DA069B"/>
    <w:rsid w:val="00DA2C5A"/>
    <w:rsid w:val="00DA3757"/>
    <w:rsid w:val="00DA4910"/>
    <w:rsid w:val="00DA532E"/>
    <w:rsid w:val="00DA7480"/>
    <w:rsid w:val="00DB151B"/>
    <w:rsid w:val="00DB1B50"/>
    <w:rsid w:val="00DB2839"/>
    <w:rsid w:val="00DB67D5"/>
    <w:rsid w:val="00DB7634"/>
    <w:rsid w:val="00DB7F94"/>
    <w:rsid w:val="00DC07E1"/>
    <w:rsid w:val="00DC2577"/>
    <w:rsid w:val="00DC3972"/>
    <w:rsid w:val="00DC3AEC"/>
    <w:rsid w:val="00DC508A"/>
    <w:rsid w:val="00DC58D7"/>
    <w:rsid w:val="00DC597C"/>
    <w:rsid w:val="00DC6701"/>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68F6"/>
    <w:rsid w:val="00E27425"/>
    <w:rsid w:val="00E27BCC"/>
    <w:rsid w:val="00E31C9A"/>
    <w:rsid w:val="00E34BDF"/>
    <w:rsid w:val="00E3618B"/>
    <w:rsid w:val="00E3675A"/>
    <w:rsid w:val="00E41049"/>
    <w:rsid w:val="00E41F47"/>
    <w:rsid w:val="00E436AF"/>
    <w:rsid w:val="00E44AD1"/>
    <w:rsid w:val="00E460C6"/>
    <w:rsid w:val="00E46BCB"/>
    <w:rsid w:val="00E4780D"/>
    <w:rsid w:val="00E51897"/>
    <w:rsid w:val="00E518C5"/>
    <w:rsid w:val="00E53C0B"/>
    <w:rsid w:val="00E54015"/>
    <w:rsid w:val="00E54876"/>
    <w:rsid w:val="00E548A5"/>
    <w:rsid w:val="00E54C18"/>
    <w:rsid w:val="00E56652"/>
    <w:rsid w:val="00E56BD5"/>
    <w:rsid w:val="00E57655"/>
    <w:rsid w:val="00E622B1"/>
    <w:rsid w:val="00E6248B"/>
    <w:rsid w:val="00E631A6"/>
    <w:rsid w:val="00E633F3"/>
    <w:rsid w:val="00E634DD"/>
    <w:rsid w:val="00E640EF"/>
    <w:rsid w:val="00E64539"/>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102"/>
    <w:rsid w:val="00E85D11"/>
    <w:rsid w:val="00E85D13"/>
    <w:rsid w:val="00E86406"/>
    <w:rsid w:val="00E86CA5"/>
    <w:rsid w:val="00E90B32"/>
    <w:rsid w:val="00E92C15"/>
    <w:rsid w:val="00E931C8"/>
    <w:rsid w:val="00E933F5"/>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088B"/>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6D3B"/>
    <w:rsid w:val="00F171A9"/>
    <w:rsid w:val="00F172CA"/>
    <w:rsid w:val="00F20BBB"/>
    <w:rsid w:val="00F21DB5"/>
    <w:rsid w:val="00F23218"/>
    <w:rsid w:val="00F234F3"/>
    <w:rsid w:val="00F27280"/>
    <w:rsid w:val="00F27490"/>
    <w:rsid w:val="00F305BE"/>
    <w:rsid w:val="00F31483"/>
    <w:rsid w:val="00F3310B"/>
    <w:rsid w:val="00F34B8F"/>
    <w:rsid w:val="00F35A5C"/>
    <w:rsid w:val="00F370A5"/>
    <w:rsid w:val="00F413C5"/>
    <w:rsid w:val="00F42A0C"/>
    <w:rsid w:val="00F44825"/>
    <w:rsid w:val="00F4518E"/>
    <w:rsid w:val="00F458F1"/>
    <w:rsid w:val="00F50ABE"/>
    <w:rsid w:val="00F53CFF"/>
    <w:rsid w:val="00F53FAC"/>
    <w:rsid w:val="00F543F3"/>
    <w:rsid w:val="00F5617A"/>
    <w:rsid w:val="00F56B80"/>
    <w:rsid w:val="00F57952"/>
    <w:rsid w:val="00F57C67"/>
    <w:rsid w:val="00F604E7"/>
    <w:rsid w:val="00F60C69"/>
    <w:rsid w:val="00F6161A"/>
    <w:rsid w:val="00F61B9B"/>
    <w:rsid w:val="00F63876"/>
    <w:rsid w:val="00F64414"/>
    <w:rsid w:val="00F64CAF"/>
    <w:rsid w:val="00F64E11"/>
    <w:rsid w:val="00F663FC"/>
    <w:rsid w:val="00F70815"/>
    <w:rsid w:val="00F72A13"/>
    <w:rsid w:val="00F74723"/>
    <w:rsid w:val="00F7617A"/>
    <w:rsid w:val="00F76389"/>
    <w:rsid w:val="00F77E46"/>
    <w:rsid w:val="00F8130D"/>
    <w:rsid w:val="00F8242A"/>
    <w:rsid w:val="00F82CDC"/>
    <w:rsid w:val="00F82D8E"/>
    <w:rsid w:val="00F82ED5"/>
    <w:rsid w:val="00F8361C"/>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A5A45"/>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4C4B"/>
    <w:rsid w:val="00FF5B7F"/>
    <w:rsid w:val="00FF7785"/>
    <w:rsid w:val="00FF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0.png"/><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tmp"/><Relationship Id="rId63" Type="http://schemas.openxmlformats.org/officeDocument/2006/relationships/image" Target="media/image32.tmp"/><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11.tmp"/><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tmp"/><Relationship Id="rId66" Type="http://schemas.openxmlformats.org/officeDocument/2006/relationships/image" Target="media/image35.tmp"/><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emf"/><Relationship Id="rId57" Type="http://schemas.openxmlformats.org/officeDocument/2006/relationships/image" Target="media/image26.tmp"/><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21.png"/><Relationship Id="rId60" Type="http://schemas.openxmlformats.org/officeDocument/2006/relationships/image" Target="media/image29.tmp"/><Relationship Id="rId65" Type="http://schemas.openxmlformats.org/officeDocument/2006/relationships/image" Target="media/image34.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hyperlink" Target="https://en.wikipedia.org/wiki/Free_and_open_source" TargetMode="External"/><Relationship Id="rId48" Type="http://schemas.openxmlformats.org/officeDocument/2006/relationships/image" Target="media/image17.png"/><Relationship Id="rId56" Type="http://schemas.openxmlformats.org/officeDocument/2006/relationships/image" Target="media/image25.tmp"/><Relationship Id="rId64" Type="http://schemas.openxmlformats.org/officeDocument/2006/relationships/image" Target="media/image33.tmp"/><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8.tmp"/><Relationship Id="rId67" Type="http://schemas.openxmlformats.org/officeDocument/2006/relationships/image" Target="media/image36.tmp"/><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3"/>
      <dgm:spPr/>
    </dgm:pt>
    <dgm:pt modelId="{B4A054FC-13DA-4EFC-B94D-1F7C401C8C40}" type="pres">
      <dgm:prSet presAssocID="{FCD837A7-0274-4E65-90A0-CE9430583DAB}" presName="connectorText" presStyleLbl="sibTrans2D1" presStyleIdx="0" presStyleCnt="3"/>
      <dgm:spPr/>
    </dgm:pt>
    <dgm:pt modelId="{29AA7D9D-4CA7-4E66-895D-397450C22A32}" type="pres">
      <dgm:prSet presAssocID="{70428375-5F3A-43CC-97F9-5326817DE799}" presName="node" presStyleLbl="node1" presStyleIdx="0" presStyleCnt="3">
        <dgm:presLayoutVars>
          <dgm:bulletEnabled val="1"/>
        </dgm:presLayoutVars>
      </dgm:prSet>
      <dgm:spPr/>
    </dgm:pt>
    <dgm:pt modelId="{75EC2FAC-8168-4359-BF63-AE8563A48859}" type="pres">
      <dgm:prSet presAssocID="{9A014355-55FF-4690-918D-FF168F3734DF}" presName="parTrans" presStyleLbl="sibTrans2D1" presStyleIdx="1" presStyleCnt="3"/>
      <dgm:spPr/>
    </dgm:pt>
    <dgm:pt modelId="{44326407-D354-4619-95E9-F40924B8BBE0}" type="pres">
      <dgm:prSet presAssocID="{9A014355-55FF-4690-918D-FF168F3734DF}" presName="connectorText" presStyleLbl="sibTrans2D1" presStyleIdx="1" presStyleCnt="3"/>
      <dgm:spPr/>
    </dgm:pt>
    <dgm:pt modelId="{FFC6AD59-3E0D-4FC1-812E-AFE73497107C}" type="pres">
      <dgm:prSet presAssocID="{3D74AA4C-8916-4814-ADB1-818AEEEE156E}" presName="node" presStyleLbl="node1" presStyleIdx="1" presStyleCnt="3">
        <dgm:presLayoutVars>
          <dgm:bulletEnabled val="1"/>
        </dgm:presLayoutVars>
      </dgm:prSet>
      <dgm:spPr/>
    </dgm:pt>
    <dgm:pt modelId="{315C4E6D-EB79-4DA6-8573-C6DA9BA32DA3}" type="pres">
      <dgm:prSet presAssocID="{7FE8B2DF-023A-40D4-B1E8-C476728DCA6A}" presName="parTrans" presStyleLbl="sibTrans2D1" presStyleIdx="2" presStyleCnt="3"/>
      <dgm:spPr/>
    </dgm:pt>
    <dgm:pt modelId="{8BCE8590-C374-48C0-9CD1-8ABF052122BB}" type="pres">
      <dgm:prSet presAssocID="{7FE8B2DF-023A-40D4-B1E8-C476728DCA6A}" presName="connectorText" presStyleLbl="sibTrans2D1" presStyleIdx="2" presStyleCnt="3"/>
      <dgm:spPr/>
    </dgm:pt>
    <dgm:pt modelId="{9C682F81-C78D-4A5A-A545-C1A4B360A01A}" type="pres">
      <dgm:prSet presAssocID="{5B200E68-6FBB-44C2-B52F-05384D6D83C5}" presName="node" presStyleLbl="node1" presStyleIdx="2" presStyleCnt="3">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092A1518-EBE2-43EA-8F28-B3DBA6096950}" type="presOf" srcId="{FCD837A7-0274-4E65-90A0-CE9430583DAB}" destId="{B4A054FC-13DA-4EFC-B94D-1F7C401C8C40}" srcOrd="1" destOrd="0" presId="urn:microsoft.com/office/officeart/2005/8/layout/radial5"/>
    <dgm:cxn modelId="{3F93EB2C-B219-4596-8C23-F2F8E238C7F1}" srcId="{E79D51AB-AF93-4BCB-A449-255A5611C390}" destId="{5B200E68-6FBB-44C2-B52F-05384D6D83C5}" srcOrd="2"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C3A6B935-4995-4FB2-8C21-DFAD74CE3DA6}" type="presParOf" srcId="{2FAB4D71-B9DD-4299-A150-1DC042B61DB0}" destId="{315C4E6D-EB79-4DA6-8573-C6DA9BA32DA3}" srcOrd="5"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6"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1921877" y="923852"/>
          <a:ext cx="658395" cy="6583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Frontend Applications</a:t>
          </a:r>
        </a:p>
      </dsp:txBody>
      <dsp:txXfrm>
        <a:off x="2018297" y="1020272"/>
        <a:ext cx="465555" cy="465555"/>
      </dsp:txXfrm>
    </dsp:sp>
    <dsp:sp modelId="{1D2A26B1-9170-40B7-B7EC-75335B74C4D1}">
      <dsp:nvSpPr>
        <dsp:cNvPr id="0" name=""/>
        <dsp:cNvSpPr/>
      </dsp:nvSpPr>
      <dsp:spPr>
        <a:xfrm rot="16200000">
          <a:off x="2181007" y="683688"/>
          <a:ext cx="140135" cy="22385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202027" y="749479"/>
        <a:ext cx="98095" cy="134312"/>
      </dsp:txXfrm>
    </dsp:sp>
    <dsp:sp modelId="{29AA7D9D-4CA7-4E66-895D-397450C22A32}">
      <dsp:nvSpPr>
        <dsp:cNvPr id="0" name=""/>
        <dsp:cNvSpPr/>
      </dsp:nvSpPr>
      <dsp:spPr>
        <a:xfrm>
          <a:off x="1921877" y="1050"/>
          <a:ext cx="658395" cy="65839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Customer</a:t>
          </a:r>
        </a:p>
        <a:p>
          <a:pPr marL="0" lvl="0" indent="0" algn="ctr" defTabSz="311150">
            <a:lnSpc>
              <a:spcPct val="90000"/>
            </a:lnSpc>
            <a:spcBef>
              <a:spcPct val="0"/>
            </a:spcBef>
            <a:spcAft>
              <a:spcPct val="35000"/>
            </a:spcAft>
            <a:buNone/>
          </a:pPr>
          <a:r>
            <a:rPr lang="en-US" sz="700" kern="1200"/>
            <a:t>Portal</a:t>
          </a:r>
        </a:p>
      </dsp:txBody>
      <dsp:txXfrm>
        <a:off x="2018297" y="97470"/>
        <a:ext cx="465555" cy="465555"/>
      </dsp:txXfrm>
    </dsp:sp>
    <dsp:sp modelId="{75EC2FAC-8168-4359-BF63-AE8563A48859}">
      <dsp:nvSpPr>
        <dsp:cNvPr id="0" name=""/>
        <dsp:cNvSpPr/>
      </dsp:nvSpPr>
      <dsp:spPr>
        <a:xfrm rot="1800000">
          <a:off x="2577157" y="1369840"/>
          <a:ext cx="140135" cy="22385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79973" y="1404101"/>
        <a:ext cx="98095" cy="134312"/>
      </dsp:txXfrm>
    </dsp:sp>
    <dsp:sp modelId="{FFC6AD59-3E0D-4FC1-812E-AFE73497107C}">
      <dsp:nvSpPr>
        <dsp:cNvPr id="0" name=""/>
        <dsp:cNvSpPr/>
      </dsp:nvSpPr>
      <dsp:spPr>
        <a:xfrm>
          <a:off x="2721047" y="1385253"/>
          <a:ext cx="658395" cy="65839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Partner Portal</a:t>
          </a:r>
        </a:p>
      </dsp:txBody>
      <dsp:txXfrm>
        <a:off x="2817467" y="1481673"/>
        <a:ext cx="465555" cy="465555"/>
      </dsp:txXfrm>
    </dsp:sp>
    <dsp:sp modelId="{315C4E6D-EB79-4DA6-8573-C6DA9BA32DA3}">
      <dsp:nvSpPr>
        <dsp:cNvPr id="0" name=""/>
        <dsp:cNvSpPr/>
      </dsp:nvSpPr>
      <dsp:spPr>
        <a:xfrm rot="9000000">
          <a:off x="1784857" y="1369840"/>
          <a:ext cx="140135" cy="22385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1824081" y="1404101"/>
        <a:ext cx="98095" cy="134312"/>
      </dsp:txXfrm>
    </dsp:sp>
    <dsp:sp modelId="{9C682F81-C78D-4A5A-A545-C1A4B360A01A}">
      <dsp:nvSpPr>
        <dsp:cNvPr id="0" name=""/>
        <dsp:cNvSpPr/>
      </dsp:nvSpPr>
      <dsp:spPr>
        <a:xfrm>
          <a:off x="1122707" y="1385253"/>
          <a:ext cx="658395" cy="65839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Internal Portal</a:t>
          </a:r>
        </a:p>
      </dsp:txBody>
      <dsp:txXfrm>
        <a:off x="1219127" y="1481673"/>
        <a:ext cx="465555" cy="465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15411</TotalTime>
  <Pages>46</Pages>
  <Words>8903</Words>
  <Characters>50751</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1272</cp:revision>
  <cp:lastPrinted>2016-05-05T05:51:00Z</cp:lastPrinted>
  <dcterms:created xsi:type="dcterms:W3CDTF">2018-11-14T07:09:00Z</dcterms:created>
  <dcterms:modified xsi:type="dcterms:W3CDTF">2022-01-11T15:57:00Z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