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 xml:space="preserve">Git Commands 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git clone:</w:t>
      </w:r>
      <w:r>
        <w:rPr>
          <w:sz w:val="32"/>
          <w:szCs w:val="32"/>
        </w:rPr>
        <w:t xml:space="preserve"> it initiates the git as well as copy the remote repository (master branch) in local repository.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Git clone --single-branch --branch &lt;branch_name&gt; remote_Url : </w:t>
      </w:r>
      <w:r>
        <w:rPr>
          <w:sz w:val="32"/>
          <w:szCs w:val="32"/>
        </w:rPr>
        <w:t>It only clones the provide branch not others one.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Git clone -b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&lt;branch_name&gt; remote_Url: </w:t>
      </w:r>
      <w:r>
        <w:rPr>
          <w:sz w:val="32"/>
          <w:szCs w:val="32"/>
        </w:rPr>
        <w:t>It clones all branches in local and checkout in the &lt;branch_name&gt; branch.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Git clone URL . :</w:t>
      </w:r>
      <w:r>
        <w:rPr>
          <w:sz w:val="32"/>
          <w:szCs w:val="32"/>
        </w:rPr>
        <w:t xml:space="preserve"> This will clone the project without creating a folder with project name.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init:  </w:t>
      </w:r>
      <w:r>
        <w:rPr>
          <w:sz w:val="32"/>
          <w:szCs w:val="32"/>
        </w:rPr>
        <w:t>it initiate the git inn local directory (creates .git folder).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add: </w:t>
      </w:r>
      <w:r>
        <w:rPr>
          <w:sz w:val="32"/>
          <w:szCs w:val="32"/>
        </w:rPr>
        <w:t>it is used to put files in staging area (step before commit).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status:</w:t>
      </w:r>
      <w:r>
        <w:rPr>
          <w:sz w:val="32"/>
          <w:szCs w:val="32"/>
        </w:rPr>
        <w:t xml:space="preserve"> it shows the tracked (files in staging area) and untracked (files not in staging area) file in repository.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commit: </w:t>
      </w:r>
      <w:r>
        <w:rPr>
          <w:sz w:val="32"/>
          <w:szCs w:val="32"/>
        </w:rPr>
        <w:t xml:space="preserve">it saves the files in the staging area in local git repository. (commonly used: </w:t>
      </w:r>
      <w:r>
        <w:rPr>
          <w:b/>
          <w:bCs/>
          <w:sz w:val="32"/>
          <w:szCs w:val="32"/>
        </w:rPr>
        <w:t>git commit -m ‘message’</w:t>
      </w:r>
      <w:r>
        <w:rPr>
          <w:sz w:val="32"/>
          <w:szCs w:val="32"/>
        </w:rPr>
        <w:t>)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rm:</w:t>
      </w:r>
      <w:r>
        <w:rPr>
          <w:sz w:val="32"/>
          <w:szCs w:val="32"/>
        </w:rPr>
        <w:t xml:space="preserve"> used to remove or delete a file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branch:</w:t>
      </w:r>
      <w:r>
        <w:rPr>
          <w:sz w:val="32"/>
          <w:szCs w:val="32"/>
        </w:rPr>
        <w:t xml:space="preserve"> to check all the branches in repository and which branch is selected.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branch &lt;name of the branch&gt;:  </w:t>
      </w:r>
      <w:r>
        <w:rPr>
          <w:sz w:val="32"/>
          <w:szCs w:val="32"/>
        </w:rPr>
        <w:t xml:space="preserve">creates a new branch 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push:</w:t>
      </w:r>
      <w:r>
        <w:rPr>
          <w:sz w:val="32"/>
          <w:szCs w:val="32"/>
        </w:rPr>
        <w:t xml:space="preserve"> it pushes or send the files in remote repository from local repository. (</w:t>
      </w:r>
      <w:r>
        <w:rPr>
          <w:b/>
          <w:bCs/>
          <w:sz w:val="32"/>
          <w:szCs w:val="32"/>
        </w:rPr>
        <w:t>git push origin master</w:t>
      </w:r>
      <w:r>
        <w:rPr>
          <w:sz w:val="32"/>
          <w:szCs w:val="32"/>
        </w:rPr>
        <w:t>)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pull:</w:t>
      </w:r>
      <w:r>
        <w:rPr>
          <w:sz w:val="32"/>
          <w:szCs w:val="32"/>
        </w:rPr>
        <w:t xml:space="preserve"> it get the files from remote repository to local repository (it perform fetch and merge operation simultaneously). (</w:t>
      </w:r>
      <w:r>
        <w:rPr>
          <w:b/>
          <w:bCs/>
          <w:sz w:val="32"/>
          <w:szCs w:val="32"/>
        </w:rPr>
        <w:t>git pull origin master</w:t>
      </w:r>
      <w:r>
        <w:rPr>
          <w:sz w:val="32"/>
          <w:szCs w:val="32"/>
        </w:rPr>
        <w:t>)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fetch:</w:t>
      </w:r>
      <w:r>
        <w:rPr>
          <w:sz w:val="32"/>
          <w:szCs w:val="32"/>
        </w:rPr>
        <w:t xml:space="preserve"> It brings the changes from remote to local system but does not merge or implements in local repo. It just tells the no. of changes made in remote repo.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merge &lt;branch_name&gt;: </w:t>
      </w:r>
      <w:r>
        <w:rPr>
          <w:sz w:val="32"/>
          <w:szCs w:val="32"/>
        </w:rPr>
        <w:t>it merges the changes from an another branch (in this case branch_name) to current active branch.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remote: </w:t>
      </w:r>
      <w:r>
        <w:rPr>
          <w:sz w:val="32"/>
          <w:szCs w:val="32"/>
        </w:rPr>
        <w:t xml:space="preserve"> tells all the remote location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checkout &lt;branch_name&gt;:</w:t>
      </w:r>
      <w:r>
        <w:rPr>
          <w:sz w:val="32"/>
          <w:szCs w:val="32"/>
        </w:rPr>
        <w:t xml:space="preserve"> it is used switch b/w branches </w:t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checkout -b &lt;branch name&gt;:</w:t>
      </w:r>
      <w:r>
        <w:rPr>
          <w:sz w:val="32"/>
          <w:szCs w:val="32"/>
        </w:rPr>
        <w:t xml:space="preserve"> creates a branch and switch to that branch at same time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Touch &lt;file name&gt;: </w:t>
      </w:r>
      <w:r>
        <w:rPr>
          <w:sz w:val="32"/>
          <w:szCs w:val="32"/>
        </w:rPr>
        <w:t>creates a file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diff:</w:t>
      </w:r>
      <w:r>
        <w:rPr>
          <w:sz w:val="32"/>
          <w:szCs w:val="32"/>
        </w:rPr>
        <w:t xml:space="preserve"> gives the diff b/w merged files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log: </w:t>
      </w:r>
      <w:r>
        <w:rPr>
          <w:sz w:val="32"/>
          <w:szCs w:val="32"/>
        </w:rPr>
        <w:t>it shows the history of commits.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revert: </w:t>
      </w:r>
      <w:r>
        <w:rPr>
          <w:sz w:val="32"/>
          <w:szCs w:val="32"/>
        </w:rPr>
        <w:t>it undo the last commit.</w:t>
      </w:r>
    </w:p>
    <w:p>
      <w:pPr>
        <w:pStyle w:val="ListParagrap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GridTable4-Accent1"/>
        <w:tblW w:w="10343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5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rPr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Commands</w:t>
            </w:r>
          </w:p>
        </w:tc>
        <w:tc>
          <w:tcPr>
            <w:tcW w:w="58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Description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git clone:</w:t>
            </w:r>
          </w:p>
        </w:tc>
        <w:tc>
          <w:tcPr>
            <w:tcW w:w="5834" w:type="dxa"/>
            <w:tcBorders/>
            <w:shd w:color="auto" w:fill="DEEAF6" w:themeFill="accent1" w:themeFillTint="33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it initiates the git as well as copy the remote repository (master branch) in local repository.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Git clone --single-branch --branch &lt;branch_name&gt; remote_Url :</w:t>
            </w:r>
          </w:p>
        </w:tc>
        <w:tc>
          <w:tcPr>
            <w:tcW w:w="5834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only clones the provide branch not others one.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Git clone -b &lt;branch_name&gt; remote_Url:</w:t>
            </w:r>
          </w:p>
        </w:tc>
        <w:tc>
          <w:tcPr>
            <w:tcW w:w="5834" w:type="dxa"/>
            <w:tcBorders/>
            <w:shd w:color="auto" w:fill="DEEAF6" w:themeFill="accent1" w:themeFillTint="33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It clones all branches in local and checkout in the &lt;branch_name&gt; branch.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Git clone URL . :</w:t>
            </w:r>
          </w:p>
        </w:tc>
        <w:tc>
          <w:tcPr>
            <w:tcW w:w="5834" w:type="dxa"/>
            <w:tcBorders/>
            <w:shd w:fill="auto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This will clone the project without creating a folder with project name.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Git init:  </w:t>
            </w:r>
          </w:p>
        </w:tc>
        <w:tc>
          <w:tcPr>
            <w:tcW w:w="583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it initiate the git inn local directory (creates .git folder).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Git add: </w:t>
            </w:r>
          </w:p>
        </w:tc>
        <w:tc>
          <w:tcPr>
            <w:tcW w:w="5834" w:type="dxa"/>
            <w:tcBorders/>
            <w:shd w:fill="auto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it is used to put files in staging area (step before commit).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Git status:</w:t>
            </w:r>
          </w:p>
        </w:tc>
        <w:tc>
          <w:tcPr>
            <w:tcW w:w="5834" w:type="dxa"/>
            <w:tcBorders/>
            <w:shd w:color="auto" w:fill="DEEAF6" w:themeFill="accent1" w:themeFillTint="33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it shows the tracked (files in staging area) and untracked (files not in staging area) file in repository.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Git commit: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5834" w:type="dxa"/>
            <w:tcBorders/>
            <w:shd w:fill="auto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saves the files in the staging area in local git repository. (commonly used: </w:t>
            </w:r>
            <w:r>
              <w:rPr>
                <w:b/>
                <w:bCs/>
                <w:sz w:val="32"/>
                <w:szCs w:val="32"/>
              </w:rPr>
              <w:t>git commit -m ‘message’</w:t>
            </w:r>
            <w:r>
              <w:rPr>
                <w:sz w:val="32"/>
                <w:szCs w:val="32"/>
              </w:rPr>
              <w:t>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Git rm:</w:t>
            </w:r>
          </w:p>
        </w:tc>
        <w:tc>
          <w:tcPr>
            <w:tcW w:w="583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used to remove or delete a file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Git branch:</w:t>
            </w:r>
          </w:p>
        </w:tc>
        <w:tc>
          <w:tcPr>
            <w:tcW w:w="5834" w:type="dxa"/>
            <w:tcBorders/>
            <w:shd w:fill="auto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to check all the branches in repository and which branch is selected.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Git branch &lt;name of the branch&gt;:</w:t>
            </w:r>
          </w:p>
        </w:tc>
        <w:tc>
          <w:tcPr>
            <w:tcW w:w="583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creates a new branch 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Git push:</w:t>
            </w:r>
          </w:p>
        </w:tc>
        <w:tc>
          <w:tcPr>
            <w:tcW w:w="5834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it pushes or send the files in remote repository from local repository. (</w:t>
            </w:r>
            <w:r>
              <w:rPr>
                <w:b/>
                <w:bCs/>
                <w:sz w:val="32"/>
                <w:szCs w:val="32"/>
              </w:rPr>
              <w:t>git push origin master</w:t>
            </w:r>
            <w:r>
              <w:rPr>
                <w:sz w:val="32"/>
                <w:szCs w:val="32"/>
              </w:rPr>
              <w:t>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Git pull:</w:t>
            </w:r>
          </w:p>
        </w:tc>
        <w:tc>
          <w:tcPr>
            <w:tcW w:w="5834" w:type="dxa"/>
            <w:tcBorders/>
            <w:shd w:color="auto" w:fill="DEEAF6" w:themeFill="accent1" w:themeFillTint="33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it get the files from remote repository to local repository (it perform fetch and merge operation simultaneously). (</w:t>
            </w:r>
            <w:r>
              <w:rPr>
                <w:b/>
                <w:bCs/>
                <w:sz w:val="32"/>
                <w:szCs w:val="32"/>
              </w:rPr>
              <w:t>git pull origin master</w:t>
            </w:r>
            <w:r>
              <w:rPr>
                <w:sz w:val="32"/>
                <w:szCs w:val="32"/>
              </w:rPr>
              <w:t>)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Git fetch: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5834" w:type="dxa"/>
            <w:tcBorders/>
            <w:shd w:fill="auto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It brings the changes from remote to local system but does not merge or implements in local repo. It just tells the no. of changes made in remote repo.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Git merge &lt;branch_name&gt;:</w:t>
            </w:r>
          </w:p>
        </w:tc>
        <w:tc>
          <w:tcPr>
            <w:tcW w:w="5834" w:type="dxa"/>
            <w:tcBorders/>
            <w:shd w:color="auto" w:fill="DEEAF6" w:themeFill="accent1" w:themeFillTint="33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it merges the changes from an another branch (in this case branch_name) to current active branch.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Git remote:</w:t>
            </w:r>
          </w:p>
        </w:tc>
        <w:tc>
          <w:tcPr>
            <w:tcW w:w="5834" w:type="dxa"/>
            <w:tcBorders/>
            <w:shd w:fill="auto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tells all the remote location.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Git checkout &lt;branch_name&gt;:</w:t>
            </w:r>
          </w:p>
        </w:tc>
        <w:tc>
          <w:tcPr>
            <w:tcW w:w="583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is used switch b/w branches 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Git checkout -b &lt;branch name&gt;: </w:t>
            </w:r>
          </w:p>
        </w:tc>
        <w:tc>
          <w:tcPr>
            <w:tcW w:w="5834" w:type="dxa"/>
            <w:tcBorders/>
            <w:shd w:fill="auto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creates a branch and switch to that branch at same time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144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Git diff: </w:t>
            </w:r>
          </w:p>
        </w:tc>
        <w:tc>
          <w:tcPr>
            <w:tcW w:w="5834" w:type="dxa"/>
            <w:tcBorders/>
            <w:shd w:color="auto" w:fill="DEEAF6" w:themeFill="accent1" w:themeFillTint="33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gives the diff b/w merged files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push --set-upstream https://github.com/sanjeetjha96/spring3hibernate.git branch_name</w:t>
      </w:r>
    </w:p>
    <w:p>
      <w:pPr>
        <w:pStyle w:val="Normal"/>
        <w:rPr/>
      </w:pPr>
      <w:r>
        <w:rPr/>
        <w:t xml:space="preserve">git remote set-url origin </w:t>
      </w:r>
      <w:hyperlink r:id="rId2">
        <w:r>
          <w:rPr>
            <w:rStyle w:val="InternetLink"/>
          </w:rPr>
          <w:t>https://github.com/sanjeetjha96/spring3hibernate.git</w:t>
        </w:r>
      </w:hyperlink>
    </w:p>
    <w:p>
      <w:pPr>
        <w:pStyle w:val="Normal"/>
        <w:rPr/>
      </w:pPr>
      <w:r>
        <w:rPr/>
        <w:t>git remote -v</w:t>
      </w:r>
    </w:p>
    <w:p>
      <w:pPr>
        <w:pStyle w:val="Normal"/>
        <w:rPr/>
      </w:pPr>
      <w:r>
        <w:rPr/>
        <w:t>git config --global user.email "</w:t>
      </w:r>
      <w:hyperlink r:id="rId3">
        <w:r>
          <w:rPr>
            <w:rStyle w:val="InternetLink"/>
          </w:rPr>
          <w:t>sanjeetjha96@gmail.com</w:t>
        </w:r>
      </w:hyperlink>
      <w:r>
        <w:rPr/>
        <w:t>"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git config --global user.name "sanjeet”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git remote rm upstream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git remote add origin </w:t>
      </w:r>
      <w:hyperlink r:id="rId4">
        <w:r>
          <w:rPr>
            <w:rStyle w:val="InternetLink"/>
          </w:rPr>
          <w:t>https://github.com/sanjeetjha96/spring3hibernate.git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git pull origin feature001 –allow-unrelated-histories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git config –list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git config user.name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git clean -n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Git merge is a command that allows you to merge branches from Git. Git rebase is a command that allows developers to integrate changes from one branch to another.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2a3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2a3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a72a3b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njeetjha96/spring3hibernate.git" TargetMode="External"/><Relationship Id="rId3" Type="http://schemas.openxmlformats.org/officeDocument/2006/relationships/hyperlink" Target="mailto:sanjeetjha96@gmail.com" TargetMode="External"/><Relationship Id="rId4" Type="http://schemas.openxmlformats.org/officeDocument/2006/relationships/hyperlink" Target="https://github.com/sanjeetjha96/spring3hibernate.gi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Application>LibreOffice/7.0.2.2$Linux_X86_64 LibreOffice_project/00$Build-2</Application>
  <Pages>4</Pages>
  <Words>725</Words>
  <Characters>3622</Characters>
  <CharactersWithSpaces>4257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2020-02-22T04:23:00Z</dcterms:created>
  <dc:creator>SANJEET JHA</dc:creator>
  <dc:description/>
  <dc:language>en-IN</dc:language>
  <cp:lastModifiedBy/>
  <dcterms:modified xsi:type="dcterms:W3CDTF">2022-08-14T18:28:09Z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