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1037E" w14:textId="13E03D6E" w:rsidR="003D02A4" w:rsidRPr="00907130" w:rsidRDefault="003D02A4" w:rsidP="003D02A4">
      <w:r w:rsidRPr="00907130">
        <w:t>Strengths</w:t>
      </w:r>
    </w:p>
    <w:p w14:paraId="1F2FE652" w14:textId="027964CE" w:rsidR="003D02A4" w:rsidRPr="00907130" w:rsidRDefault="003D02A4" w:rsidP="003D02A4">
      <w:pPr>
        <w:numPr>
          <w:ilvl w:val="0"/>
          <w:numId w:val="3"/>
        </w:numPr>
      </w:pPr>
      <w:r w:rsidRPr="00907130">
        <w:t>Full end-to-end hands-on demonstration of RAG pipeline using real web content practical and interactive.</w:t>
      </w:r>
    </w:p>
    <w:p w14:paraId="0BA3A0D9" w14:textId="77777777" w:rsidR="003D02A4" w:rsidRPr="00907130" w:rsidRDefault="003D02A4" w:rsidP="003D02A4">
      <w:pPr>
        <w:numPr>
          <w:ilvl w:val="0"/>
          <w:numId w:val="3"/>
        </w:numPr>
      </w:pPr>
      <w:r w:rsidRPr="00907130">
        <w:t xml:space="preserve">Simplified yet educational interface, perfect for learning </w:t>
      </w:r>
      <w:proofErr w:type="spellStart"/>
      <w:r w:rsidRPr="00907130">
        <w:t>LangChain</w:t>
      </w:r>
      <w:proofErr w:type="spellEnd"/>
      <w:r w:rsidRPr="00907130">
        <w:t xml:space="preserve"> and Pinecone basics.</w:t>
      </w:r>
    </w:p>
    <w:p w14:paraId="1F5E5C22" w14:textId="77777777" w:rsidR="003D02A4" w:rsidRPr="00907130" w:rsidRDefault="003D02A4" w:rsidP="003D02A4">
      <w:pPr>
        <w:numPr>
          <w:ilvl w:val="0"/>
          <w:numId w:val="3"/>
        </w:numPr>
      </w:pPr>
      <w:r w:rsidRPr="00907130">
        <w:t>Modular design makes it easy to extend with other models (e.g., OpenAI, Cohere) or local embeddings.</w:t>
      </w:r>
    </w:p>
    <w:p w14:paraId="020139C8" w14:textId="77777777" w:rsidR="003D02A4" w:rsidRPr="00907130" w:rsidRDefault="003D02A4" w:rsidP="003D02A4">
      <w:pPr>
        <w:numPr>
          <w:ilvl w:val="0"/>
          <w:numId w:val="3"/>
        </w:numPr>
      </w:pPr>
      <w:r w:rsidRPr="00907130">
        <w:t xml:space="preserve">Excellent </w:t>
      </w:r>
      <w:proofErr w:type="spellStart"/>
      <w:r w:rsidRPr="00907130">
        <w:t>Streamlit</w:t>
      </w:r>
      <w:proofErr w:type="spellEnd"/>
      <w:r w:rsidRPr="00907130">
        <w:t xml:space="preserve"> UI organization, with clear progress indicators and user feedback through spinners.</w:t>
      </w:r>
    </w:p>
    <w:p w14:paraId="4D53A77C" w14:textId="77777777" w:rsidR="003D02A4" w:rsidRPr="00907130" w:rsidRDefault="003D02A4" w:rsidP="003D02A4">
      <w:pPr>
        <w:numPr>
          <w:ilvl w:val="0"/>
          <w:numId w:val="3"/>
        </w:numPr>
      </w:pPr>
      <w:r w:rsidRPr="00907130">
        <w:t>Dynamic adaptability — supports any web URL as input knowledge base.</w:t>
      </w:r>
    </w:p>
    <w:p w14:paraId="1D4D2F02" w14:textId="744C180C" w:rsidR="003D02A4" w:rsidRPr="00907130" w:rsidRDefault="003D02A4" w:rsidP="003D02A4"/>
    <w:p w14:paraId="35112AA8" w14:textId="12173253" w:rsidR="003D02A4" w:rsidRPr="00907130" w:rsidRDefault="003D02A4" w:rsidP="003D02A4">
      <w:r w:rsidRPr="00907130">
        <w:t xml:space="preserve"> Areas for Improvement</w:t>
      </w:r>
    </w:p>
    <w:p w14:paraId="6E9E3B15" w14:textId="77777777" w:rsidR="003D02A4" w:rsidRPr="00907130" w:rsidRDefault="003D02A4" w:rsidP="003D02A4">
      <w:pPr>
        <w:numPr>
          <w:ilvl w:val="0"/>
          <w:numId w:val="4"/>
        </w:numPr>
      </w:pPr>
      <w:r w:rsidRPr="00907130">
        <w:t>Implement embedding model control (allow user to select embedding type for Pinecone).</w:t>
      </w:r>
    </w:p>
    <w:p w14:paraId="474D7C7B" w14:textId="77777777" w:rsidR="003D02A4" w:rsidRPr="00907130" w:rsidRDefault="003D02A4" w:rsidP="003D02A4">
      <w:pPr>
        <w:numPr>
          <w:ilvl w:val="0"/>
          <w:numId w:val="4"/>
        </w:numPr>
      </w:pPr>
      <w:r w:rsidRPr="00907130">
        <w:t xml:space="preserve">Introduce document deduplication or indexing checks before </w:t>
      </w:r>
      <w:proofErr w:type="spellStart"/>
      <w:r w:rsidRPr="00907130">
        <w:t>upserting</w:t>
      </w:r>
      <w:proofErr w:type="spellEnd"/>
      <w:r w:rsidRPr="00907130">
        <w:t>.</w:t>
      </w:r>
    </w:p>
    <w:p w14:paraId="02AD4B3C" w14:textId="77777777" w:rsidR="003D02A4" w:rsidRPr="00907130" w:rsidRDefault="003D02A4" w:rsidP="003D02A4">
      <w:pPr>
        <w:numPr>
          <w:ilvl w:val="0"/>
          <w:numId w:val="4"/>
        </w:numPr>
      </w:pPr>
      <w:r w:rsidRPr="00907130">
        <w:t>Add semantic filtering or score thresholds to improve retrieval accuracy.</w:t>
      </w:r>
    </w:p>
    <w:p w14:paraId="4D2BFA63" w14:textId="77777777" w:rsidR="003D02A4" w:rsidRPr="00907130" w:rsidRDefault="003D02A4" w:rsidP="003D02A4">
      <w:pPr>
        <w:numPr>
          <w:ilvl w:val="0"/>
          <w:numId w:val="4"/>
        </w:numPr>
      </w:pPr>
      <w:r w:rsidRPr="00907130">
        <w:t xml:space="preserve">Replace string-based retrieval concatenation with </w:t>
      </w:r>
      <w:proofErr w:type="spellStart"/>
      <w:r w:rsidRPr="00907130">
        <w:t>LangChain’s</w:t>
      </w:r>
      <w:proofErr w:type="spellEnd"/>
      <w:r w:rsidRPr="00907130">
        <w:t xml:space="preserve"> Stuff or Map-Reduce document chains for structured context use.</w:t>
      </w:r>
    </w:p>
    <w:p w14:paraId="2B318DA5" w14:textId="77777777" w:rsidR="003D02A4" w:rsidRPr="00907130" w:rsidRDefault="003D02A4" w:rsidP="003D02A4">
      <w:pPr>
        <w:numPr>
          <w:ilvl w:val="0"/>
          <w:numId w:val="4"/>
        </w:numPr>
      </w:pPr>
      <w:r w:rsidRPr="00907130">
        <w:t xml:space="preserve">Incorporate streaming response support in </w:t>
      </w:r>
      <w:proofErr w:type="spellStart"/>
      <w:r w:rsidRPr="00907130">
        <w:t>Streamlit</w:t>
      </w:r>
      <w:proofErr w:type="spellEnd"/>
      <w:r w:rsidRPr="00907130">
        <w:t xml:space="preserve"> to display generation progressively.</w:t>
      </w:r>
    </w:p>
    <w:p w14:paraId="2713D014" w14:textId="77777777" w:rsidR="003D02A4" w:rsidRPr="00907130" w:rsidRDefault="003D02A4" w:rsidP="003D02A4">
      <w:pPr>
        <w:numPr>
          <w:ilvl w:val="0"/>
          <w:numId w:val="4"/>
        </w:numPr>
      </w:pPr>
      <w:r w:rsidRPr="00907130">
        <w:t>Store processed documents in a local cache (e.g., FAISS or SQLite) to speed up repeated queries.</w:t>
      </w:r>
    </w:p>
    <w:p w14:paraId="3E2260A3" w14:textId="77777777" w:rsidR="003D02A4" w:rsidRPr="00907130" w:rsidRDefault="003D02A4" w:rsidP="003D02A4">
      <w:pPr>
        <w:numPr>
          <w:ilvl w:val="0"/>
          <w:numId w:val="4"/>
        </w:numPr>
      </w:pPr>
      <w:r w:rsidRPr="00907130">
        <w:t>Add visualization of retrieval scores or chunk metadata to explain context selection.</w:t>
      </w:r>
    </w:p>
    <w:p w14:paraId="47E23118" w14:textId="77777777" w:rsidR="003D02A4" w:rsidRPr="00907130" w:rsidRDefault="003D02A4" w:rsidP="003D02A4">
      <w:pPr>
        <w:numPr>
          <w:ilvl w:val="0"/>
          <w:numId w:val="4"/>
        </w:numPr>
      </w:pPr>
      <w:r w:rsidRPr="00907130">
        <w:t>Provide summary of loaded webpage before chat for user awareness.</w:t>
      </w:r>
    </w:p>
    <w:sectPr w:rsidR="003D02A4" w:rsidRPr="00907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C7E48"/>
    <w:multiLevelType w:val="multilevel"/>
    <w:tmpl w:val="CBAA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7234C"/>
    <w:multiLevelType w:val="multilevel"/>
    <w:tmpl w:val="A5FA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D5479"/>
    <w:multiLevelType w:val="multilevel"/>
    <w:tmpl w:val="B978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21CB0"/>
    <w:multiLevelType w:val="multilevel"/>
    <w:tmpl w:val="A9BC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697AFC"/>
    <w:multiLevelType w:val="multilevel"/>
    <w:tmpl w:val="CCE2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3063">
    <w:abstractNumId w:val="4"/>
  </w:num>
  <w:num w:numId="2" w16cid:durableId="943264013">
    <w:abstractNumId w:val="1"/>
  </w:num>
  <w:num w:numId="3" w16cid:durableId="814838865">
    <w:abstractNumId w:val="3"/>
  </w:num>
  <w:num w:numId="4" w16cid:durableId="1932079552">
    <w:abstractNumId w:val="0"/>
  </w:num>
  <w:num w:numId="5" w16cid:durableId="454982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9DF"/>
    <w:rsid w:val="0000680C"/>
    <w:rsid w:val="002969DF"/>
    <w:rsid w:val="003D02A4"/>
    <w:rsid w:val="004304BD"/>
    <w:rsid w:val="00515D65"/>
    <w:rsid w:val="006D1AE5"/>
    <w:rsid w:val="007629AC"/>
    <w:rsid w:val="00907130"/>
    <w:rsid w:val="00926D2B"/>
    <w:rsid w:val="00B50697"/>
    <w:rsid w:val="00F30A61"/>
    <w:rsid w:val="00F7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EC9A2"/>
  <w15:chartTrackingRefBased/>
  <w15:docId w15:val="{F86DA549-21B0-4AF6-830D-E64B89588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9D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9D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9D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969D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969D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96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161</Words>
  <Characters>1046</Characters>
  <Application>Microsoft Office Word</Application>
  <DocSecurity>0</DocSecurity>
  <Lines>25</Lines>
  <Paragraphs>15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10</cp:revision>
  <dcterms:created xsi:type="dcterms:W3CDTF">2025-11-11T13:05:00Z</dcterms:created>
  <dcterms:modified xsi:type="dcterms:W3CDTF">2025-11-12T11:29:00Z</dcterms:modified>
</cp:coreProperties>
</file>