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8AD8" w14:textId="1DA035CD" w:rsidR="001673F7" w:rsidRPr="00674431" w:rsidRDefault="001673F7" w:rsidP="001673F7">
      <w:r w:rsidRPr="00674431">
        <w:t>Strengths</w:t>
      </w:r>
    </w:p>
    <w:p w14:paraId="28355533" w14:textId="77777777" w:rsidR="001673F7" w:rsidRPr="00674431" w:rsidRDefault="001673F7" w:rsidP="001673F7">
      <w:pPr>
        <w:numPr>
          <w:ilvl w:val="0"/>
          <w:numId w:val="8"/>
        </w:numPr>
      </w:pPr>
      <w:r w:rsidRPr="00674431">
        <w:t>Real-world career coaching functionality — covers chat, job matching, learning roadmap, and news updates.</w:t>
      </w:r>
    </w:p>
    <w:p w14:paraId="21125388" w14:textId="77777777" w:rsidR="001673F7" w:rsidRPr="00674431" w:rsidRDefault="001673F7" w:rsidP="001673F7">
      <w:pPr>
        <w:numPr>
          <w:ilvl w:val="0"/>
          <w:numId w:val="8"/>
        </w:numPr>
      </w:pPr>
      <w:r w:rsidRPr="00674431">
        <w:t>Elegant Streamlit user experience — minimal clutter, intuitive flow, and great feature separation.</w:t>
      </w:r>
    </w:p>
    <w:p w14:paraId="4F6B0866" w14:textId="77777777" w:rsidR="001673F7" w:rsidRPr="00674431" w:rsidRDefault="001673F7" w:rsidP="001673F7">
      <w:pPr>
        <w:numPr>
          <w:ilvl w:val="0"/>
          <w:numId w:val="8"/>
        </w:numPr>
      </w:pPr>
      <w:r w:rsidRPr="00674431">
        <w:t>Implements multifunction AI workflows (recommendation, planning, summarization) in one cohesive app.</w:t>
      </w:r>
    </w:p>
    <w:p w14:paraId="582E1023" w14:textId="77777777" w:rsidR="001673F7" w:rsidRPr="00674431" w:rsidRDefault="001673F7" w:rsidP="001673F7">
      <w:pPr>
        <w:numPr>
          <w:ilvl w:val="0"/>
          <w:numId w:val="8"/>
        </w:numPr>
      </w:pPr>
      <w:r w:rsidRPr="00674431">
        <w:t>Excellent foundation for enterprise applications in HR tech, edtech, or career guidance systems.</w:t>
      </w:r>
    </w:p>
    <w:p w14:paraId="5564E9A9" w14:textId="77777777" w:rsidR="00204729" w:rsidRPr="00674431" w:rsidRDefault="00204729" w:rsidP="001673F7"/>
    <w:p w14:paraId="51222005" w14:textId="0389B802" w:rsidR="001673F7" w:rsidRPr="00674431" w:rsidRDefault="001673F7" w:rsidP="001673F7">
      <w:r w:rsidRPr="00674431">
        <w:t xml:space="preserve"> Areas for Improvement</w:t>
      </w:r>
    </w:p>
    <w:p w14:paraId="25334858" w14:textId="77777777" w:rsidR="001673F7" w:rsidRPr="00674431" w:rsidRDefault="001673F7" w:rsidP="001673F7">
      <w:pPr>
        <w:numPr>
          <w:ilvl w:val="0"/>
          <w:numId w:val="9"/>
        </w:numPr>
      </w:pPr>
      <w:r w:rsidRPr="00674431">
        <w:t>Implement retrieval-based personalization — use Pinecone to recommend similar profiles or career paths.</w:t>
      </w:r>
    </w:p>
    <w:p w14:paraId="3B6B1A5B" w14:textId="77777777" w:rsidR="001673F7" w:rsidRPr="00674431" w:rsidRDefault="001673F7" w:rsidP="001673F7">
      <w:pPr>
        <w:numPr>
          <w:ilvl w:val="0"/>
          <w:numId w:val="9"/>
        </w:numPr>
      </w:pPr>
      <w:r w:rsidRPr="00674431">
        <w:t>Add history-based learning — recall prior user chats to improve recommendations over time.</w:t>
      </w:r>
    </w:p>
    <w:p w14:paraId="16DEEC5A" w14:textId="77777777" w:rsidR="001673F7" w:rsidRPr="00674431" w:rsidRDefault="001673F7" w:rsidP="001673F7">
      <w:pPr>
        <w:numPr>
          <w:ilvl w:val="0"/>
          <w:numId w:val="9"/>
        </w:numPr>
      </w:pPr>
      <w:r w:rsidRPr="00674431">
        <w:t>Introduce confidence scoring or skill relevance ranking in generated job results.</w:t>
      </w:r>
    </w:p>
    <w:p w14:paraId="011E03A1" w14:textId="77777777" w:rsidR="001673F7" w:rsidRPr="00674431" w:rsidRDefault="001673F7" w:rsidP="001673F7">
      <w:pPr>
        <w:numPr>
          <w:ilvl w:val="0"/>
          <w:numId w:val="9"/>
        </w:numPr>
      </w:pPr>
      <w:r w:rsidRPr="00674431">
        <w:t>Provide export options (PDF/Word reports for roadmaps or recommendations).</w:t>
      </w:r>
    </w:p>
    <w:p w14:paraId="777DDD2D" w14:textId="77777777" w:rsidR="001673F7" w:rsidRPr="00674431" w:rsidRDefault="001673F7" w:rsidP="001673F7">
      <w:pPr>
        <w:numPr>
          <w:ilvl w:val="0"/>
          <w:numId w:val="9"/>
        </w:numPr>
      </w:pPr>
      <w:r w:rsidRPr="00674431">
        <w:t>Enhance visual analytics — display skill gap radar charts or trending roles by domain.</w:t>
      </w:r>
    </w:p>
    <w:p w14:paraId="329AEF33" w14:textId="77777777" w:rsidR="001673F7" w:rsidRPr="00674431" w:rsidRDefault="001673F7" w:rsidP="001673F7">
      <w:pPr>
        <w:numPr>
          <w:ilvl w:val="0"/>
          <w:numId w:val="9"/>
        </w:numPr>
      </w:pPr>
      <w:r w:rsidRPr="00674431">
        <w:t>Add scheduled newsletter delivery (e.g., via email or Slack integration).</w:t>
      </w:r>
    </w:p>
    <w:p w14:paraId="7CD75376" w14:textId="77777777" w:rsidR="001673F7" w:rsidRPr="00674431" w:rsidRDefault="001673F7" w:rsidP="001673F7">
      <w:pPr>
        <w:numPr>
          <w:ilvl w:val="0"/>
          <w:numId w:val="9"/>
        </w:numPr>
      </w:pPr>
      <w:r w:rsidRPr="00674431">
        <w:t>Improve LLM control flow — vary temperature or max_tokens per task type for optimal generation.</w:t>
      </w:r>
    </w:p>
    <w:p w14:paraId="6BA9D132" w14:textId="77777777" w:rsidR="001673F7" w:rsidRPr="00674431" w:rsidRDefault="001673F7" w:rsidP="001673F7">
      <w:pPr>
        <w:numPr>
          <w:ilvl w:val="0"/>
          <w:numId w:val="9"/>
        </w:numPr>
      </w:pPr>
      <w:r w:rsidRPr="00674431">
        <w:t>Include logging dashboard for session monitoring and audit.</w:t>
      </w:r>
    </w:p>
    <w:p w14:paraId="6CCB6AC4" w14:textId="1B64D66F" w:rsidR="001673F7" w:rsidRPr="00674431" w:rsidRDefault="001673F7" w:rsidP="001673F7"/>
    <w:sectPr w:rsidR="001673F7" w:rsidRPr="00674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0444"/>
    <w:multiLevelType w:val="multilevel"/>
    <w:tmpl w:val="949C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85708"/>
    <w:multiLevelType w:val="multilevel"/>
    <w:tmpl w:val="400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B610C"/>
    <w:multiLevelType w:val="multilevel"/>
    <w:tmpl w:val="C20E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E21F3"/>
    <w:multiLevelType w:val="multilevel"/>
    <w:tmpl w:val="36F6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13738"/>
    <w:multiLevelType w:val="multilevel"/>
    <w:tmpl w:val="17B2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C4E8A"/>
    <w:multiLevelType w:val="multilevel"/>
    <w:tmpl w:val="A888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3275D"/>
    <w:multiLevelType w:val="multilevel"/>
    <w:tmpl w:val="9DCC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356C2"/>
    <w:multiLevelType w:val="multilevel"/>
    <w:tmpl w:val="5252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5329A"/>
    <w:multiLevelType w:val="multilevel"/>
    <w:tmpl w:val="15B4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C4E8D"/>
    <w:multiLevelType w:val="multilevel"/>
    <w:tmpl w:val="7226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875798">
    <w:abstractNumId w:val="9"/>
  </w:num>
  <w:num w:numId="2" w16cid:durableId="1504083800">
    <w:abstractNumId w:val="3"/>
  </w:num>
  <w:num w:numId="3" w16cid:durableId="1070930167">
    <w:abstractNumId w:val="1"/>
  </w:num>
  <w:num w:numId="4" w16cid:durableId="1271158371">
    <w:abstractNumId w:val="8"/>
  </w:num>
  <w:num w:numId="5" w16cid:durableId="1339693277">
    <w:abstractNumId w:val="6"/>
  </w:num>
  <w:num w:numId="6" w16cid:durableId="1721050887">
    <w:abstractNumId w:val="2"/>
  </w:num>
  <w:num w:numId="7" w16cid:durableId="828786092">
    <w:abstractNumId w:val="7"/>
  </w:num>
  <w:num w:numId="8" w16cid:durableId="1534686284">
    <w:abstractNumId w:val="0"/>
  </w:num>
  <w:num w:numId="9" w16cid:durableId="1563442682">
    <w:abstractNumId w:val="4"/>
  </w:num>
  <w:num w:numId="10" w16cid:durableId="18011933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83"/>
    <w:rsid w:val="000D7A45"/>
    <w:rsid w:val="001156CE"/>
    <w:rsid w:val="001673F7"/>
    <w:rsid w:val="00204729"/>
    <w:rsid w:val="00511A45"/>
    <w:rsid w:val="00544883"/>
    <w:rsid w:val="00674431"/>
    <w:rsid w:val="0073669A"/>
    <w:rsid w:val="00921581"/>
    <w:rsid w:val="00AC7DB7"/>
    <w:rsid w:val="00B86DC1"/>
    <w:rsid w:val="00E7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BF14A"/>
  <w15:chartTrackingRefBased/>
  <w15:docId w15:val="{370AD9C7-7A89-4952-97C3-ADEF0ECF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88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88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88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488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488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4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142</Words>
  <Characters>968</Characters>
  <Application>Microsoft Office Word</Application>
  <DocSecurity>0</DocSecurity>
  <Lines>23</Lines>
  <Paragraphs>14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7</cp:revision>
  <dcterms:created xsi:type="dcterms:W3CDTF">2025-11-11T13:07:00Z</dcterms:created>
  <dcterms:modified xsi:type="dcterms:W3CDTF">2025-11-13T02:33:00Z</dcterms:modified>
</cp:coreProperties>
</file>