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F25E73B" w14:textId="67D686F8" w:rsidR="00E00115" w:rsidRPr="00963FC8" w:rsidRDefault="00E00115" w:rsidP="00E00115">
      <w:r w:rsidRPr="00963FC8">
        <w:t>Strengths</w:t>
      </w:r>
    </w:p>
    <w:p w14:paraId="6C24C4E2" w14:textId="4C4782B1" w:rsidR="00E00115" w:rsidRPr="00963FC8" w:rsidRDefault="00E00115" w:rsidP="00E00115">
      <w:pPr>
        <w:numPr>
          <w:ilvl w:val="0"/>
          <w:numId w:val="8"/>
        </w:numPr>
      </w:pPr>
      <w:r w:rsidRPr="00963FC8">
        <w:t>Integrates multiple AI capabilities — RAG retrieval, roadmap generation, skill gap analysis, and live news summarization — in a cohesive experience.</w:t>
      </w:r>
    </w:p>
    <w:p w14:paraId="59A1F515" w14:textId="7FC77157" w:rsidR="00E00115" w:rsidRPr="00963FC8" w:rsidRDefault="00E00115" w:rsidP="00E00115">
      <w:pPr>
        <w:numPr>
          <w:ilvl w:val="0"/>
          <w:numId w:val="8"/>
        </w:numPr>
      </w:pPr>
      <w:r w:rsidRPr="00963FC8">
        <w:t>Offers clear, human-readable, structured LLM outputs (bullets, checklists, steps).</w:t>
      </w:r>
    </w:p>
    <w:p w14:paraId="3543FE85" w14:textId="2F60F2F3" w:rsidR="00E00115" w:rsidRPr="00963FC8" w:rsidRDefault="00E00115" w:rsidP="00E00115">
      <w:pPr>
        <w:numPr>
          <w:ilvl w:val="0"/>
          <w:numId w:val="8"/>
        </w:numPr>
      </w:pPr>
      <w:r w:rsidRPr="00963FC8">
        <w:t>Modular, extensible code — easy to scale with additional APIs (LinkedIn jobs, Coursera learning paths, etc.).</w:t>
      </w:r>
    </w:p>
    <w:p w14:paraId="0C8810A2" w14:textId="205E207F" w:rsidR="00E00115" w:rsidRPr="00963FC8" w:rsidRDefault="00E00115" w:rsidP="00E00115">
      <w:pPr>
        <w:numPr>
          <w:ilvl w:val="0"/>
          <w:numId w:val="8"/>
        </w:numPr>
      </w:pPr>
      <w:r w:rsidRPr="00963FC8">
        <w:t xml:space="preserve">Uses </w:t>
      </w:r>
      <w:proofErr w:type="spellStart"/>
      <w:r w:rsidRPr="00963FC8">
        <w:t>LangChain</w:t>
      </w:r>
      <w:proofErr w:type="spellEnd"/>
      <w:r w:rsidRPr="00963FC8">
        <w:t xml:space="preserve"> memory for conversational continuity, allowing context-aware dialogue history.</w:t>
      </w:r>
    </w:p>
    <w:p w14:paraId="5AF2C1EF" w14:textId="729B4BB7" w:rsidR="00E00115" w:rsidRPr="00963FC8" w:rsidRDefault="00E00115" w:rsidP="00E00115">
      <w:pPr>
        <w:numPr>
          <w:ilvl w:val="0"/>
          <w:numId w:val="8"/>
        </w:numPr>
      </w:pPr>
      <w:r w:rsidRPr="00963FC8">
        <w:t>Shows advanced understanding of prompt design and multi-intent user flow.</w:t>
      </w:r>
    </w:p>
    <w:p w14:paraId="2E06D8AC" w14:textId="4AB49188" w:rsidR="00E00115" w:rsidRPr="00963FC8" w:rsidRDefault="00E00115" w:rsidP="00E00115"/>
    <w:p w14:paraId="57B31912" w14:textId="5E026B5E" w:rsidR="00E00115" w:rsidRPr="00963FC8" w:rsidRDefault="00E00115" w:rsidP="00E00115">
      <w:r w:rsidRPr="00963FC8">
        <w:t xml:space="preserve"> Areas for Improvement</w:t>
      </w:r>
    </w:p>
    <w:p w14:paraId="0CD5B889" w14:textId="0D07F02E" w:rsidR="00E00115" w:rsidRPr="00963FC8" w:rsidRDefault="00E00115" w:rsidP="00E00115">
      <w:pPr>
        <w:numPr>
          <w:ilvl w:val="0"/>
          <w:numId w:val="9"/>
        </w:numPr>
      </w:pPr>
      <w:r w:rsidRPr="00963FC8">
        <w:t>Persist Pinecone index and embeddings instead of rebuilding them on every chat call — implement lazy initialization or caching.</w:t>
      </w:r>
    </w:p>
    <w:p w14:paraId="7E150FF2" w14:textId="019AE633" w:rsidR="00E00115" w:rsidRPr="00963FC8" w:rsidRDefault="00E00115" w:rsidP="00E00115">
      <w:pPr>
        <w:numPr>
          <w:ilvl w:val="0"/>
          <w:numId w:val="9"/>
        </w:numPr>
      </w:pPr>
      <w:r w:rsidRPr="00963FC8">
        <w:t>Add schema validation for user requests (message field required, string only).</w:t>
      </w:r>
    </w:p>
    <w:p w14:paraId="0911AF41" w14:textId="2E638C3F" w:rsidR="00E00115" w:rsidRPr="00963FC8" w:rsidRDefault="00E00115" w:rsidP="00E00115">
      <w:pPr>
        <w:numPr>
          <w:ilvl w:val="0"/>
          <w:numId w:val="9"/>
        </w:numPr>
      </w:pPr>
      <w:r w:rsidRPr="00963FC8">
        <w:t xml:space="preserve">Implement exception handling for </w:t>
      </w:r>
      <w:proofErr w:type="spellStart"/>
      <w:r w:rsidRPr="00963FC8">
        <w:t>NewsAPI</w:t>
      </w:r>
      <w:proofErr w:type="spellEnd"/>
      <w:r w:rsidRPr="00963FC8">
        <w:t xml:space="preserve"> — return fallback text when news data is missing.</w:t>
      </w:r>
    </w:p>
    <w:p w14:paraId="067CF94E" w14:textId="1C90B40A" w:rsidR="00E00115" w:rsidRPr="00963FC8" w:rsidRDefault="00E00115" w:rsidP="00E00115">
      <w:pPr>
        <w:numPr>
          <w:ilvl w:val="0"/>
          <w:numId w:val="9"/>
        </w:numPr>
      </w:pPr>
      <w:r w:rsidRPr="00963FC8">
        <w:t>Extend RAG dataset to dynamic skill-role knowledge base, possibly updated from CSVs or PDFs.</w:t>
      </w:r>
    </w:p>
    <w:p w14:paraId="0374CAA7" w14:textId="1994BB9D" w:rsidR="00E00115" w:rsidRPr="00963FC8" w:rsidRDefault="00E00115" w:rsidP="00E00115">
      <w:pPr>
        <w:numPr>
          <w:ilvl w:val="0"/>
          <w:numId w:val="9"/>
        </w:numPr>
      </w:pPr>
      <w:r w:rsidRPr="00963FC8">
        <w:t>Introduce user profiling (store skills/interests in memory) to personalize future chat sessions.</w:t>
      </w:r>
    </w:p>
    <w:p w14:paraId="328F2DAE" w14:textId="427BC416" w:rsidR="00E00115" w:rsidRPr="00963FC8" w:rsidRDefault="00E00115" w:rsidP="00E00115">
      <w:pPr>
        <w:numPr>
          <w:ilvl w:val="0"/>
          <w:numId w:val="9"/>
        </w:numPr>
      </w:pPr>
      <w:r w:rsidRPr="00963FC8">
        <w:t>Add LLM safety filtering to prevent hallucinated company names or biased role suggestions.</w:t>
      </w:r>
    </w:p>
    <w:p w14:paraId="39D82ADA" w14:textId="25C20289" w:rsidR="00E00115" w:rsidRPr="00963FC8" w:rsidRDefault="00E00115" w:rsidP="00E00115">
      <w:pPr>
        <w:numPr>
          <w:ilvl w:val="0"/>
          <w:numId w:val="9"/>
        </w:numPr>
      </w:pPr>
      <w:r w:rsidRPr="00963FC8">
        <w:t>Replace hardcoded roles with vectorized role dataset from real job postings.</w:t>
      </w:r>
    </w:p>
    <w:sectPr w:rsidR="00E00115" w:rsidRPr="00963FC8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Mangal">
    <w:panose1 w:val="00000400000000000000"/>
    <w:charset w:val="00"/>
    <w:family w:val="roman"/>
    <w:pitch w:val="variable"/>
    <w:sig w:usb0="00008003" w:usb1="00000000" w:usb2="00000000" w:usb3="00000000" w:csb0="00000001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530C86"/>
    <w:multiLevelType w:val="multilevel"/>
    <w:tmpl w:val="43AA5B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6E76F39"/>
    <w:multiLevelType w:val="multilevel"/>
    <w:tmpl w:val="5C186F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E980430"/>
    <w:multiLevelType w:val="multilevel"/>
    <w:tmpl w:val="ADAE765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13804A93"/>
    <w:multiLevelType w:val="multilevel"/>
    <w:tmpl w:val="4060F8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2AE005C0"/>
    <w:multiLevelType w:val="multilevel"/>
    <w:tmpl w:val="73DAFB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34391E9B"/>
    <w:multiLevelType w:val="multilevel"/>
    <w:tmpl w:val="BE9CE8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3596033B"/>
    <w:multiLevelType w:val="multilevel"/>
    <w:tmpl w:val="4D9CF22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5EBB088E"/>
    <w:multiLevelType w:val="multilevel"/>
    <w:tmpl w:val="A376846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70DD1421"/>
    <w:multiLevelType w:val="multilevel"/>
    <w:tmpl w:val="F098AF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762F3FC5"/>
    <w:multiLevelType w:val="multilevel"/>
    <w:tmpl w:val="33EA253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949897454">
    <w:abstractNumId w:val="8"/>
  </w:num>
  <w:num w:numId="2" w16cid:durableId="1356006819">
    <w:abstractNumId w:val="7"/>
  </w:num>
  <w:num w:numId="3" w16cid:durableId="1211191935">
    <w:abstractNumId w:val="0"/>
  </w:num>
  <w:num w:numId="4" w16cid:durableId="800804482">
    <w:abstractNumId w:val="1"/>
  </w:num>
  <w:num w:numId="5" w16cid:durableId="1666470786">
    <w:abstractNumId w:val="2"/>
  </w:num>
  <w:num w:numId="6" w16cid:durableId="1075660500">
    <w:abstractNumId w:val="5"/>
  </w:num>
  <w:num w:numId="7" w16cid:durableId="698360187">
    <w:abstractNumId w:val="9"/>
  </w:num>
  <w:num w:numId="8" w16cid:durableId="1489899875">
    <w:abstractNumId w:val="6"/>
  </w:num>
  <w:num w:numId="9" w16cid:durableId="17128227">
    <w:abstractNumId w:val="4"/>
  </w:num>
  <w:num w:numId="10" w16cid:durableId="1542356245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91DEF"/>
    <w:rsid w:val="002B6153"/>
    <w:rsid w:val="004B6A85"/>
    <w:rsid w:val="00590859"/>
    <w:rsid w:val="006436A4"/>
    <w:rsid w:val="00963FC8"/>
    <w:rsid w:val="00980F14"/>
    <w:rsid w:val="00C91DEF"/>
    <w:rsid w:val="00CD4D1D"/>
    <w:rsid w:val="00E00115"/>
    <w:rsid w:val="00E01ED7"/>
    <w:rsid w:val="00E53C0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bidi="hi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B9FAE40"/>
  <w15:chartTrackingRefBased/>
  <w15:docId w15:val="{0F267D32-F105-4218-A4BC-491CFCB5C98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1"/>
        <w:lang w:val="en-IN" w:eastAsia="en-US" w:bidi="hi-IN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C91DEF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36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C91DEF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29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C91DEF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5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C91DEF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C91DEF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C91DEF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C91DEF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C91DEF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C91DEF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C91DEF"/>
    <w:rPr>
      <w:rFonts w:asciiTheme="majorHAnsi" w:eastAsiaTheme="majorEastAsia" w:hAnsiTheme="majorHAnsi" w:cstheme="majorBidi"/>
      <w:color w:val="0F4761" w:themeColor="accent1" w:themeShade="BF"/>
      <w:sz w:val="40"/>
      <w:szCs w:val="36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C91DEF"/>
    <w:rPr>
      <w:rFonts w:asciiTheme="majorHAnsi" w:eastAsiaTheme="majorEastAsia" w:hAnsiTheme="majorHAnsi" w:cstheme="majorBidi"/>
      <w:color w:val="0F4761" w:themeColor="accent1" w:themeShade="BF"/>
      <w:sz w:val="32"/>
      <w:szCs w:val="29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C91DEF"/>
    <w:rPr>
      <w:rFonts w:eastAsiaTheme="majorEastAsia" w:cstheme="majorBidi"/>
      <w:color w:val="0F4761" w:themeColor="accent1" w:themeShade="BF"/>
      <w:sz w:val="28"/>
      <w:szCs w:val="25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C91DEF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C91DEF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C91DEF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C91DEF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C91DEF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C91DEF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C91DEF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0"/>
    </w:rPr>
  </w:style>
  <w:style w:type="character" w:customStyle="1" w:styleId="TitleChar">
    <w:name w:val="Title Char"/>
    <w:basedOn w:val="DefaultParagraphFont"/>
    <w:link w:val="Title"/>
    <w:uiPriority w:val="10"/>
    <w:rsid w:val="00C91DEF"/>
    <w:rPr>
      <w:rFonts w:asciiTheme="majorHAnsi" w:eastAsiaTheme="majorEastAsia" w:hAnsiTheme="majorHAnsi" w:cstheme="majorBidi"/>
      <w:spacing w:val="-10"/>
      <w:kern w:val="28"/>
      <w:sz w:val="56"/>
      <w:szCs w:val="50"/>
    </w:rPr>
  </w:style>
  <w:style w:type="paragraph" w:styleId="Subtitle">
    <w:name w:val="Subtitle"/>
    <w:basedOn w:val="Normal"/>
    <w:next w:val="Normal"/>
    <w:link w:val="SubtitleChar"/>
    <w:uiPriority w:val="11"/>
    <w:qFormat/>
    <w:rsid w:val="00C91DEF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5"/>
    </w:rPr>
  </w:style>
  <w:style w:type="character" w:customStyle="1" w:styleId="SubtitleChar">
    <w:name w:val="Subtitle Char"/>
    <w:basedOn w:val="DefaultParagraphFont"/>
    <w:link w:val="Subtitle"/>
    <w:uiPriority w:val="11"/>
    <w:rsid w:val="00C91DEF"/>
    <w:rPr>
      <w:rFonts w:eastAsiaTheme="majorEastAsia" w:cstheme="majorBidi"/>
      <w:color w:val="595959" w:themeColor="text1" w:themeTint="A6"/>
      <w:spacing w:val="15"/>
      <w:sz w:val="28"/>
      <w:szCs w:val="25"/>
    </w:rPr>
  </w:style>
  <w:style w:type="paragraph" w:styleId="Quote">
    <w:name w:val="Quote"/>
    <w:basedOn w:val="Normal"/>
    <w:next w:val="Normal"/>
    <w:link w:val="QuoteChar"/>
    <w:uiPriority w:val="29"/>
    <w:qFormat/>
    <w:rsid w:val="00C91DEF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C91DEF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C91DEF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C91DEF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C91DEF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C91DEF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C91DEF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3904195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79732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841539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17327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</TotalTime>
  <Pages>1</Pages>
  <Words>159</Words>
  <Characters>1046</Characters>
  <Application>Microsoft Office Word</Application>
  <DocSecurity>0</DocSecurity>
  <Lines>24</Lines>
  <Paragraphs>14</Paragraphs>
  <ScaleCrop>false</ScaleCrop>
  <Company/>
  <LinksUpToDate>false</LinksUpToDate>
  <CharactersWithSpaces>1209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Sanjeet Kumar</dc:creator>
  <cp:keywords/>
  <dc:description/>
  <cp:lastModifiedBy>Sanjeet Kumar</cp:lastModifiedBy>
  <cp:revision>6</cp:revision>
  <dcterms:created xsi:type="dcterms:W3CDTF">2025-11-11T13:28:00Z</dcterms:created>
  <dcterms:modified xsi:type="dcterms:W3CDTF">2025-11-13T02:42:00Z</dcterms:modified>
</cp:coreProperties>
</file>