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3F01E" w14:textId="2FDA8F37" w:rsidR="00C540CC" w:rsidRPr="001A0300" w:rsidRDefault="00C540CC" w:rsidP="00C540CC">
      <w:p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Strengths</w:t>
      </w:r>
    </w:p>
    <w:p w14:paraId="3BFF9075" w14:textId="77777777" w:rsidR="00C540CC" w:rsidRPr="001A0300" w:rsidRDefault="00C540CC" w:rsidP="00C540C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Strong understanding of LLM pipelines and structured output models.</w:t>
      </w:r>
    </w:p>
    <w:p w14:paraId="2DC20D02" w14:textId="77777777" w:rsidR="00C540CC" w:rsidRPr="001A0300" w:rsidRDefault="00C540CC" w:rsidP="00C540C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Uses semantic caching with embeddings — an advanced optimization concept.</w:t>
      </w:r>
    </w:p>
    <w:p w14:paraId="0879D42E" w14:textId="77777777" w:rsidR="00C540CC" w:rsidRPr="001A0300" w:rsidRDefault="00C540CC" w:rsidP="00C540C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Well-documented with clear inline comments explaining purpose and flow.</w:t>
      </w:r>
    </w:p>
    <w:p w14:paraId="44CDA301" w14:textId="77777777" w:rsidR="00C540CC" w:rsidRPr="001A0300" w:rsidRDefault="00C540CC" w:rsidP="00C540CC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Uses Flask effectively for API-based deployment; lightweight and modular.</w:t>
      </w:r>
    </w:p>
    <w:p w14:paraId="77E74AFC" w14:textId="3670B7BF" w:rsidR="00C540CC" w:rsidRPr="001A0300" w:rsidRDefault="00C540CC" w:rsidP="00C540CC">
      <w:p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 xml:space="preserve"> Areas for Improvement</w:t>
      </w:r>
    </w:p>
    <w:p w14:paraId="7F34B076" w14:textId="77777777" w:rsidR="00C540CC" w:rsidRPr="001A0300" w:rsidRDefault="00C540CC" w:rsidP="00C540C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Replace print() with Python logging for better trace output (especially in production).</w:t>
      </w:r>
    </w:p>
    <w:p w14:paraId="23629615" w14:textId="77777777" w:rsidR="00C540CC" w:rsidRPr="001A0300" w:rsidRDefault="00C540CC" w:rsidP="00C540C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Add API request caching or async fetching for SerpApi to improve response speed.</w:t>
      </w:r>
    </w:p>
    <w:p w14:paraId="182456CF" w14:textId="77777777" w:rsidR="00C540CC" w:rsidRPr="001A0300" w:rsidRDefault="00C540CC" w:rsidP="00C540C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Move helper functions into separate modules (helpers.py, llm_utils.py) for better maintainability.</w:t>
      </w:r>
    </w:p>
    <w:p w14:paraId="4522F8FF" w14:textId="77777777" w:rsidR="00C540CC" w:rsidRPr="001A0300" w:rsidRDefault="00C540CC" w:rsidP="00C540C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Add rate limiting or cooldowns for repeated user queries to prevent excessive API calls.</w:t>
      </w:r>
    </w:p>
    <w:p w14:paraId="69B73882" w14:textId="77777777" w:rsidR="00C540CC" w:rsidRPr="001A0300" w:rsidRDefault="00C540CC" w:rsidP="00C540C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Include unit tests for functions like extract_career_goal() and generate_roadmap() using mock responses.</w:t>
      </w:r>
    </w:p>
    <w:p w14:paraId="34FFC651" w14:textId="77777777" w:rsidR="00C540CC" w:rsidRPr="001A0300" w:rsidRDefault="00C540CC" w:rsidP="00C540CC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1A0300">
        <w:rPr>
          <w:rFonts w:ascii="Segoe UI Emoji" w:hAnsi="Segoe UI Emoji" w:cs="Segoe UI Emoji"/>
        </w:rPr>
        <w:t>Consider using metadata fields (e.g., timestamp) when saving guides to Pinecone for version tracking.</w:t>
      </w:r>
    </w:p>
    <w:sectPr w:rsidR="00C540CC" w:rsidRPr="001A0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069F"/>
    <w:multiLevelType w:val="multilevel"/>
    <w:tmpl w:val="86E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56B00"/>
    <w:multiLevelType w:val="multilevel"/>
    <w:tmpl w:val="5BD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E41FE"/>
    <w:multiLevelType w:val="multilevel"/>
    <w:tmpl w:val="0256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77B6E"/>
    <w:multiLevelType w:val="multilevel"/>
    <w:tmpl w:val="F4E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52A78"/>
    <w:multiLevelType w:val="multilevel"/>
    <w:tmpl w:val="027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76284"/>
    <w:multiLevelType w:val="multilevel"/>
    <w:tmpl w:val="7C6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B7197"/>
    <w:multiLevelType w:val="multilevel"/>
    <w:tmpl w:val="06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43325"/>
    <w:multiLevelType w:val="multilevel"/>
    <w:tmpl w:val="A0E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B56CB"/>
    <w:multiLevelType w:val="multilevel"/>
    <w:tmpl w:val="020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91E20"/>
    <w:multiLevelType w:val="multilevel"/>
    <w:tmpl w:val="EBC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832825">
    <w:abstractNumId w:val="8"/>
  </w:num>
  <w:num w:numId="2" w16cid:durableId="914509396">
    <w:abstractNumId w:val="4"/>
  </w:num>
  <w:num w:numId="3" w16cid:durableId="1795711679">
    <w:abstractNumId w:val="2"/>
  </w:num>
  <w:num w:numId="4" w16cid:durableId="1878614655">
    <w:abstractNumId w:val="0"/>
  </w:num>
  <w:num w:numId="5" w16cid:durableId="2048947138">
    <w:abstractNumId w:val="9"/>
  </w:num>
  <w:num w:numId="6" w16cid:durableId="613905602">
    <w:abstractNumId w:val="3"/>
  </w:num>
  <w:num w:numId="7" w16cid:durableId="1944070509">
    <w:abstractNumId w:val="5"/>
  </w:num>
  <w:num w:numId="8" w16cid:durableId="66147656">
    <w:abstractNumId w:val="7"/>
  </w:num>
  <w:num w:numId="9" w16cid:durableId="995955316">
    <w:abstractNumId w:val="6"/>
  </w:num>
  <w:num w:numId="10" w16cid:durableId="262149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11"/>
    <w:rsid w:val="00066978"/>
    <w:rsid w:val="000B788E"/>
    <w:rsid w:val="000F58E8"/>
    <w:rsid w:val="001A0300"/>
    <w:rsid w:val="001F2357"/>
    <w:rsid w:val="002552AE"/>
    <w:rsid w:val="0065475C"/>
    <w:rsid w:val="009E3A11"/>
    <w:rsid w:val="00A61E9F"/>
    <w:rsid w:val="00C540CC"/>
    <w:rsid w:val="00E5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B19F2B-9093-46B9-B5A9-E94B478C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A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A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3A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3A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777</Characters>
  <Application>Microsoft Office Word</Application>
  <DocSecurity>0</DocSecurity>
  <Lines>19</Lines>
  <Paragraphs>12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6</cp:revision>
  <dcterms:created xsi:type="dcterms:W3CDTF">2025-11-11T12:40:00Z</dcterms:created>
  <dcterms:modified xsi:type="dcterms:W3CDTF">2025-11-12T11:17:00Z</dcterms:modified>
</cp:coreProperties>
</file>