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4887A" w14:textId="77777777" w:rsidR="006D67D1" w:rsidRDefault="006D67D1" w:rsidP="006D67D1">
      <w:pPr>
        <w:rPr>
          <w:b/>
          <w:bCs/>
        </w:rPr>
      </w:pPr>
      <w:r w:rsidRPr="006D67D1">
        <w:rPr>
          <w:b/>
          <w:bCs/>
        </w:rPr>
        <w:t>core difference between Playwright E2E tests and Jest/Jasmine unit tests</w:t>
      </w:r>
      <w:r w:rsidRPr="006D67D1">
        <w:t xml:space="preserve"> lies in </w:t>
      </w:r>
      <w:r w:rsidRPr="006D67D1">
        <w:rPr>
          <w:b/>
          <w:bCs/>
        </w:rPr>
        <w:t>what they test and how they interact with your Angular app.</w:t>
      </w:r>
    </w:p>
    <w:p w14:paraId="505A3D79" w14:textId="1232469F" w:rsidR="00AD4329" w:rsidRPr="00AD4329" w:rsidRDefault="00AD4329" w:rsidP="00AD4329">
      <w:pPr>
        <w:rPr>
          <w:b/>
          <w:bCs/>
        </w:rPr>
      </w:pPr>
    </w:p>
    <w:p w14:paraId="30F538CE" w14:textId="77777777" w:rsidR="00AD4329" w:rsidRPr="00AD4329" w:rsidRDefault="00AD4329" w:rsidP="00AD4329">
      <w:pPr>
        <w:numPr>
          <w:ilvl w:val="0"/>
          <w:numId w:val="6"/>
        </w:numPr>
      </w:pPr>
      <w:r w:rsidRPr="00AD4329">
        <w:t xml:space="preserve">Playwright </w:t>
      </w:r>
      <w:r w:rsidRPr="00AD4329">
        <w:rPr>
          <w:b/>
          <w:bCs/>
        </w:rPr>
        <w:t>doesn't build or serve your Angular app.</w:t>
      </w:r>
    </w:p>
    <w:p w14:paraId="4A90F540" w14:textId="77777777" w:rsidR="00AD4329" w:rsidRPr="00AD4329" w:rsidRDefault="00AD4329" w:rsidP="00AD4329">
      <w:pPr>
        <w:numPr>
          <w:ilvl w:val="0"/>
          <w:numId w:val="6"/>
        </w:numPr>
      </w:pPr>
      <w:r w:rsidRPr="00AD4329">
        <w:t xml:space="preserve">It </w:t>
      </w:r>
      <w:r w:rsidRPr="00AD4329">
        <w:rPr>
          <w:b/>
          <w:bCs/>
        </w:rPr>
        <w:t>only opens the app in the browser and performs UI interactions.</w:t>
      </w:r>
    </w:p>
    <w:p w14:paraId="5B854F6C" w14:textId="6558FD24" w:rsidR="00AD4329" w:rsidRDefault="00013A5C" w:rsidP="006D67D1">
      <w:r>
        <w:t xml:space="preserve">Either run ng serve in another terminal </w:t>
      </w:r>
    </w:p>
    <w:p w14:paraId="30F3B9CB" w14:textId="19371813" w:rsidR="00013A5C" w:rsidRDefault="00013A5C" w:rsidP="006D67D1">
      <w:r>
        <w:t>Or</w:t>
      </w:r>
    </w:p>
    <w:p w14:paraId="4F868B92" w14:textId="635C8FF2" w:rsidR="00013A5C" w:rsidRDefault="003744C1" w:rsidP="006D67D1">
      <w:r w:rsidRPr="003744C1">
        <w:drawing>
          <wp:inline distT="0" distB="0" distL="0" distR="0" wp14:anchorId="710B268E" wp14:editId="58A091A8">
            <wp:extent cx="5731510" cy="1984375"/>
            <wp:effectExtent l="0" t="0" r="2540" b="0"/>
            <wp:docPr id="16321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5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B474" w14:textId="77777777" w:rsidR="00217949" w:rsidRPr="00217949" w:rsidRDefault="00217949" w:rsidP="00217949">
      <w:r w:rsidRPr="00217949">
        <w:t xml:space="preserve">Playwright will </w:t>
      </w:r>
      <w:r w:rsidRPr="00217949">
        <w:rPr>
          <w:b/>
          <w:bCs/>
        </w:rPr>
        <w:t>start Angular app automatically</w:t>
      </w:r>
      <w:r w:rsidRPr="00217949">
        <w:t xml:space="preserve">, run tests, and </w:t>
      </w:r>
      <w:r w:rsidRPr="00217949">
        <w:rPr>
          <w:b/>
          <w:bCs/>
        </w:rPr>
        <w:t xml:space="preserve">shut it down after tests complete. </w:t>
      </w:r>
      <w:r w:rsidRPr="00217949">
        <w:rPr>
          <w:rFonts w:ascii="Segoe UI Emoji" w:hAnsi="Segoe UI Emoji" w:cs="Segoe UI Emoji"/>
          <w:b/>
          <w:bCs/>
        </w:rPr>
        <w:t>🚀</w:t>
      </w:r>
    </w:p>
    <w:p w14:paraId="55ED3BB8" w14:textId="77777777" w:rsidR="00217949" w:rsidRPr="006D67D1" w:rsidRDefault="00217949" w:rsidP="006D67D1"/>
    <w:p w14:paraId="1B149374" w14:textId="77777777" w:rsidR="006D67D1" w:rsidRPr="006D67D1" w:rsidRDefault="006D67D1" w:rsidP="006D67D1">
      <w:r w:rsidRPr="006D67D1">
        <w:pict w14:anchorId="78323191">
          <v:rect id="_x0000_i1031" style="width:0;height:1.5pt" o:hralign="center" o:hrstd="t" o:hr="t" fillcolor="#a0a0a0" stroked="f"/>
        </w:pict>
      </w:r>
    </w:p>
    <w:p w14:paraId="7F698887" w14:textId="77777777" w:rsidR="006D67D1" w:rsidRPr="006D67D1" w:rsidRDefault="006D67D1" w:rsidP="006D67D1">
      <w:pPr>
        <w:rPr>
          <w:b/>
          <w:bCs/>
        </w:rPr>
      </w:pPr>
      <w:r w:rsidRPr="006D67D1">
        <w:rPr>
          <w:rFonts w:ascii="Segoe UI Emoji" w:hAnsi="Segoe UI Emoji" w:cs="Segoe UI Emoji"/>
          <w:b/>
          <w:bCs/>
        </w:rPr>
        <w:t>✅</w:t>
      </w:r>
      <w:r w:rsidRPr="006D67D1">
        <w:rPr>
          <w:b/>
          <w:bCs/>
        </w:rPr>
        <w:t xml:space="preserve"> Playwright E2E Test (End-to-End Test)</w:t>
      </w:r>
    </w:p>
    <w:p w14:paraId="0EA79683" w14:textId="77777777" w:rsidR="006D67D1" w:rsidRPr="006D67D1" w:rsidRDefault="006D67D1" w:rsidP="006D67D1">
      <w:pPr>
        <w:numPr>
          <w:ilvl w:val="0"/>
          <w:numId w:val="1"/>
        </w:numPr>
      </w:pPr>
      <w:r w:rsidRPr="006D67D1">
        <w:t xml:space="preserve">Tests </w:t>
      </w:r>
      <w:r w:rsidRPr="006D67D1">
        <w:rPr>
          <w:b/>
          <w:bCs/>
        </w:rPr>
        <w:t>how your Angular app behaves in the browser</w:t>
      </w:r>
      <w:r w:rsidRPr="006D67D1">
        <w:t>.</w:t>
      </w:r>
    </w:p>
    <w:p w14:paraId="4E45CF9E" w14:textId="77777777" w:rsidR="006D67D1" w:rsidRPr="006D67D1" w:rsidRDefault="006D67D1" w:rsidP="006D67D1">
      <w:pPr>
        <w:numPr>
          <w:ilvl w:val="0"/>
          <w:numId w:val="1"/>
        </w:numPr>
      </w:pPr>
      <w:r w:rsidRPr="006D67D1">
        <w:t xml:space="preserve">It </w:t>
      </w:r>
      <w:r w:rsidRPr="006D67D1">
        <w:rPr>
          <w:b/>
          <w:bCs/>
        </w:rPr>
        <w:t>opens your app in a real browser</w:t>
      </w:r>
      <w:r w:rsidRPr="006D67D1">
        <w:t xml:space="preserve"> (like Chromium, Firefox, or WebKit).</w:t>
      </w:r>
    </w:p>
    <w:p w14:paraId="673ACACB" w14:textId="77777777" w:rsidR="006D67D1" w:rsidRPr="006D67D1" w:rsidRDefault="006D67D1" w:rsidP="006D67D1">
      <w:pPr>
        <w:numPr>
          <w:ilvl w:val="0"/>
          <w:numId w:val="1"/>
        </w:numPr>
      </w:pPr>
      <w:r w:rsidRPr="006D67D1">
        <w:t xml:space="preserve">Simulates </w:t>
      </w:r>
      <w:r w:rsidRPr="006D67D1">
        <w:rPr>
          <w:b/>
          <w:bCs/>
        </w:rPr>
        <w:t>real user actions like clicking, navigation, form filling</w:t>
      </w:r>
      <w:r w:rsidRPr="006D67D1">
        <w:t>, etc.</w:t>
      </w:r>
    </w:p>
    <w:p w14:paraId="5582CB40" w14:textId="77777777" w:rsidR="006D67D1" w:rsidRPr="006D67D1" w:rsidRDefault="006D67D1" w:rsidP="006D67D1">
      <w:pPr>
        <w:numPr>
          <w:ilvl w:val="0"/>
          <w:numId w:val="1"/>
        </w:numPr>
      </w:pPr>
      <w:r w:rsidRPr="006D67D1">
        <w:t xml:space="preserve">Validates </w:t>
      </w:r>
      <w:r w:rsidRPr="006D67D1">
        <w:rPr>
          <w:b/>
          <w:bCs/>
        </w:rPr>
        <w:t>UI elements, page navigation, and external links (like Allure Report)</w:t>
      </w:r>
      <w:r w:rsidRPr="006D67D1">
        <w:t>.</w:t>
      </w:r>
    </w:p>
    <w:p w14:paraId="15BC399C" w14:textId="77777777" w:rsidR="006D67D1" w:rsidRPr="006D67D1" w:rsidRDefault="006D67D1" w:rsidP="006D67D1">
      <w:pPr>
        <w:numPr>
          <w:ilvl w:val="0"/>
          <w:numId w:val="1"/>
        </w:numPr>
      </w:pPr>
      <w:r w:rsidRPr="006D67D1">
        <w:rPr>
          <w:b/>
          <w:bCs/>
        </w:rPr>
        <w:t>Catches integration issues between components</w:t>
      </w:r>
      <w:r w:rsidRPr="006D67D1">
        <w:t>, API calls, and routing.</w:t>
      </w:r>
    </w:p>
    <w:p w14:paraId="75291093" w14:textId="6BE05083" w:rsidR="003F4E42" w:rsidRDefault="009B301E">
      <w:r>
        <w:t xml:space="preserve">(from this </w:t>
      </w:r>
      <w:proofErr w:type="spellStart"/>
      <w:r>
        <w:t>example.spec.ts</w:t>
      </w:r>
      <w:proofErr w:type="spellEnd"/>
      <w:r>
        <w:t>)</w:t>
      </w:r>
    </w:p>
    <w:p w14:paraId="7E0BF55D" w14:textId="77777777" w:rsidR="00865075" w:rsidRPr="00865075" w:rsidRDefault="00865075" w:rsidP="00865075">
      <w:pPr>
        <w:numPr>
          <w:ilvl w:val="0"/>
          <w:numId w:val="2"/>
        </w:numPr>
      </w:pPr>
      <w:r w:rsidRPr="00865075">
        <w:t>Opens Angular app in the browser</w:t>
      </w:r>
    </w:p>
    <w:p w14:paraId="2BD0F2B6" w14:textId="77777777" w:rsidR="00865075" w:rsidRPr="00865075" w:rsidRDefault="00865075" w:rsidP="00865075">
      <w:pPr>
        <w:numPr>
          <w:ilvl w:val="0"/>
          <w:numId w:val="2"/>
        </w:numPr>
      </w:pPr>
      <w:r w:rsidRPr="00865075">
        <w:t>Clicks on the "Home" link</w:t>
      </w:r>
    </w:p>
    <w:p w14:paraId="09FC08C3" w14:textId="77777777" w:rsidR="00865075" w:rsidRPr="00865075" w:rsidRDefault="00865075" w:rsidP="00865075">
      <w:pPr>
        <w:numPr>
          <w:ilvl w:val="0"/>
          <w:numId w:val="2"/>
        </w:numPr>
      </w:pPr>
      <w:r w:rsidRPr="00865075">
        <w:t>Checks if the URL is updated</w:t>
      </w:r>
    </w:p>
    <w:p w14:paraId="7265647B" w14:textId="77777777" w:rsidR="00865075" w:rsidRDefault="00865075"/>
    <w:p w14:paraId="42F28B0B" w14:textId="77777777" w:rsidR="00293A72" w:rsidRPr="00293A72" w:rsidRDefault="00293A72" w:rsidP="00293A72">
      <w:pPr>
        <w:rPr>
          <w:b/>
          <w:bCs/>
        </w:rPr>
      </w:pPr>
      <w:r w:rsidRPr="00293A72">
        <w:rPr>
          <w:b/>
          <w:bCs/>
        </w:rPr>
        <w:lastRenderedPageBreak/>
        <w:t>Jest/Jasmine Unit Test</w:t>
      </w:r>
    </w:p>
    <w:p w14:paraId="6DCD0C05" w14:textId="77777777" w:rsidR="00293A72" w:rsidRPr="00293A72" w:rsidRDefault="00293A72" w:rsidP="00293A72">
      <w:pPr>
        <w:numPr>
          <w:ilvl w:val="0"/>
          <w:numId w:val="3"/>
        </w:numPr>
      </w:pPr>
      <w:r w:rsidRPr="00293A72">
        <w:t xml:space="preserve">Tests </w:t>
      </w:r>
      <w:r w:rsidRPr="00293A72">
        <w:rPr>
          <w:b/>
          <w:bCs/>
        </w:rPr>
        <w:t>individual Angular components or services in isolation</w:t>
      </w:r>
      <w:r w:rsidRPr="00293A72">
        <w:t>.</w:t>
      </w:r>
    </w:p>
    <w:p w14:paraId="6E5312A6" w14:textId="77777777" w:rsidR="00293A72" w:rsidRPr="00293A72" w:rsidRDefault="00293A72" w:rsidP="00293A72">
      <w:pPr>
        <w:numPr>
          <w:ilvl w:val="0"/>
          <w:numId w:val="3"/>
        </w:numPr>
      </w:pPr>
      <w:r w:rsidRPr="00293A72">
        <w:t xml:space="preserve">Does </w:t>
      </w:r>
      <w:r w:rsidRPr="00293A72">
        <w:rPr>
          <w:b/>
          <w:bCs/>
        </w:rPr>
        <w:t>not run in a browser</w:t>
      </w:r>
      <w:r w:rsidRPr="00293A72">
        <w:t xml:space="preserve"> (uses </w:t>
      </w:r>
      <w:r w:rsidRPr="00293A72">
        <w:rPr>
          <w:b/>
          <w:bCs/>
        </w:rPr>
        <w:t>Node.js environment</w:t>
      </w:r>
      <w:r w:rsidRPr="00293A72">
        <w:t>).</w:t>
      </w:r>
    </w:p>
    <w:p w14:paraId="03FF6DCF" w14:textId="77777777" w:rsidR="00293A72" w:rsidRPr="00293A72" w:rsidRDefault="00293A72" w:rsidP="00293A72">
      <w:pPr>
        <w:numPr>
          <w:ilvl w:val="0"/>
          <w:numId w:val="3"/>
        </w:numPr>
      </w:pPr>
      <w:r w:rsidRPr="00293A72">
        <w:t>Mocks dependencies like services, API calls, and child components.</w:t>
      </w:r>
    </w:p>
    <w:p w14:paraId="79244948" w14:textId="77777777" w:rsidR="00293A72" w:rsidRPr="00293A72" w:rsidRDefault="00293A72" w:rsidP="00293A72">
      <w:pPr>
        <w:numPr>
          <w:ilvl w:val="0"/>
          <w:numId w:val="3"/>
        </w:numPr>
      </w:pPr>
      <w:r w:rsidRPr="00293A72">
        <w:t xml:space="preserve">Focuses on </w:t>
      </w:r>
      <w:r w:rsidRPr="00293A72">
        <w:rPr>
          <w:b/>
          <w:bCs/>
        </w:rPr>
        <w:t>business logic and function outputs</w:t>
      </w:r>
      <w:r w:rsidRPr="00293A72">
        <w:t>.</w:t>
      </w:r>
    </w:p>
    <w:p w14:paraId="001C3A02" w14:textId="77777777" w:rsidR="00293A72" w:rsidRPr="00293A72" w:rsidRDefault="00293A72" w:rsidP="00293A72">
      <w:pPr>
        <w:numPr>
          <w:ilvl w:val="0"/>
          <w:numId w:val="3"/>
        </w:numPr>
      </w:pPr>
      <w:r w:rsidRPr="00293A72">
        <w:t xml:space="preserve">Runs much </w:t>
      </w:r>
      <w:r w:rsidRPr="00293A72">
        <w:rPr>
          <w:b/>
          <w:bCs/>
        </w:rPr>
        <w:t>faster</w:t>
      </w:r>
      <w:r w:rsidRPr="00293A72">
        <w:t xml:space="preserve"> since there is </w:t>
      </w:r>
      <w:r w:rsidRPr="00293A72">
        <w:rPr>
          <w:b/>
          <w:bCs/>
        </w:rPr>
        <w:t>no browser interaction</w:t>
      </w:r>
      <w:r w:rsidRPr="00293A72">
        <w:t>.</w:t>
      </w:r>
    </w:p>
    <w:p w14:paraId="1093CC31" w14:textId="13A5FA02" w:rsidR="00865075" w:rsidRDefault="002F0C56">
      <w:r>
        <w:t xml:space="preserve">(from </w:t>
      </w:r>
      <w:proofErr w:type="spellStart"/>
      <w:r>
        <w:t>counterservice</w:t>
      </w:r>
      <w:proofErr w:type="spellEnd"/>
      <w:r>
        <w:t xml:space="preserve"> file)</w:t>
      </w:r>
    </w:p>
    <w:p w14:paraId="30E72E9F" w14:textId="77777777" w:rsidR="002F0C56" w:rsidRPr="002F0C56" w:rsidRDefault="002F0C56" w:rsidP="002F0C56">
      <w:pPr>
        <w:numPr>
          <w:ilvl w:val="0"/>
          <w:numId w:val="4"/>
        </w:numPr>
      </w:pPr>
      <w:r w:rsidRPr="002F0C56">
        <w:t xml:space="preserve">Testing </w:t>
      </w:r>
      <w:r w:rsidRPr="002F0C56">
        <w:rPr>
          <w:b/>
          <w:bCs/>
        </w:rPr>
        <w:t>service logic directly</w:t>
      </w:r>
      <w:r w:rsidRPr="002F0C56">
        <w:t>.</w:t>
      </w:r>
    </w:p>
    <w:p w14:paraId="2FF4457C" w14:textId="77777777" w:rsidR="002F0C56" w:rsidRPr="002F0C56" w:rsidRDefault="002F0C56" w:rsidP="002F0C56">
      <w:pPr>
        <w:numPr>
          <w:ilvl w:val="0"/>
          <w:numId w:val="4"/>
        </w:numPr>
      </w:pPr>
      <w:r w:rsidRPr="002F0C56">
        <w:t>No browser interaction or UI testing.</w:t>
      </w:r>
    </w:p>
    <w:p w14:paraId="5B62F308" w14:textId="07B610B3" w:rsidR="002F0C56" w:rsidRDefault="007B375D">
      <w:r w:rsidRPr="007B375D">
        <w:drawing>
          <wp:inline distT="0" distB="0" distL="0" distR="0" wp14:anchorId="121FFF27" wp14:editId="793E154F">
            <wp:extent cx="5731510" cy="2202815"/>
            <wp:effectExtent l="0" t="0" r="2540" b="6985"/>
            <wp:docPr id="207336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6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874" w:rsidRPr="00D51874">
        <w:drawing>
          <wp:inline distT="0" distB="0" distL="0" distR="0" wp14:anchorId="389BB1EA" wp14:editId="562F55C5">
            <wp:extent cx="5731510" cy="1329690"/>
            <wp:effectExtent l="0" t="0" r="2540" b="3810"/>
            <wp:docPr id="72151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15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42C" w:rsidRPr="009A142C">
        <w:drawing>
          <wp:inline distT="0" distB="0" distL="0" distR="0" wp14:anchorId="6EAB59F2" wp14:editId="348FCC21">
            <wp:extent cx="5731510" cy="2018030"/>
            <wp:effectExtent l="0" t="0" r="2540" b="1270"/>
            <wp:docPr id="1739398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398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5BDA" w14:textId="77777777" w:rsidR="00922911" w:rsidRPr="00922911" w:rsidRDefault="00922911" w:rsidP="00922911">
      <w:r w:rsidRPr="00922911">
        <w:lastRenderedPageBreak/>
        <w:t xml:space="preserve">Ah! That's because **Playwright runs in ****** </w:t>
      </w:r>
      <w:r w:rsidRPr="00922911">
        <w:rPr>
          <w:b/>
          <w:bCs/>
        </w:rPr>
        <w:t>headless mode by default</w:t>
      </w:r>
      <w:r w:rsidRPr="00922911">
        <w:t xml:space="preserve"> (without opening the browser).</w:t>
      </w:r>
    </w:p>
    <w:p w14:paraId="42BB0872" w14:textId="3BDDE34C" w:rsidR="00922911" w:rsidRDefault="004A2898">
      <w:r w:rsidRPr="004A2898">
        <w:rPr>
          <w:rFonts w:ascii="Segoe UI Emoji" w:hAnsi="Segoe UI Emoji" w:cs="Segoe UI Emoji"/>
        </w:rPr>
        <w:t>✅</w:t>
      </w:r>
      <w:r w:rsidRPr="004A2898">
        <w:t xml:space="preserve"> To see the browser while running Playwright tests:</w:t>
      </w:r>
    </w:p>
    <w:p w14:paraId="13DD877C" w14:textId="580F5197" w:rsidR="004A2898" w:rsidRDefault="004A2898">
      <w:proofErr w:type="spellStart"/>
      <w:r w:rsidRPr="004A2898">
        <w:t>npx</w:t>
      </w:r>
      <w:proofErr w:type="spellEnd"/>
      <w:r w:rsidRPr="004A2898">
        <w:t xml:space="preserve"> playwright test </w:t>
      </w:r>
      <w:r>
        <w:t>–</w:t>
      </w:r>
      <w:r w:rsidRPr="004A2898">
        <w:t>headed</w:t>
      </w:r>
    </w:p>
    <w:p w14:paraId="7986C753" w14:textId="77777777" w:rsidR="00AF0835" w:rsidRPr="00AF0835" w:rsidRDefault="00AF0835" w:rsidP="00AF0835">
      <w:pPr>
        <w:rPr>
          <w:b/>
          <w:bCs/>
        </w:rPr>
      </w:pPr>
      <w:r w:rsidRPr="00AF0835">
        <w:rPr>
          <w:b/>
          <w:bCs/>
        </w:rPr>
        <w:t xml:space="preserve">Or, update your </w:t>
      </w:r>
      <w:proofErr w:type="spellStart"/>
      <w:r w:rsidRPr="00AF0835">
        <w:rPr>
          <w:b/>
          <w:bCs/>
        </w:rPr>
        <w:t>playwright.config.ts</w:t>
      </w:r>
      <w:proofErr w:type="spellEnd"/>
      <w:r w:rsidRPr="00AF0835">
        <w:rPr>
          <w:b/>
          <w:bCs/>
        </w:rPr>
        <w:t>:</w:t>
      </w:r>
    </w:p>
    <w:p w14:paraId="4299AE8B" w14:textId="77777777" w:rsidR="00AF0835" w:rsidRPr="00AF0835" w:rsidRDefault="00AF0835" w:rsidP="00AF0835">
      <w:r w:rsidRPr="00AF0835">
        <w:t xml:space="preserve">In </w:t>
      </w:r>
      <w:proofErr w:type="spellStart"/>
      <w:r w:rsidRPr="00AF0835">
        <w:t>playwright.config.ts</w:t>
      </w:r>
      <w:proofErr w:type="spellEnd"/>
      <w:r w:rsidRPr="00AF0835">
        <w:t xml:space="preserve"> file, add this:</w:t>
      </w:r>
    </w:p>
    <w:p w14:paraId="6250A1CF" w14:textId="781D2319" w:rsidR="004A2898" w:rsidRDefault="00AE0E3E">
      <w:r w:rsidRPr="00AE0E3E">
        <w:drawing>
          <wp:inline distT="0" distB="0" distL="0" distR="0" wp14:anchorId="10D86FB2" wp14:editId="7EB6EA2F">
            <wp:extent cx="5731510" cy="2032635"/>
            <wp:effectExtent l="0" t="0" r="2540" b="5715"/>
            <wp:docPr id="727998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98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5C65" w14:textId="77777777" w:rsidR="00BE7CD6" w:rsidRPr="00BE7CD6" w:rsidRDefault="00BE7CD6" w:rsidP="00BE7CD6">
      <w:pPr>
        <w:rPr>
          <w:b/>
          <w:bCs/>
        </w:rPr>
      </w:pPr>
      <w:r w:rsidRPr="00BE7CD6">
        <w:rPr>
          <w:b/>
          <w:bCs/>
        </w:rPr>
        <w:t>Bonus Tip:</w:t>
      </w:r>
    </w:p>
    <w:p w14:paraId="01036C0E" w14:textId="77777777" w:rsidR="00BE7CD6" w:rsidRPr="00BE7CD6" w:rsidRDefault="00BE7CD6" w:rsidP="00BE7CD6">
      <w:r w:rsidRPr="00BE7CD6">
        <w:t xml:space="preserve">If you want </w:t>
      </w:r>
      <w:r w:rsidRPr="00BE7CD6">
        <w:rPr>
          <w:b/>
          <w:bCs/>
        </w:rPr>
        <w:t>slow motion</w:t>
      </w:r>
      <w:r w:rsidRPr="00BE7CD6">
        <w:t xml:space="preserve"> to </w:t>
      </w:r>
      <w:r w:rsidRPr="00BE7CD6">
        <w:rPr>
          <w:b/>
          <w:bCs/>
        </w:rPr>
        <w:t>see each step slowly</w:t>
      </w:r>
      <w:r w:rsidRPr="00BE7CD6">
        <w:t>, add this:</w:t>
      </w:r>
    </w:p>
    <w:p w14:paraId="095BC948" w14:textId="7AE076AD" w:rsidR="00BE7CD6" w:rsidRDefault="00034BE9">
      <w:r w:rsidRPr="00034BE9">
        <w:drawing>
          <wp:inline distT="0" distB="0" distL="0" distR="0" wp14:anchorId="1035C1FD" wp14:editId="61955F07">
            <wp:extent cx="5731510" cy="1205865"/>
            <wp:effectExtent l="0" t="0" r="2540" b="0"/>
            <wp:docPr id="43773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379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F12A" w14:textId="77777777" w:rsidR="00286FA9" w:rsidRPr="00286FA9" w:rsidRDefault="00286FA9" w:rsidP="00286FA9">
      <w:pPr>
        <w:rPr>
          <w:b/>
          <w:bCs/>
        </w:rPr>
      </w:pPr>
      <w:r w:rsidRPr="00286FA9">
        <w:rPr>
          <w:b/>
          <w:bCs/>
        </w:rPr>
        <w:t>Output you'll see now:</w:t>
      </w:r>
    </w:p>
    <w:p w14:paraId="283E8E48" w14:textId="77777777" w:rsidR="00286FA9" w:rsidRPr="00286FA9" w:rsidRDefault="00286FA9" w:rsidP="00286FA9">
      <w:pPr>
        <w:numPr>
          <w:ilvl w:val="0"/>
          <w:numId w:val="5"/>
        </w:numPr>
      </w:pPr>
      <w:r w:rsidRPr="00286FA9">
        <w:t>Opens Angular app at http://localhost:4200</w:t>
      </w:r>
    </w:p>
    <w:p w14:paraId="02E53893" w14:textId="77777777" w:rsidR="00286FA9" w:rsidRPr="00286FA9" w:rsidRDefault="00286FA9" w:rsidP="00286FA9">
      <w:pPr>
        <w:numPr>
          <w:ilvl w:val="0"/>
          <w:numId w:val="5"/>
        </w:numPr>
      </w:pPr>
      <w:r w:rsidRPr="00286FA9">
        <w:t>Clicks "Home" link</w:t>
      </w:r>
    </w:p>
    <w:p w14:paraId="2EB81FC4" w14:textId="77777777" w:rsidR="00286FA9" w:rsidRPr="00286FA9" w:rsidRDefault="00286FA9" w:rsidP="00286FA9">
      <w:pPr>
        <w:numPr>
          <w:ilvl w:val="0"/>
          <w:numId w:val="5"/>
        </w:numPr>
      </w:pPr>
      <w:r w:rsidRPr="00286FA9">
        <w:t>Navigates to Allure Report</w:t>
      </w:r>
    </w:p>
    <w:p w14:paraId="68A77D2B" w14:textId="77777777" w:rsidR="00286FA9" w:rsidRPr="00286FA9" w:rsidRDefault="00286FA9" w:rsidP="00286FA9">
      <w:pPr>
        <w:numPr>
          <w:ilvl w:val="0"/>
          <w:numId w:val="5"/>
        </w:numPr>
      </w:pPr>
      <w:r w:rsidRPr="00286FA9">
        <w:t>Checks if "Hello" message is visible</w:t>
      </w:r>
    </w:p>
    <w:p w14:paraId="5FE6749F" w14:textId="77777777" w:rsidR="00286FA9" w:rsidRDefault="00286FA9"/>
    <w:sectPr w:rsidR="00286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B76B0"/>
    <w:multiLevelType w:val="multilevel"/>
    <w:tmpl w:val="1BE4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C4CF8"/>
    <w:multiLevelType w:val="multilevel"/>
    <w:tmpl w:val="139A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C4B39"/>
    <w:multiLevelType w:val="multilevel"/>
    <w:tmpl w:val="238C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A2E54"/>
    <w:multiLevelType w:val="multilevel"/>
    <w:tmpl w:val="F164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496C8E"/>
    <w:multiLevelType w:val="multilevel"/>
    <w:tmpl w:val="C92C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8D66A5"/>
    <w:multiLevelType w:val="multilevel"/>
    <w:tmpl w:val="1C10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49679">
    <w:abstractNumId w:val="3"/>
  </w:num>
  <w:num w:numId="2" w16cid:durableId="1021780172">
    <w:abstractNumId w:val="2"/>
  </w:num>
  <w:num w:numId="3" w16cid:durableId="354502038">
    <w:abstractNumId w:val="1"/>
  </w:num>
  <w:num w:numId="4" w16cid:durableId="225382142">
    <w:abstractNumId w:val="4"/>
  </w:num>
  <w:num w:numId="5" w16cid:durableId="2035762984">
    <w:abstractNumId w:val="5"/>
  </w:num>
  <w:num w:numId="6" w16cid:durableId="388039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42"/>
    <w:rsid w:val="00013A5C"/>
    <w:rsid w:val="00034BE9"/>
    <w:rsid w:val="00217949"/>
    <w:rsid w:val="00286FA9"/>
    <w:rsid w:val="00293A72"/>
    <w:rsid w:val="002F0C56"/>
    <w:rsid w:val="003744C1"/>
    <w:rsid w:val="003F4E42"/>
    <w:rsid w:val="004A2898"/>
    <w:rsid w:val="006D67D1"/>
    <w:rsid w:val="007B375D"/>
    <w:rsid w:val="00865075"/>
    <w:rsid w:val="008F7D15"/>
    <w:rsid w:val="00922911"/>
    <w:rsid w:val="009A142C"/>
    <w:rsid w:val="009B301E"/>
    <w:rsid w:val="00A006D0"/>
    <w:rsid w:val="00AD4329"/>
    <w:rsid w:val="00AE0E3E"/>
    <w:rsid w:val="00AF0835"/>
    <w:rsid w:val="00BE7CD6"/>
    <w:rsid w:val="00D5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E6D7"/>
  <w15:chartTrackingRefBased/>
  <w15:docId w15:val="{53DE6A25-2442-49B5-80B6-92F81BBC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E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E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E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E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E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E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E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E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E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E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2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1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21</cp:revision>
  <dcterms:created xsi:type="dcterms:W3CDTF">2025-03-16T08:03:00Z</dcterms:created>
  <dcterms:modified xsi:type="dcterms:W3CDTF">2025-03-16T08:15:00Z</dcterms:modified>
</cp:coreProperties>
</file>