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BFBF3" w14:textId="322D1048" w:rsidR="00373C81" w:rsidRDefault="00373C81">
      <w:r w:rsidRPr="00512D81">
        <w:rPr>
          <w:b/>
          <w:bCs/>
        </w:rPr>
        <w:t>Jasmine test framework</w:t>
      </w:r>
      <w:r w:rsidR="00625FFC">
        <w:t xml:space="preserve"> : Default unit testing framework in Angular</w:t>
      </w:r>
    </w:p>
    <w:p w14:paraId="1ABD8E4D" w14:textId="20B265DD" w:rsidR="000369AB" w:rsidRDefault="000369AB">
      <w:r>
        <w:t>Course link:</w:t>
      </w:r>
    </w:p>
    <w:p w14:paraId="0351E632" w14:textId="0E6A465B" w:rsidR="000369AB" w:rsidRDefault="000369AB">
      <w:hyperlink r:id="rId5" w:history="1">
        <w:r w:rsidRPr="00707672">
          <w:rPr>
            <w:rStyle w:val="Hyperlink"/>
          </w:rPr>
          <w:t>https://capgemini.udemy.com/course/testing-angular-apps/</w:t>
        </w:r>
      </w:hyperlink>
    </w:p>
    <w:p w14:paraId="461799B3" w14:textId="77777777" w:rsidR="000369AB" w:rsidRDefault="000369AB"/>
    <w:p w14:paraId="76042FC7" w14:textId="45EDD20B" w:rsidR="00843608" w:rsidRDefault="00843608">
      <w:r>
        <w:t>It checks .</w:t>
      </w:r>
      <w:proofErr w:type="spellStart"/>
      <w:r>
        <w:t>spec.ts</w:t>
      </w:r>
      <w:proofErr w:type="spellEnd"/>
      <w:r>
        <w:t xml:space="preserve"> files</w:t>
      </w:r>
    </w:p>
    <w:p w14:paraId="3672FCDC" w14:textId="20417695" w:rsidR="00944516" w:rsidRDefault="00944516">
      <w:hyperlink r:id="rId6" w:history="1">
        <w:r w:rsidRPr="008A56D4">
          <w:rPr>
            <w:rStyle w:val="Hyperlink"/>
          </w:rPr>
          <w:t>https://angular.dev/guide/testing</w:t>
        </w:r>
      </w:hyperlink>
    </w:p>
    <w:p w14:paraId="3C093534" w14:textId="4E08005B" w:rsidR="00944516" w:rsidRDefault="008055BB">
      <w:hyperlink r:id="rId7" w:history="1">
        <w:r w:rsidRPr="008A56D4">
          <w:rPr>
            <w:rStyle w:val="Hyperlink"/>
          </w:rPr>
          <w:t>https://angular.dev/cli/test</w:t>
        </w:r>
      </w:hyperlink>
      <w:r>
        <w:t xml:space="preserve"> </w:t>
      </w:r>
    </w:p>
    <w:p w14:paraId="1451416B" w14:textId="673B7FB0" w:rsidR="00C34CD2" w:rsidRDefault="00C34CD2">
      <w:hyperlink r:id="rId8" w:anchor="testing-with-a-spy" w:history="1">
        <w:r w:rsidRPr="00192493">
          <w:rPr>
            <w:rStyle w:val="Hyperlink"/>
          </w:rPr>
          <w:t>https://angular.dev/guide/testing/components-scenarios#testing-with-a-spy</w:t>
        </w:r>
      </w:hyperlink>
      <w:r>
        <w:t xml:space="preserve"> </w:t>
      </w:r>
    </w:p>
    <w:p w14:paraId="0E6F17D9" w14:textId="28FD45E8" w:rsidR="00625FFC" w:rsidRDefault="00625FFC">
      <w:r>
        <w:t xml:space="preserve">In </w:t>
      </w:r>
      <w:proofErr w:type="spellStart"/>
      <w:r>
        <w:t>package.json</w:t>
      </w:r>
      <w:proofErr w:type="spellEnd"/>
    </w:p>
    <w:p w14:paraId="074BC7DA" w14:textId="1904E73E" w:rsidR="008F475F" w:rsidRDefault="008F475F">
      <w:r w:rsidRPr="008F475F">
        <w:rPr>
          <w:noProof/>
        </w:rPr>
        <w:drawing>
          <wp:inline distT="0" distB="0" distL="0" distR="0" wp14:anchorId="6C27F5D0" wp14:editId="540E0C0F">
            <wp:extent cx="3340272" cy="406421"/>
            <wp:effectExtent l="0" t="0" r="0" b="0"/>
            <wp:docPr id="115934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44362" name=""/>
                    <pic:cNvPicPr/>
                  </pic:nvPicPr>
                  <pic:blipFill>
                    <a:blip r:embed="rId9"/>
                    <a:stretch>
                      <a:fillRect/>
                    </a:stretch>
                  </pic:blipFill>
                  <pic:spPr>
                    <a:xfrm>
                      <a:off x="0" y="0"/>
                      <a:ext cx="3340272" cy="406421"/>
                    </a:xfrm>
                    <a:prstGeom prst="rect">
                      <a:avLst/>
                    </a:prstGeom>
                  </pic:spPr>
                </pic:pic>
              </a:graphicData>
            </a:graphic>
          </wp:inline>
        </w:drawing>
      </w:r>
    </w:p>
    <w:p w14:paraId="31EBD1F4" w14:textId="23544754" w:rsidR="00625FFC" w:rsidRDefault="00625FFC">
      <w:r w:rsidRPr="00625FFC">
        <w:rPr>
          <w:noProof/>
        </w:rPr>
        <w:drawing>
          <wp:inline distT="0" distB="0" distL="0" distR="0" wp14:anchorId="7341233A" wp14:editId="24F14D60">
            <wp:extent cx="4121362" cy="1282766"/>
            <wp:effectExtent l="0" t="0" r="0" b="0"/>
            <wp:docPr id="10515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7821" name=""/>
                    <pic:cNvPicPr/>
                  </pic:nvPicPr>
                  <pic:blipFill>
                    <a:blip r:embed="rId10"/>
                    <a:stretch>
                      <a:fillRect/>
                    </a:stretch>
                  </pic:blipFill>
                  <pic:spPr>
                    <a:xfrm>
                      <a:off x="0" y="0"/>
                      <a:ext cx="4121362" cy="1282766"/>
                    </a:xfrm>
                    <a:prstGeom prst="rect">
                      <a:avLst/>
                    </a:prstGeom>
                  </pic:spPr>
                </pic:pic>
              </a:graphicData>
            </a:graphic>
          </wp:inline>
        </w:drawing>
      </w:r>
    </w:p>
    <w:p w14:paraId="66BAE41D" w14:textId="72CF55BB" w:rsidR="006376EE" w:rsidRDefault="006D0EAA">
      <w:r>
        <w:rPr>
          <w:b/>
          <w:bCs/>
        </w:rPr>
        <w:t xml:space="preserve">Key </w:t>
      </w:r>
      <w:r w:rsidR="006376EE" w:rsidRPr="008F3155">
        <w:rPr>
          <w:b/>
          <w:bCs/>
        </w:rPr>
        <w:t>Concepts</w:t>
      </w:r>
      <w:r w:rsidR="006376EE">
        <w:t>:</w:t>
      </w:r>
    </w:p>
    <w:p w14:paraId="16E5CF6A" w14:textId="7662414C" w:rsidR="006376EE" w:rsidRDefault="006376EE">
      <w:proofErr w:type="spellStart"/>
      <w:r w:rsidRPr="008F3155">
        <w:rPr>
          <w:b/>
          <w:bCs/>
        </w:rPr>
        <w:t>TestBed</w:t>
      </w:r>
      <w:proofErr w:type="spellEnd"/>
      <w:r w:rsidRPr="006376EE">
        <w:t xml:space="preserve">: </w:t>
      </w:r>
      <w:proofErr w:type="spellStart"/>
      <w:r w:rsidRPr="006376EE">
        <w:t>Angular's</w:t>
      </w:r>
      <w:proofErr w:type="spellEnd"/>
      <w:r w:rsidRPr="006376EE">
        <w:t xml:space="preserve"> testing utility that helps create a test module (like </w:t>
      </w:r>
      <w:proofErr w:type="spellStart"/>
      <w:r w:rsidRPr="00490B45">
        <w:rPr>
          <w:b/>
          <w:bCs/>
        </w:rPr>
        <w:t>NgModule</w:t>
      </w:r>
      <w:proofErr w:type="spellEnd"/>
      <w:r w:rsidRPr="006376EE">
        <w:t xml:space="preserve"> but for testing).</w:t>
      </w:r>
    </w:p>
    <w:p w14:paraId="6A3F150C" w14:textId="77777777" w:rsidR="00D575B0" w:rsidRPr="00D575B0" w:rsidRDefault="00D575B0" w:rsidP="00D575B0">
      <w:proofErr w:type="spellStart"/>
      <w:r w:rsidRPr="00D575B0">
        <w:rPr>
          <w:b/>
          <w:bCs/>
        </w:rPr>
        <w:t>ComponentFixture</w:t>
      </w:r>
      <w:proofErr w:type="spellEnd"/>
      <w:r w:rsidRPr="00D575B0">
        <w:t>&lt;T&gt;: A wrapper around the component that allows access to its instance and the DOM.</w:t>
      </w:r>
    </w:p>
    <w:p w14:paraId="56080DA1" w14:textId="6F6C583E" w:rsidR="00BD02A2" w:rsidRDefault="00BD02A2" w:rsidP="00BD02A2">
      <w:r w:rsidRPr="00BD02A2">
        <w:rPr>
          <w:b/>
          <w:bCs/>
        </w:rPr>
        <w:t>describe</w:t>
      </w:r>
      <w:r w:rsidRPr="00BD02A2">
        <w:t xml:space="preserve">(): A Jasmine function used to define a </w:t>
      </w:r>
      <w:r w:rsidRPr="00BD02A2">
        <w:rPr>
          <w:b/>
          <w:bCs/>
        </w:rPr>
        <w:t>test suite</w:t>
      </w:r>
      <w:r w:rsidRPr="00BD02A2">
        <w:t xml:space="preserve"> (a group of related tests).</w:t>
      </w:r>
    </w:p>
    <w:p w14:paraId="6815CDCF" w14:textId="2D63B5C7" w:rsidR="009C39BF" w:rsidRDefault="009C39BF" w:rsidP="00BD02A2">
      <w:r w:rsidRPr="009C39BF">
        <w:t xml:space="preserve">An Angular unit test is based on a describe container, which has several different blocks such as it, </w:t>
      </w:r>
      <w:proofErr w:type="spellStart"/>
      <w:r w:rsidRPr="009C39BF">
        <w:t>beforeEach</w:t>
      </w:r>
      <w:proofErr w:type="spellEnd"/>
      <w:r w:rsidR="004611B7">
        <w:t xml:space="preserve"> etc.</w:t>
      </w:r>
    </w:p>
    <w:p w14:paraId="3E2D550E" w14:textId="77777777" w:rsidR="00EC2652" w:rsidRPr="00EC2652" w:rsidRDefault="00EC2652" w:rsidP="00EC2652">
      <w:r w:rsidRPr="00EC2652">
        <w:rPr>
          <w:b/>
          <w:bCs/>
        </w:rPr>
        <w:t>describe(string, function)</w:t>
      </w:r>
      <w:r w:rsidRPr="00EC2652">
        <w:t xml:space="preserve"> – takes a title and function containing one or multiple specs. It is also called a test suite. It as declare two variables, component, a reference to the component to be tested and fixture, a wrapper for a component, its template and output.</w:t>
      </w:r>
    </w:p>
    <w:p w14:paraId="6C24CE3A" w14:textId="626A16AF" w:rsidR="00EC2652" w:rsidRPr="00EC2652" w:rsidRDefault="00EC2652" w:rsidP="00EC2652">
      <w:r w:rsidRPr="00EC2652">
        <w:t>describe(</w:t>
      </w:r>
      <w:proofErr w:type="spellStart"/>
      <w:r w:rsidR="008E0106" w:rsidRPr="008E0106">
        <w:t>FirstComponentComponent</w:t>
      </w:r>
      <w:proofErr w:type="spellEnd"/>
      <w:r w:rsidRPr="00EC2652">
        <w:t>, () =&gt; {</w:t>
      </w:r>
    </w:p>
    <w:p w14:paraId="5B088699" w14:textId="0B01E04C" w:rsidR="00EC2652" w:rsidRPr="00EC2652" w:rsidRDefault="00EC2652" w:rsidP="00EC2652">
      <w:r w:rsidRPr="00EC2652">
        <w:t xml:space="preserve">  </w:t>
      </w:r>
      <w:r w:rsidRPr="00EC2652">
        <w:rPr>
          <w:b/>
          <w:bCs/>
        </w:rPr>
        <w:t>let</w:t>
      </w:r>
      <w:r w:rsidRPr="00EC2652">
        <w:t xml:space="preserve"> component: </w:t>
      </w:r>
      <w:proofErr w:type="spellStart"/>
      <w:r w:rsidR="008E0106" w:rsidRPr="008E0106">
        <w:t>FirstComponentComponent</w:t>
      </w:r>
      <w:proofErr w:type="spellEnd"/>
      <w:r w:rsidRPr="00EC2652">
        <w:t>;</w:t>
      </w:r>
    </w:p>
    <w:p w14:paraId="71207B6A" w14:textId="475B7C67" w:rsidR="00EC2652" w:rsidRPr="00EC2652" w:rsidRDefault="00EC2652" w:rsidP="00EC2652">
      <w:r w:rsidRPr="00EC2652">
        <w:t xml:space="preserve">  </w:t>
      </w:r>
      <w:r w:rsidRPr="00EC2652">
        <w:rPr>
          <w:b/>
          <w:bCs/>
        </w:rPr>
        <w:t>let</w:t>
      </w:r>
      <w:r w:rsidRPr="00EC2652">
        <w:t xml:space="preserve"> fixture: </w:t>
      </w:r>
      <w:proofErr w:type="spellStart"/>
      <w:r w:rsidRPr="00EC2652">
        <w:t>ComponentFixture</w:t>
      </w:r>
      <w:proofErr w:type="spellEnd"/>
      <w:r w:rsidRPr="00EC2652">
        <w:t>&lt;</w:t>
      </w:r>
      <w:r w:rsidR="008E0106" w:rsidRPr="008E0106">
        <w:t xml:space="preserve"> </w:t>
      </w:r>
      <w:proofErr w:type="spellStart"/>
      <w:r w:rsidR="008E0106" w:rsidRPr="008E0106">
        <w:t>FirstComponentComponent</w:t>
      </w:r>
      <w:proofErr w:type="spellEnd"/>
      <w:r w:rsidR="008E0106" w:rsidRPr="008E0106">
        <w:t xml:space="preserve"> </w:t>
      </w:r>
      <w:r w:rsidRPr="00EC2652">
        <w:t>&gt;;</w:t>
      </w:r>
    </w:p>
    <w:p w14:paraId="062B7790" w14:textId="77777777" w:rsidR="00EC2652" w:rsidRPr="00EC2652" w:rsidRDefault="00EC2652" w:rsidP="00EC2652">
      <w:r w:rsidRPr="00EC2652">
        <w:lastRenderedPageBreak/>
        <w:t>}</w:t>
      </w:r>
    </w:p>
    <w:p w14:paraId="6A3AEA23" w14:textId="77777777" w:rsidR="00EC2652" w:rsidRPr="00BD02A2" w:rsidRDefault="00EC2652" w:rsidP="00BD02A2"/>
    <w:p w14:paraId="51EF03AA" w14:textId="3AAE19D8" w:rsidR="004F13CB" w:rsidRPr="004F13CB" w:rsidRDefault="004F13CB" w:rsidP="004F13CB">
      <w:proofErr w:type="spellStart"/>
      <w:r w:rsidRPr="004F13CB">
        <w:rPr>
          <w:b/>
          <w:bCs/>
        </w:rPr>
        <w:t>FirstComponentComponent</w:t>
      </w:r>
      <w:proofErr w:type="spellEnd"/>
      <w:r w:rsidRPr="004F13CB">
        <w:t>: A label for this test suite, typically the name of the component being tested.</w:t>
      </w:r>
    </w:p>
    <w:p w14:paraId="463A5FD9" w14:textId="59DC2765" w:rsidR="00D575B0" w:rsidRDefault="00D607A9" w:rsidP="00BD02A2">
      <w:r w:rsidRPr="00D607A9">
        <w:rPr>
          <w:b/>
          <w:bCs/>
        </w:rPr>
        <w:t>component</w:t>
      </w:r>
      <w:r w:rsidRPr="00D607A9">
        <w:t>: A reference to the actual component instance.</w:t>
      </w:r>
    </w:p>
    <w:p w14:paraId="5776B5E0" w14:textId="77777777" w:rsidR="00D607A9" w:rsidRPr="00D607A9" w:rsidRDefault="00D607A9" w:rsidP="00D607A9">
      <w:r w:rsidRPr="00D607A9">
        <w:rPr>
          <w:b/>
          <w:bCs/>
        </w:rPr>
        <w:t>fixture</w:t>
      </w:r>
      <w:r w:rsidRPr="00D607A9">
        <w:t>: A testing wrapper that helps control and inspect the component.</w:t>
      </w:r>
    </w:p>
    <w:p w14:paraId="3876735B" w14:textId="3BA152D0" w:rsidR="00405D18" w:rsidRPr="00405D18" w:rsidRDefault="00405D18" w:rsidP="00405D18">
      <w:r w:rsidRPr="00405D18">
        <w:rPr>
          <w:b/>
          <w:bCs/>
        </w:rPr>
        <w:t>it()</w:t>
      </w:r>
      <w:r w:rsidRPr="00405D18">
        <w:t xml:space="preserve"> is a </w:t>
      </w:r>
      <w:r w:rsidRPr="00405D18">
        <w:rPr>
          <w:b/>
          <w:bCs/>
        </w:rPr>
        <w:t>Jasmine function</w:t>
      </w:r>
      <w:r w:rsidRPr="00405D18">
        <w:t xml:space="preserve"> for defining a test case.</w:t>
      </w:r>
    </w:p>
    <w:p w14:paraId="48113318" w14:textId="71600636" w:rsidR="00C16E44" w:rsidRPr="00C16E44" w:rsidRDefault="00C16E44" w:rsidP="00C16E44">
      <w:r w:rsidRPr="00C16E44">
        <w:rPr>
          <w:b/>
          <w:bCs/>
        </w:rPr>
        <w:t>Test Description</w:t>
      </w:r>
      <w:r w:rsidRPr="00C16E44">
        <w:t>: 'should create the component' (explains what the test does).</w:t>
      </w:r>
    </w:p>
    <w:p w14:paraId="24B6E9F7" w14:textId="77777777" w:rsidR="0025437A" w:rsidRPr="0025437A" w:rsidRDefault="0025437A" w:rsidP="0025437A">
      <w:r w:rsidRPr="0025437A">
        <w:t>expect(component).</w:t>
      </w:r>
      <w:proofErr w:type="spellStart"/>
      <w:r w:rsidRPr="0025437A">
        <w:t>toBeTruthy</w:t>
      </w:r>
      <w:proofErr w:type="spellEnd"/>
      <w:r w:rsidRPr="0025437A">
        <w:t>();:</w:t>
      </w:r>
    </w:p>
    <w:p w14:paraId="183A6EF1" w14:textId="77777777" w:rsidR="0025437A" w:rsidRPr="0025437A" w:rsidRDefault="0025437A" w:rsidP="0025437A">
      <w:pPr>
        <w:numPr>
          <w:ilvl w:val="0"/>
          <w:numId w:val="5"/>
        </w:numPr>
      </w:pPr>
      <w:r w:rsidRPr="0025437A">
        <w:t xml:space="preserve">expect() is a </w:t>
      </w:r>
      <w:r w:rsidRPr="0025437A">
        <w:rPr>
          <w:b/>
          <w:bCs/>
        </w:rPr>
        <w:t>Jasmine assertion function</w:t>
      </w:r>
      <w:r w:rsidRPr="0025437A">
        <w:t>.</w:t>
      </w:r>
    </w:p>
    <w:p w14:paraId="14BECE99" w14:textId="7130457F" w:rsidR="0025437A" w:rsidRPr="0025437A" w:rsidRDefault="0025437A" w:rsidP="0025437A">
      <w:pPr>
        <w:numPr>
          <w:ilvl w:val="0"/>
          <w:numId w:val="5"/>
        </w:numPr>
      </w:pPr>
      <w:r w:rsidRPr="0025437A">
        <w:t>.</w:t>
      </w:r>
      <w:proofErr w:type="spellStart"/>
      <w:r w:rsidRPr="0025437A">
        <w:t>toBeTruthy</w:t>
      </w:r>
      <w:proofErr w:type="spellEnd"/>
      <w:r w:rsidRPr="0025437A">
        <w:t>() checks if the component is successfully created (true if it exists)</w:t>
      </w:r>
      <w:r>
        <w:t xml:space="preserve"> </w:t>
      </w:r>
    </w:p>
    <w:p w14:paraId="33FFFA55" w14:textId="4F132B09" w:rsidR="00D607A9" w:rsidRDefault="00C47104" w:rsidP="00C16E44">
      <w:r w:rsidRPr="00C47104">
        <w:rPr>
          <w:b/>
          <w:bCs/>
        </w:rPr>
        <w:t>Matchers</w:t>
      </w:r>
      <w:r w:rsidRPr="00C47104">
        <w:t xml:space="preserve"> are functions in Jasmine that compare the actual test result with an expected value.</w:t>
      </w:r>
      <w:r w:rsidR="000D05BD">
        <w:t xml:space="preserve">  Types:</w:t>
      </w:r>
    </w:p>
    <w:p w14:paraId="5B7D9A84" w14:textId="467C2624" w:rsidR="000D05BD" w:rsidRDefault="000D05BD" w:rsidP="00C16E44">
      <w:r>
        <w:t xml:space="preserve">Truthy &amp; </w:t>
      </w:r>
      <w:proofErr w:type="spellStart"/>
      <w:r>
        <w:t>Falsy</w:t>
      </w:r>
      <w:proofErr w:type="spellEnd"/>
      <w:r>
        <w:t xml:space="preserve"> Matchers</w:t>
      </w:r>
      <w:r w:rsidR="0093793A">
        <w:t xml:space="preserve"> :</w:t>
      </w:r>
      <w:proofErr w:type="spellStart"/>
      <w:r w:rsidR="0093793A">
        <w:t>toBeTruthy</w:t>
      </w:r>
      <w:proofErr w:type="spellEnd"/>
      <w:r w:rsidR="0093793A">
        <w:t>()</w:t>
      </w:r>
      <w:r w:rsidR="001071A7">
        <w:t xml:space="preserve">, </w:t>
      </w:r>
      <w:proofErr w:type="spellStart"/>
      <w:r w:rsidR="001071A7">
        <w:t>toBeFalsy</w:t>
      </w:r>
      <w:proofErr w:type="spellEnd"/>
      <w:r w:rsidR="001071A7">
        <w:t>()</w:t>
      </w:r>
    </w:p>
    <w:p w14:paraId="2C005BA7" w14:textId="43E63E1B" w:rsidR="000D05BD" w:rsidRDefault="000D05BD" w:rsidP="00C16E44">
      <w:r>
        <w:t>Equality Matchers</w:t>
      </w:r>
      <w:r w:rsidR="00120573">
        <w:t xml:space="preserve">: </w:t>
      </w:r>
      <w:proofErr w:type="spellStart"/>
      <w:r w:rsidR="00120573">
        <w:t>toBe</w:t>
      </w:r>
      <w:proofErr w:type="spellEnd"/>
      <w:r w:rsidR="00120573">
        <w:t xml:space="preserve">(), </w:t>
      </w:r>
      <w:proofErr w:type="spellStart"/>
      <w:r w:rsidR="00120573">
        <w:t>toEqual</w:t>
      </w:r>
      <w:proofErr w:type="spellEnd"/>
      <w:r w:rsidR="00120573">
        <w:t>()</w:t>
      </w:r>
    </w:p>
    <w:p w14:paraId="4F9688A6" w14:textId="693BB522" w:rsidR="00452EF3" w:rsidRDefault="00452EF3" w:rsidP="00C16E44">
      <w:proofErr w:type="spellStart"/>
      <w:r>
        <w:t>Comparision</w:t>
      </w:r>
      <w:proofErr w:type="spellEnd"/>
      <w:r>
        <w:t xml:space="preserve"> </w:t>
      </w:r>
      <w:proofErr w:type="spellStart"/>
      <w:r>
        <w:t>Matchers:</w:t>
      </w:r>
      <w:r w:rsidR="003068B4">
        <w:t>toBeGreaterThan</w:t>
      </w:r>
      <w:proofErr w:type="spellEnd"/>
      <w:r w:rsidR="003068B4">
        <w:t>()</w:t>
      </w:r>
    </w:p>
    <w:p w14:paraId="416B1C82" w14:textId="01A15465" w:rsidR="000F56BF" w:rsidRDefault="000F56BF" w:rsidP="00C16E44">
      <w:r>
        <w:t xml:space="preserve">String &amp; Array </w:t>
      </w:r>
      <w:proofErr w:type="spellStart"/>
      <w:r>
        <w:t>Matchers:</w:t>
      </w:r>
      <w:r w:rsidR="00982131">
        <w:t>toContain</w:t>
      </w:r>
      <w:proofErr w:type="spellEnd"/>
      <w:r w:rsidR="00982131">
        <w:t>(x)</w:t>
      </w:r>
    </w:p>
    <w:p w14:paraId="593F77D7" w14:textId="1ABFECF5" w:rsidR="00965E1C" w:rsidRDefault="00965E1C" w:rsidP="00C16E44">
      <w:r>
        <w:t>Spy Matchers</w:t>
      </w:r>
      <w:r w:rsidR="001D5559">
        <w:t xml:space="preserve">: </w:t>
      </w:r>
      <w:proofErr w:type="spellStart"/>
      <w:r w:rsidR="001D5559">
        <w:t>toHaveBeenCalled</w:t>
      </w:r>
      <w:proofErr w:type="spellEnd"/>
      <w:r w:rsidR="001D5559">
        <w:t>()</w:t>
      </w:r>
    </w:p>
    <w:p w14:paraId="66A35CE9" w14:textId="038E9D7F" w:rsidR="0052547F" w:rsidRDefault="00606114" w:rsidP="00C16E44">
      <w:pPr>
        <w:rPr>
          <w:b/>
          <w:bCs/>
        </w:rPr>
      </w:pPr>
      <w:r>
        <w:rPr>
          <w:b/>
          <w:bCs/>
        </w:rPr>
        <w:t xml:space="preserve">Optional </w:t>
      </w:r>
      <w:r w:rsidR="0052547F" w:rsidRPr="0052547F">
        <w:rPr>
          <w:b/>
          <w:bCs/>
        </w:rPr>
        <w:t>Lifecycle Hooks:</w:t>
      </w:r>
    </w:p>
    <w:p w14:paraId="60A92B3A" w14:textId="225ABADA" w:rsidR="00606114" w:rsidRPr="0052547F" w:rsidRDefault="00606114" w:rsidP="00C16E44">
      <w:pPr>
        <w:rPr>
          <w:b/>
          <w:bCs/>
        </w:rPr>
      </w:pPr>
      <w:hyperlink r:id="rId11" w:anchor="the-async-beforeeach" w:history="1">
        <w:r w:rsidRPr="00717BE5">
          <w:rPr>
            <w:rStyle w:val="Hyperlink"/>
            <w:b/>
            <w:bCs/>
          </w:rPr>
          <w:t>https://angular.dev/guide/testing/components-scenarios#the-async-beforeeach</w:t>
        </w:r>
      </w:hyperlink>
      <w:r>
        <w:rPr>
          <w:b/>
          <w:bCs/>
        </w:rPr>
        <w:t xml:space="preserve"> </w:t>
      </w:r>
    </w:p>
    <w:p w14:paraId="47EB8D39" w14:textId="7178B278" w:rsidR="00F97CC0" w:rsidRDefault="00F97CC0" w:rsidP="00F97CC0">
      <w:proofErr w:type="spellStart"/>
      <w:r w:rsidRPr="00F97CC0">
        <w:rPr>
          <w:b/>
          <w:bCs/>
        </w:rPr>
        <w:t>beforeEach</w:t>
      </w:r>
      <w:proofErr w:type="spellEnd"/>
      <w:r w:rsidRPr="00F97CC0">
        <w:rPr>
          <w:b/>
          <w:bCs/>
        </w:rPr>
        <w:t>()</w:t>
      </w:r>
      <w:r w:rsidRPr="00F97CC0">
        <w:t>: Runs before each test (it() block).</w:t>
      </w:r>
    </w:p>
    <w:p w14:paraId="3C5455D3" w14:textId="77777777" w:rsidR="00F67521" w:rsidRPr="00F67521" w:rsidRDefault="00F67521" w:rsidP="00F67521">
      <w:proofErr w:type="spellStart"/>
      <w:r w:rsidRPr="00F67521">
        <w:rPr>
          <w:b/>
          <w:bCs/>
        </w:rPr>
        <w:t>afterEach</w:t>
      </w:r>
      <w:proofErr w:type="spellEnd"/>
      <w:r w:rsidRPr="00F67521">
        <w:rPr>
          <w:b/>
          <w:bCs/>
        </w:rPr>
        <w:t>(function)</w:t>
      </w:r>
      <w:r w:rsidRPr="00F67521">
        <w:t xml:space="preserve"> – the </w:t>
      </w:r>
      <w:proofErr w:type="spellStart"/>
      <w:r w:rsidRPr="00F67521">
        <w:t>beforeEach</w:t>
      </w:r>
      <w:proofErr w:type="spellEnd"/>
      <w:r w:rsidRPr="00F67521">
        <w:t xml:space="preserve"> function tells the testing framework to run the function passed to it after each test. This is often useful if you want to clean up some global setup state that is shared across tests. </w:t>
      </w:r>
    </w:p>
    <w:p w14:paraId="0A6D4424" w14:textId="77777777" w:rsidR="00F67521" w:rsidRPr="00F67521" w:rsidRDefault="00F67521" w:rsidP="00F67521">
      <w:proofErr w:type="spellStart"/>
      <w:r w:rsidRPr="00F67521">
        <w:t>afterEach</w:t>
      </w:r>
      <w:proofErr w:type="spellEnd"/>
      <w:r w:rsidRPr="00F67521">
        <w:t>(() =&gt; {</w:t>
      </w:r>
    </w:p>
    <w:p w14:paraId="1CDBCD4E" w14:textId="77777777" w:rsidR="00F67521" w:rsidRPr="00F67521" w:rsidRDefault="00F67521" w:rsidP="00F67521">
      <w:r w:rsidRPr="00F67521">
        <w:t xml:space="preserve">  </w:t>
      </w:r>
      <w:r w:rsidRPr="00F67521">
        <w:rPr>
          <w:i/>
          <w:iCs/>
        </w:rPr>
        <w:t>// Ensure that there are no outstanding requests to be made</w:t>
      </w:r>
    </w:p>
    <w:p w14:paraId="375FF3F7" w14:textId="77777777" w:rsidR="00F67521" w:rsidRPr="00F67521" w:rsidRDefault="00F67521" w:rsidP="00F67521">
      <w:r w:rsidRPr="00F67521">
        <w:t xml:space="preserve">  </w:t>
      </w:r>
      <w:proofErr w:type="spellStart"/>
      <w:r w:rsidRPr="00F67521">
        <w:t>httpTestingController.verify</w:t>
      </w:r>
      <w:proofErr w:type="spellEnd"/>
      <w:r w:rsidRPr="00F67521">
        <w:t>();</w:t>
      </w:r>
    </w:p>
    <w:p w14:paraId="771F2145" w14:textId="77777777" w:rsidR="00F67521" w:rsidRPr="00F67521" w:rsidRDefault="00F67521" w:rsidP="00F67521">
      <w:r w:rsidRPr="00F67521">
        <w:t>});</w:t>
      </w:r>
    </w:p>
    <w:p w14:paraId="17FD3DD4" w14:textId="34C3B5E5" w:rsidR="00D44370" w:rsidRPr="00D44370" w:rsidRDefault="00D44370" w:rsidP="00D44370">
      <w:r w:rsidRPr="00D44370">
        <w:t xml:space="preserve"> </w:t>
      </w:r>
      <w:proofErr w:type="spellStart"/>
      <w:r w:rsidRPr="00D44370">
        <w:rPr>
          <w:b/>
          <w:bCs/>
        </w:rPr>
        <w:t>beforeAll</w:t>
      </w:r>
      <w:proofErr w:type="spellEnd"/>
      <w:r w:rsidRPr="00D44370">
        <w:t xml:space="preserve">: Runs </w:t>
      </w:r>
      <w:r w:rsidRPr="00D44370">
        <w:rPr>
          <w:b/>
          <w:bCs/>
        </w:rPr>
        <w:t>once</w:t>
      </w:r>
      <w:r w:rsidRPr="00D44370">
        <w:t xml:space="preserve"> before any test in the describe block.</w:t>
      </w:r>
    </w:p>
    <w:p w14:paraId="77C885F3" w14:textId="602D7BA8" w:rsidR="00F67521" w:rsidRDefault="00D44370" w:rsidP="00D44370">
      <w:proofErr w:type="spellStart"/>
      <w:r w:rsidRPr="00D44370">
        <w:rPr>
          <w:b/>
          <w:bCs/>
        </w:rPr>
        <w:lastRenderedPageBreak/>
        <w:t>afterAll</w:t>
      </w:r>
      <w:proofErr w:type="spellEnd"/>
      <w:r w:rsidRPr="00D44370">
        <w:t xml:space="preserve">: Runs </w:t>
      </w:r>
      <w:r w:rsidRPr="00D44370">
        <w:rPr>
          <w:b/>
          <w:bCs/>
        </w:rPr>
        <w:t>once</w:t>
      </w:r>
      <w:r w:rsidRPr="00D44370">
        <w:t xml:space="preserve"> after all tests in the describe block. </w:t>
      </w:r>
    </w:p>
    <w:p w14:paraId="5DD13634" w14:textId="77777777" w:rsidR="008A0928" w:rsidRDefault="008A0928" w:rsidP="00D44370"/>
    <w:p w14:paraId="6C5266C5" w14:textId="77777777" w:rsidR="008A0928" w:rsidRDefault="008A0928" w:rsidP="00D44370"/>
    <w:p w14:paraId="44DF23CD" w14:textId="77777777" w:rsidR="008A0928" w:rsidRPr="00F97CC0" w:rsidRDefault="008A0928" w:rsidP="00D44370"/>
    <w:p w14:paraId="2D5A021A" w14:textId="77777777" w:rsidR="00602C44" w:rsidRPr="00602C44" w:rsidRDefault="00602C44" w:rsidP="00602C44">
      <w:proofErr w:type="spellStart"/>
      <w:r w:rsidRPr="008A0928">
        <w:rPr>
          <w:b/>
          <w:bCs/>
        </w:rPr>
        <w:t>TestBed.configureTestingModule</w:t>
      </w:r>
      <w:proofErr w:type="spellEnd"/>
      <w:r w:rsidRPr="00602C44">
        <w:t>({...}):</w:t>
      </w:r>
    </w:p>
    <w:p w14:paraId="710F6979" w14:textId="22D2645B" w:rsidR="00602C44" w:rsidRPr="00602C44" w:rsidRDefault="00602C44" w:rsidP="00602C44">
      <w:pPr>
        <w:numPr>
          <w:ilvl w:val="0"/>
          <w:numId w:val="6"/>
        </w:numPr>
      </w:pPr>
      <w:r w:rsidRPr="00602C44">
        <w:t xml:space="preserve">Creates a test module that declares </w:t>
      </w:r>
      <w:proofErr w:type="spellStart"/>
      <w:r w:rsidR="001C16C3" w:rsidRPr="001C16C3">
        <w:t>FirstComponentComponent</w:t>
      </w:r>
      <w:proofErr w:type="spellEnd"/>
      <w:r w:rsidRPr="00602C44">
        <w:t>.</w:t>
      </w:r>
    </w:p>
    <w:p w14:paraId="774E327A" w14:textId="77777777" w:rsidR="00602C44" w:rsidRDefault="00602C44" w:rsidP="00602C44">
      <w:pPr>
        <w:numPr>
          <w:ilvl w:val="0"/>
          <w:numId w:val="6"/>
        </w:numPr>
      </w:pPr>
      <w:r w:rsidRPr="00602C44">
        <w:t>Mocks dependencies and sets up the testing environment.</w:t>
      </w:r>
    </w:p>
    <w:p w14:paraId="4AD8AA22" w14:textId="76CF79C2" w:rsidR="00852A48" w:rsidRPr="00602C44" w:rsidRDefault="00852A48" w:rsidP="00852A48">
      <w:r w:rsidRPr="00852A48">
        <w:t>.</w:t>
      </w:r>
      <w:proofErr w:type="spellStart"/>
      <w:r w:rsidRPr="00852A48">
        <w:t>compileComponents</w:t>
      </w:r>
      <w:proofErr w:type="spellEnd"/>
      <w:r w:rsidRPr="00852A48">
        <w:t xml:space="preserve">(): Ensures the component's template and styles are compiled </w:t>
      </w:r>
      <w:r w:rsidRPr="00852A48">
        <w:rPr>
          <w:b/>
          <w:bCs/>
        </w:rPr>
        <w:t>before running the test</w:t>
      </w:r>
      <w:r w:rsidRPr="00852A48">
        <w:t>.</w:t>
      </w:r>
    </w:p>
    <w:p w14:paraId="150E8BCA" w14:textId="1366F4B7" w:rsidR="00F97CC0" w:rsidRDefault="00585750" w:rsidP="00F97CC0">
      <w:r w:rsidRPr="00585750">
        <w:rPr>
          <w:b/>
          <w:bCs/>
        </w:rPr>
        <w:t>mock</w:t>
      </w:r>
      <w:r w:rsidRPr="00585750">
        <w:t xml:space="preserve"> is a fake version of a real object (service, API, or dependency) used in testing. Instead of calling actual implementations, we provide </w:t>
      </w:r>
      <w:r w:rsidRPr="00585750">
        <w:rPr>
          <w:b/>
          <w:bCs/>
        </w:rPr>
        <w:t>dummy data</w:t>
      </w:r>
      <w:r w:rsidRPr="00585750">
        <w:t xml:space="preserve"> to control test </w:t>
      </w:r>
      <w:proofErr w:type="spellStart"/>
      <w:r w:rsidRPr="00585750">
        <w:t>behavior</w:t>
      </w:r>
      <w:proofErr w:type="spellEnd"/>
      <w:r w:rsidRPr="00585750">
        <w:t>.</w:t>
      </w:r>
    </w:p>
    <w:p w14:paraId="7410025F" w14:textId="7582AA58" w:rsidR="00B2416B" w:rsidRDefault="00B2416B" w:rsidP="00F97CC0">
      <w:r w:rsidRPr="00B2416B">
        <w:rPr>
          <w:b/>
          <w:bCs/>
        </w:rPr>
        <w:t>spy</w:t>
      </w:r>
      <w:r w:rsidRPr="00B2416B">
        <w:t xml:space="preserve"> is a Jasmine feature that tracks function calls (how many times they were called, with what arguments, etc.).</w:t>
      </w:r>
      <w:r w:rsidRPr="00B2416B">
        <w:br/>
        <w:t xml:space="preserve">Instead of replacing the whole service like a mock, a </w:t>
      </w:r>
      <w:r w:rsidRPr="00B2416B">
        <w:rPr>
          <w:b/>
          <w:bCs/>
        </w:rPr>
        <w:t>spy just observes</w:t>
      </w:r>
      <w:r w:rsidRPr="00B2416B">
        <w:t xml:space="preserve"> a method.</w:t>
      </w:r>
    </w:p>
    <w:p w14:paraId="354F9854" w14:textId="0BBC5D01" w:rsidR="00A82337" w:rsidRDefault="00A82337" w:rsidP="00F97CC0">
      <w:r w:rsidRPr="00A82337">
        <w:t>spy object</w:t>
      </w:r>
      <w:r w:rsidR="00714E91">
        <w:t xml:space="preserve"> is</w:t>
      </w:r>
      <w:r w:rsidRPr="00A82337">
        <w:t xml:space="preserve"> considered a "</w:t>
      </w:r>
      <w:r w:rsidRPr="00E14B2B">
        <w:rPr>
          <w:b/>
          <w:bCs/>
        </w:rPr>
        <w:t>partial mock</w:t>
      </w:r>
      <w:r w:rsidRPr="00A82337">
        <w:t xml:space="preserve">," </w:t>
      </w:r>
      <w:r w:rsidR="001E1D0B">
        <w:t xml:space="preserve">it </w:t>
      </w:r>
      <w:r w:rsidRPr="00A82337">
        <w:t>wraps around a real object and allows you to monitor specific interactions with it,</w:t>
      </w:r>
    </w:p>
    <w:p w14:paraId="7AD655F5" w14:textId="3B83E5A2" w:rsidR="006376EE" w:rsidRDefault="003A2837">
      <w:proofErr w:type="spellStart"/>
      <w:r w:rsidRPr="003A2837">
        <w:rPr>
          <w:b/>
          <w:bCs/>
        </w:rPr>
        <w:t>spyOn</w:t>
      </w:r>
      <w:proofErr w:type="spellEnd"/>
      <w:r w:rsidRPr="003A2837">
        <w:rPr>
          <w:b/>
          <w:bCs/>
        </w:rPr>
        <w:t>()</w:t>
      </w:r>
      <w:r w:rsidRPr="003A2837">
        <w:t xml:space="preserve"> allows us to </w:t>
      </w:r>
      <w:r w:rsidRPr="003A2837">
        <w:rPr>
          <w:b/>
          <w:bCs/>
        </w:rPr>
        <w:t>track and mock method calls</w:t>
      </w:r>
      <w:r w:rsidRPr="003A2837">
        <w:t xml:space="preserve"> on services, components, or objects.</w:t>
      </w:r>
    </w:p>
    <w:p w14:paraId="5E0D0A36" w14:textId="2EBFD56B" w:rsidR="00373C81" w:rsidRDefault="00B971C5">
      <w:r w:rsidRPr="00B971C5">
        <w:rPr>
          <w:noProof/>
        </w:rPr>
        <w:drawing>
          <wp:inline distT="0" distB="0" distL="0" distR="0" wp14:anchorId="106B40A4" wp14:editId="79B69554">
            <wp:extent cx="5731510" cy="1176655"/>
            <wp:effectExtent l="0" t="0" r="2540" b="4445"/>
            <wp:docPr id="137237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72250" name=""/>
                    <pic:cNvPicPr/>
                  </pic:nvPicPr>
                  <pic:blipFill>
                    <a:blip r:embed="rId12"/>
                    <a:stretch>
                      <a:fillRect/>
                    </a:stretch>
                  </pic:blipFill>
                  <pic:spPr>
                    <a:xfrm>
                      <a:off x="0" y="0"/>
                      <a:ext cx="5731510" cy="1176655"/>
                    </a:xfrm>
                    <a:prstGeom prst="rect">
                      <a:avLst/>
                    </a:prstGeom>
                  </pic:spPr>
                </pic:pic>
              </a:graphicData>
            </a:graphic>
          </wp:inline>
        </w:drawing>
      </w:r>
    </w:p>
    <w:p w14:paraId="219F3B9A" w14:textId="77D56FFC" w:rsidR="003D49C3" w:rsidRDefault="003D49C3">
      <w:r w:rsidRPr="003D49C3">
        <w:rPr>
          <w:noProof/>
        </w:rPr>
        <w:drawing>
          <wp:inline distT="0" distB="0" distL="0" distR="0" wp14:anchorId="52360477" wp14:editId="7D56350D">
            <wp:extent cx="4921503" cy="673135"/>
            <wp:effectExtent l="0" t="0" r="0" b="0"/>
            <wp:docPr id="112448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85504" name=""/>
                    <pic:cNvPicPr/>
                  </pic:nvPicPr>
                  <pic:blipFill>
                    <a:blip r:embed="rId13"/>
                    <a:stretch>
                      <a:fillRect/>
                    </a:stretch>
                  </pic:blipFill>
                  <pic:spPr>
                    <a:xfrm>
                      <a:off x="0" y="0"/>
                      <a:ext cx="4921503" cy="673135"/>
                    </a:xfrm>
                    <a:prstGeom prst="rect">
                      <a:avLst/>
                    </a:prstGeom>
                  </pic:spPr>
                </pic:pic>
              </a:graphicData>
            </a:graphic>
          </wp:inline>
        </w:drawing>
      </w:r>
    </w:p>
    <w:p w14:paraId="7CCE3E32" w14:textId="36AC1FC4" w:rsidR="00B971C5" w:rsidRDefault="003304C6">
      <w:r>
        <w:t>First  test case:</w:t>
      </w:r>
    </w:p>
    <w:p w14:paraId="5E80C810" w14:textId="0AA98A38" w:rsidR="003304C6" w:rsidRDefault="003304C6">
      <w:r w:rsidRPr="003304C6">
        <w:rPr>
          <w:noProof/>
        </w:rPr>
        <w:drawing>
          <wp:inline distT="0" distB="0" distL="0" distR="0" wp14:anchorId="252845E3" wp14:editId="150DCA24">
            <wp:extent cx="4286470" cy="781090"/>
            <wp:effectExtent l="0" t="0" r="0" b="0"/>
            <wp:docPr id="159798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83153" name=""/>
                    <pic:cNvPicPr/>
                  </pic:nvPicPr>
                  <pic:blipFill>
                    <a:blip r:embed="rId14"/>
                    <a:stretch>
                      <a:fillRect/>
                    </a:stretch>
                  </pic:blipFill>
                  <pic:spPr>
                    <a:xfrm>
                      <a:off x="0" y="0"/>
                      <a:ext cx="4286470" cy="781090"/>
                    </a:xfrm>
                    <a:prstGeom prst="rect">
                      <a:avLst/>
                    </a:prstGeom>
                  </pic:spPr>
                </pic:pic>
              </a:graphicData>
            </a:graphic>
          </wp:inline>
        </w:drawing>
      </w:r>
    </w:p>
    <w:p w14:paraId="1036DD5A" w14:textId="7FFE3741" w:rsidR="003304C6" w:rsidRDefault="00F01794">
      <w:r>
        <w:t>Can add more</w:t>
      </w:r>
      <w:r w:rsidR="0013351A">
        <w:t xml:space="preserve"> test case</w:t>
      </w:r>
    </w:p>
    <w:p w14:paraId="3C501593" w14:textId="63DB2D99" w:rsidR="00F01794" w:rsidRDefault="0013351A">
      <w:r w:rsidRPr="0013351A">
        <w:rPr>
          <w:noProof/>
        </w:rPr>
        <w:lastRenderedPageBreak/>
        <w:drawing>
          <wp:inline distT="0" distB="0" distL="0" distR="0" wp14:anchorId="6A712361" wp14:editId="2066077B">
            <wp:extent cx="5731510" cy="634365"/>
            <wp:effectExtent l="0" t="0" r="2540" b="0"/>
            <wp:docPr id="169407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77883" name=""/>
                    <pic:cNvPicPr/>
                  </pic:nvPicPr>
                  <pic:blipFill>
                    <a:blip r:embed="rId15"/>
                    <a:stretch>
                      <a:fillRect/>
                    </a:stretch>
                  </pic:blipFill>
                  <pic:spPr>
                    <a:xfrm>
                      <a:off x="0" y="0"/>
                      <a:ext cx="5731510" cy="634365"/>
                    </a:xfrm>
                    <a:prstGeom prst="rect">
                      <a:avLst/>
                    </a:prstGeom>
                  </pic:spPr>
                </pic:pic>
              </a:graphicData>
            </a:graphic>
          </wp:inline>
        </w:drawing>
      </w:r>
    </w:p>
    <w:p w14:paraId="068F7109" w14:textId="1BF16AD6" w:rsidR="00373C81" w:rsidRDefault="00CA22C7">
      <w:r>
        <w:t>Run the test:</w:t>
      </w:r>
    </w:p>
    <w:p w14:paraId="65AC2FBE" w14:textId="5D989733" w:rsidR="00CA22C7" w:rsidRDefault="00CA22C7">
      <w:r w:rsidRPr="00CA22C7">
        <w:t>ng test</w:t>
      </w:r>
    </w:p>
    <w:p w14:paraId="2FFCBF6C" w14:textId="77777777" w:rsidR="00B55749" w:rsidRPr="00B55749" w:rsidRDefault="00B55749" w:rsidP="00B55749">
      <w:r w:rsidRPr="00B55749">
        <w:t>This will:</w:t>
      </w:r>
    </w:p>
    <w:p w14:paraId="0E4858D2" w14:textId="77777777" w:rsidR="00B55749" w:rsidRPr="00B55749" w:rsidRDefault="00B55749" w:rsidP="00B55749">
      <w:pPr>
        <w:numPr>
          <w:ilvl w:val="0"/>
          <w:numId w:val="1"/>
        </w:numPr>
      </w:pPr>
      <w:r w:rsidRPr="00B55749">
        <w:t xml:space="preserve">Start </w:t>
      </w:r>
      <w:r w:rsidRPr="00B55749">
        <w:rPr>
          <w:b/>
          <w:bCs/>
        </w:rPr>
        <w:t>Karma</w:t>
      </w:r>
      <w:r w:rsidRPr="00B55749">
        <w:t>, which opens a browser.</w:t>
      </w:r>
    </w:p>
    <w:p w14:paraId="088427D1" w14:textId="77777777" w:rsidR="00B55749" w:rsidRPr="00B55749" w:rsidRDefault="00B55749" w:rsidP="00B55749">
      <w:pPr>
        <w:numPr>
          <w:ilvl w:val="0"/>
          <w:numId w:val="1"/>
        </w:numPr>
      </w:pPr>
      <w:r w:rsidRPr="00B55749">
        <w:t>Run all tests inside *.</w:t>
      </w:r>
      <w:proofErr w:type="spellStart"/>
      <w:r w:rsidRPr="00B55749">
        <w:t>spec.ts</w:t>
      </w:r>
      <w:proofErr w:type="spellEnd"/>
      <w:r w:rsidRPr="00B55749">
        <w:t xml:space="preserve"> files.</w:t>
      </w:r>
    </w:p>
    <w:p w14:paraId="50F820E4" w14:textId="77777777" w:rsidR="00B55749" w:rsidRPr="00B55749" w:rsidRDefault="00B55749" w:rsidP="00B55749">
      <w:pPr>
        <w:numPr>
          <w:ilvl w:val="0"/>
          <w:numId w:val="1"/>
        </w:numPr>
      </w:pPr>
      <w:r w:rsidRPr="00B55749">
        <w:t>Display test results in the console.</w:t>
      </w:r>
    </w:p>
    <w:p w14:paraId="29085034" w14:textId="77777777" w:rsidR="00B55749" w:rsidRDefault="00B55749"/>
    <w:p w14:paraId="4E10A8B4" w14:textId="440D014C" w:rsidR="00CA22C7" w:rsidRDefault="00DD2E7A">
      <w:r w:rsidRPr="00DD2E7A">
        <w:rPr>
          <w:noProof/>
        </w:rPr>
        <w:drawing>
          <wp:inline distT="0" distB="0" distL="0" distR="0" wp14:anchorId="41F7A11E" wp14:editId="1DB9A825">
            <wp:extent cx="5731510" cy="2282825"/>
            <wp:effectExtent l="0" t="0" r="2540" b="3175"/>
            <wp:docPr id="150424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47258" name=""/>
                    <pic:cNvPicPr/>
                  </pic:nvPicPr>
                  <pic:blipFill>
                    <a:blip r:embed="rId16"/>
                    <a:stretch>
                      <a:fillRect/>
                    </a:stretch>
                  </pic:blipFill>
                  <pic:spPr>
                    <a:xfrm>
                      <a:off x="0" y="0"/>
                      <a:ext cx="5731510" cy="2282825"/>
                    </a:xfrm>
                    <a:prstGeom prst="rect">
                      <a:avLst/>
                    </a:prstGeom>
                  </pic:spPr>
                </pic:pic>
              </a:graphicData>
            </a:graphic>
          </wp:inline>
        </w:drawing>
      </w:r>
    </w:p>
    <w:p w14:paraId="2284EB5A" w14:textId="77777777" w:rsidR="004731A1" w:rsidRPr="004731A1" w:rsidRDefault="004731A1" w:rsidP="004731A1">
      <w:pPr>
        <w:rPr>
          <w:b/>
          <w:bCs/>
        </w:rPr>
      </w:pPr>
      <w:r w:rsidRPr="004731A1">
        <w:rPr>
          <w:b/>
          <w:bCs/>
        </w:rPr>
        <w:t>(Optional) Run Tests in Headless Mode</w:t>
      </w:r>
    </w:p>
    <w:p w14:paraId="6045A799" w14:textId="77777777" w:rsidR="004731A1" w:rsidRDefault="004731A1" w:rsidP="004731A1">
      <w:r w:rsidRPr="004731A1">
        <w:t>If you don’t want the browser to open, use:</w:t>
      </w:r>
    </w:p>
    <w:p w14:paraId="62CEF7DA" w14:textId="4D20C23F" w:rsidR="00C05323" w:rsidRDefault="00C05323" w:rsidP="004731A1">
      <w:r w:rsidRPr="00C05323">
        <w:t>ng test --watch=false --browsers=</w:t>
      </w:r>
      <w:proofErr w:type="spellStart"/>
      <w:r w:rsidRPr="00C05323">
        <w:t>ChromeHeadless</w:t>
      </w:r>
      <w:proofErr w:type="spellEnd"/>
    </w:p>
    <w:p w14:paraId="0668002E" w14:textId="4D7C9344" w:rsidR="003C0274" w:rsidRDefault="003C0274" w:rsidP="004731A1">
      <w:r w:rsidRPr="00DC0285">
        <w:rPr>
          <w:noProof/>
        </w:rPr>
        <w:drawing>
          <wp:inline distT="0" distB="0" distL="0" distR="0" wp14:anchorId="3F2A6F38" wp14:editId="6010896A">
            <wp:extent cx="5731510" cy="286385"/>
            <wp:effectExtent l="0" t="0" r="2540" b="0"/>
            <wp:docPr id="63852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22637" name=""/>
                    <pic:cNvPicPr/>
                  </pic:nvPicPr>
                  <pic:blipFill>
                    <a:blip r:embed="rId17"/>
                    <a:stretch>
                      <a:fillRect/>
                    </a:stretch>
                  </pic:blipFill>
                  <pic:spPr>
                    <a:xfrm>
                      <a:off x="0" y="0"/>
                      <a:ext cx="5731510" cy="286385"/>
                    </a:xfrm>
                    <a:prstGeom prst="rect">
                      <a:avLst/>
                    </a:prstGeom>
                  </pic:spPr>
                </pic:pic>
              </a:graphicData>
            </a:graphic>
          </wp:inline>
        </w:drawing>
      </w:r>
    </w:p>
    <w:p w14:paraId="12117F51" w14:textId="77777777" w:rsidR="003C0274" w:rsidRDefault="003C0274" w:rsidP="004731A1"/>
    <w:p w14:paraId="5FC34DC8" w14:textId="07FA1F2A" w:rsidR="00F17BED" w:rsidRDefault="00F17BED" w:rsidP="004731A1">
      <w:r>
        <w:t xml:space="preserve">Generate </w:t>
      </w:r>
      <w:r w:rsidRPr="00060EC1">
        <w:t>a</w:t>
      </w:r>
      <w:r w:rsidRPr="005339E6">
        <w:rPr>
          <w:b/>
          <w:bCs/>
        </w:rPr>
        <w:t xml:space="preserve"> test coverage report</w:t>
      </w:r>
    </w:p>
    <w:p w14:paraId="52E879DC" w14:textId="1D5469A5" w:rsidR="00F17BED" w:rsidRDefault="005B106F" w:rsidP="004731A1">
      <w:r w:rsidRPr="005B106F">
        <w:t>ng test --no-watch --code-coverage</w:t>
      </w:r>
    </w:p>
    <w:p w14:paraId="06BC4811" w14:textId="77777777" w:rsidR="00B56A23" w:rsidRPr="00B56A23" w:rsidRDefault="00B56A23" w:rsidP="00B56A23">
      <w:pPr>
        <w:rPr>
          <w:b/>
          <w:bCs/>
        </w:rPr>
      </w:pPr>
      <w:r w:rsidRPr="00B56A23">
        <w:rPr>
          <w:b/>
          <w:bCs/>
        </w:rPr>
        <w:t>ng test</w:t>
      </w:r>
    </w:p>
    <w:p w14:paraId="0025578C" w14:textId="77777777" w:rsidR="00B56A23" w:rsidRPr="00B56A23" w:rsidRDefault="00B56A23" w:rsidP="00B56A23">
      <w:pPr>
        <w:numPr>
          <w:ilvl w:val="0"/>
          <w:numId w:val="7"/>
        </w:numPr>
      </w:pPr>
      <w:r w:rsidRPr="00B56A23">
        <w:t>Runs the unit tests in your Angular application.</w:t>
      </w:r>
    </w:p>
    <w:p w14:paraId="3EB2C575" w14:textId="77777777" w:rsidR="00AD02CE" w:rsidRPr="00AD02CE" w:rsidRDefault="00AD02CE" w:rsidP="00AD02CE">
      <w:pPr>
        <w:rPr>
          <w:b/>
          <w:bCs/>
        </w:rPr>
      </w:pPr>
      <w:r w:rsidRPr="00AD02CE">
        <w:rPr>
          <w:b/>
          <w:bCs/>
        </w:rPr>
        <w:t>--no-watch</w:t>
      </w:r>
    </w:p>
    <w:p w14:paraId="6B4DF357" w14:textId="77777777" w:rsidR="00AD02CE" w:rsidRPr="00AD02CE" w:rsidRDefault="00AD02CE" w:rsidP="00AD02CE">
      <w:pPr>
        <w:numPr>
          <w:ilvl w:val="0"/>
          <w:numId w:val="8"/>
        </w:numPr>
      </w:pPr>
      <w:r w:rsidRPr="00AD02CE">
        <w:t xml:space="preserve">Normally, ng test </w:t>
      </w:r>
      <w:r w:rsidRPr="00AD02CE">
        <w:rPr>
          <w:b/>
          <w:bCs/>
        </w:rPr>
        <w:t>watches for file changes</w:t>
      </w:r>
      <w:r w:rsidRPr="00AD02CE">
        <w:t xml:space="preserve"> and re-runs tests automatically.</w:t>
      </w:r>
    </w:p>
    <w:p w14:paraId="287D48A4" w14:textId="77777777" w:rsidR="00AD02CE" w:rsidRPr="00AD02CE" w:rsidRDefault="00AD02CE" w:rsidP="00AD02CE">
      <w:pPr>
        <w:numPr>
          <w:ilvl w:val="0"/>
          <w:numId w:val="8"/>
        </w:numPr>
      </w:pPr>
      <w:r w:rsidRPr="00AD02CE">
        <w:lastRenderedPageBreak/>
        <w:t xml:space="preserve">Adding --no-watch </w:t>
      </w:r>
      <w:r w:rsidRPr="00AD02CE">
        <w:rPr>
          <w:b/>
          <w:bCs/>
        </w:rPr>
        <w:t>disables the watch mode</w:t>
      </w:r>
      <w:r w:rsidRPr="00AD02CE">
        <w:t>, meaning:</w:t>
      </w:r>
    </w:p>
    <w:p w14:paraId="6958951E" w14:textId="77777777" w:rsidR="00AD02CE" w:rsidRPr="00AD02CE" w:rsidRDefault="00AD02CE" w:rsidP="00AD02CE">
      <w:pPr>
        <w:numPr>
          <w:ilvl w:val="1"/>
          <w:numId w:val="8"/>
        </w:numPr>
      </w:pPr>
      <w:r w:rsidRPr="00AD02CE">
        <w:t xml:space="preserve">The tests </w:t>
      </w:r>
      <w:r w:rsidRPr="00AD02CE">
        <w:rPr>
          <w:b/>
          <w:bCs/>
        </w:rPr>
        <w:t>run once</w:t>
      </w:r>
      <w:r w:rsidRPr="00AD02CE">
        <w:t xml:space="preserve"> and then </w:t>
      </w:r>
      <w:r w:rsidRPr="00AD02CE">
        <w:rPr>
          <w:b/>
          <w:bCs/>
        </w:rPr>
        <w:t>exit</w:t>
      </w:r>
      <w:r w:rsidRPr="00AD02CE">
        <w:t>.</w:t>
      </w:r>
    </w:p>
    <w:p w14:paraId="543015A5" w14:textId="77777777" w:rsidR="006A0115" w:rsidRPr="006A0115" w:rsidRDefault="006A0115" w:rsidP="006A0115">
      <w:pPr>
        <w:rPr>
          <w:b/>
          <w:bCs/>
        </w:rPr>
      </w:pPr>
      <w:r w:rsidRPr="006A0115">
        <w:rPr>
          <w:b/>
          <w:bCs/>
        </w:rPr>
        <w:t>--code-coverage</w:t>
      </w:r>
    </w:p>
    <w:p w14:paraId="53BB44F7" w14:textId="77777777" w:rsidR="006A0115" w:rsidRPr="006A0115" w:rsidRDefault="006A0115" w:rsidP="006A0115">
      <w:pPr>
        <w:numPr>
          <w:ilvl w:val="0"/>
          <w:numId w:val="9"/>
        </w:numPr>
      </w:pPr>
      <w:r w:rsidRPr="006A0115">
        <w:t xml:space="preserve">Generates a </w:t>
      </w:r>
      <w:r w:rsidRPr="006A0115">
        <w:rPr>
          <w:b/>
          <w:bCs/>
        </w:rPr>
        <w:t>test coverage report</w:t>
      </w:r>
      <w:r w:rsidRPr="006A0115">
        <w:t>.</w:t>
      </w:r>
    </w:p>
    <w:p w14:paraId="3541A975" w14:textId="220F317C" w:rsidR="005B106F" w:rsidRDefault="006A0115" w:rsidP="004731A1">
      <w:pPr>
        <w:numPr>
          <w:ilvl w:val="0"/>
          <w:numId w:val="9"/>
        </w:numPr>
      </w:pPr>
      <w:r w:rsidRPr="006A0115">
        <w:t xml:space="preserve">Shows </w:t>
      </w:r>
      <w:r w:rsidRPr="006A0115">
        <w:rPr>
          <w:b/>
          <w:bCs/>
        </w:rPr>
        <w:t>how much of your code is covered</w:t>
      </w:r>
      <w:r w:rsidRPr="006A0115">
        <w:t xml:space="preserve"> by tests.</w:t>
      </w:r>
    </w:p>
    <w:p w14:paraId="21172706" w14:textId="1C5FAE7A" w:rsidR="00C857F6" w:rsidRDefault="00C857F6" w:rsidP="00C857F6">
      <w:pPr>
        <w:pStyle w:val="ListParagraph"/>
        <w:numPr>
          <w:ilvl w:val="0"/>
          <w:numId w:val="9"/>
        </w:numPr>
      </w:pPr>
      <w:r w:rsidRPr="0018124E">
        <w:t>The report is stored in:</w:t>
      </w:r>
    </w:p>
    <w:p w14:paraId="2B75944C" w14:textId="4919D4DE" w:rsidR="0018124E" w:rsidRDefault="0018124E" w:rsidP="004731A1">
      <w:r w:rsidRPr="0018124E">
        <w:t>coverage/index.html</w:t>
      </w:r>
    </w:p>
    <w:p w14:paraId="5603B975" w14:textId="77777777" w:rsidR="006176F5" w:rsidRPr="006176F5" w:rsidRDefault="006176F5" w:rsidP="006176F5">
      <w:pPr>
        <w:numPr>
          <w:ilvl w:val="0"/>
          <w:numId w:val="10"/>
        </w:numPr>
      </w:pPr>
      <w:r w:rsidRPr="006176F5">
        <w:t>You can open this file in a browser to see:</w:t>
      </w:r>
    </w:p>
    <w:p w14:paraId="67EEB264" w14:textId="77777777" w:rsidR="006176F5" w:rsidRPr="006176F5" w:rsidRDefault="006176F5" w:rsidP="006176F5">
      <w:pPr>
        <w:numPr>
          <w:ilvl w:val="1"/>
          <w:numId w:val="10"/>
        </w:numPr>
      </w:pPr>
      <w:r w:rsidRPr="006176F5">
        <w:rPr>
          <w:b/>
          <w:bCs/>
        </w:rPr>
        <w:t>Statements</w:t>
      </w:r>
      <w:r w:rsidRPr="006176F5">
        <w:t xml:space="preserve"> covered</w:t>
      </w:r>
    </w:p>
    <w:p w14:paraId="4B3E8DF4" w14:textId="77777777" w:rsidR="006176F5" w:rsidRPr="006176F5" w:rsidRDefault="006176F5" w:rsidP="006176F5">
      <w:pPr>
        <w:numPr>
          <w:ilvl w:val="1"/>
          <w:numId w:val="10"/>
        </w:numPr>
      </w:pPr>
      <w:r w:rsidRPr="006176F5">
        <w:rPr>
          <w:b/>
          <w:bCs/>
        </w:rPr>
        <w:t>Branches</w:t>
      </w:r>
      <w:r w:rsidRPr="006176F5">
        <w:t xml:space="preserve"> tested</w:t>
      </w:r>
    </w:p>
    <w:p w14:paraId="39D8AB7F" w14:textId="77777777" w:rsidR="006176F5" w:rsidRPr="006176F5" w:rsidRDefault="006176F5" w:rsidP="006176F5">
      <w:pPr>
        <w:numPr>
          <w:ilvl w:val="1"/>
          <w:numId w:val="10"/>
        </w:numPr>
      </w:pPr>
      <w:r w:rsidRPr="006176F5">
        <w:rPr>
          <w:b/>
          <w:bCs/>
        </w:rPr>
        <w:t>Functions</w:t>
      </w:r>
      <w:r w:rsidRPr="006176F5">
        <w:t xml:space="preserve"> tested</w:t>
      </w:r>
    </w:p>
    <w:p w14:paraId="48380984" w14:textId="77777777" w:rsidR="006176F5" w:rsidRPr="006176F5" w:rsidRDefault="006176F5" w:rsidP="006176F5">
      <w:pPr>
        <w:numPr>
          <w:ilvl w:val="1"/>
          <w:numId w:val="10"/>
        </w:numPr>
      </w:pPr>
      <w:r w:rsidRPr="006176F5">
        <w:rPr>
          <w:b/>
          <w:bCs/>
        </w:rPr>
        <w:t>Lines</w:t>
      </w:r>
      <w:r w:rsidRPr="006176F5">
        <w:t xml:space="preserve"> covered</w:t>
      </w:r>
    </w:p>
    <w:p w14:paraId="3424ACB6" w14:textId="0CE3EF64" w:rsidR="006176F5" w:rsidRDefault="00556099" w:rsidP="004731A1">
      <w:r w:rsidRPr="00556099">
        <w:rPr>
          <w:noProof/>
        </w:rPr>
        <w:drawing>
          <wp:inline distT="0" distB="0" distL="0" distR="0" wp14:anchorId="1F638953" wp14:editId="51501293">
            <wp:extent cx="5731510" cy="1087755"/>
            <wp:effectExtent l="0" t="0" r="2540" b="0"/>
            <wp:docPr id="6485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4444" name=""/>
                    <pic:cNvPicPr/>
                  </pic:nvPicPr>
                  <pic:blipFill>
                    <a:blip r:embed="rId18"/>
                    <a:stretch>
                      <a:fillRect/>
                    </a:stretch>
                  </pic:blipFill>
                  <pic:spPr>
                    <a:xfrm>
                      <a:off x="0" y="0"/>
                      <a:ext cx="5731510" cy="1087755"/>
                    </a:xfrm>
                    <a:prstGeom prst="rect">
                      <a:avLst/>
                    </a:prstGeom>
                  </pic:spPr>
                </pic:pic>
              </a:graphicData>
            </a:graphic>
          </wp:inline>
        </w:drawing>
      </w:r>
    </w:p>
    <w:p w14:paraId="7BE15949" w14:textId="5781296C" w:rsidR="00DB4F9A" w:rsidRDefault="00DB4F9A" w:rsidP="004731A1">
      <w:r>
        <w:t>Analysis:</w:t>
      </w:r>
    </w:p>
    <w:p w14:paraId="2C5DE596" w14:textId="77777777" w:rsidR="00DB4F9A" w:rsidRPr="00DB4F9A" w:rsidRDefault="00DB4F9A" w:rsidP="00DB4F9A">
      <w:pPr>
        <w:rPr>
          <w:b/>
          <w:bCs/>
        </w:rPr>
      </w:pPr>
      <w:r w:rsidRPr="00DB4F9A">
        <w:rPr>
          <w:b/>
          <w:bCs/>
        </w:rPr>
        <w:t>Coverage Breakdown</w:t>
      </w:r>
    </w:p>
    <w:p w14:paraId="293D6A82" w14:textId="00061266" w:rsidR="00DB4F9A" w:rsidRPr="00DB4F9A" w:rsidRDefault="00DB4F9A" w:rsidP="00DB4F9A">
      <w:pPr>
        <w:numPr>
          <w:ilvl w:val="0"/>
          <w:numId w:val="11"/>
        </w:numPr>
      </w:pPr>
      <w:r w:rsidRPr="00DB4F9A">
        <w:rPr>
          <w:b/>
          <w:bCs/>
        </w:rPr>
        <w:t xml:space="preserve">Statements: </w:t>
      </w:r>
      <w:r w:rsidR="006A798F">
        <w:rPr>
          <w:b/>
          <w:bCs/>
        </w:rPr>
        <w:t>9</w:t>
      </w:r>
      <w:r w:rsidRPr="00DB4F9A">
        <w:rPr>
          <w:b/>
          <w:bCs/>
        </w:rPr>
        <w:t>3.33% (</w:t>
      </w:r>
      <w:r w:rsidR="00053063">
        <w:rPr>
          <w:b/>
          <w:bCs/>
        </w:rPr>
        <w:t>14</w:t>
      </w:r>
      <w:r w:rsidRPr="00DB4F9A">
        <w:rPr>
          <w:b/>
          <w:bCs/>
        </w:rPr>
        <w:t>/30)</w:t>
      </w:r>
    </w:p>
    <w:p w14:paraId="342BCDDA" w14:textId="77777777" w:rsidR="00DB4F9A" w:rsidRPr="00DB4F9A" w:rsidRDefault="00DB4F9A" w:rsidP="00DB4F9A">
      <w:pPr>
        <w:numPr>
          <w:ilvl w:val="1"/>
          <w:numId w:val="11"/>
        </w:numPr>
      </w:pPr>
      <w:r w:rsidRPr="00DB4F9A">
        <w:t>Out of 30 total statements (lines of code that perform actions), 25 have been executed by your tests.</w:t>
      </w:r>
    </w:p>
    <w:p w14:paraId="0F84E8C2" w14:textId="557DA8B7" w:rsidR="00DB4F9A" w:rsidRPr="00DB4F9A" w:rsidRDefault="00DB4F9A" w:rsidP="00DB4F9A">
      <w:pPr>
        <w:numPr>
          <w:ilvl w:val="1"/>
          <w:numId w:val="11"/>
        </w:numPr>
      </w:pPr>
      <w:r w:rsidRPr="00DB4F9A">
        <w:t>6.67% of statements are not covered (5 statements were never executed).</w:t>
      </w:r>
    </w:p>
    <w:p w14:paraId="78E215AB" w14:textId="77777777" w:rsidR="00DB4F9A" w:rsidRPr="00DB4F9A" w:rsidRDefault="00DB4F9A" w:rsidP="00DB4F9A">
      <w:pPr>
        <w:numPr>
          <w:ilvl w:val="0"/>
          <w:numId w:val="11"/>
        </w:numPr>
      </w:pPr>
      <w:r w:rsidRPr="00DB4F9A">
        <w:rPr>
          <w:b/>
          <w:bCs/>
        </w:rPr>
        <w:t>Branches: 100% (0/0)</w:t>
      </w:r>
    </w:p>
    <w:p w14:paraId="14662DFF" w14:textId="77777777" w:rsidR="00DB4F9A" w:rsidRPr="00DB4F9A" w:rsidRDefault="00DB4F9A" w:rsidP="00DB4F9A">
      <w:pPr>
        <w:numPr>
          <w:ilvl w:val="1"/>
          <w:numId w:val="11"/>
        </w:numPr>
      </w:pPr>
      <w:r w:rsidRPr="00DB4F9A">
        <w:t xml:space="preserve">This refers to </w:t>
      </w:r>
      <w:r w:rsidRPr="00DB4F9A">
        <w:rPr>
          <w:b/>
          <w:bCs/>
        </w:rPr>
        <w:t>conditional branches</w:t>
      </w:r>
      <w:r w:rsidRPr="00DB4F9A">
        <w:t xml:space="preserve"> (e.g., if-else or switch cases).</w:t>
      </w:r>
    </w:p>
    <w:p w14:paraId="2EFF4044" w14:textId="77777777" w:rsidR="00DB4F9A" w:rsidRPr="00DB4F9A" w:rsidRDefault="00DB4F9A" w:rsidP="00DB4F9A">
      <w:pPr>
        <w:numPr>
          <w:ilvl w:val="1"/>
          <w:numId w:val="11"/>
        </w:numPr>
      </w:pPr>
      <w:r w:rsidRPr="00DB4F9A">
        <w:t>A value of 0/0 means your code doesn't contain any conditional branches, so there's nothing to measure.</w:t>
      </w:r>
    </w:p>
    <w:p w14:paraId="11514620" w14:textId="08804BC8" w:rsidR="00DB4F9A" w:rsidRPr="00DB4F9A" w:rsidRDefault="00DB4F9A" w:rsidP="00DB4F9A">
      <w:pPr>
        <w:numPr>
          <w:ilvl w:val="0"/>
          <w:numId w:val="11"/>
        </w:numPr>
      </w:pPr>
      <w:r w:rsidRPr="00DB4F9A">
        <w:rPr>
          <w:b/>
          <w:bCs/>
        </w:rPr>
        <w:t xml:space="preserve">Functions: </w:t>
      </w:r>
      <w:r w:rsidR="00B91F64">
        <w:rPr>
          <w:b/>
          <w:bCs/>
        </w:rPr>
        <w:t>85.71</w:t>
      </w:r>
      <w:r w:rsidRPr="00DB4F9A">
        <w:rPr>
          <w:b/>
          <w:bCs/>
        </w:rPr>
        <w:t>% (</w:t>
      </w:r>
      <w:r w:rsidR="00B91F64">
        <w:rPr>
          <w:b/>
          <w:bCs/>
        </w:rPr>
        <w:t>6</w:t>
      </w:r>
      <w:r w:rsidRPr="00DB4F9A">
        <w:rPr>
          <w:b/>
          <w:bCs/>
        </w:rPr>
        <w:t>/</w:t>
      </w:r>
      <w:r w:rsidR="00B91F64">
        <w:rPr>
          <w:b/>
          <w:bCs/>
        </w:rPr>
        <w:t>7</w:t>
      </w:r>
      <w:r w:rsidRPr="00DB4F9A">
        <w:rPr>
          <w:b/>
          <w:bCs/>
        </w:rPr>
        <w:t>)</w:t>
      </w:r>
    </w:p>
    <w:p w14:paraId="75FBEFCC" w14:textId="4F86CA18" w:rsidR="00DB4F9A" w:rsidRPr="00DB4F9A" w:rsidRDefault="00DB4F9A" w:rsidP="00DB4F9A">
      <w:pPr>
        <w:numPr>
          <w:ilvl w:val="1"/>
          <w:numId w:val="11"/>
        </w:numPr>
      </w:pPr>
      <w:r w:rsidRPr="00DB4F9A">
        <w:t xml:space="preserve">Out of </w:t>
      </w:r>
      <w:r w:rsidR="00FE3944">
        <w:t>7</w:t>
      </w:r>
      <w:r w:rsidRPr="00DB4F9A">
        <w:t xml:space="preserve"> functions/methods, only </w:t>
      </w:r>
      <w:r w:rsidR="00FE3944">
        <w:t>6</w:t>
      </w:r>
      <w:r w:rsidRPr="00DB4F9A">
        <w:t xml:space="preserve"> were executed.</w:t>
      </w:r>
    </w:p>
    <w:p w14:paraId="5D2B4B76" w14:textId="525B108E" w:rsidR="00DB4F9A" w:rsidRPr="00DB4F9A" w:rsidRDefault="000A3AAD" w:rsidP="00DB4F9A">
      <w:pPr>
        <w:numPr>
          <w:ilvl w:val="1"/>
          <w:numId w:val="11"/>
        </w:numPr>
      </w:pPr>
      <w:r>
        <w:t xml:space="preserve">1 </w:t>
      </w:r>
      <w:r w:rsidR="00DB4F9A" w:rsidRPr="00DB4F9A">
        <w:t xml:space="preserve">function were </w:t>
      </w:r>
      <w:r w:rsidR="00DB4F9A" w:rsidRPr="00DB4F9A">
        <w:rPr>
          <w:b/>
          <w:bCs/>
        </w:rPr>
        <w:t>never tested or executed</w:t>
      </w:r>
      <w:r w:rsidR="00DB4F9A" w:rsidRPr="00DB4F9A">
        <w:t xml:space="preserve"> in your test suite.</w:t>
      </w:r>
    </w:p>
    <w:p w14:paraId="60FACC80" w14:textId="79D7533A" w:rsidR="00DB4F9A" w:rsidRPr="00DB4F9A" w:rsidRDefault="00DB4F9A" w:rsidP="00DB4F9A">
      <w:pPr>
        <w:numPr>
          <w:ilvl w:val="0"/>
          <w:numId w:val="11"/>
        </w:numPr>
      </w:pPr>
      <w:r w:rsidRPr="00DB4F9A">
        <w:rPr>
          <w:b/>
          <w:bCs/>
        </w:rPr>
        <w:lastRenderedPageBreak/>
        <w:t xml:space="preserve">Lines: </w:t>
      </w:r>
      <w:r w:rsidR="0021268D">
        <w:rPr>
          <w:b/>
          <w:bCs/>
        </w:rPr>
        <w:t>92.3</w:t>
      </w:r>
      <w:r w:rsidRPr="00DB4F9A">
        <w:rPr>
          <w:b/>
          <w:bCs/>
        </w:rPr>
        <w:t>% (</w:t>
      </w:r>
      <w:r w:rsidR="0021268D">
        <w:rPr>
          <w:b/>
          <w:bCs/>
        </w:rPr>
        <w:t>12</w:t>
      </w:r>
      <w:r w:rsidRPr="00DB4F9A">
        <w:rPr>
          <w:b/>
          <w:bCs/>
        </w:rPr>
        <w:t>/</w:t>
      </w:r>
      <w:r w:rsidR="0021268D">
        <w:rPr>
          <w:b/>
          <w:bCs/>
        </w:rPr>
        <w:t>13</w:t>
      </w:r>
      <w:r w:rsidRPr="00DB4F9A">
        <w:rPr>
          <w:b/>
          <w:bCs/>
        </w:rPr>
        <w:t>)</w:t>
      </w:r>
    </w:p>
    <w:p w14:paraId="10843427" w14:textId="144C98C7" w:rsidR="00DB4F9A" w:rsidRPr="00DB4F9A" w:rsidRDefault="0021268D" w:rsidP="00DB4F9A">
      <w:pPr>
        <w:numPr>
          <w:ilvl w:val="1"/>
          <w:numId w:val="11"/>
        </w:numPr>
      </w:pPr>
      <w:r>
        <w:t>12</w:t>
      </w:r>
      <w:r w:rsidR="00DB4F9A" w:rsidRPr="00DB4F9A">
        <w:t xml:space="preserve"> out of </w:t>
      </w:r>
      <w:r>
        <w:t>13</w:t>
      </w:r>
      <w:r w:rsidR="00DB4F9A" w:rsidRPr="00DB4F9A">
        <w:t xml:space="preserve"> lines of code were executed.</w:t>
      </w:r>
    </w:p>
    <w:p w14:paraId="3AD173FD" w14:textId="7C177247" w:rsidR="00DB4F9A" w:rsidRPr="00DB4F9A" w:rsidRDefault="0021268D" w:rsidP="00DB4F9A">
      <w:pPr>
        <w:numPr>
          <w:ilvl w:val="1"/>
          <w:numId w:val="11"/>
        </w:numPr>
      </w:pPr>
      <w:r>
        <w:t>12</w:t>
      </w:r>
      <w:r w:rsidR="00DB4F9A" w:rsidRPr="00DB4F9A">
        <w:t xml:space="preserve"> lines of code were </w:t>
      </w:r>
      <w:r w:rsidR="00DB4F9A" w:rsidRPr="00DB4F9A">
        <w:rPr>
          <w:b/>
          <w:bCs/>
        </w:rPr>
        <w:t>not reached</w:t>
      </w:r>
      <w:r w:rsidR="00DB4F9A" w:rsidRPr="00DB4F9A">
        <w:t xml:space="preserve"> during testing.</w:t>
      </w:r>
    </w:p>
    <w:p w14:paraId="6E517A03" w14:textId="77777777" w:rsidR="00DB4F9A" w:rsidRDefault="00DB4F9A" w:rsidP="004731A1"/>
    <w:p w14:paraId="3A850737" w14:textId="2D2B8D79" w:rsidR="007D5731" w:rsidRPr="00023D0B" w:rsidRDefault="007D5731" w:rsidP="004731A1">
      <w:pPr>
        <w:rPr>
          <w:b/>
          <w:bCs/>
        </w:rPr>
      </w:pPr>
      <w:r w:rsidRPr="00023D0B">
        <w:rPr>
          <w:b/>
          <w:bCs/>
        </w:rPr>
        <w:t>Using --include to Run a Single Component's Tests</w:t>
      </w:r>
    </w:p>
    <w:p w14:paraId="0819FE34" w14:textId="18A1777D" w:rsidR="007D5731" w:rsidRDefault="00164EBF" w:rsidP="004731A1">
      <w:r w:rsidRPr="00164EBF">
        <w:t>ng test --include=src/app/</w:t>
      </w:r>
      <w:r>
        <w:t>first</w:t>
      </w:r>
      <w:r w:rsidRPr="00164EBF">
        <w:t>-component/</w:t>
      </w:r>
      <w:r>
        <w:t>first</w:t>
      </w:r>
      <w:r w:rsidRPr="00164EBF">
        <w:t>-component.component.spec.ts</w:t>
      </w:r>
    </w:p>
    <w:p w14:paraId="72BD6AD2" w14:textId="776A6DBF" w:rsidR="00EA7875" w:rsidRDefault="00B030BE" w:rsidP="004731A1">
      <w:r w:rsidRPr="00164EBF">
        <w:t>ng test --include=</w:t>
      </w:r>
      <w:proofErr w:type="spellStart"/>
      <w:r w:rsidRPr="00164EBF">
        <w:t>src</w:t>
      </w:r>
      <w:proofErr w:type="spellEnd"/>
      <w:r w:rsidRPr="00164EBF">
        <w:t>/app/</w:t>
      </w:r>
      <w:proofErr w:type="spellStart"/>
      <w:r w:rsidR="00AB114B">
        <w:t>post.service</w:t>
      </w:r>
      <w:r w:rsidRPr="00164EBF">
        <w:t>.spec.ts</w:t>
      </w:r>
      <w:proofErr w:type="spellEnd"/>
    </w:p>
    <w:p w14:paraId="1FE73DCA" w14:textId="269D3924" w:rsidR="00C07AEA" w:rsidRPr="006F1B39" w:rsidRDefault="00C07AEA" w:rsidP="004731A1">
      <w:pPr>
        <w:rPr>
          <w:b/>
          <w:bCs/>
        </w:rPr>
      </w:pPr>
      <w:r w:rsidRPr="006F1B39">
        <w:rPr>
          <w:b/>
          <w:bCs/>
        </w:rPr>
        <w:t>Testing in Service:</w:t>
      </w:r>
    </w:p>
    <w:p w14:paraId="183CBA96" w14:textId="11EAC12F" w:rsidR="00EA7875" w:rsidRDefault="00EA7875" w:rsidP="004731A1">
      <w:r w:rsidRPr="00EA7875">
        <w:t xml:space="preserve">Use </w:t>
      </w:r>
      <w:proofErr w:type="spellStart"/>
      <w:r w:rsidRPr="00EA7875">
        <w:t>HttpTestingController</w:t>
      </w:r>
      <w:proofErr w:type="spellEnd"/>
      <w:r w:rsidRPr="00EA7875">
        <w:t xml:space="preserve"> to </w:t>
      </w:r>
      <w:r w:rsidRPr="00EA7875">
        <w:rPr>
          <w:b/>
          <w:bCs/>
        </w:rPr>
        <w:t>mock API responses in tests</w:t>
      </w:r>
      <w:r w:rsidRPr="00EA7875">
        <w:t>.</w:t>
      </w:r>
    </w:p>
    <w:p w14:paraId="01BFA189" w14:textId="1ECF37DB" w:rsidR="00500751" w:rsidRDefault="00500751" w:rsidP="004731A1">
      <w:r w:rsidRPr="00500751">
        <w:rPr>
          <w:noProof/>
        </w:rPr>
        <w:drawing>
          <wp:inline distT="0" distB="0" distL="0" distR="0" wp14:anchorId="0E9E9671" wp14:editId="2AAD3E5D">
            <wp:extent cx="5731510" cy="492760"/>
            <wp:effectExtent l="0" t="0" r="2540" b="2540"/>
            <wp:docPr id="155122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8125" name=""/>
                    <pic:cNvPicPr/>
                  </pic:nvPicPr>
                  <pic:blipFill>
                    <a:blip r:embed="rId19"/>
                    <a:stretch>
                      <a:fillRect/>
                    </a:stretch>
                  </pic:blipFill>
                  <pic:spPr>
                    <a:xfrm>
                      <a:off x="0" y="0"/>
                      <a:ext cx="5731510" cy="492760"/>
                    </a:xfrm>
                    <a:prstGeom prst="rect">
                      <a:avLst/>
                    </a:prstGeom>
                  </pic:spPr>
                </pic:pic>
              </a:graphicData>
            </a:graphic>
          </wp:inline>
        </w:drawing>
      </w:r>
    </w:p>
    <w:p w14:paraId="17454D07" w14:textId="77777777" w:rsidR="00500751" w:rsidRPr="004731A1" w:rsidRDefault="00500751" w:rsidP="004731A1"/>
    <w:p w14:paraId="7DE1864D" w14:textId="6F6BE9D0" w:rsidR="004731A1" w:rsidRDefault="004731A1"/>
    <w:p w14:paraId="2555F3B2" w14:textId="221B0543" w:rsidR="00354371" w:rsidRDefault="00354371">
      <w:r w:rsidRPr="00354371">
        <w:rPr>
          <w:noProof/>
        </w:rPr>
        <w:drawing>
          <wp:inline distT="0" distB="0" distL="0" distR="0" wp14:anchorId="01A5AF90" wp14:editId="1A3627E2">
            <wp:extent cx="5731510" cy="1527810"/>
            <wp:effectExtent l="0" t="0" r="2540" b="0"/>
            <wp:docPr id="16659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87587" name=""/>
                    <pic:cNvPicPr/>
                  </pic:nvPicPr>
                  <pic:blipFill>
                    <a:blip r:embed="rId20"/>
                    <a:stretch>
                      <a:fillRect/>
                    </a:stretch>
                  </pic:blipFill>
                  <pic:spPr>
                    <a:xfrm>
                      <a:off x="0" y="0"/>
                      <a:ext cx="5731510" cy="1527810"/>
                    </a:xfrm>
                    <a:prstGeom prst="rect">
                      <a:avLst/>
                    </a:prstGeom>
                  </pic:spPr>
                </pic:pic>
              </a:graphicData>
            </a:graphic>
          </wp:inline>
        </w:drawing>
      </w:r>
    </w:p>
    <w:p w14:paraId="0AB1A27F" w14:textId="78C3865D" w:rsidR="00D74BE9" w:rsidRDefault="00D74BE9">
      <w:r w:rsidRPr="00D74BE9">
        <w:rPr>
          <w:noProof/>
        </w:rPr>
        <w:drawing>
          <wp:inline distT="0" distB="0" distL="0" distR="0" wp14:anchorId="00069932" wp14:editId="4D2E0BEE">
            <wp:extent cx="5731510" cy="1391285"/>
            <wp:effectExtent l="0" t="0" r="2540" b="0"/>
            <wp:docPr id="210527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76951" name=""/>
                    <pic:cNvPicPr/>
                  </pic:nvPicPr>
                  <pic:blipFill>
                    <a:blip r:embed="rId21"/>
                    <a:stretch>
                      <a:fillRect/>
                    </a:stretch>
                  </pic:blipFill>
                  <pic:spPr>
                    <a:xfrm>
                      <a:off x="0" y="0"/>
                      <a:ext cx="5731510" cy="1391285"/>
                    </a:xfrm>
                    <a:prstGeom prst="rect">
                      <a:avLst/>
                    </a:prstGeom>
                  </pic:spPr>
                </pic:pic>
              </a:graphicData>
            </a:graphic>
          </wp:inline>
        </w:drawing>
      </w:r>
    </w:p>
    <w:p w14:paraId="6123D162" w14:textId="040F9B67" w:rsidR="0013215B" w:rsidRDefault="00194042">
      <w:r w:rsidRPr="00194042">
        <w:rPr>
          <w:noProof/>
        </w:rPr>
        <w:lastRenderedPageBreak/>
        <w:drawing>
          <wp:inline distT="0" distB="0" distL="0" distR="0" wp14:anchorId="65C976E9" wp14:editId="09E814BE">
            <wp:extent cx="5731510" cy="2116455"/>
            <wp:effectExtent l="0" t="0" r="2540" b="0"/>
            <wp:docPr id="140589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92685" name=""/>
                    <pic:cNvPicPr/>
                  </pic:nvPicPr>
                  <pic:blipFill>
                    <a:blip r:embed="rId22"/>
                    <a:stretch>
                      <a:fillRect/>
                    </a:stretch>
                  </pic:blipFill>
                  <pic:spPr>
                    <a:xfrm>
                      <a:off x="0" y="0"/>
                      <a:ext cx="5731510" cy="2116455"/>
                    </a:xfrm>
                    <a:prstGeom prst="rect">
                      <a:avLst/>
                    </a:prstGeom>
                  </pic:spPr>
                </pic:pic>
              </a:graphicData>
            </a:graphic>
          </wp:inline>
        </w:drawing>
      </w:r>
    </w:p>
    <w:p w14:paraId="2236720B" w14:textId="77777777" w:rsidR="00194042" w:rsidRDefault="00194042"/>
    <w:p w14:paraId="7AAD8188" w14:textId="154C0B36" w:rsidR="0013215B" w:rsidRDefault="009A1EC1">
      <w:r>
        <w:t>Snapshot testing:</w:t>
      </w:r>
    </w:p>
    <w:p w14:paraId="493D76EF" w14:textId="77777777" w:rsidR="00E4350C" w:rsidRPr="00E4350C" w:rsidRDefault="00E4350C" w:rsidP="00E4350C">
      <w:r w:rsidRPr="00E4350C">
        <w:rPr>
          <w:b/>
          <w:bCs/>
        </w:rPr>
        <w:t>Karma/Jasmine</w:t>
      </w:r>
      <w:r w:rsidRPr="00E4350C">
        <w:t xml:space="preserve"> does not natively support </w:t>
      </w:r>
      <w:r w:rsidRPr="00E4350C">
        <w:rPr>
          <w:b/>
          <w:bCs/>
        </w:rPr>
        <w:t>snapshot testing</w:t>
      </w:r>
      <w:r w:rsidRPr="00E4350C">
        <w:t xml:space="preserve"> like Jest does. Snapshot testing is typically associated with Jest, which serializes the rendered output of a component and compares it to a stored version.</w:t>
      </w:r>
    </w:p>
    <w:p w14:paraId="56089566" w14:textId="77777777" w:rsidR="00E4350C" w:rsidRPr="00E4350C" w:rsidRDefault="00E4350C" w:rsidP="00E4350C">
      <w:r w:rsidRPr="00E4350C">
        <w:t xml:space="preserve">However, you can achieve </w:t>
      </w:r>
      <w:r w:rsidRPr="00E4350C">
        <w:rPr>
          <w:b/>
          <w:bCs/>
        </w:rPr>
        <w:t>snapshot-like testing in Karma/Jasmine</w:t>
      </w:r>
      <w:r w:rsidRPr="00E4350C">
        <w:t xml:space="preserve"> using additional tools:</w:t>
      </w:r>
    </w:p>
    <w:p w14:paraId="3E9F4658" w14:textId="77777777" w:rsidR="00E003B8" w:rsidRPr="00E003B8" w:rsidRDefault="00E003B8" w:rsidP="00E003B8">
      <w:r w:rsidRPr="00E003B8">
        <w:t xml:space="preserve">However, you can achieve </w:t>
      </w:r>
      <w:r w:rsidRPr="00E003B8">
        <w:rPr>
          <w:b/>
          <w:bCs/>
        </w:rPr>
        <w:t>snapshot-like testing in Karma/Jasmine</w:t>
      </w:r>
      <w:r w:rsidRPr="00E003B8">
        <w:t xml:space="preserve"> using additional tools:</w:t>
      </w:r>
    </w:p>
    <w:p w14:paraId="7F5A830B" w14:textId="77777777" w:rsidR="00E003B8" w:rsidRPr="00E003B8" w:rsidRDefault="00E003B8" w:rsidP="00E003B8">
      <w:pPr>
        <w:rPr>
          <w:b/>
          <w:bCs/>
        </w:rPr>
      </w:pPr>
      <w:r w:rsidRPr="00E003B8">
        <w:rPr>
          <w:b/>
          <w:bCs/>
        </w:rPr>
        <w:t>1. Using Karma Snapshot Plugin</w:t>
      </w:r>
    </w:p>
    <w:p w14:paraId="4E623E79" w14:textId="77777777" w:rsidR="00E003B8" w:rsidRPr="00E003B8" w:rsidRDefault="00E003B8" w:rsidP="00E003B8">
      <w:r w:rsidRPr="00E003B8">
        <w:t xml:space="preserve">There is a third-party package called </w:t>
      </w:r>
      <w:hyperlink r:id="rId23" w:tgtFrame="_new" w:history="1">
        <w:r w:rsidRPr="00E003B8">
          <w:rPr>
            <w:rStyle w:val="Hyperlink"/>
          </w:rPr>
          <w:t>karma-snapshot</w:t>
        </w:r>
      </w:hyperlink>
      <w:r w:rsidRPr="00E003B8">
        <w:t>, which enables snapshot testing in Karma.</w:t>
      </w:r>
    </w:p>
    <w:p w14:paraId="1ADB7DA6" w14:textId="394C6CB2" w:rsidR="009A1EC1" w:rsidRDefault="00E003B8">
      <w:proofErr w:type="spellStart"/>
      <w:r w:rsidRPr="00E003B8">
        <w:t>npm</w:t>
      </w:r>
      <w:proofErr w:type="spellEnd"/>
      <w:r w:rsidRPr="00E003B8">
        <w:t xml:space="preserve"> install karma-snapshot karma-snapshots-preprocessor --save-dev</w:t>
      </w:r>
    </w:p>
    <w:p w14:paraId="057CAB6F" w14:textId="4537E96A" w:rsidR="00E83E1F" w:rsidRPr="00E83E1F" w:rsidRDefault="00E83E1F" w:rsidP="00E83E1F">
      <w:pPr>
        <w:pStyle w:val="ListParagraph"/>
        <w:numPr>
          <w:ilvl w:val="0"/>
          <w:numId w:val="10"/>
        </w:numPr>
      </w:pPr>
      <w:r w:rsidRPr="00E83E1F">
        <w:t>Use Jest for snapshot testing (</w:t>
      </w:r>
      <w:proofErr w:type="spellStart"/>
      <w:r w:rsidRPr="00E83E1F">
        <w:t>toMatchSnapshot</w:t>
      </w:r>
      <w:proofErr w:type="spellEnd"/>
      <w:r w:rsidRPr="00E83E1F">
        <w:t>).</w:t>
      </w:r>
    </w:p>
    <w:p w14:paraId="4FEF3099" w14:textId="4F1C9369" w:rsidR="00E003B8" w:rsidRDefault="00E83E1F" w:rsidP="00E83E1F">
      <w:pPr>
        <w:pStyle w:val="ListParagraph"/>
        <w:numPr>
          <w:ilvl w:val="0"/>
          <w:numId w:val="10"/>
        </w:numPr>
      </w:pPr>
      <w:r w:rsidRPr="00E83E1F">
        <w:t xml:space="preserve"> Use Karma for browser-based testing.</w:t>
      </w:r>
    </w:p>
    <w:p w14:paraId="68DC73FE" w14:textId="77777777" w:rsidR="00DD2E7A" w:rsidRDefault="00DD2E7A"/>
    <w:p w14:paraId="221F94EF" w14:textId="77777777" w:rsidR="00083C82" w:rsidRDefault="00083C82"/>
    <w:p w14:paraId="616BE24E" w14:textId="77777777" w:rsidR="00373C81" w:rsidRDefault="00373C81"/>
    <w:sectPr w:rsidR="00373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0605"/>
    <w:multiLevelType w:val="multilevel"/>
    <w:tmpl w:val="3850D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17705"/>
    <w:multiLevelType w:val="multilevel"/>
    <w:tmpl w:val="9C12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2003D"/>
    <w:multiLevelType w:val="multilevel"/>
    <w:tmpl w:val="A6E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A34E6"/>
    <w:multiLevelType w:val="multilevel"/>
    <w:tmpl w:val="349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C0E69"/>
    <w:multiLevelType w:val="multilevel"/>
    <w:tmpl w:val="FFA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745AD"/>
    <w:multiLevelType w:val="multilevel"/>
    <w:tmpl w:val="960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B28BB"/>
    <w:multiLevelType w:val="multilevel"/>
    <w:tmpl w:val="88DE4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361B5"/>
    <w:multiLevelType w:val="multilevel"/>
    <w:tmpl w:val="34DC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71BAC"/>
    <w:multiLevelType w:val="multilevel"/>
    <w:tmpl w:val="818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B4E79"/>
    <w:multiLevelType w:val="multilevel"/>
    <w:tmpl w:val="799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A052A"/>
    <w:multiLevelType w:val="multilevel"/>
    <w:tmpl w:val="7F9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383152">
    <w:abstractNumId w:val="10"/>
  </w:num>
  <w:num w:numId="2" w16cid:durableId="1871337087">
    <w:abstractNumId w:val="4"/>
  </w:num>
  <w:num w:numId="3" w16cid:durableId="1139154053">
    <w:abstractNumId w:val="7"/>
  </w:num>
  <w:num w:numId="4" w16cid:durableId="396100271">
    <w:abstractNumId w:val="5"/>
  </w:num>
  <w:num w:numId="5" w16cid:durableId="1796367448">
    <w:abstractNumId w:val="9"/>
  </w:num>
  <w:num w:numId="6" w16cid:durableId="80224187">
    <w:abstractNumId w:val="8"/>
  </w:num>
  <w:num w:numId="7" w16cid:durableId="120420926">
    <w:abstractNumId w:val="3"/>
  </w:num>
  <w:num w:numId="8" w16cid:durableId="605773502">
    <w:abstractNumId w:val="6"/>
  </w:num>
  <w:num w:numId="9" w16cid:durableId="1412388338">
    <w:abstractNumId w:val="2"/>
  </w:num>
  <w:num w:numId="10" w16cid:durableId="1076440722">
    <w:abstractNumId w:val="1"/>
  </w:num>
  <w:num w:numId="11" w16cid:durableId="136833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81"/>
    <w:rsid w:val="00023D0B"/>
    <w:rsid w:val="000369AB"/>
    <w:rsid w:val="00053063"/>
    <w:rsid w:val="00060EC1"/>
    <w:rsid w:val="00083C82"/>
    <w:rsid w:val="000A0951"/>
    <w:rsid w:val="000A3AAD"/>
    <w:rsid w:val="000D05BD"/>
    <w:rsid w:val="000F56BF"/>
    <w:rsid w:val="001071A7"/>
    <w:rsid w:val="00110165"/>
    <w:rsid w:val="00120573"/>
    <w:rsid w:val="0013215B"/>
    <w:rsid w:val="0013351A"/>
    <w:rsid w:val="00164EBF"/>
    <w:rsid w:val="0018124E"/>
    <w:rsid w:val="00194042"/>
    <w:rsid w:val="001C16C3"/>
    <w:rsid w:val="001D5559"/>
    <w:rsid w:val="001E1D0B"/>
    <w:rsid w:val="002022BE"/>
    <w:rsid w:val="0021268D"/>
    <w:rsid w:val="0025437A"/>
    <w:rsid w:val="003068B4"/>
    <w:rsid w:val="003304C6"/>
    <w:rsid w:val="003424CA"/>
    <w:rsid w:val="00354371"/>
    <w:rsid w:val="00373C81"/>
    <w:rsid w:val="003918A8"/>
    <w:rsid w:val="003A2837"/>
    <w:rsid w:val="003C0274"/>
    <w:rsid w:val="003D49C3"/>
    <w:rsid w:val="00405D18"/>
    <w:rsid w:val="00451BB2"/>
    <w:rsid w:val="00452EF3"/>
    <w:rsid w:val="004611B7"/>
    <w:rsid w:val="004731A1"/>
    <w:rsid w:val="00490B45"/>
    <w:rsid w:val="0049106A"/>
    <w:rsid w:val="004F13CB"/>
    <w:rsid w:val="00500751"/>
    <w:rsid w:val="00501AAF"/>
    <w:rsid w:val="00512D81"/>
    <w:rsid w:val="0052547F"/>
    <w:rsid w:val="005339E6"/>
    <w:rsid w:val="00556099"/>
    <w:rsid w:val="00585750"/>
    <w:rsid w:val="005B106F"/>
    <w:rsid w:val="00602C44"/>
    <w:rsid w:val="00606114"/>
    <w:rsid w:val="006176F5"/>
    <w:rsid w:val="00625FFC"/>
    <w:rsid w:val="006376EE"/>
    <w:rsid w:val="006932EB"/>
    <w:rsid w:val="006A0115"/>
    <w:rsid w:val="006A798F"/>
    <w:rsid w:val="006D0EAA"/>
    <w:rsid w:val="006F1B39"/>
    <w:rsid w:val="00714E91"/>
    <w:rsid w:val="00750033"/>
    <w:rsid w:val="007D5731"/>
    <w:rsid w:val="008055BB"/>
    <w:rsid w:val="00843608"/>
    <w:rsid w:val="00852A48"/>
    <w:rsid w:val="008A0928"/>
    <w:rsid w:val="008E0106"/>
    <w:rsid w:val="008F3155"/>
    <w:rsid w:val="008F475F"/>
    <w:rsid w:val="0093793A"/>
    <w:rsid w:val="00944516"/>
    <w:rsid w:val="00965E1C"/>
    <w:rsid w:val="00982131"/>
    <w:rsid w:val="009A1EC1"/>
    <w:rsid w:val="009C39BF"/>
    <w:rsid w:val="00A724EA"/>
    <w:rsid w:val="00A82337"/>
    <w:rsid w:val="00AB114B"/>
    <w:rsid w:val="00AD02CE"/>
    <w:rsid w:val="00B030BE"/>
    <w:rsid w:val="00B2416B"/>
    <w:rsid w:val="00B55749"/>
    <w:rsid w:val="00B56A23"/>
    <w:rsid w:val="00B91F64"/>
    <w:rsid w:val="00B971C5"/>
    <w:rsid w:val="00BD02A2"/>
    <w:rsid w:val="00C05323"/>
    <w:rsid w:val="00C07AEA"/>
    <w:rsid w:val="00C16E44"/>
    <w:rsid w:val="00C34CD2"/>
    <w:rsid w:val="00C47104"/>
    <w:rsid w:val="00C857F6"/>
    <w:rsid w:val="00CA22C7"/>
    <w:rsid w:val="00D44370"/>
    <w:rsid w:val="00D575B0"/>
    <w:rsid w:val="00D607A9"/>
    <w:rsid w:val="00D74BE9"/>
    <w:rsid w:val="00DB4F9A"/>
    <w:rsid w:val="00DC0285"/>
    <w:rsid w:val="00DD2E7A"/>
    <w:rsid w:val="00E003B8"/>
    <w:rsid w:val="00E14B2B"/>
    <w:rsid w:val="00E4350C"/>
    <w:rsid w:val="00E83E1F"/>
    <w:rsid w:val="00EA61B0"/>
    <w:rsid w:val="00EA7875"/>
    <w:rsid w:val="00EC2652"/>
    <w:rsid w:val="00F01794"/>
    <w:rsid w:val="00F17BED"/>
    <w:rsid w:val="00F5677A"/>
    <w:rsid w:val="00F67521"/>
    <w:rsid w:val="00F93399"/>
    <w:rsid w:val="00F97CC0"/>
    <w:rsid w:val="00FB7AA6"/>
    <w:rsid w:val="00FE3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9464"/>
  <w15:chartTrackingRefBased/>
  <w15:docId w15:val="{8653A698-3459-4794-BF37-DE05BC4F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C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C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C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C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C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C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C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C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C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C81"/>
    <w:rPr>
      <w:rFonts w:eastAsiaTheme="majorEastAsia" w:cstheme="majorBidi"/>
      <w:color w:val="272727" w:themeColor="text1" w:themeTint="D8"/>
    </w:rPr>
  </w:style>
  <w:style w:type="paragraph" w:styleId="Title">
    <w:name w:val="Title"/>
    <w:basedOn w:val="Normal"/>
    <w:next w:val="Normal"/>
    <w:link w:val="TitleChar"/>
    <w:uiPriority w:val="10"/>
    <w:qFormat/>
    <w:rsid w:val="00373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C81"/>
    <w:pPr>
      <w:spacing w:before="160"/>
      <w:jc w:val="center"/>
    </w:pPr>
    <w:rPr>
      <w:i/>
      <w:iCs/>
      <w:color w:val="404040" w:themeColor="text1" w:themeTint="BF"/>
    </w:rPr>
  </w:style>
  <w:style w:type="character" w:customStyle="1" w:styleId="QuoteChar">
    <w:name w:val="Quote Char"/>
    <w:basedOn w:val="DefaultParagraphFont"/>
    <w:link w:val="Quote"/>
    <w:uiPriority w:val="29"/>
    <w:rsid w:val="00373C81"/>
    <w:rPr>
      <w:i/>
      <w:iCs/>
      <w:color w:val="404040" w:themeColor="text1" w:themeTint="BF"/>
    </w:rPr>
  </w:style>
  <w:style w:type="paragraph" w:styleId="ListParagraph">
    <w:name w:val="List Paragraph"/>
    <w:basedOn w:val="Normal"/>
    <w:uiPriority w:val="34"/>
    <w:qFormat/>
    <w:rsid w:val="00373C81"/>
    <w:pPr>
      <w:ind w:left="720"/>
      <w:contextualSpacing/>
    </w:pPr>
  </w:style>
  <w:style w:type="character" w:styleId="IntenseEmphasis">
    <w:name w:val="Intense Emphasis"/>
    <w:basedOn w:val="DefaultParagraphFont"/>
    <w:uiPriority w:val="21"/>
    <w:qFormat/>
    <w:rsid w:val="00373C81"/>
    <w:rPr>
      <w:i/>
      <w:iCs/>
      <w:color w:val="2F5496" w:themeColor="accent1" w:themeShade="BF"/>
    </w:rPr>
  </w:style>
  <w:style w:type="paragraph" w:styleId="IntenseQuote">
    <w:name w:val="Intense Quote"/>
    <w:basedOn w:val="Normal"/>
    <w:next w:val="Normal"/>
    <w:link w:val="IntenseQuoteChar"/>
    <w:uiPriority w:val="30"/>
    <w:qFormat/>
    <w:rsid w:val="00373C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C81"/>
    <w:rPr>
      <w:i/>
      <w:iCs/>
      <w:color w:val="2F5496" w:themeColor="accent1" w:themeShade="BF"/>
    </w:rPr>
  </w:style>
  <w:style w:type="character" w:styleId="IntenseReference">
    <w:name w:val="Intense Reference"/>
    <w:basedOn w:val="DefaultParagraphFont"/>
    <w:uiPriority w:val="32"/>
    <w:qFormat/>
    <w:rsid w:val="00373C81"/>
    <w:rPr>
      <w:b/>
      <w:bCs/>
      <w:smallCaps/>
      <w:color w:val="2F5496" w:themeColor="accent1" w:themeShade="BF"/>
      <w:spacing w:val="5"/>
    </w:rPr>
  </w:style>
  <w:style w:type="character" w:styleId="Hyperlink">
    <w:name w:val="Hyperlink"/>
    <w:basedOn w:val="DefaultParagraphFont"/>
    <w:uiPriority w:val="99"/>
    <w:unhideWhenUsed/>
    <w:rsid w:val="00944516"/>
    <w:rPr>
      <w:color w:val="0563C1" w:themeColor="hyperlink"/>
      <w:u w:val="single"/>
    </w:rPr>
  </w:style>
  <w:style w:type="character" w:styleId="UnresolvedMention">
    <w:name w:val="Unresolved Mention"/>
    <w:basedOn w:val="DefaultParagraphFont"/>
    <w:uiPriority w:val="99"/>
    <w:semiHidden/>
    <w:unhideWhenUsed/>
    <w:rsid w:val="00944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7486">
      <w:bodyDiv w:val="1"/>
      <w:marLeft w:val="0"/>
      <w:marRight w:val="0"/>
      <w:marTop w:val="0"/>
      <w:marBottom w:val="0"/>
      <w:divBdr>
        <w:top w:val="none" w:sz="0" w:space="0" w:color="auto"/>
        <w:left w:val="none" w:sz="0" w:space="0" w:color="auto"/>
        <w:bottom w:val="none" w:sz="0" w:space="0" w:color="auto"/>
        <w:right w:val="none" w:sz="0" w:space="0" w:color="auto"/>
      </w:divBdr>
    </w:div>
    <w:div w:id="93088174">
      <w:bodyDiv w:val="1"/>
      <w:marLeft w:val="0"/>
      <w:marRight w:val="0"/>
      <w:marTop w:val="0"/>
      <w:marBottom w:val="0"/>
      <w:divBdr>
        <w:top w:val="none" w:sz="0" w:space="0" w:color="auto"/>
        <w:left w:val="none" w:sz="0" w:space="0" w:color="auto"/>
        <w:bottom w:val="none" w:sz="0" w:space="0" w:color="auto"/>
        <w:right w:val="none" w:sz="0" w:space="0" w:color="auto"/>
      </w:divBdr>
    </w:div>
    <w:div w:id="131532228">
      <w:bodyDiv w:val="1"/>
      <w:marLeft w:val="0"/>
      <w:marRight w:val="0"/>
      <w:marTop w:val="0"/>
      <w:marBottom w:val="0"/>
      <w:divBdr>
        <w:top w:val="none" w:sz="0" w:space="0" w:color="auto"/>
        <w:left w:val="none" w:sz="0" w:space="0" w:color="auto"/>
        <w:bottom w:val="none" w:sz="0" w:space="0" w:color="auto"/>
        <w:right w:val="none" w:sz="0" w:space="0" w:color="auto"/>
      </w:divBdr>
    </w:div>
    <w:div w:id="350255753">
      <w:bodyDiv w:val="1"/>
      <w:marLeft w:val="0"/>
      <w:marRight w:val="0"/>
      <w:marTop w:val="0"/>
      <w:marBottom w:val="0"/>
      <w:divBdr>
        <w:top w:val="none" w:sz="0" w:space="0" w:color="auto"/>
        <w:left w:val="none" w:sz="0" w:space="0" w:color="auto"/>
        <w:bottom w:val="none" w:sz="0" w:space="0" w:color="auto"/>
        <w:right w:val="none" w:sz="0" w:space="0" w:color="auto"/>
      </w:divBdr>
    </w:div>
    <w:div w:id="374624938">
      <w:bodyDiv w:val="1"/>
      <w:marLeft w:val="0"/>
      <w:marRight w:val="0"/>
      <w:marTop w:val="0"/>
      <w:marBottom w:val="0"/>
      <w:divBdr>
        <w:top w:val="none" w:sz="0" w:space="0" w:color="auto"/>
        <w:left w:val="none" w:sz="0" w:space="0" w:color="auto"/>
        <w:bottom w:val="none" w:sz="0" w:space="0" w:color="auto"/>
        <w:right w:val="none" w:sz="0" w:space="0" w:color="auto"/>
      </w:divBdr>
    </w:div>
    <w:div w:id="472062635">
      <w:bodyDiv w:val="1"/>
      <w:marLeft w:val="0"/>
      <w:marRight w:val="0"/>
      <w:marTop w:val="0"/>
      <w:marBottom w:val="0"/>
      <w:divBdr>
        <w:top w:val="none" w:sz="0" w:space="0" w:color="auto"/>
        <w:left w:val="none" w:sz="0" w:space="0" w:color="auto"/>
        <w:bottom w:val="none" w:sz="0" w:space="0" w:color="auto"/>
        <w:right w:val="none" w:sz="0" w:space="0" w:color="auto"/>
      </w:divBdr>
    </w:div>
    <w:div w:id="480274392">
      <w:bodyDiv w:val="1"/>
      <w:marLeft w:val="0"/>
      <w:marRight w:val="0"/>
      <w:marTop w:val="0"/>
      <w:marBottom w:val="0"/>
      <w:divBdr>
        <w:top w:val="none" w:sz="0" w:space="0" w:color="auto"/>
        <w:left w:val="none" w:sz="0" w:space="0" w:color="auto"/>
        <w:bottom w:val="none" w:sz="0" w:space="0" w:color="auto"/>
        <w:right w:val="none" w:sz="0" w:space="0" w:color="auto"/>
      </w:divBdr>
    </w:div>
    <w:div w:id="511147887">
      <w:bodyDiv w:val="1"/>
      <w:marLeft w:val="0"/>
      <w:marRight w:val="0"/>
      <w:marTop w:val="0"/>
      <w:marBottom w:val="0"/>
      <w:divBdr>
        <w:top w:val="none" w:sz="0" w:space="0" w:color="auto"/>
        <w:left w:val="none" w:sz="0" w:space="0" w:color="auto"/>
        <w:bottom w:val="none" w:sz="0" w:space="0" w:color="auto"/>
        <w:right w:val="none" w:sz="0" w:space="0" w:color="auto"/>
      </w:divBdr>
    </w:div>
    <w:div w:id="584343601">
      <w:bodyDiv w:val="1"/>
      <w:marLeft w:val="0"/>
      <w:marRight w:val="0"/>
      <w:marTop w:val="0"/>
      <w:marBottom w:val="0"/>
      <w:divBdr>
        <w:top w:val="none" w:sz="0" w:space="0" w:color="auto"/>
        <w:left w:val="none" w:sz="0" w:space="0" w:color="auto"/>
        <w:bottom w:val="none" w:sz="0" w:space="0" w:color="auto"/>
        <w:right w:val="none" w:sz="0" w:space="0" w:color="auto"/>
      </w:divBdr>
    </w:div>
    <w:div w:id="593513643">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829905926">
      <w:bodyDiv w:val="1"/>
      <w:marLeft w:val="0"/>
      <w:marRight w:val="0"/>
      <w:marTop w:val="0"/>
      <w:marBottom w:val="0"/>
      <w:divBdr>
        <w:top w:val="none" w:sz="0" w:space="0" w:color="auto"/>
        <w:left w:val="none" w:sz="0" w:space="0" w:color="auto"/>
        <w:bottom w:val="none" w:sz="0" w:space="0" w:color="auto"/>
        <w:right w:val="none" w:sz="0" w:space="0" w:color="auto"/>
      </w:divBdr>
    </w:div>
    <w:div w:id="928272533">
      <w:bodyDiv w:val="1"/>
      <w:marLeft w:val="0"/>
      <w:marRight w:val="0"/>
      <w:marTop w:val="0"/>
      <w:marBottom w:val="0"/>
      <w:divBdr>
        <w:top w:val="none" w:sz="0" w:space="0" w:color="auto"/>
        <w:left w:val="none" w:sz="0" w:space="0" w:color="auto"/>
        <w:bottom w:val="none" w:sz="0" w:space="0" w:color="auto"/>
        <w:right w:val="none" w:sz="0" w:space="0" w:color="auto"/>
      </w:divBdr>
    </w:div>
    <w:div w:id="1052078214">
      <w:bodyDiv w:val="1"/>
      <w:marLeft w:val="0"/>
      <w:marRight w:val="0"/>
      <w:marTop w:val="0"/>
      <w:marBottom w:val="0"/>
      <w:divBdr>
        <w:top w:val="none" w:sz="0" w:space="0" w:color="auto"/>
        <w:left w:val="none" w:sz="0" w:space="0" w:color="auto"/>
        <w:bottom w:val="none" w:sz="0" w:space="0" w:color="auto"/>
        <w:right w:val="none" w:sz="0" w:space="0" w:color="auto"/>
      </w:divBdr>
    </w:div>
    <w:div w:id="1059282468">
      <w:bodyDiv w:val="1"/>
      <w:marLeft w:val="0"/>
      <w:marRight w:val="0"/>
      <w:marTop w:val="0"/>
      <w:marBottom w:val="0"/>
      <w:divBdr>
        <w:top w:val="none" w:sz="0" w:space="0" w:color="auto"/>
        <w:left w:val="none" w:sz="0" w:space="0" w:color="auto"/>
        <w:bottom w:val="none" w:sz="0" w:space="0" w:color="auto"/>
        <w:right w:val="none" w:sz="0" w:space="0" w:color="auto"/>
      </w:divBdr>
    </w:div>
    <w:div w:id="1062825975">
      <w:bodyDiv w:val="1"/>
      <w:marLeft w:val="0"/>
      <w:marRight w:val="0"/>
      <w:marTop w:val="0"/>
      <w:marBottom w:val="0"/>
      <w:divBdr>
        <w:top w:val="none" w:sz="0" w:space="0" w:color="auto"/>
        <w:left w:val="none" w:sz="0" w:space="0" w:color="auto"/>
        <w:bottom w:val="none" w:sz="0" w:space="0" w:color="auto"/>
        <w:right w:val="none" w:sz="0" w:space="0" w:color="auto"/>
      </w:divBdr>
    </w:div>
    <w:div w:id="1078752228">
      <w:bodyDiv w:val="1"/>
      <w:marLeft w:val="0"/>
      <w:marRight w:val="0"/>
      <w:marTop w:val="0"/>
      <w:marBottom w:val="0"/>
      <w:divBdr>
        <w:top w:val="none" w:sz="0" w:space="0" w:color="auto"/>
        <w:left w:val="none" w:sz="0" w:space="0" w:color="auto"/>
        <w:bottom w:val="none" w:sz="0" w:space="0" w:color="auto"/>
        <w:right w:val="none" w:sz="0" w:space="0" w:color="auto"/>
      </w:divBdr>
    </w:div>
    <w:div w:id="1172529993">
      <w:bodyDiv w:val="1"/>
      <w:marLeft w:val="0"/>
      <w:marRight w:val="0"/>
      <w:marTop w:val="0"/>
      <w:marBottom w:val="0"/>
      <w:divBdr>
        <w:top w:val="none" w:sz="0" w:space="0" w:color="auto"/>
        <w:left w:val="none" w:sz="0" w:space="0" w:color="auto"/>
        <w:bottom w:val="none" w:sz="0" w:space="0" w:color="auto"/>
        <w:right w:val="none" w:sz="0" w:space="0" w:color="auto"/>
      </w:divBdr>
    </w:div>
    <w:div w:id="1187911316">
      <w:bodyDiv w:val="1"/>
      <w:marLeft w:val="0"/>
      <w:marRight w:val="0"/>
      <w:marTop w:val="0"/>
      <w:marBottom w:val="0"/>
      <w:divBdr>
        <w:top w:val="none" w:sz="0" w:space="0" w:color="auto"/>
        <w:left w:val="none" w:sz="0" w:space="0" w:color="auto"/>
        <w:bottom w:val="none" w:sz="0" w:space="0" w:color="auto"/>
        <w:right w:val="none" w:sz="0" w:space="0" w:color="auto"/>
      </w:divBdr>
    </w:div>
    <w:div w:id="1197695367">
      <w:bodyDiv w:val="1"/>
      <w:marLeft w:val="0"/>
      <w:marRight w:val="0"/>
      <w:marTop w:val="0"/>
      <w:marBottom w:val="0"/>
      <w:divBdr>
        <w:top w:val="none" w:sz="0" w:space="0" w:color="auto"/>
        <w:left w:val="none" w:sz="0" w:space="0" w:color="auto"/>
        <w:bottom w:val="none" w:sz="0" w:space="0" w:color="auto"/>
        <w:right w:val="none" w:sz="0" w:space="0" w:color="auto"/>
      </w:divBdr>
      <w:divsChild>
        <w:div w:id="193150809">
          <w:marLeft w:val="0"/>
          <w:marRight w:val="0"/>
          <w:marTop w:val="0"/>
          <w:marBottom w:val="0"/>
          <w:divBdr>
            <w:top w:val="none" w:sz="0" w:space="0" w:color="auto"/>
            <w:left w:val="none" w:sz="0" w:space="0" w:color="auto"/>
            <w:bottom w:val="none" w:sz="0" w:space="0" w:color="auto"/>
            <w:right w:val="none" w:sz="0" w:space="0" w:color="auto"/>
          </w:divBdr>
          <w:divsChild>
            <w:div w:id="529220455">
              <w:marLeft w:val="0"/>
              <w:marRight w:val="0"/>
              <w:marTop w:val="0"/>
              <w:marBottom w:val="0"/>
              <w:divBdr>
                <w:top w:val="none" w:sz="0" w:space="0" w:color="auto"/>
                <w:left w:val="none" w:sz="0" w:space="0" w:color="auto"/>
                <w:bottom w:val="none" w:sz="0" w:space="0" w:color="auto"/>
                <w:right w:val="none" w:sz="0" w:space="0" w:color="auto"/>
              </w:divBdr>
            </w:div>
            <w:div w:id="1223755019">
              <w:marLeft w:val="0"/>
              <w:marRight w:val="0"/>
              <w:marTop w:val="0"/>
              <w:marBottom w:val="0"/>
              <w:divBdr>
                <w:top w:val="none" w:sz="0" w:space="0" w:color="auto"/>
                <w:left w:val="none" w:sz="0" w:space="0" w:color="auto"/>
                <w:bottom w:val="none" w:sz="0" w:space="0" w:color="auto"/>
                <w:right w:val="none" w:sz="0" w:space="0" w:color="auto"/>
              </w:divBdr>
              <w:divsChild>
                <w:div w:id="1313606395">
                  <w:marLeft w:val="0"/>
                  <w:marRight w:val="0"/>
                  <w:marTop w:val="0"/>
                  <w:marBottom w:val="0"/>
                  <w:divBdr>
                    <w:top w:val="none" w:sz="0" w:space="0" w:color="auto"/>
                    <w:left w:val="none" w:sz="0" w:space="0" w:color="auto"/>
                    <w:bottom w:val="none" w:sz="0" w:space="0" w:color="auto"/>
                    <w:right w:val="none" w:sz="0" w:space="0" w:color="auto"/>
                  </w:divBdr>
                  <w:divsChild>
                    <w:div w:id="14568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0710">
      <w:bodyDiv w:val="1"/>
      <w:marLeft w:val="0"/>
      <w:marRight w:val="0"/>
      <w:marTop w:val="0"/>
      <w:marBottom w:val="0"/>
      <w:divBdr>
        <w:top w:val="none" w:sz="0" w:space="0" w:color="auto"/>
        <w:left w:val="none" w:sz="0" w:space="0" w:color="auto"/>
        <w:bottom w:val="none" w:sz="0" w:space="0" w:color="auto"/>
        <w:right w:val="none" w:sz="0" w:space="0" w:color="auto"/>
      </w:divBdr>
    </w:div>
    <w:div w:id="1228762984">
      <w:bodyDiv w:val="1"/>
      <w:marLeft w:val="0"/>
      <w:marRight w:val="0"/>
      <w:marTop w:val="0"/>
      <w:marBottom w:val="0"/>
      <w:divBdr>
        <w:top w:val="none" w:sz="0" w:space="0" w:color="auto"/>
        <w:left w:val="none" w:sz="0" w:space="0" w:color="auto"/>
        <w:bottom w:val="none" w:sz="0" w:space="0" w:color="auto"/>
        <w:right w:val="none" w:sz="0" w:space="0" w:color="auto"/>
      </w:divBdr>
    </w:div>
    <w:div w:id="1234924768">
      <w:bodyDiv w:val="1"/>
      <w:marLeft w:val="0"/>
      <w:marRight w:val="0"/>
      <w:marTop w:val="0"/>
      <w:marBottom w:val="0"/>
      <w:divBdr>
        <w:top w:val="none" w:sz="0" w:space="0" w:color="auto"/>
        <w:left w:val="none" w:sz="0" w:space="0" w:color="auto"/>
        <w:bottom w:val="none" w:sz="0" w:space="0" w:color="auto"/>
        <w:right w:val="none" w:sz="0" w:space="0" w:color="auto"/>
      </w:divBdr>
    </w:div>
    <w:div w:id="1245645990">
      <w:bodyDiv w:val="1"/>
      <w:marLeft w:val="0"/>
      <w:marRight w:val="0"/>
      <w:marTop w:val="0"/>
      <w:marBottom w:val="0"/>
      <w:divBdr>
        <w:top w:val="none" w:sz="0" w:space="0" w:color="auto"/>
        <w:left w:val="none" w:sz="0" w:space="0" w:color="auto"/>
        <w:bottom w:val="none" w:sz="0" w:space="0" w:color="auto"/>
        <w:right w:val="none" w:sz="0" w:space="0" w:color="auto"/>
      </w:divBdr>
    </w:div>
    <w:div w:id="1436050823">
      <w:bodyDiv w:val="1"/>
      <w:marLeft w:val="0"/>
      <w:marRight w:val="0"/>
      <w:marTop w:val="0"/>
      <w:marBottom w:val="0"/>
      <w:divBdr>
        <w:top w:val="none" w:sz="0" w:space="0" w:color="auto"/>
        <w:left w:val="none" w:sz="0" w:space="0" w:color="auto"/>
        <w:bottom w:val="none" w:sz="0" w:space="0" w:color="auto"/>
        <w:right w:val="none" w:sz="0" w:space="0" w:color="auto"/>
      </w:divBdr>
    </w:div>
    <w:div w:id="1488666736">
      <w:bodyDiv w:val="1"/>
      <w:marLeft w:val="0"/>
      <w:marRight w:val="0"/>
      <w:marTop w:val="0"/>
      <w:marBottom w:val="0"/>
      <w:divBdr>
        <w:top w:val="none" w:sz="0" w:space="0" w:color="auto"/>
        <w:left w:val="none" w:sz="0" w:space="0" w:color="auto"/>
        <w:bottom w:val="none" w:sz="0" w:space="0" w:color="auto"/>
        <w:right w:val="none" w:sz="0" w:space="0" w:color="auto"/>
      </w:divBdr>
    </w:div>
    <w:div w:id="1547067078">
      <w:bodyDiv w:val="1"/>
      <w:marLeft w:val="0"/>
      <w:marRight w:val="0"/>
      <w:marTop w:val="0"/>
      <w:marBottom w:val="0"/>
      <w:divBdr>
        <w:top w:val="none" w:sz="0" w:space="0" w:color="auto"/>
        <w:left w:val="none" w:sz="0" w:space="0" w:color="auto"/>
        <w:bottom w:val="none" w:sz="0" w:space="0" w:color="auto"/>
        <w:right w:val="none" w:sz="0" w:space="0" w:color="auto"/>
      </w:divBdr>
    </w:div>
    <w:div w:id="1609968064">
      <w:bodyDiv w:val="1"/>
      <w:marLeft w:val="0"/>
      <w:marRight w:val="0"/>
      <w:marTop w:val="0"/>
      <w:marBottom w:val="0"/>
      <w:divBdr>
        <w:top w:val="none" w:sz="0" w:space="0" w:color="auto"/>
        <w:left w:val="none" w:sz="0" w:space="0" w:color="auto"/>
        <w:bottom w:val="none" w:sz="0" w:space="0" w:color="auto"/>
        <w:right w:val="none" w:sz="0" w:space="0" w:color="auto"/>
      </w:divBdr>
    </w:div>
    <w:div w:id="1633173969">
      <w:bodyDiv w:val="1"/>
      <w:marLeft w:val="0"/>
      <w:marRight w:val="0"/>
      <w:marTop w:val="0"/>
      <w:marBottom w:val="0"/>
      <w:divBdr>
        <w:top w:val="none" w:sz="0" w:space="0" w:color="auto"/>
        <w:left w:val="none" w:sz="0" w:space="0" w:color="auto"/>
        <w:bottom w:val="none" w:sz="0" w:space="0" w:color="auto"/>
        <w:right w:val="none" w:sz="0" w:space="0" w:color="auto"/>
      </w:divBdr>
    </w:div>
    <w:div w:id="1651321337">
      <w:bodyDiv w:val="1"/>
      <w:marLeft w:val="0"/>
      <w:marRight w:val="0"/>
      <w:marTop w:val="0"/>
      <w:marBottom w:val="0"/>
      <w:divBdr>
        <w:top w:val="none" w:sz="0" w:space="0" w:color="auto"/>
        <w:left w:val="none" w:sz="0" w:space="0" w:color="auto"/>
        <w:bottom w:val="none" w:sz="0" w:space="0" w:color="auto"/>
        <w:right w:val="none" w:sz="0" w:space="0" w:color="auto"/>
      </w:divBdr>
    </w:div>
    <w:div w:id="1659920784">
      <w:bodyDiv w:val="1"/>
      <w:marLeft w:val="0"/>
      <w:marRight w:val="0"/>
      <w:marTop w:val="0"/>
      <w:marBottom w:val="0"/>
      <w:divBdr>
        <w:top w:val="none" w:sz="0" w:space="0" w:color="auto"/>
        <w:left w:val="none" w:sz="0" w:space="0" w:color="auto"/>
        <w:bottom w:val="none" w:sz="0" w:space="0" w:color="auto"/>
        <w:right w:val="none" w:sz="0" w:space="0" w:color="auto"/>
      </w:divBdr>
    </w:div>
    <w:div w:id="1687442618">
      <w:bodyDiv w:val="1"/>
      <w:marLeft w:val="0"/>
      <w:marRight w:val="0"/>
      <w:marTop w:val="0"/>
      <w:marBottom w:val="0"/>
      <w:divBdr>
        <w:top w:val="none" w:sz="0" w:space="0" w:color="auto"/>
        <w:left w:val="none" w:sz="0" w:space="0" w:color="auto"/>
        <w:bottom w:val="none" w:sz="0" w:space="0" w:color="auto"/>
        <w:right w:val="none" w:sz="0" w:space="0" w:color="auto"/>
      </w:divBdr>
    </w:div>
    <w:div w:id="1692800095">
      <w:bodyDiv w:val="1"/>
      <w:marLeft w:val="0"/>
      <w:marRight w:val="0"/>
      <w:marTop w:val="0"/>
      <w:marBottom w:val="0"/>
      <w:divBdr>
        <w:top w:val="none" w:sz="0" w:space="0" w:color="auto"/>
        <w:left w:val="none" w:sz="0" w:space="0" w:color="auto"/>
        <w:bottom w:val="none" w:sz="0" w:space="0" w:color="auto"/>
        <w:right w:val="none" w:sz="0" w:space="0" w:color="auto"/>
      </w:divBdr>
      <w:divsChild>
        <w:div w:id="905603092">
          <w:marLeft w:val="0"/>
          <w:marRight w:val="0"/>
          <w:marTop w:val="0"/>
          <w:marBottom w:val="0"/>
          <w:divBdr>
            <w:top w:val="none" w:sz="0" w:space="0" w:color="auto"/>
            <w:left w:val="none" w:sz="0" w:space="0" w:color="auto"/>
            <w:bottom w:val="none" w:sz="0" w:space="0" w:color="auto"/>
            <w:right w:val="none" w:sz="0" w:space="0" w:color="auto"/>
          </w:divBdr>
          <w:divsChild>
            <w:div w:id="1144929481">
              <w:marLeft w:val="0"/>
              <w:marRight w:val="0"/>
              <w:marTop w:val="0"/>
              <w:marBottom w:val="0"/>
              <w:divBdr>
                <w:top w:val="none" w:sz="0" w:space="0" w:color="auto"/>
                <w:left w:val="none" w:sz="0" w:space="0" w:color="auto"/>
                <w:bottom w:val="none" w:sz="0" w:space="0" w:color="auto"/>
                <w:right w:val="none" w:sz="0" w:space="0" w:color="auto"/>
              </w:divBdr>
            </w:div>
            <w:div w:id="1396002973">
              <w:marLeft w:val="0"/>
              <w:marRight w:val="0"/>
              <w:marTop w:val="0"/>
              <w:marBottom w:val="0"/>
              <w:divBdr>
                <w:top w:val="none" w:sz="0" w:space="0" w:color="auto"/>
                <w:left w:val="none" w:sz="0" w:space="0" w:color="auto"/>
                <w:bottom w:val="none" w:sz="0" w:space="0" w:color="auto"/>
                <w:right w:val="none" w:sz="0" w:space="0" w:color="auto"/>
              </w:divBdr>
              <w:divsChild>
                <w:div w:id="7144857">
                  <w:marLeft w:val="0"/>
                  <w:marRight w:val="0"/>
                  <w:marTop w:val="0"/>
                  <w:marBottom w:val="0"/>
                  <w:divBdr>
                    <w:top w:val="none" w:sz="0" w:space="0" w:color="auto"/>
                    <w:left w:val="none" w:sz="0" w:space="0" w:color="auto"/>
                    <w:bottom w:val="none" w:sz="0" w:space="0" w:color="auto"/>
                    <w:right w:val="none" w:sz="0" w:space="0" w:color="auto"/>
                  </w:divBdr>
                  <w:divsChild>
                    <w:div w:id="2751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3676">
      <w:bodyDiv w:val="1"/>
      <w:marLeft w:val="0"/>
      <w:marRight w:val="0"/>
      <w:marTop w:val="0"/>
      <w:marBottom w:val="0"/>
      <w:divBdr>
        <w:top w:val="none" w:sz="0" w:space="0" w:color="auto"/>
        <w:left w:val="none" w:sz="0" w:space="0" w:color="auto"/>
        <w:bottom w:val="none" w:sz="0" w:space="0" w:color="auto"/>
        <w:right w:val="none" w:sz="0" w:space="0" w:color="auto"/>
      </w:divBdr>
    </w:div>
    <w:div w:id="1761945687">
      <w:bodyDiv w:val="1"/>
      <w:marLeft w:val="0"/>
      <w:marRight w:val="0"/>
      <w:marTop w:val="0"/>
      <w:marBottom w:val="0"/>
      <w:divBdr>
        <w:top w:val="none" w:sz="0" w:space="0" w:color="auto"/>
        <w:left w:val="none" w:sz="0" w:space="0" w:color="auto"/>
        <w:bottom w:val="none" w:sz="0" w:space="0" w:color="auto"/>
        <w:right w:val="none" w:sz="0" w:space="0" w:color="auto"/>
      </w:divBdr>
    </w:div>
    <w:div w:id="1867526744">
      <w:bodyDiv w:val="1"/>
      <w:marLeft w:val="0"/>
      <w:marRight w:val="0"/>
      <w:marTop w:val="0"/>
      <w:marBottom w:val="0"/>
      <w:divBdr>
        <w:top w:val="none" w:sz="0" w:space="0" w:color="auto"/>
        <w:left w:val="none" w:sz="0" w:space="0" w:color="auto"/>
        <w:bottom w:val="none" w:sz="0" w:space="0" w:color="auto"/>
        <w:right w:val="none" w:sz="0" w:space="0" w:color="auto"/>
      </w:divBdr>
    </w:div>
    <w:div w:id="1892770421">
      <w:bodyDiv w:val="1"/>
      <w:marLeft w:val="0"/>
      <w:marRight w:val="0"/>
      <w:marTop w:val="0"/>
      <w:marBottom w:val="0"/>
      <w:divBdr>
        <w:top w:val="none" w:sz="0" w:space="0" w:color="auto"/>
        <w:left w:val="none" w:sz="0" w:space="0" w:color="auto"/>
        <w:bottom w:val="none" w:sz="0" w:space="0" w:color="auto"/>
        <w:right w:val="none" w:sz="0" w:space="0" w:color="auto"/>
      </w:divBdr>
    </w:div>
    <w:div w:id="1918900256">
      <w:bodyDiv w:val="1"/>
      <w:marLeft w:val="0"/>
      <w:marRight w:val="0"/>
      <w:marTop w:val="0"/>
      <w:marBottom w:val="0"/>
      <w:divBdr>
        <w:top w:val="none" w:sz="0" w:space="0" w:color="auto"/>
        <w:left w:val="none" w:sz="0" w:space="0" w:color="auto"/>
        <w:bottom w:val="none" w:sz="0" w:space="0" w:color="auto"/>
        <w:right w:val="none" w:sz="0" w:space="0" w:color="auto"/>
      </w:divBdr>
      <w:divsChild>
        <w:div w:id="1536389574">
          <w:marLeft w:val="0"/>
          <w:marRight w:val="0"/>
          <w:marTop w:val="0"/>
          <w:marBottom w:val="0"/>
          <w:divBdr>
            <w:top w:val="none" w:sz="0" w:space="0" w:color="auto"/>
            <w:left w:val="none" w:sz="0" w:space="0" w:color="auto"/>
            <w:bottom w:val="none" w:sz="0" w:space="0" w:color="auto"/>
            <w:right w:val="none" w:sz="0" w:space="0" w:color="auto"/>
          </w:divBdr>
          <w:divsChild>
            <w:div w:id="463893004">
              <w:marLeft w:val="0"/>
              <w:marRight w:val="0"/>
              <w:marTop w:val="0"/>
              <w:marBottom w:val="0"/>
              <w:divBdr>
                <w:top w:val="none" w:sz="0" w:space="0" w:color="auto"/>
                <w:left w:val="none" w:sz="0" w:space="0" w:color="auto"/>
                <w:bottom w:val="none" w:sz="0" w:space="0" w:color="auto"/>
                <w:right w:val="none" w:sz="0" w:space="0" w:color="auto"/>
              </w:divBdr>
            </w:div>
            <w:div w:id="2074965833">
              <w:marLeft w:val="0"/>
              <w:marRight w:val="0"/>
              <w:marTop w:val="0"/>
              <w:marBottom w:val="0"/>
              <w:divBdr>
                <w:top w:val="none" w:sz="0" w:space="0" w:color="auto"/>
                <w:left w:val="none" w:sz="0" w:space="0" w:color="auto"/>
                <w:bottom w:val="none" w:sz="0" w:space="0" w:color="auto"/>
                <w:right w:val="none" w:sz="0" w:space="0" w:color="auto"/>
              </w:divBdr>
              <w:divsChild>
                <w:div w:id="693305881">
                  <w:marLeft w:val="0"/>
                  <w:marRight w:val="0"/>
                  <w:marTop w:val="0"/>
                  <w:marBottom w:val="0"/>
                  <w:divBdr>
                    <w:top w:val="none" w:sz="0" w:space="0" w:color="auto"/>
                    <w:left w:val="none" w:sz="0" w:space="0" w:color="auto"/>
                    <w:bottom w:val="none" w:sz="0" w:space="0" w:color="auto"/>
                    <w:right w:val="none" w:sz="0" w:space="0" w:color="auto"/>
                  </w:divBdr>
                  <w:divsChild>
                    <w:div w:id="1637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dev/guide/testing/components-scenario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ngular.dev/cli/tes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ngular.dev/guide/testing" TargetMode="External"/><Relationship Id="rId11" Type="http://schemas.openxmlformats.org/officeDocument/2006/relationships/hyperlink" Target="https://angular.dev/guide/testing/components-scenarios" TargetMode="External"/><Relationship Id="rId24" Type="http://schemas.openxmlformats.org/officeDocument/2006/relationships/fontTable" Target="fontTable.xml"/><Relationship Id="rId5" Type="http://schemas.openxmlformats.org/officeDocument/2006/relationships/hyperlink" Target="https://capgemini.udemy.com/course/testing-angular-apps/" TargetMode="External"/><Relationship Id="rId15" Type="http://schemas.openxmlformats.org/officeDocument/2006/relationships/image" Target="media/image6.png"/><Relationship Id="rId23" Type="http://schemas.openxmlformats.org/officeDocument/2006/relationships/hyperlink" Target="https://www.npmjs.com/package/karma-snapshot"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kumar</dc:creator>
  <cp:keywords/>
  <dc:description/>
  <cp:lastModifiedBy>Kumar, Sanjeet</cp:lastModifiedBy>
  <cp:revision>108</cp:revision>
  <dcterms:created xsi:type="dcterms:W3CDTF">2025-02-24T16:34:00Z</dcterms:created>
  <dcterms:modified xsi:type="dcterms:W3CDTF">2025-02-25T06:16:00Z</dcterms:modified>
</cp:coreProperties>
</file>