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AE4A0" w14:textId="77777777" w:rsidR="00781CCD" w:rsidRDefault="00781CCD" w:rsidP="00781CCD">
      <w:pPr>
        <w:jc w:val="center"/>
        <w:rPr>
          <w:b/>
          <w:bCs/>
          <w:sz w:val="32"/>
          <w:szCs w:val="32"/>
        </w:rPr>
      </w:pPr>
      <w:r>
        <w:rPr>
          <w:b/>
          <w:bCs/>
          <w:sz w:val="32"/>
          <w:szCs w:val="32"/>
        </w:rPr>
        <w:t>Business Report</w:t>
      </w:r>
    </w:p>
    <w:p w14:paraId="0AE1AF16" w14:textId="325CA7B2" w:rsidR="00781CCD" w:rsidRDefault="00781CCD" w:rsidP="00781CCD">
      <w:pPr>
        <w:jc w:val="center"/>
        <w:rPr>
          <w:b/>
          <w:bCs/>
          <w:sz w:val="32"/>
          <w:szCs w:val="32"/>
        </w:rPr>
      </w:pPr>
      <w:r>
        <w:rPr>
          <w:b/>
          <w:bCs/>
          <w:sz w:val="32"/>
          <w:szCs w:val="32"/>
        </w:rPr>
        <w:t>Predictive Modeling</w:t>
      </w:r>
      <w:r>
        <w:rPr>
          <w:b/>
          <w:bCs/>
          <w:sz w:val="32"/>
          <w:szCs w:val="32"/>
        </w:rPr>
        <w:t xml:space="preserve"> Project</w:t>
      </w:r>
    </w:p>
    <w:p w14:paraId="0F06941F" w14:textId="77777777" w:rsidR="00781CCD" w:rsidRDefault="00781CCD" w:rsidP="00781CCD">
      <w:pPr>
        <w:jc w:val="center"/>
        <w:rPr>
          <w:b/>
          <w:bCs/>
          <w:sz w:val="24"/>
          <w:szCs w:val="24"/>
        </w:rPr>
      </w:pPr>
    </w:p>
    <w:p w14:paraId="0A6D146D" w14:textId="31D84B27" w:rsidR="00F0457F" w:rsidRDefault="00781CCD" w:rsidP="00781CCD">
      <w:pPr>
        <w:rPr>
          <w:rStyle w:val="Strong"/>
          <w:rFonts w:cstheme="minorHAnsi"/>
          <w:color w:val="000000"/>
        </w:rPr>
      </w:pPr>
      <w:r>
        <w:rPr>
          <w:rStyle w:val="Strong"/>
          <w:rFonts w:cstheme="minorHAnsi"/>
          <w:color w:val="000000"/>
        </w:rPr>
        <w:t>Problem 1:</w:t>
      </w:r>
      <w:r>
        <w:rPr>
          <w:rStyle w:val="Strong"/>
          <w:rFonts w:cstheme="minorHAnsi"/>
          <w:color w:val="000000"/>
        </w:rPr>
        <w:t xml:space="preserve"> Linear Regression </w:t>
      </w:r>
    </w:p>
    <w:p w14:paraId="0F03F127" w14:textId="05EFB1A3" w:rsidR="00781CCD" w:rsidRDefault="00781CCD" w:rsidP="00781CCD">
      <w:pPr>
        <w:rPr>
          <w:rFonts w:ascii="Arial" w:hAnsi="Arial" w:cs="Arial"/>
          <w:color w:val="000000"/>
          <w:shd w:val="clear" w:color="auto" w:fill="FFFFFF"/>
        </w:rPr>
      </w:pPr>
      <w:r>
        <w:rPr>
          <w:rFonts w:ascii="Arial" w:hAnsi="Arial" w:cs="Arial"/>
          <w:color w:val="000000"/>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577E65E6" w14:textId="2717FE6D" w:rsidR="00781CCD" w:rsidRDefault="00781CCD" w:rsidP="00781CCD">
      <w:pPr>
        <w:rPr>
          <w:rFonts w:ascii="Arial" w:hAnsi="Arial" w:cs="Arial"/>
          <w:color w:val="000000"/>
          <w:shd w:val="clear" w:color="auto" w:fill="FFFFFF"/>
        </w:rPr>
      </w:pPr>
    </w:p>
    <w:p w14:paraId="5E885537" w14:textId="5E20CB77" w:rsidR="00781CCD" w:rsidRPr="00181C55" w:rsidRDefault="00181C55" w:rsidP="00181C55">
      <w:pPr>
        <w:pStyle w:val="ListParagraph"/>
        <w:numPr>
          <w:ilvl w:val="1"/>
          <w:numId w:val="1"/>
        </w:numPr>
        <w:rPr>
          <w:rFonts w:ascii="Arial" w:hAnsi="Arial" w:cs="Arial"/>
          <w:b/>
          <w:bCs/>
          <w:color w:val="000000"/>
          <w:shd w:val="clear" w:color="auto" w:fill="FFFFFF"/>
        </w:rPr>
      </w:pPr>
      <w:r w:rsidRPr="00181C55">
        <w:rPr>
          <w:rFonts w:ascii="Arial" w:hAnsi="Arial" w:cs="Arial"/>
          <w:b/>
          <w:bCs/>
          <w:color w:val="000000"/>
          <w:shd w:val="clear" w:color="auto" w:fill="FFFFFF"/>
        </w:rPr>
        <w:t>Read the data and do exploratory data analysis. Describe the data briefly. (Check the null values, Data types, shape, EDA). Perform Univariate and Bivariate Analysis.</w:t>
      </w:r>
    </w:p>
    <w:p w14:paraId="55955D15" w14:textId="19415B2C" w:rsidR="00181C55" w:rsidRDefault="00181C55" w:rsidP="00181C55">
      <w:r>
        <w:t>Data description –</w:t>
      </w:r>
    </w:p>
    <w:p w14:paraId="380D58D3" w14:textId="4DDFCEE4" w:rsidR="00181C55" w:rsidRDefault="00181C55" w:rsidP="00181C55">
      <w:r>
        <w:rPr>
          <w:noProof/>
        </w:rPr>
        <w:drawing>
          <wp:inline distT="0" distB="0" distL="0" distR="0" wp14:anchorId="62BCD6BD" wp14:editId="2A579645">
            <wp:extent cx="4089400" cy="1103223"/>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3574" cy="1120536"/>
                    </a:xfrm>
                    <a:prstGeom prst="rect">
                      <a:avLst/>
                    </a:prstGeom>
                  </pic:spPr>
                </pic:pic>
              </a:graphicData>
            </a:graphic>
          </wp:inline>
        </w:drawing>
      </w:r>
    </w:p>
    <w:p w14:paraId="1E10ECF4" w14:textId="278468E6" w:rsidR="00181C55" w:rsidRDefault="00181C55" w:rsidP="00181C55">
      <w:r>
        <w:t xml:space="preserve">Null values – </w:t>
      </w:r>
    </w:p>
    <w:p w14:paraId="31E84EFF" w14:textId="7D2C9C2C" w:rsidR="00181C55" w:rsidRDefault="00181C55" w:rsidP="00181C55">
      <w:r>
        <w:rPr>
          <w:noProof/>
        </w:rPr>
        <w:drawing>
          <wp:inline distT="0" distB="0" distL="0" distR="0" wp14:anchorId="1491DBC4" wp14:editId="015514A1">
            <wp:extent cx="1422400" cy="12090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30409" cy="1215848"/>
                    </a:xfrm>
                    <a:prstGeom prst="rect">
                      <a:avLst/>
                    </a:prstGeom>
                  </pic:spPr>
                </pic:pic>
              </a:graphicData>
            </a:graphic>
          </wp:inline>
        </w:drawing>
      </w:r>
    </w:p>
    <w:p w14:paraId="2AC2D4FD" w14:textId="382B4B47" w:rsidR="00181C55" w:rsidRDefault="00181C55" w:rsidP="00181C55">
      <w:r>
        <w:t xml:space="preserve">Data types – </w:t>
      </w:r>
    </w:p>
    <w:p w14:paraId="197B66CF" w14:textId="1D34E9D5" w:rsidR="00181C55" w:rsidRDefault="00181C55" w:rsidP="00181C55">
      <w:r>
        <w:rPr>
          <w:noProof/>
        </w:rPr>
        <w:drawing>
          <wp:inline distT="0" distB="0" distL="0" distR="0" wp14:anchorId="11FB401D" wp14:editId="7A1F3F35">
            <wp:extent cx="2482850" cy="16476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0124" cy="1659121"/>
                    </a:xfrm>
                    <a:prstGeom prst="rect">
                      <a:avLst/>
                    </a:prstGeom>
                  </pic:spPr>
                </pic:pic>
              </a:graphicData>
            </a:graphic>
          </wp:inline>
        </w:drawing>
      </w:r>
    </w:p>
    <w:p w14:paraId="586DD287" w14:textId="77777777" w:rsidR="00181C55" w:rsidRDefault="00181C55" w:rsidP="00181C55"/>
    <w:p w14:paraId="5D8B38E8" w14:textId="73BDEE59" w:rsidR="00181C55" w:rsidRDefault="00181C55" w:rsidP="00181C55">
      <w:r>
        <w:t xml:space="preserve">Shape – </w:t>
      </w:r>
    </w:p>
    <w:p w14:paraId="338DD208" w14:textId="1F11D6FF" w:rsidR="00181C55" w:rsidRDefault="00181C55" w:rsidP="00181C55">
      <w:r>
        <w:rPr>
          <w:noProof/>
        </w:rPr>
        <w:drawing>
          <wp:inline distT="0" distB="0" distL="0" distR="0" wp14:anchorId="4A647B55" wp14:editId="72676F46">
            <wp:extent cx="1009650" cy="537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41458" cy="554542"/>
                    </a:xfrm>
                    <a:prstGeom prst="rect">
                      <a:avLst/>
                    </a:prstGeom>
                  </pic:spPr>
                </pic:pic>
              </a:graphicData>
            </a:graphic>
          </wp:inline>
        </w:drawing>
      </w:r>
    </w:p>
    <w:p w14:paraId="25F0884C" w14:textId="1082EAAE" w:rsidR="00047FDF" w:rsidRDefault="00047FDF" w:rsidP="00181C55">
      <w:r>
        <w:t>Checking for Outliers -</w:t>
      </w:r>
    </w:p>
    <w:p w14:paraId="5DB0D2D3" w14:textId="7A82B2C5" w:rsidR="00047FDF" w:rsidRDefault="00047FDF" w:rsidP="00181C55">
      <w:r>
        <w:t>Before treating outliers</w:t>
      </w:r>
    </w:p>
    <w:p w14:paraId="03112E6D" w14:textId="4E4B3953" w:rsidR="00047FDF" w:rsidRDefault="00047FDF" w:rsidP="00181C55">
      <w:r>
        <w:rPr>
          <w:noProof/>
        </w:rPr>
        <w:drawing>
          <wp:inline distT="0" distB="0" distL="0" distR="0" wp14:anchorId="0ECDD0BC" wp14:editId="38538490">
            <wp:extent cx="2692400" cy="34734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5934" cy="3503799"/>
                    </a:xfrm>
                    <a:prstGeom prst="rect">
                      <a:avLst/>
                    </a:prstGeom>
                  </pic:spPr>
                </pic:pic>
              </a:graphicData>
            </a:graphic>
          </wp:inline>
        </w:drawing>
      </w:r>
    </w:p>
    <w:p w14:paraId="36E2F1A8" w14:textId="5728EE62" w:rsidR="00047FDF" w:rsidRDefault="00047FDF" w:rsidP="00181C55"/>
    <w:p w14:paraId="584E08CE" w14:textId="6E54C1FC" w:rsidR="00047FDF" w:rsidRDefault="00047FDF" w:rsidP="00181C55">
      <w:r>
        <w:rPr>
          <w:noProof/>
        </w:rPr>
        <w:lastRenderedPageBreak/>
        <w:drawing>
          <wp:inline distT="0" distB="0" distL="0" distR="0" wp14:anchorId="44A2DE5A" wp14:editId="3CB46A85">
            <wp:extent cx="2757903" cy="42799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419" cy="4285357"/>
                    </a:xfrm>
                    <a:prstGeom prst="rect">
                      <a:avLst/>
                    </a:prstGeom>
                  </pic:spPr>
                </pic:pic>
              </a:graphicData>
            </a:graphic>
          </wp:inline>
        </w:drawing>
      </w:r>
    </w:p>
    <w:p w14:paraId="2AA1ED64" w14:textId="4750A504" w:rsidR="00047FDF" w:rsidRDefault="00047FDF" w:rsidP="00181C55">
      <w:r>
        <w:t>After treating outliers</w:t>
      </w:r>
    </w:p>
    <w:p w14:paraId="42A39DB8" w14:textId="61226100" w:rsidR="00047FDF" w:rsidRDefault="00047FDF" w:rsidP="00181C55">
      <w:r>
        <w:rPr>
          <w:noProof/>
        </w:rPr>
        <w:drawing>
          <wp:inline distT="0" distB="0" distL="0" distR="0" wp14:anchorId="7EF015B6" wp14:editId="255BEB32">
            <wp:extent cx="6423918"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9869" cy="2612268"/>
                    </a:xfrm>
                    <a:prstGeom prst="rect">
                      <a:avLst/>
                    </a:prstGeom>
                  </pic:spPr>
                </pic:pic>
              </a:graphicData>
            </a:graphic>
          </wp:inline>
        </w:drawing>
      </w:r>
    </w:p>
    <w:p w14:paraId="722D0651" w14:textId="77777777" w:rsidR="00047FDF" w:rsidRDefault="00047FDF" w:rsidP="00181C55"/>
    <w:p w14:paraId="095D74F7" w14:textId="77777777" w:rsidR="00047FDF" w:rsidRDefault="00047FDF" w:rsidP="00181C55"/>
    <w:p w14:paraId="43916392" w14:textId="77777777" w:rsidR="00047FDF" w:rsidRDefault="00047FDF" w:rsidP="00181C55"/>
    <w:p w14:paraId="5F04B224" w14:textId="77777777" w:rsidR="00047FDF" w:rsidRDefault="00047FDF" w:rsidP="00181C55"/>
    <w:p w14:paraId="08AAD3B1" w14:textId="77777777" w:rsidR="00047FDF" w:rsidRDefault="00047FDF" w:rsidP="00181C55"/>
    <w:p w14:paraId="2A02A54C" w14:textId="5232F9ED" w:rsidR="00181C55" w:rsidRDefault="00047FDF" w:rsidP="00181C55">
      <w:r>
        <w:lastRenderedPageBreak/>
        <w:t>Value counts of object variable</w:t>
      </w:r>
    </w:p>
    <w:p w14:paraId="2C4C4FE1" w14:textId="2DF6F44A" w:rsidR="00047FDF" w:rsidRDefault="00047FDF" w:rsidP="00181C55">
      <w:r>
        <w:rPr>
          <w:noProof/>
        </w:rPr>
        <w:drawing>
          <wp:inline distT="0" distB="0" distL="0" distR="0" wp14:anchorId="5C87C749" wp14:editId="15425D03">
            <wp:extent cx="1797050" cy="334582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3406" cy="3357656"/>
                    </a:xfrm>
                    <a:prstGeom prst="rect">
                      <a:avLst/>
                    </a:prstGeom>
                  </pic:spPr>
                </pic:pic>
              </a:graphicData>
            </a:graphic>
          </wp:inline>
        </w:drawing>
      </w:r>
    </w:p>
    <w:p w14:paraId="760682B3" w14:textId="6A35E94E" w:rsidR="00047FDF" w:rsidRDefault="00047FDF" w:rsidP="00181C55"/>
    <w:p w14:paraId="31443745" w14:textId="7FB76F09" w:rsidR="00047FDF" w:rsidRDefault="00754A29" w:rsidP="00181C55">
      <w:pPr>
        <w:rPr>
          <w:rFonts w:ascii="Arial" w:hAnsi="Arial" w:cs="Arial"/>
          <w:b/>
          <w:bCs/>
          <w:color w:val="000000"/>
          <w:shd w:val="clear" w:color="auto" w:fill="FFFFFF"/>
        </w:rPr>
      </w:pPr>
      <w:r>
        <w:rPr>
          <w:rFonts w:ascii="Arial" w:hAnsi="Arial" w:cs="Arial"/>
          <w:b/>
          <w:bCs/>
          <w:color w:val="000000"/>
          <w:shd w:val="clear" w:color="auto" w:fill="FFFFFF"/>
        </w:rPr>
        <w:t>1.2 Impute null values if present, also check for the values which are equal to zero. Do they have any meaning or do we need to change them or drop them? Do you think scaling is necessary in this case?</w:t>
      </w:r>
    </w:p>
    <w:p w14:paraId="3B2BA3C8" w14:textId="1436FEB5" w:rsidR="00754A29" w:rsidRDefault="00754A29" w:rsidP="00181C55">
      <w:pPr>
        <w:rPr>
          <w:rFonts w:ascii="Arial" w:hAnsi="Arial" w:cs="Arial"/>
          <w:b/>
          <w:bCs/>
          <w:color w:val="000000"/>
          <w:shd w:val="clear" w:color="auto" w:fill="FFFFFF"/>
        </w:rPr>
      </w:pPr>
    </w:p>
    <w:p w14:paraId="1CD6316F" w14:textId="1C5C981A" w:rsidR="00754A29" w:rsidRDefault="00754A29" w:rsidP="00181C55">
      <w:r>
        <w:rPr>
          <w:noProof/>
        </w:rPr>
        <w:drawing>
          <wp:inline distT="0" distB="0" distL="0" distR="0" wp14:anchorId="480BFC3F" wp14:editId="254D2A4D">
            <wp:extent cx="292106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349" cy="2124894"/>
                    </a:xfrm>
                    <a:prstGeom prst="rect">
                      <a:avLst/>
                    </a:prstGeom>
                  </pic:spPr>
                </pic:pic>
              </a:graphicData>
            </a:graphic>
          </wp:inline>
        </w:drawing>
      </w:r>
    </w:p>
    <w:p w14:paraId="2743E5E7" w14:textId="05198DC8" w:rsidR="00754A29" w:rsidRDefault="00754A29" w:rsidP="00181C55"/>
    <w:p w14:paraId="4060DD6A" w14:textId="5F1B0858" w:rsidR="00754A29" w:rsidRDefault="00754A29" w:rsidP="00181C55"/>
    <w:p w14:paraId="2B1BF3D5" w14:textId="6A660061" w:rsidR="00754A29" w:rsidRDefault="00754A29" w:rsidP="00181C55"/>
    <w:p w14:paraId="66296672" w14:textId="5D4C221E" w:rsidR="00754A29" w:rsidRDefault="00754A29" w:rsidP="00181C55"/>
    <w:p w14:paraId="4CC5B8A8" w14:textId="5849E41D" w:rsidR="00754A29" w:rsidRDefault="00754A29" w:rsidP="00181C55"/>
    <w:p w14:paraId="5267BC26" w14:textId="77777777" w:rsidR="00754A29" w:rsidRDefault="00754A29" w:rsidP="00181C55"/>
    <w:p w14:paraId="0F194730" w14:textId="3EA4C18F" w:rsidR="00754A29" w:rsidRDefault="00754A29" w:rsidP="00181C55">
      <w:r>
        <w:lastRenderedPageBreak/>
        <w:t xml:space="preserve">Univariate analysis – </w:t>
      </w:r>
    </w:p>
    <w:p w14:paraId="3915992C" w14:textId="4BFA1C0B" w:rsidR="00754A29" w:rsidRDefault="00754A29" w:rsidP="00181C55">
      <w:r>
        <w:t xml:space="preserve">Numerical variables – </w:t>
      </w:r>
    </w:p>
    <w:p w14:paraId="4735B6F9" w14:textId="70A9DFBC" w:rsidR="00754A29" w:rsidRDefault="00754A29" w:rsidP="00181C55">
      <w:r>
        <w:rPr>
          <w:noProof/>
        </w:rPr>
        <w:drawing>
          <wp:inline distT="0" distB="0" distL="0" distR="0" wp14:anchorId="2B3DD95A" wp14:editId="3E6A0A4A">
            <wp:extent cx="5731510" cy="2846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6705"/>
                    </a:xfrm>
                    <a:prstGeom prst="rect">
                      <a:avLst/>
                    </a:prstGeom>
                  </pic:spPr>
                </pic:pic>
              </a:graphicData>
            </a:graphic>
          </wp:inline>
        </w:drawing>
      </w:r>
    </w:p>
    <w:p w14:paraId="3FF918A5" w14:textId="6DD89F0F" w:rsidR="00754A29" w:rsidRDefault="00754A29" w:rsidP="00181C55"/>
    <w:p w14:paraId="2A5AE6C8" w14:textId="695886EE" w:rsidR="00754A29" w:rsidRDefault="00754A29" w:rsidP="00181C55">
      <w:r>
        <w:t xml:space="preserve">Categorical variables – </w:t>
      </w:r>
    </w:p>
    <w:p w14:paraId="797C224A" w14:textId="5B0A5602" w:rsidR="00754A29" w:rsidRDefault="00754A29" w:rsidP="00181C55">
      <w:r>
        <w:rPr>
          <w:noProof/>
        </w:rPr>
        <w:drawing>
          <wp:inline distT="0" distB="0" distL="0" distR="0" wp14:anchorId="2FF78FFF" wp14:editId="44646884">
            <wp:extent cx="3098800" cy="1822474"/>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36" cy="1828435"/>
                    </a:xfrm>
                    <a:prstGeom prst="rect">
                      <a:avLst/>
                    </a:prstGeom>
                  </pic:spPr>
                </pic:pic>
              </a:graphicData>
            </a:graphic>
          </wp:inline>
        </w:drawing>
      </w:r>
    </w:p>
    <w:p w14:paraId="36928490" w14:textId="1535FAA4" w:rsidR="00754A29" w:rsidRDefault="00754A29" w:rsidP="00181C55"/>
    <w:p w14:paraId="52DD2471" w14:textId="047DFA4B" w:rsidR="00754A29" w:rsidRDefault="00754A29" w:rsidP="00181C55">
      <w:r>
        <w:rPr>
          <w:noProof/>
        </w:rPr>
        <w:drawing>
          <wp:inline distT="0" distB="0" distL="0" distR="0" wp14:anchorId="38302025" wp14:editId="3FFDBE65">
            <wp:extent cx="3416300" cy="201872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1523" cy="2021809"/>
                    </a:xfrm>
                    <a:prstGeom prst="rect">
                      <a:avLst/>
                    </a:prstGeom>
                  </pic:spPr>
                </pic:pic>
              </a:graphicData>
            </a:graphic>
          </wp:inline>
        </w:drawing>
      </w:r>
    </w:p>
    <w:p w14:paraId="6FF7BB4D" w14:textId="22A5D718" w:rsidR="00754A29" w:rsidRDefault="00754A29" w:rsidP="00181C55"/>
    <w:p w14:paraId="4F3986D0" w14:textId="524D53BE" w:rsidR="00754A29" w:rsidRDefault="00754A29" w:rsidP="00181C55">
      <w:r>
        <w:rPr>
          <w:noProof/>
        </w:rPr>
        <w:lastRenderedPageBreak/>
        <w:drawing>
          <wp:inline distT="0" distB="0" distL="0" distR="0" wp14:anchorId="2D309F58" wp14:editId="3E72B9C3">
            <wp:extent cx="3575050" cy="2030869"/>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8988" cy="2038787"/>
                    </a:xfrm>
                    <a:prstGeom prst="rect">
                      <a:avLst/>
                    </a:prstGeom>
                  </pic:spPr>
                </pic:pic>
              </a:graphicData>
            </a:graphic>
          </wp:inline>
        </w:drawing>
      </w:r>
    </w:p>
    <w:p w14:paraId="7B927B0F" w14:textId="1AAC00D0" w:rsidR="00754A29" w:rsidRDefault="00754A29" w:rsidP="00181C55"/>
    <w:p w14:paraId="53A7E183" w14:textId="68BC28D5" w:rsidR="00754A29" w:rsidRDefault="00754A29" w:rsidP="00181C55">
      <w:r>
        <w:t xml:space="preserve">Bivariate Analysis – </w:t>
      </w:r>
    </w:p>
    <w:p w14:paraId="4DE5F7C1" w14:textId="00F9A82D" w:rsidR="00754A29" w:rsidRDefault="00754A29" w:rsidP="00181C55">
      <w:r>
        <w:rPr>
          <w:noProof/>
        </w:rPr>
        <w:drawing>
          <wp:inline distT="0" distB="0" distL="0" distR="0" wp14:anchorId="72CF261E" wp14:editId="590DC98A">
            <wp:extent cx="5731510" cy="50076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07610"/>
                    </a:xfrm>
                    <a:prstGeom prst="rect">
                      <a:avLst/>
                    </a:prstGeom>
                  </pic:spPr>
                </pic:pic>
              </a:graphicData>
            </a:graphic>
          </wp:inline>
        </w:drawing>
      </w:r>
    </w:p>
    <w:p w14:paraId="04B56F30" w14:textId="537E301F" w:rsidR="00754A29" w:rsidRDefault="00754A29" w:rsidP="00181C55"/>
    <w:p w14:paraId="2B08E7D6" w14:textId="0FB2B6AA" w:rsidR="00754A29" w:rsidRDefault="00754A29" w:rsidP="00181C55"/>
    <w:p w14:paraId="56165AE4" w14:textId="32A9D371" w:rsidR="00754A29" w:rsidRDefault="00754A29" w:rsidP="00181C55"/>
    <w:p w14:paraId="133E0177" w14:textId="4CCAEA20" w:rsidR="00754A29" w:rsidRDefault="00754A29" w:rsidP="00181C55"/>
    <w:p w14:paraId="1F84BACC" w14:textId="0075A0F0" w:rsidR="00754A29" w:rsidRDefault="00754A29" w:rsidP="00181C55">
      <w:r>
        <w:lastRenderedPageBreak/>
        <w:t xml:space="preserve">Heat map – </w:t>
      </w:r>
    </w:p>
    <w:p w14:paraId="00A60590" w14:textId="3B478099" w:rsidR="00754A29" w:rsidRDefault="00754A29" w:rsidP="00181C55">
      <w:r>
        <w:rPr>
          <w:noProof/>
        </w:rPr>
        <w:drawing>
          <wp:inline distT="0" distB="0" distL="0" distR="0" wp14:anchorId="5068DDFA" wp14:editId="25D6C4C5">
            <wp:extent cx="5731510" cy="2884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4170"/>
                    </a:xfrm>
                    <a:prstGeom prst="rect">
                      <a:avLst/>
                    </a:prstGeom>
                  </pic:spPr>
                </pic:pic>
              </a:graphicData>
            </a:graphic>
          </wp:inline>
        </w:drawing>
      </w:r>
    </w:p>
    <w:p w14:paraId="411D4EEA" w14:textId="572323EC" w:rsidR="00754A29" w:rsidRDefault="00754A29" w:rsidP="00181C55">
      <w:r>
        <w:t>Carat is highly correlated to price</w:t>
      </w:r>
    </w:p>
    <w:p w14:paraId="7A260460" w14:textId="18222513" w:rsidR="00754A29" w:rsidRDefault="00754A29" w:rsidP="00181C55"/>
    <w:p w14:paraId="70F50910" w14:textId="640992EA" w:rsidR="00387743" w:rsidRDefault="00387743" w:rsidP="00181C55">
      <w:r>
        <w:t xml:space="preserve">Yes scaling is necessary in this data </w:t>
      </w:r>
    </w:p>
    <w:p w14:paraId="49868CFF" w14:textId="1FCCEF41" w:rsidR="00387743" w:rsidRDefault="00387743" w:rsidP="00181C55">
      <w:r>
        <w:rPr>
          <w:noProof/>
        </w:rPr>
        <w:drawing>
          <wp:inline distT="0" distB="0" distL="0" distR="0" wp14:anchorId="250C10D7" wp14:editId="6CDAC538">
            <wp:extent cx="5200650" cy="218835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935" cy="2191838"/>
                    </a:xfrm>
                    <a:prstGeom prst="rect">
                      <a:avLst/>
                    </a:prstGeom>
                  </pic:spPr>
                </pic:pic>
              </a:graphicData>
            </a:graphic>
          </wp:inline>
        </w:drawing>
      </w:r>
    </w:p>
    <w:p w14:paraId="14035879" w14:textId="0A3986E3" w:rsidR="00387743" w:rsidRDefault="00387743" w:rsidP="00181C55"/>
    <w:p w14:paraId="5BF860D8" w14:textId="62A82904" w:rsidR="00387743" w:rsidRDefault="00387743" w:rsidP="00181C55"/>
    <w:p w14:paraId="683A6387" w14:textId="23093385" w:rsidR="00387743" w:rsidRDefault="00387743" w:rsidP="00181C55"/>
    <w:p w14:paraId="330A4A5C" w14:textId="2CD38B7B" w:rsidR="00387743" w:rsidRDefault="00387743" w:rsidP="00181C55"/>
    <w:p w14:paraId="4A9AC247" w14:textId="2E1BFA68" w:rsidR="00387743" w:rsidRDefault="00387743" w:rsidP="00181C55"/>
    <w:p w14:paraId="02622EBE" w14:textId="0BA7E307" w:rsidR="00387743" w:rsidRDefault="00387743" w:rsidP="00181C55"/>
    <w:p w14:paraId="42BD3945" w14:textId="77777777" w:rsidR="00387743" w:rsidRDefault="00387743" w:rsidP="00181C55"/>
    <w:p w14:paraId="55ABF8EC" w14:textId="704ADF99" w:rsidR="00387743" w:rsidRDefault="00387743" w:rsidP="00181C55">
      <w:pPr>
        <w:rPr>
          <w:rFonts w:ascii="Arial" w:hAnsi="Arial" w:cs="Arial"/>
          <w:b/>
          <w:bCs/>
          <w:color w:val="000000"/>
          <w:shd w:val="clear" w:color="auto" w:fill="FFFFFF"/>
        </w:rPr>
      </w:pPr>
      <w:r>
        <w:rPr>
          <w:rFonts w:ascii="Arial" w:hAnsi="Arial" w:cs="Arial"/>
          <w:b/>
          <w:bCs/>
          <w:color w:val="000000"/>
          <w:shd w:val="clear" w:color="auto" w:fill="FFFFFF"/>
        </w:rPr>
        <w:lastRenderedPageBreak/>
        <w:t>1.3 Encode the data (having string values) for Modelling. Data Split: Split the data into test and train (70:30). Apply Linear regression. Performance Metrics: Check the performance of Predictions on Train and Test sets using Rsquare, RMSE.</w:t>
      </w:r>
    </w:p>
    <w:p w14:paraId="0370F5CF" w14:textId="1F92B82E" w:rsidR="00387743" w:rsidRDefault="00387743" w:rsidP="00181C55">
      <w:pPr>
        <w:rPr>
          <w:rFonts w:ascii="Arial" w:hAnsi="Arial" w:cs="Arial"/>
          <w:b/>
          <w:bCs/>
          <w:color w:val="000000"/>
          <w:shd w:val="clear" w:color="auto" w:fill="FFFFFF"/>
        </w:rPr>
      </w:pPr>
    </w:p>
    <w:p w14:paraId="5AB0761B" w14:textId="28301D4A" w:rsidR="00387743" w:rsidRDefault="00387743" w:rsidP="00181C55">
      <w:r>
        <w:rPr>
          <w:noProof/>
        </w:rPr>
        <w:drawing>
          <wp:inline distT="0" distB="0" distL="0" distR="0" wp14:anchorId="09EC162B" wp14:editId="408778BF">
            <wp:extent cx="5731510" cy="14979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97965"/>
                    </a:xfrm>
                    <a:prstGeom prst="rect">
                      <a:avLst/>
                    </a:prstGeom>
                  </pic:spPr>
                </pic:pic>
              </a:graphicData>
            </a:graphic>
          </wp:inline>
        </w:drawing>
      </w:r>
    </w:p>
    <w:p w14:paraId="58E07AEB" w14:textId="563E93A3" w:rsidR="00387743" w:rsidRDefault="00387743" w:rsidP="00181C55"/>
    <w:p w14:paraId="39B2AFC7" w14:textId="0525C588" w:rsidR="00387743" w:rsidRDefault="00387743" w:rsidP="00181C55">
      <w:r>
        <w:t xml:space="preserve">Coeefficient </w:t>
      </w:r>
      <w:r w:rsidRPr="00387743">
        <w:t>of the independent attributes</w:t>
      </w:r>
    </w:p>
    <w:p w14:paraId="1517A01E" w14:textId="657427A7" w:rsidR="00387743" w:rsidRDefault="00387743" w:rsidP="00181C55">
      <w:r>
        <w:rPr>
          <w:noProof/>
        </w:rPr>
        <w:drawing>
          <wp:inline distT="0" distB="0" distL="0" distR="0" wp14:anchorId="5B81A91F" wp14:editId="4BBB2480">
            <wp:extent cx="3892550" cy="98810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0756" cy="997807"/>
                    </a:xfrm>
                    <a:prstGeom prst="rect">
                      <a:avLst/>
                    </a:prstGeom>
                  </pic:spPr>
                </pic:pic>
              </a:graphicData>
            </a:graphic>
          </wp:inline>
        </w:drawing>
      </w:r>
    </w:p>
    <w:p w14:paraId="342213C0" w14:textId="1D1D8C6C" w:rsidR="00387743" w:rsidRDefault="00387743" w:rsidP="00181C55"/>
    <w:p w14:paraId="437D2C6B" w14:textId="77777777" w:rsidR="00387743" w:rsidRPr="00387743" w:rsidRDefault="00387743" w:rsidP="00387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387743">
        <w:t>The intercept for our model is -7.640063035874738e-05</w:t>
      </w:r>
    </w:p>
    <w:p w14:paraId="11A0D425" w14:textId="62F47080" w:rsidR="00387743" w:rsidRDefault="00387743" w:rsidP="00181C55"/>
    <w:p w14:paraId="568CD99B" w14:textId="5DED922E" w:rsidR="00387743" w:rsidRDefault="00387743" w:rsidP="00181C55">
      <w:r>
        <w:t xml:space="preserve">R-Square value – </w:t>
      </w:r>
    </w:p>
    <w:p w14:paraId="085AD691" w14:textId="59B63E64" w:rsidR="00387743" w:rsidRPr="00387743" w:rsidRDefault="00387743" w:rsidP="003877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87743">
        <w:rPr>
          <w:rFonts w:asciiTheme="minorHAnsi" w:eastAsiaTheme="minorHAnsi" w:hAnsiTheme="minorHAnsi" w:cstheme="minorBidi"/>
          <w:sz w:val="22"/>
          <w:szCs w:val="22"/>
          <w:lang w:eastAsia="en-US"/>
        </w:rPr>
        <w:t xml:space="preserve">Training data: </w:t>
      </w:r>
      <w:r w:rsidRPr="00387743">
        <w:rPr>
          <w:rFonts w:asciiTheme="minorHAnsi" w:eastAsiaTheme="minorHAnsi" w:hAnsiTheme="minorHAnsi" w:cstheme="minorBidi"/>
          <w:sz w:val="22"/>
          <w:szCs w:val="22"/>
          <w:lang w:eastAsia="en-US"/>
        </w:rPr>
        <w:t>0.9267507660474659</w:t>
      </w:r>
    </w:p>
    <w:p w14:paraId="28DBDB82" w14:textId="3F845BCB" w:rsidR="00387743" w:rsidRPr="00387743" w:rsidRDefault="00387743" w:rsidP="003877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87743">
        <w:rPr>
          <w:rFonts w:asciiTheme="minorHAnsi" w:eastAsiaTheme="minorHAnsi" w:hAnsiTheme="minorHAnsi" w:cstheme="minorBidi"/>
          <w:sz w:val="22"/>
          <w:szCs w:val="22"/>
          <w:lang w:eastAsia="en-US"/>
        </w:rPr>
        <w:t xml:space="preserve">Testing data: </w:t>
      </w:r>
      <w:r w:rsidRPr="00387743">
        <w:rPr>
          <w:rFonts w:asciiTheme="minorHAnsi" w:eastAsiaTheme="minorHAnsi" w:hAnsiTheme="minorHAnsi" w:cstheme="minorBidi"/>
          <w:sz w:val="22"/>
          <w:szCs w:val="22"/>
          <w:lang w:eastAsia="en-US"/>
        </w:rPr>
        <w:t>0.9256625149886726</w:t>
      </w:r>
    </w:p>
    <w:p w14:paraId="6C1FE140" w14:textId="5D0B2B6B" w:rsidR="00387743" w:rsidRDefault="00387743" w:rsidP="00181C55"/>
    <w:p w14:paraId="108D8BE7" w14:textId="53C24FF0" w:rsidR="00387743" w:rsidRDefault="00387743" w:rsidP="00181C55">
      <w:r>
        <w:t>RMSE Value -</w:t>
      </w:r>
    </w:p>
    <w:p w14:paraId="1EE3A8B7" w14:textId="530F7AAB" w:rsidR="00387743" w:rsidRPr="00387743" w:rsidRDefault="00387743" w:rsidP="003877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87743">
        <w:rPr>
          <w:rFonts w:asciiTheme="minorHAnsi" w:eastAsiaTheme="minorHAnsi" w:hAnsiTheme="minorHAnsi" w:cstheme="minorBidi"/>
          <w:sz w:val="22"/>
          <w:szCs w:val="22"/>
          <w:lang w:eastAsia="en-US"/>
        </w:rPr>
        <w:t>Training data: 0.2710629878500264</w:t>
      </w:r>
    </w:p>
    <w:p w14:paraId="5543A976" w14:textId="13E1D508" w:rsidR="00387743" w:rsidRPr="00387743" w:rsidRDefault="00387743" w:rsidP="003877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87743">
        <w:rPr>
          <w:rFonts w:asciiTheme="minorHAnsi" w:eastAsiaTheme="minorHAnsi" w:hAnsiTheme="minorHAnsi" w:cstheme="minorBidi"/>
          <w:sz w:val="22"/>
          <w:szCs w:val="22"/>
          <w:lang w:eastAsia="en-US"/>
        </w:rPr>
        <w:t>Testing data: 0.27166632333949225</w:t>
      </w:r>
    </w:p>
    <w:p w14:paraId="1ECC3020" w14:textId="6081982E" w:rsidR="00387743" w:rsidRDefault="00387743" w:rsidP="00387743">
      <w:pPr>
        <w:pStyle w:val="HTMLPreformatted"/>
        <w:shd w:val="clear" w:color="auto" w:fill="FFFFFF"/>
        <w:wordWrap w:val="0"/>
        <w:textAlignment w:val="baseline"/>
        <w:rPr>
          <w:rFonts w:asciiTheme="minorHAnsi" w:eastAsiaTheme="minorHAnsi" w:hAnsiTheme="minorHAnsi" w:cstheme="minorBidi"/>
          <w:sz w:val="22"/>
          <w:szCs w:val="22"/>
          <w:lang w:eastAsia="en-US"/>
        </w:rPr>
      </w:pPr>
    </w:p>
    <w:p w14:paraId="5D35685E" w14:textId="5EA3A23C" w:rsidR="00387743" w:rsidRDefault="00387743" w:rsidP="00387743">
      <w:pPr>
        <w:pStyle w:val="HTMLPreformatted"/>
        <w:shd w:val="clear" w:color="auto" w:fill="FFFFFF"/>
        <w:wordWrap w:val="0"/>
        <w:textAlignment w:val="baseline"/>
        <w:rPr>
          <w:rFonts w:ascii="Arial" w:hAnsi="Arial" w:cs="Arial"/>
          <w:b/>
          <w:bCs/>
          <w:color w:val="000000"/>
          <w:shd w:val="clear" w:color="auto" w:fill="FFFFFF"/>
        </w:rPr>
      </w:pPr>
      <w:r>
        <w:rPr>
          <w:rFonts w:ascii="Arial" w:hAnsi="Arial" w:cs="Arial"/>
          <w:b/>
          <w:bCs/>
          <w:color w:val="000000"/>
          <w:shd w:val="clear" w:color="auto" w:fill="FFFFFF"/>
        </w:rPr>
        <w:t xml:space="preserve">1.4 Inference: Basis on these predictions, what are the business insights and </w:t>
      </w:r>
      <w:r>
        <w:rPr>
          <w:rFonts w:ascii="Arial" w:hAnsi="Arial" w:cs="Arial"/>
          <w:b/>
          <w:bCs/>
          <w:color w:val="000000"/>
          <w:shd w:val="clear" w:color="auto" w:fill="FFFFFF"/>
        </w:rPr>
        <w:t>recommendation</w:t>
      </w:r>
    </w:p>
    <w:p w14:paraId="4693D228" w14:textId="094F2720" w:rsidR="00387743" w:rsidRDefault="00387743" w:rsidP="00387743">
      <w:pPr>
        <w:pStyle w:val="HTMLPreformatted"/>
        <w:shd w:val="clear" w:color="auto" w:fill="FFFFFF"/>
        <w:wordWrap w:val="0"/>
        <w:textAlignment w:val="baseline"/>
        <w:rPr>
          <w:rFonts w:ascii="Arial" w:hAnsi="Arial" w:cs="Arial"/>
          <w:b/>
          <w:bCs/>
          <w:color w:val="000000"/>
          <w:shd w:val="clear" w:color="auto" w:fill="FFFFFF"/>
        </w:rPr>
      </w:pPr>
    </w:p>
    <w:p w14:paraId="3C9CAD53" w14:textId="195254CB" w:rsidR="00896759" w:rsidRDefault="00896759" w:rsidP="00387743">
      <w:pPr>
        <w:pStyle w:val="HTMLPreformatted"/>
        <w:shd w:val="clear" w:color="auto" w:fill="FFFFFF"/>
        <w:wordWrap w:val="0"/>
        <w:textAlignment w:val="baseline"/>
        <w:rPr>
          <w:rFonts w:ascii="Arial" w:hAnsi="Arial" w:cs="Arial"/>
          <w:b/>
          <w:bCs/>
          <w:color w:val="000000"/>
          <w:shd w:val="clear" w:color="auto" w:fill="FFFFFF"/>
        </w:rPr>
      </w:pPr>
      <w:r>
        <w:rPr>
          <w:rFonts w:ascii="Arial" w:hAnsi="Arial" w:cs="Arial"/>
          <w:b/>
          <w:bCs/>
          <w:color w:val="000000"/>
          <w:shd w:val="clear" w:color="auto" w:fill="FFFFFF"/>
        </w:rPr>
        <w:t>Carat is the most significant variable for predicting price.</w:t>
      </w:r>
    </w:p>
    <w:p w14:paraId="0C830DFB" w14:textId="7AE0B418" w:rsidR="00B843FC" w:rsidRPr="00B843FC" w:rsidRDefault="00B843FC" w:rsidP="00387743">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VIF of all the variables are below 5</w:t>
      </w:r>
    </w:p>
    <w:p w14:paraId="196A04B7" w14:textId="77777777" w:rsidR="00B843FC" w:rsidRDefault="00B843FC" w:rsidP="00387743">
      <w:pPr>
        <w:pStyle w:val="HTMLPreformatted"/>
        <w:shd w:val="clear" w:color="auto" w:fill="FFFFFF"/>
        <w:wordWrap w:val="0"/>
        <w:textAlignment w:val="baseline"/>
        <w:rPr>
          <w:rFonts w:ascii="Arial" w:hAnsi="Arial" w:cs="Arial"/>
          <w:b/>
          <w:bCs/>
          <w:color w:val="000000"/>
          <w:shd w:val="clear" w:color="auto" w:fill="FFFFFF"/>
        </w:rPr>
      </w:pPr>
    </w:p>
    <w:p w14:paraId="7E1B819B" w14:textId="77777777"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carat ---&gt; 1.2822159939702893</w:t>
      </w:r>
    </w:p>
    <w:p w14:paraId="00480C20" w14:textId="77777777"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cut ---&gt; 1.4915904035963454</w:t>
      </w:r>
    </w:p>
    <w:p w14:paraId="6705E1FE" w14:textId="77777777"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color ---&gt; 1.1020010636387867</w:t>
      </w:r>
    </w:p>
    <w:p w14:paraId="67BBBA38" w14:textId="77777777"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clarity ---&gt; 1.2012771184065307</w:t>
      </w:r>
    </w:p>
    <w:p w14:paraId="27E3E29E" w14:textId="77777777"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depth ---&gt; 1.3228997907234574</w:t>
      </w:r>
    </w:p>
    <w:p w14:paraId="6C798CEE" w14:textId="77777777"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table ---&gt; 1.577822870641595</w:t>
      </w:r>
    </w:p>
    <w:p w14:paraId="764D4B8C" w14:textId="0E5827EF" w:rsidR="00B843FC" w:rsidRDefault="00B843FC" w:rsidP="00387743">
      <w:pPr>
        <w:pStyle w:val="HTMLPreformatted"/>
        <w:shd w:val="clear" w:color="auto" w:fill="FFFFFF"/>
        <w:wordWrap w:val="0"/>
        <w:textAlignment w:val="baseline"/>
        <w:rPr>
          <w:rFonts w:ascii="Arial" w:hAnsi="Arial" w:cs="Arial"/>
          <w:b/>
          <w:bCs/>
          <w:color w:val="000000"/>
          <w:shd w:val="clear" w:color="auto" w:fill="FFFFFF"/>
        </w:rPr>
      </w:pPr>
    </w:p>
    <w:p w14:paraId="6700A8DB" w14:textId="77777777" w:rsidR="00B843FC" w:rsidRDefault="00B843FC" w:rsidP="00387743">
      <w:pPr>
        <w:pStyle w:val="HTMLPreformatted"/>
        <w:shd w:val="clear" w:color="auto" w:fill="FFFFFF"/>
        <w:wordWrap w:val="0"/>
        <w:textAlignment w:val="baseline"/>
        <w:rPr>
          <w:rFonts w:ascii="Arial" w:hAnsi="Arial" w:cs="Arial"/>
          <w:b/>
          <w:bCs/>
          <w:color w:val="000000"/>
          <w:shd w:val="clear" w:color="auto" w:fill="FFFFFF"/>
        </w:rPr>
      </w:pPr>
    </w:p>
    <w:p w14:paraId="74ECE166" w14:textId="3CFFA53D" w:rsidR="00387743" w:rsidRDefault="00B843FC" w:rsidP="00387743">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 xml:space="preserve">Below is the </w:t>
      </w:r>
      <w:r>
        <w:rPr>
          <w:rFonts w:ascii="Arial" w:hAnsi="Arial" w:cs="Arial"/>
          <w:color w:val="000000"/>
          <w:shd w:val="clear" w:color="auto" w:fill="FFFFFF"/>
        </w:rPr>
        <w:t>linear equation-</w:t>
      </w:r>
    </w:p>
    <w:p w14:paraId="6DB56FC7" w14:textId="769576BB" w:rsidR="00B843FC" w:rsidRPr="00B843FC" w:rsidRDefault="00B843FC" w:rsidP="00B843FC">
      <w:pPr>
        <w:pStyle w:val="HTMLPreformatted"/>
        <w:shd w:val="clear" w:color="auto" w:fill="FFFFFF"/>
        <w:wordWrap w:val="0"/>
        <w:textAlignment w:val="baseline"/>
        <w:rPr>
          <w:rFonts w:ascii="Arial" w:hAnsi="Arial" w:cs="Arial"/>
          <w:color w:val="000000"/>
          <w:shd w:val="clear" w:color="auto" w:fill="FFFFFF"/>
        </w:rPr>
      </w:pPr>
      <w:r w:rsidRPr="00B843FC">
        <w:rPr>
          <w:rFonts w:ascii="Arial" w:hAnsi="Arial" w:cs="Arial"/>
          <w:color w:val="000000"/>
          <w:shd w:val="clear" w:color="auto" w:fill="FFFFFF"/>
        </w:rPr>
        <w:t xml:space="preserve">(0.0) * Intercept + (1.01) * carat + (0.03) * cut + (-0.19) * clarity + (-0.02) * depth + (-0.01) * table </w:t>
      </w:r>
    </w:p>
    <w:p w14:paraId="3672F8BE" w14:textId="77777777" w:rsidR="00B843FC" w:rsidRPr="00B843FC" w:rsidRDefault="00B843FC" w:rsidP="00387743">
      <w:pPr>
        <w:pStyle w:val="HTMLPreformatted"/>
        <w:shd w:val="clear" w:color="auto" w:fill="FFFFFF"/>
        <w:wordWrap w:val="0"/>
        <w:textAlignment w:val="baseline"/>
        <w:rPr>
          <w:rFonts w:ascii="Arial" w:hAnsi="Arial" w:cs="Arial"/>
          <w:color w:val="000000"/>
          <w:shd w:val="clear" w:color="auto" w:fill="FFFFFF"/>
        </w:rPr>
      </w:pPr>
    </w:p>
    <w:p w14:paraId="39A84439" w14:textId="77777777" w:rsidR="00B843FC" w:rsidRPr="00B843FC" w:rsidRDefault="00B843FC" w:rsidP="00B843FC">
      <w:pPr>
        <w:pStyle w:val="NormalWeb"/>
        <w:shd w:val="clear" w:color="auto" w:fill="FFFFFF"/>
        <w:spacing w:before="0" w:beforeAutospacing="0" w:after="0" w:afterAutospacing="0"/>
        <w:rPr>
          <w:rFonts w:ascii="Helvetica" w:hAnsi="Helvetica" w:cs="Helvetica"/>
          <w:b/>
          <w:bCs/>
          <w:color w:val="000000"/>
          <w:sz w:val="21"/>
          <w:szCs w:val="21"/>
        </w:rPr>
      </w:pPr>
      <w:r w:rsidRPr="00B843FC">
        <w:rPr>
          <w:rFonts w:ascii="Helvetica" w:hAnsi="Helvetica" w:cs="Helvetica"/>
          <w:b/>
          <w:bCs/>
          <w:color w:val="000000"/>
          <w:sz w:val="21"/>
          <w:szCs w:val="21"/>
        </w:rPr>
        <w:t>Problem 2: Logistic Regression and LDA</w:t>
      </w:r>
    </w:p>
    <w:p w14:paraId="074E194D" w14:textId="77777777" w:rsidR="00B843FC" w:rsidRDefault="00B843FC" w:rsidP="00B843F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42FEF615" w14:textId="78A65129" w:rsidR="00387743" w:rsidRPr="00B843FC" w:rsidRDefault="00387743" w:rsidP="00181C55">
      <w:pPr>
        <w:rPr>
          <w:rFonts w:ascii="Helvetica" w:eastAsia="Times New Roman" w:hAnsi="Helvetica" w:cs="Helvetica"/>
          <w:color w:val="000000"/>
          <w:sz w:val="21"/>
          <w:szCs w:val="21"/>
          <w:lang w:eastAsia="en-IN"/>
        </w:rPr>
      </w:pPr>
    </w:p>
    <w:p w14:paraId="1F848A4E" w14:textId="631C609B" w:rsidR="00B843FC" w:rsidRPr="00B843FC" w:rsidRDefault="00B843FC" w:rsidP="00181C55">
      <w:pPr>
        <w:rPr>
          <w:rFonts w:ascii="Helvetica" w:eastAsia="Times New Roman" w:hAnsi="Helvetica" w:cs="Helvetica"/>
          <w:color w:val="000000"/>
          <w:sz w:val="21"/>
          <w:szCs w:val="21"/>
          <w:lang w:eastAsia="en-IN"/>
        </w:rPr>
      </w:pPr>
      <w:r w:rsidRPr="00B843FC">
        <w:rPr>
          <w:rFonts w:ascii="Helvetica" w:eastAsia="Times New Roman" w:hAnsi="Helvetica" w:cs="Helvetica"/>
          <w:color w:val="000000"/>
          <w:sz w:val="21"/>
          <w:szCs w:val="21"/>
          <w:lang w:eastAsia="en-IN"/>
        </w:rPr>
        <w:t>2.1 Data Ingestion: Read the dataset. Do the descriptive statistics and do null value condition check, write an inference on it. Perform Univariate and Bivariate Analysis. Do exploratory data analysis.</w:t>
      </w:r>
    </w:p>
    <w:p w14:paraId="52B31018" w14:textId="12353C12"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31E99053" wp14:editId="3EA9C69D">
            <wp:extent cx="5731510" cy="13874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7475"/>
                    </a:xfrm>
                    <a:prstGeom prst="rect">
                      <a:avLst/>
                    </a:prstGeom>
                  </pic:spPr>
                </pic:pic>
              </a:graphicData>
            </a:graphic>
          </wp:inline>
        </w:drawing>
      </w:r>
    </w:p>
    <w:p w14:paraId="1F4E3983" w14:textId="3CA887EA"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465CD8D9" wp14:editId="67F4FD5B">
            <wp:extent cx="3238500" cy="193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3080" cy="1935171"/>
                    </a:xfrm>
                    <a:prstGeom prst="rect">
                      <a:avLst/>
                    </a:prstGeom>
                  </pic:spPr>
                </pic:pic>
              </a:graphicData>
            </a:graphic>
          </wp:inline>
        </w:drawing>
      </w:r>
    </w:p>
    <w:p w14:paraId="2872FF84" w14:textId="47795435" w:rsidR="00B843FC" w:rsidRDefault="00B843FC" w:rsidP="00181C55">
      <w:pPr>
        <w:rPr>
          <w:rFonts w:ascii="Helvetica" w:eastAsia="Times New Roman" w:hAnsi="Helvetica" w:cs="Helvetica"/>
          <w:color w:val="000000"/>
          <w:sz w:val="21"/>
          <w:szCs w:val="21"/>
          <w:lang w:eastAsia="en-IN"/>
        </w:rPr>
      </w:pPr>
      <w:r>
        <w:rPr>
          <w:noProof/>
        </w:rPr>
        <w:lastRenderedPageBreak/>
        <w:drawing>
          <wp:inline distT="0" distB="0" distL="0" distR="0" wp14:anchorId="75EA508B" wp14:editId="533C32E5">
            <wp:extent cx="2216150" cy="333281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0381" cy="3339178"/>
                    </a:xfrm>
                    <a:prstGeom prst="rect">
                      <a:avLst/>
                    </a:prstGeom>
                  </pic:spPr>
                </pic:pic>
              </a:graphicData>
            </a:graphic>
          </wp:inline>
        </w:drawing>
      </w:r>
    </w:p>
    <w:p w14:paraId="14A04701" w14:textId="5A2CAD70" w:rsidR="00B843FC" w:rsidRDefault="00B843FC" w:rsidP="00181C55">
      <w:pPr>
        <w:rPr>
          <w:rFonts w:ascii="Helvetica" w:eastAsia="Times New Roman" w:hAnsi="Helvetica" w:cs="Helvetica"/>
          <w:color w:val="000000"/>
          <w:sz w:val="21"/>
          <w:szCs w:val="21"/>
          <w:lang w:eastAsia="en-IN"/>
        </w:rPr>
      </w:pPr>
    </w:p>
    <w:p w14:paraId="7F069453" w14:textId="600024BB"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No duplicate or null values</w:t>
      </w:r>
    </w:p>
    <w:p w14:paraId="008E0742" w14:textId="63B922FA" w:rsidR="00B843FC" w:rsidRDefault="00B843FC" w:rsidP="00181C55">
      <w:pPr>
        <w:rPr>
          <w:rFonts w:ascii="Helvetica" w:eastAsia="Times New Roman" w:hAnsi="Helvetica" w:cs="Helvetica"/>
          <w:color w:val="000000"/>
          <w:sz w:val="21"/>
          <w:szCs w:val="21"/>
          <w:lang w:eastAsia="en-IN"/>
        </w:rPr>
      </w:pPr>
    </w:p>
    <w:p w14:paraId="507FACE8" w14:textId="71BAB4D9"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Before outlier treatment</w:t>
      </w:r>
    </w:p>
    <w:p w14:paraId="22B8ED15" w14:textId="4FD70716"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54B6FD56" wp14:editId="1DEE08DF">
            <wp:extent cx="5731510" cy="39084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8425"/>
                    </a:xfrm>
                    <a:prstGeom prst="rect">
                      <a:avLst/>
                    </a:prstGeom>
                  </pic:spPr>
                </pic:pic>
              </a:graphicData>
            </a:graphic>
          </wp:inline>
        </w:drawing>
      </w:r>
    </w:p>
    <w:p w14:paraId="0737BA0D" w14:textId="1958D9FB" w:rsidR="00B843FC" w:rsidRDefault="00B843FC" w:rsidP="00181C55">
      <w:pPr>
        <w:rPr>
          <w:rFonts w:ascii="Helvetica" w:eastAsia="Times New Roman" w:hAnsi="Helvetica" w:cs="Helvetica"/>
          <w:color w:val="000000"/>
          <w:sz w:val="21"/>
          <w:szCs w:val="21"/>
          <w:lang w:eastAsia="en-IN"/>
        </w:rPr>
      </w:pPr>
    </w:p>
    <w:p w14:paraId="00AF3BB1" w14:textId="19C57B53"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After outlier treatment</w:t>
      </w:r>
    </w:p>
    <w:p w14:paraId="0D503795" w14:textId="0D05084C"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3C718865" wp14:editId="617CD505">
            <wp:extent cx="5731510" cy="47669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66945"/>
                    </a:xfrm>
                    <a:prstGeom prst="rect">
                      <a:avLst/>
                    </a:prstGeom>
                  </pic:spPr>
                </pic:pic>
              </a:graphicData>
            </a:graphic>
          </wp:inline>
        </w:drawing>
      </w:r>
    </w:p>
    <w:p w14:paraId="151BF92B" w14:textId="365E288C" w:rsidR="00B843FC" w:rsidRDefault="00B843FC" w:rsidP="00181C55">
      <w:pPr>
        <w:rPr>
          <w:rFonts w:ascii="Helvetica" w:eastAsia="Times New Roman" w:hAnsi="Helvetica" w:cs="Helvetica"/>
          <w:color w:val="000000"/>
          <w:sz w:val="21"/>
          <w:szCs w:val="21"/>
          <w:lang w:eastAsia="en-IN"/>
        </w:rPr>
      </w:pPr>
    </w:p>
    <w:p w14:paraId="55464BFD" w14:textId="04DE0D8B" w:rsidR="00B843FC" w:rsidRDefault="00B843FC" w:rsidP="00181C55">
      <w:pPr>
        <w:rPr>
          <w:rFonts w:ascii="Helvetica" w:eastAsia="Times New Roman" w:hAnsi="Helvetica" w:cs="Helvetica"/>
          <w:color w:val="000000"/>
          <w:sz w:val="21"/>
          <w:szCs w:val="21"/>
          <w:lang w:eastAsia="en-IN"/>
        </w:rPr>
      </w:pPr>
    </w:p>
    <w:p w14:paraId="55BA3ECC" w14:textId="650805E1" w:rsidR="00B843FC" w:rsidRDefault="00B843FC" w:rsidP="00181C55">
      <w:pPr>
        <w:rPr>
          <w:rFonts w:ascii="Helvetica" w:eastAsia="Times New Roman" w:hAnsi="Helvetica" w:cs="Helvetica"/>
          <w:color w:val="000000"/>
          <w:sz w:val="21"/>
          <w:szCs w:val="21"/>
          <w:lang w:eastAsia="en-IN"/>
        </w:rPr>
      </w:pPr>
    </w:p>
    <w:p w14:paraId="7FD6668C" w14:textId="5F28F295" w:rsidR="00B843FC" w:rsidRDefault="00B843FC" w:rsidP="00181C55">
      <w:pPr>
        <w:rPr>
          <w:rFonts w:ascii="Helvetica" w:eastAsia="Times New Roman" w:hAnsi="Helvetica" w:cs="Helvetica"/>
          <w:color w:val="000000"/>
          <w:sz w:val="21"/>
          <w:szCs w:val="21"/>
          <w:lang w:eastAsia="en-IN"/>
        </w:rPr>
      </w:pPr>
    </w:p>
    <w:p w14:paraId="40EF235B" w14:textId="312C431C" w:rsidR="00B843FC" w:rsidRDefault="00B843FC" w:rsidP="00181C55">
      <w:pPr>
        <w:rPr>
          <w:rFonts w:ascii="Helvetica" w:eastAsia="Times New Roman" w:hAnsi="Helvetica" w:cs="Helvetica"/>
          <w:color w:val="000000"/>
          <w:sz w:val="21"/>
          <w:szCs w:val="21"/>
          <w:lang w:eastAsia="en-IN"/>
        </w:rPr>
      </w:pPr>
    </w:p>
    <w:p w14:paraId="0A1755FA" w14:textId="3C4A1244" w:rsidR="00B843FC" w:rsidRDefault="00B843FC" w:rsidP="00181C55">
      <w:pPr>
        <w:rPr>
          <w:rFonts w:ascii="Helvetica" w:eastAsia="Times New Roman" w:hAnsi="Helvetica" w:cs="Helvetica"/>
          <w:color w:val="000000"/>
          <w:sz w:val="21"/>
          <w:szCs w:val="21"/>
          <w:lang w:eastAsia="en-IN"/>
        </w:rPr>
      </w:pPr>
    </w:p>
    <w:p w14:paraId="00AB8842" w14:textId="4F96FF60" w:rsidR="00B843FC" w:rsidRDefault="00B843FC" w:rsidP="00181C55">
      <w:pPr>
        <w:rPr>
          <w:rFonts w:ascii="Helvetica" w:eastAsia="Times New Roman" w:hAnsi="Helvetica" w:cs="Helvetica"/>
          <w:color w:val="000000"/>
          <w:sz w:val="21"/>
          <w:szCs w:val="21"/>
          <w:lang w:eastAsia="en-IN"/>
        </w:rPr>
      </w:pPr>
    </w:p>
    <w:p w14:paraId="6ECFF6F1" w14:textId="3B416487" w:rsidR="00B843FC" w:rsidRDefault="00B843FC" w:rsidP="00181C55">
      <w:pPr>
        <w:rPr>
          <w:rFonts w:ascii="Helvetica" w:eastAsia="Times New Roman" w:hAnsi="Helvetica" w:cs="Helvetica"/>
          <w:color w:val="000000"/>
          <w:sz w:val="21"/>
          <w:szCs w:val="21"/>
          <w:lang w:eastAsia="en-IN"/>
        </w:rPr>
      </w:pPr>
    </w:p>
    <w:p w14:paraId="56BA54F3" w14:textId="4559DA2D" w:rsidR="00B843FC" w:rsidRDefault="00B843FC" w:rsidP="00181C55">
      <w:pPr>
        <w:rPr>
          <w:rFonts w:ascii="Helvetica" w:eastAsia="Times New Roman" w:hAnsi="Helvetica" w:cs="Helvetica"/>
          <w:color w:val="000000"/>
          <w:sz w:val="21"/>
          <w:szCs w:val="21"/>
          <w:lang w:eastAsia="en-IN"/>
        </w:rPr>
      </w:pPr>
    </w:p>
    <w:p w14:paraId="2313B968" w14:textId="46BC8214" w:rsidR="00B843FC" w:rsidRDefault="00B843FC" w:rsidP="00181C55">
      <w:pPr>
        <w:rPr>
          <w:rFonts w:ascii="Helvetica" w:eastAsia="Times New Roman" w:hAnsi="Helvetica" w:cs="Helvetica"/>
          <w:color w:val="000000"/>
          <w:sz w:val="21"/>
          <w:szCs w:val="21"/>
          <w:lang w:eastAsia="en-IN"/>
        </w:rPr>
      </w:pPr>
    </w:p>
    <w:p w14:paraId="48D7150D" w14:textId="7E4F811D" w:rsidR="00B843FC" w:rsidRDefault="00B843FC" w:rsidP="00181C55">
      <w:pPr>
        <w:rPr>
          <w:rFonts w:ascii="Helvetica" w:eastAsia="Times New Roman" w:hAnsi="Helvetica" w:cs="Helvetica"/>
          <w:color w:val="000000"/>
          <w:sz w:val="21"/>
          <w:szCs w:val="21"/>
          <w:lang w:eastAsia="en-IN"/>
        </w:rPr>
      </w:pPr>
    </w:p>
    <w:p w14:paraId="4B193D3B" w14:textId="224ED87A" w:rsidR="00B843FC" w:rsidRDefault="00B843FC" w:rsidP="00181C55">
      <w:pPr>
        <w:rPr>
          <w:rFonts w:ascii="Helvetica" w:eastAsia="Times New Roman" w:hAnsi="Helvetica" w:cs="Helvetica"/>
          <w:color w:val="000000"/>
          <w:sz w:val="21"/>
          <w:szCs w:val="21"/>
          <w:lang w:eastAsia="en-IN"/>
        </w:rPr>
      </w:pPr>
    </w:p>
    <w:p w14:paraId="3D91E2E2" w14:textId="20B9DF81" w:rsidR="00B843FC" w:rsidRDefault="00B843FC" w:rsidP="00181C55">
      <w:pPr>
        <w:rPr>
          <w:rFonts w:ascii="Helvetica" w:eastAsia="Times New Roman" w:hAnsi="Helvetica" w:cs="Helvetica"/>
          <w:color w:val="000000"/>
          <w:sz w:val="21"/>
          <w:szCs w:val="21"/>
          <w:lang w:eastAsia="en-IN"/>
        </w:rPr>
      </w:pPr>
    </w:p>
    <w:p w14:paraId="15C024D1" w14:textId="77777777" w:rsidR="00B843FC" w:rsidRDefault="00B843FC" w:rsidP="00181C55">
      <w:pPr>
        <w:rPr>
          <w:rFonts w:ascii="Helvetica" w:eastAsia="Times New Roman" w:hAnsi="Helvetica" w:cs="Helvetica"/>
          <w:color w:val="000000"/>
          <w:sz w:val="21"/>
          <w:szCs w:val="21"/>
          <w:lang w:eastAsia="en-IN"/>
        </w:rPr>
      </w:pPr>
    </w:p>
    <w:p w14:paraId="738D728B" w14:textId="0440E997"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Univariate analysis</w:t>
      </w:r>
    </w:p>
    <w:p w14:paraId="77BF48F4" w14:textId="07512E4F"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2A04CB50" wp14:editId="092A49CE">
            <wp:extent cx="5270500" cy="34142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93" cy="3419189"/>
                    </a:xfrm>
                    <a:prstGeom prst="rect">
                      <a:avLst/>
                    </a:prstGeom>
                  </pic:spPr>
                </pic:pic>
              </a:graphicData>
            </a:graphic>
          </wp:inline>
        </w:drawing>
      </w:r>
    </w:p>
    <w:p w14:paraId="506A5202" w14:textId="048D0843" w:rsidR="00B843FC" w:rsidRDefault="00B843FC" w:rsidP="00181C55">
      <w:pPr>
        <w:rPr>
          <w:rFonts w:ascii="Helvetica" w:eastAsia="Times New Roman" w:hAnsi="Helvetica" w:cs="Helvetica"/>
          <w:color w:val="000000"/>
          <w:sz w:val="21"/>
          <w:szCs w:val="21"/>
          <w:lang w:eastAsia="en-IN"/>
        </w:rPr>
      </w:pPr>
    </w:p>
    <w:p w14:paraId="31829E79" w14:textId="5D3E4F03"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Categorical variables</w:t>
      </w:r>
    </w:p>
    <w:p w14:paraId="3A6A10DD" w14:textId="71E2E473"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3B9A1F55" wp14:editId="25615CDC">
            <wp:extent cx="3244850" cy="199284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1771" cy="1997092"/>
                    </a:xfrm>
                    <a:prstGeom prst="rect">
                      <a:avLst/>
                    </a:prstGeom>
                  </pic:spPr>
                </pic:pic>
              </a:graphicData>
            </a:graphic>
          </wp:inline>
        </w:drawing>
      </w:r>
    </w:p>
    <w:p w14:paraId="286302A5" w14:textId="23343CDD" w:rsidR="00B843FC" w:rsidRDefault="00B843FC" w:rsidP="00181C55">
      <w:pPr>
        <w:rPr>
          <w:rFonts w:ascii="Helvetica" w:eastAsia="Times New Roman" w:hAnsi="Helvetica" w:cs="Helvetica"/>
          <w:color w:val="000000"/>
          <w:sz w:val="21"/>
          <w:szCs w:val="21"/>
          <w:lang w:eastAsia="en-IN"/>
        </w:rPr>
      </w:pPr>
    </w:p>
    <w:p w14:paraId="260FB511" w14:textId="796F627D"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2EA44B80" wp14:editId="37920FA8">
            <wp:extent cx="2997200" cy="17342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273" cy="1736007"/>
                    </a:xfrm>
                    <a:prstGeom prst="rect">
                      <a:avLst/>
                    </a:prstGeom>
                  </pic:spPr>
                </pic:pic>
              </a:graphicData>
            </a:graphic>
          </wp:inline>
        </w:drawing>
      </w:r>
    </w:p>
    <w:p w14:paraId="41225A09" w14:textId="6598A20C" w:rsidR="00B843FC" w:rsidRDefault="00B843FC" w:rsidP="00181C55">
      <w:pPr>
        <w:rPr>
          <w:rFonts w:ascii="Helvetica" w:eastAsia="Times New Roman" w:hAnsi="Helvetica" w:cs="Helvetica"/>
          <w:color w:val="000000"/>
          <w:sz w:val="21"/>
          <w:szCs w:val="21"/>
          <w:lang w:eastAsia="en-IN"/>
        </w:rPr>
      </w:pPr>
    </w:p>
    <w:p w14:paraId="2B8D9D92" w14:textId="1C49D86F"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Bivariate analysis</w:t>
      </w:r>
    </w:p>
    <w:p w14:paraId="5800D19F" w14:textId="4AE4E91A"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Pair plot</w:t>
      </w:r>
    </w:p>
    <w:p w14:paraId="2C06F465" w14:textId="4C1B6AA4"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7A5F5A7A" wp14:editId="56FD132D">
            <wp:extent cx="5731510" cy="5239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39385"/>
                    </a:xfrm>
                    <a:prstGeom prst="rect">
                      <a:avLst/>
                    </a:prstGeom>
                  </pic:spPr>
                </pic:pic>
              </a:graphicData>
            </a:graphic>
          </wp:inline>
        </w:drawing>
      </w:r>
    </w:p>
    <w:p w14:paraId="270E4918" w14:textId="4673981C" w:rsidR="00B843FC" w:rsidRDefault="00B843FC"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Heat map</w:t>
      </w:r>
    </w:p>
    <w:p w14:paraId="5B9F4DFA" w14:textId="1706EE3A" w:rsidR="00B843FC" w:rsidRDefault="00B843FC" w:rsidP="00181C55">
      <w:pPr>
        <w:rPr>
          <w:rFonts w:ascii="Helvetica" w:eastAsia="Times New Roman" w:hAnsi="Helvetica" w:cs="Helvetica"/>
          <w:color w:val="000000"/>
          <w:sz w:val="21"/>
          <w:szCs w:val="21"/>
          <w:lang w:eastAsia="en-IN"/>
        </w:rPr>
      </w:pPr>
      <w:r>
        <w:rPr>
          <w:noProof/>
        </w:rPr>
        <w:drawing>
          <wp:inline distT="0" distB="0" distL="0" distR="0" wp14:anchorId="467B09B0" wp14:editId="795850A9">
            <wp:extent cx="4203700" cy="265001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472" cy="2654286"/>
                    </a:xfrm>
                    <a:prstGeom prst="rect">
                      <a:avLst/>
                    </a:prstGeom>
                  </pic:spPr>
                </pic:pic>
              </a:graphicData>
            </a:graphic>
          </wp:inline>
        </w:drawing>
      </w:r>
    </w:p>
    <w:p w14:paraId="7FEDE39C" w14:textId="47F9FF70"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None of the variables are highly correlated</w:t>
      </w:r>
    </w:p>
    <w:p w14:paraId="5CC9448D" w14:textId="4EAB1AE4"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Value counts of Categorical variables</w:t>
      </w:r>
    </w:p>
    <w:p w14:paraId="1533880E" w14:textId="7C3E79BA" w:rsidR="00EC51BD" w:rsidRDefault="00EC51BD" w:rsidP="00181C55">
      <w:pPr>
        <w:rPr>
          <w:rFonts w:ascii="Helvetica" w:eastAsia="Times New Roman" w:hAnsi="Helvetica" w:cs="Helvetica"/>
          <w:color w:val="000000"/>
          <w:sz w:val="21"/>
          <w:szCs w:val="21"/>
          <w:lang w:eastAsia="en-IN"/>
        </w:rPr>
      </w:pPr>
      <w:r>
        <w:rPr>
          <w:noProof/>
        </w:rPr>
        <w:drawing>
          <wp:inline distT="0" distB="0" distL="0" distR="0" wp14:anchorId="6C839E52" wp14:editId="01B79E3F">
            <wp:extent cx="3733800" cy="2120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6598" cy="2122070"/>
                    </a:xfrm>
                    <a:prstGeom prst="rect">
                      <a:avLst/>
                    </a:prstGeom>
                  </pic:spPr>
                </pic:pic>
              </a:graphicData>
            </a:graphic>
          </wp:inline>
        </w:drawing>
      </w:r>
    </w:p>
    <w:p w14:paraId="03D0C02C" w14:textId="283C9211" w:rsidR="00EC51BD" w:rsidRDefault="00EC51BD" w:rsidP="00181C55">
      <w:pPr>
        <w:rPr>
          <w:rFonts w:ascii="Helvetica" w:eastAsia="Times New Roman" w:hAnsi="Helvetica" w:cs="Helvetica"/>
          <w:color w:val="000000"/>
          <w:sz w:val="21"/>
          <w:szCs w:val="21"/>
          <w:lang w:eastAsia="en-IN"/>
        </w:rPr>
      </w:pPr>
    </w:p>
    <w:p w14:paraId="36BC6A79" w14:textId="4C82D750"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Converting Categorical variables into Numerical </w:t>
      </w:r>
    </w:p>
    <w:p w14:paraId="528AED41" w14:textId="006B5B48" w:rsidR="00EC51BD" w:rsidRPr="00B843FC" w:rsidRDefault="00EC51BD" w:rsidP="00181C55">
      <w:pPr>
        <w:rPr>
          <w:rFonts w:ascii="Helvetica" w:eastAsia="Times New Roman" w:hAnsi="Helvetica" w:cs="Helvetica"/>
          <w:color w:val="000000"/>
          <w:sz w:val="21"/>
          <w:szCs w:val="21"/>
          <w:lang w:eastAsia="en-IN"/>
        </w:rPr>
      </w:pPr>
      <w:r>
        <w:rPr>
          <w:noProof/>
        </w:rPr>
        <w:drawing>
          <wp:inline distT="0" distB="0" distL="0" distR="0" wp14:anchorId="31998C7C" wp14:editId="09451961">
            <wp:extent cx="4679950" cy="238508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0768" cy="2390597"/>
                    </a:xfrm>
                    <a:prstGeom prst="rect">
                      <a:avLst/>
                    </a:prstGeom>
                  </pic:spPr>
                </pic:pic>
              </a:graphicData>
            </a:graphic>
          </wp:inline>
        </w:drawing>
      </w:r>
    </w:p>
    <w:p w14:paraId="701811BF" w14:textId="10AB1381" w:rsidR="00EC51BD" w:rsidRDefault="00EC51BD" w:rsidP="00181C55">
      <w:pPr>
        <w:rPr>
          <w:rFonts w:ascii="Helvetica" w:eastAsia="Times New Roman" w:hAnsi="Helvetica" w:cs="Helvetica"/>
          <w:color w:val="000000"/>
          <w:sz w:val="21"/>
          <w:szCs w:val="21"/>
          <w:lang w:eastAsia="en-IN"/>
        </w:rPr>
      </w:pPr>
    </w:p>
    <w:p w14:paraId="0E17E96C" w14:textId="4662987E" w:rsidR="00EC51BD" w:rsidRDefault="00EC51BD" w:rsidP="00181C55">
      <w:pPr>
        <w:rPr>
          <w:rFonts w:ascii="Helvetica" w:eastAsia="Times New Roman" w:hAnsi="Helvetica" w:cs="Helvetica"/>
          <w:color w:val="000000"/>
          <w:sz w:val="21"/>
          <w:szCs w:val="21"/>
          <w:lang w:eastAsia="en-IN"/>
        </w:rPr>
      </w:pPr>
    </w:p>
    <w:p w14:paraId="4F8105D2" w14:textId="23C92048" w:rsidR="00EC51BD" w:rsidRDefault="00EC51BD" w:rsidP="00181C55">
      <w:pPr>
        <w:rPr>
          <w:rFonts w:ascii="Helvetica" w:eastAsia="Times New Roman" w:hAnsi="Helvetica" w:cs="Helvetica"/>
          <w:color w:val="000000"/>
          <w:sz w:val="21"/>
          <w:szCs w:val="21"/>
          <w:lang w:eastAsia="en-IN"/>
        </w:rPr>
      </w:pPr>
    </w:p>
    <w:p w14:paraId="75E83F92" w14:textId="69DBC6F0" w:rsidR="00EC51BD" w:rsidRDefault="00EC51BD" w:rsidP="00181C55">
      <w:pPr>
        <w:rPr>
          <w:rFonts w:ascii="Helvetica" w:eastAsia="Times New Roman" w:hAnsi="Helvetica" w:cs="Helvetica"/>
          <w:color w:val="000000"/>
          <w:sz w:val="21"/>
          <w:szCs w:val="21"/>
          <w:lang w:eastAsia="en-IN"/>
        </w:rPr>
      </w:pPr>
    </w:p>
    <w:p w14:paraId="2F6BCB9E" w14:textId="556F2B7D" w:rsidR="00EC51BD" w:rsidRDefault="00EC51BD" w:rsidP="00181C55">
      <w:pPr>
        <w:rPr>
          <w:rFonts w:ascii="Helvetica" w:eastAsia="Times New Roman" w:hAnsi="Helvetica" w:cs="Helvetica"/>
          <w:color w:val="000000"/>
          <w:sz w:val="21"/>
          <w:szCs w:val="21"/>
          <w:lang w:eastAsia="en-IN"/>
        </w:rPr>
      </w:pPr>
    </w:p>
    <w:p w14:paraId="24E43201" w14:textId="615F10CD" w:rsidR="00EC51BD" w:rsidRDefault="00EC51BD" w:rsidP="00181C55">
      <w:pPr>
        <w:rPr>
          <w:rFonts w:ascii="Helvetica" w:eastAsia="Times New Roman" w:hAnsi="Helvetica" w:cs="Helvetica"/>
          <w:color w:val="000000"/>
          <w:sz w:val="21"/>
          <w:szCs w:val="21"/>
          <w:lang w:eastAsia="en-IN"/>
        </w:rPr>
      </w:pPr>
    </w:p>
    <w:p w14:paraId="17146A68" w14:textId="0542DAC5" w:rsidR="00EC51BD" w:rsidRDefault="00EC51BD" w:rsidP="00181C55">
      <w:pPr>
        <w:rPr>
          <w:rFonts w:ascii="Helvetica" w:eastAsia="Times New Roman" w:hAnsi="Helvetica" w:cs="Helvetica"/>
          <w:color w:val="000000"/>
          <w:sz w:val="21"/>
          <w:szCs w:val="21"/>
          <w:lang w:eastAsia="en-IN"/>
        </w:rPr>
      </w:pPr>
    </w:p>
    <w:p w14:paraId="70CF79E0" w14:textId="62837D0F" w:rsidR="00EC51BD" w:rsidRDefault="00EC51BD" w:rsidP="00181C55">
      <w:pPr>
        <w:rPr>
          <w:rFonts w:ascii="Helvetica" w:eastAsia="Times New Roman" w:hAnsi="Helvetica" w:cs="Helvetica"/>
          <w:color w:val="000000"/>
          <w:sz w:val="21"/>
          <w:szCs w:val="21"/>
          <w:lang w:eastAsia="en-IN"/>
        </w:rPr>
      </w:pPr>
    </w:p>
    <w:p w14:paraId="69619DDC" w14:textId="60F1F2F6" w:rsidR="00EC51BD" w:rsidRDefault="00EC51BD" w:rsidP="00181C55">
      <w:pPr>
        <w:rPr>
          <w:rFonts w:ascii="Helvetica" w:eastAsia="Times New Roman" w:hAnsi="Helvetica" w:cs="Helvetica"/>
          <w:color w:val="000000"/>
          <w:sz w:val="21"/>
          <w:szCs w:val="21"/>
          <w:lang w:eastAsia="en-IN"/>
        </w:rPr>
      </w:pPr>
    </w:p>
    <w:p w14:paraId="3D02B2BD" w14:textId="77777777" w:rsidR="00EC51BD" w:rsidRDefault="00EC51BD" w:rsidP="00181C55">
      <w:pPr>
        <w:rPr>
          <w:rFonts w:ascii="Helvetica" w:eastAsia="Times New Roman" w:hAnsi="Helvetica" w:cs="Helvetica"/>
          <w:color w:val="000000"/>
          <w:sz w:val="21"/>
          <w:szCs w:val="21"/>
          <w:lang w:eastAsia="en-IN"/>
        </w:rPr>
      </w:pPr>
    </w:p>
    <w:p w14:paraId="758895ED" w14:textId="3AEB4DE5" w:rsidR="00B843FC" w:rsidRPr="00B843FC" w:rsidRDefault="00B843FC" w:rsidP="00181C55">
      <w:pPr>
        <w:rPr>
          <w:rFonts w:ascii="Helvetica" w:eastAsia="Times New Roman" w:hAnsi="Helvetica" w:cs="Helvetica"/>
          <w:color w:val="000000"/>
          <w:sz w:val="21"/>
          <w:szCs w:val="21"/>
          <w:lang w:eastAsia="en-IN"/>
        </w:rPr>
      </w:pPr>
      <w:r w:rsidRPr="00B843FC">
        <w:rPr>
          <w:rFonts w:ascii="Helvetica" w:eastAsia="Times New Roman" w:hAnsi="Helvetica" w:cs="Helvetica"/>
          <w:color w:val="000000"/>
          <w:sz w:val="21"/>
          <w:szCs w:val="21"/>
          <w:lang w:eastAsia="en-IN"/>
        </w:rPr>
        <w:lastRenderedPageBreak/>
        <w:t>2.2 Do not scale the data. Encode the data (having string values) for Modelling. Data Split: Split the data into train and test (70:30). Apply Logistic Regression and LDA (linear discriminant analysis).</w:t>
      </w:r>
    </w:p>
    <w:p w14:paraId="1328AE5A" w14:textId="0245226F" w:rsidR="00B843FC" w:rsidRPr="00B843FC" w:rsidRDefault="00EC51BD" w:rsidP="00181C55">
      <w:pPr>
        <w:rPr>
          <w:rFonts w:ascii="Helvetica" w:eastAsia="Times New Roman" w:hAnsi="Helvetica" w:cs="Helvetica"/>
          <w:color w:val="000000"/>
          <w:sz w:val="21"/>
          <w:szCs w:val="21"/>
          <w:lang w:eastAsia="en-IN"/>
        </w:rPr>
      </w:pPr>
      <w:r>
        <w:rPr>
          <w:noProof/>
        </w:rPr>
        <w:drawing>
          <wp:inline distT="0" distB="0" distL="0" distR="0" wp14:anchorId="3146A037" wp14:editId="3FA74FBE">
            <wp:extent cx="5731510" cy="2439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39035"/>
                    </a:xfrm>
                    <a:prstGeom prst="rect">
                      <a:avLst/>
                    </a:prstGeom>
                  </pic:spPr>
                </pic:pic>
              </a:graphicData>
            </a:graphic>
          </wp:inline>
        </w:drawing>
      </w:r>
    </w:p>
    <w:p w14:paraId="3AC4872D" w14:textId="20829E8B" w:rsidR="00B843FC" w:rsidRPr="00B843FC" w:rsidRDefault="00B843FC" w:rsidP="00181C55">
      <w:pPr>
        <w:rPr>
          <w:rFonts w:ascii="Helvetica" w:eastAsia="Times New Roman" w:hAnsi="Helvetica" w:cs="Helvetica"/>
          <w:color w:val="000000"/>
          <w:sz w:val="21"/>
          <w:szCs w:val="21"/>
          <w:lang w:eastAsia="en-IN"/>
        </w:rPr>
      </w:pPr>
    </w:p>
    <w:p w14:paraId="4E090221" w14:textId="0D41D503" w:rsidR="00B843FC" w:rsidRPr="00B843FC" w:rsidRDefault="00B843FC" w:rsidP="00181C55">
      <w:pPr>
        <w:rPr>
          <w:rFonts w:ascii="Helvetica" w:eastAsia="Times New Roman" w:hAnsi="Helvetica" w:cs="Helvetica"/>
          <w:color w:val="000000"/>
          <w:sz w:val="21"/>
          <w:szCs w:val="21"/>
          <w:lang w:eastAsia="en-IN"/>
        </w:rPr>
      </w:pPr>
      <w:r w:rsidRPr="00B843FC">
        <w:rPr>
          <w:rFonts w:ascii="Helvetica" w:eastAsia="Times New Roman" w:hAnsi="Helvetica" w:cs="Helvetica"/>
          <w:color w:val="000000"/>
          <w:sz w:val="21"/>
          <w:szCs w:val="21"/>
          <w:lang w:eastAsia="en-IN"/>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435A3BA7" w14:textId="198A56EC" w:rsidR="00EC51BD" w:rsidRDefault="00EC51BD" w:rsidP="00181C55">
      <w:pPr>
        <w:rPr>
          <w:rFonts w:ascii="Helvetica" w:eastAsia="Times New Roman" w:hAnsi="Helvetica" w:cs="Helvetica"/>
          <w:color w:val="000000"/>
          <w:sz w:val="21"/>
          <w:szCs w:val="21"/>
          <w:lang w:eastAsia="en-IN"/>
        </w:rPr>
      </w:pPr>
      <w:r w:rsidRPr="00EC51BD">
        <w:rPr>
          <w:rFonts w:ascii="Helvetica" w:eastAsia="Times New Roman" w:hAnsi="Helvetica" w:cs="Helvetica"/>
          <w:color w:val="000000"/>
          <w:sz w:val="21"/>
          <w:szCs w:val="21"/>
          <w:lang w:eastAsia="en-IN"/>
        </w:rPr>
        <w:t xml:space="preserve">Accuracy </w:t>
      </w:r>
      <w:r>
        <w:rPr>
          <w:rFonts w:ascii="Helvetica" w:eastAsia="Times New Roman" w:hAnsi="Helvetica" w:cs="Helvetica"/>
          <w:color w:val="000000"/>
          <w:sz w:val="21"/>
          <w:szCs w:val="21"/>
          <w:lang w:eastAsia="en-IN"/>
        </w:rPr>
        <w:t>–</w:t>
      </w:r>
      <w:r w:rsidRPr="00EC51BD">
        <w:rPr>
          <w:rFonts w:ascii="Helvetica" w:eastAsia="Times New Roman" w:hAnsi="Helvetica" w:cs="Helvetica"/>
          <w:color w:val="000000"/>
          <w:sz w:val="21"/>
          <w:szCs w:val="21"/>
          <w:lang w:eastAsia="en-IN"/>
        </w:rPr>
        <w:t xml:space="preserve"> </w:t>
      </w:r>
    </w:p>
    <w:p w14:paraId="7F04C4EB" w14:textId="1CDE73C6" w:rsidR="00EC51BD" w:rsidRDefault="00EC51BD" w:rsidP="00EC51BD">
      <w:pPr>
        <w:pStyle w:val="HTMLPreformatted"/>
        <w:shd w:val="clear" w:color="auto" w:fill="FFFFFF"/>
        <w:wordWrap w:val="0"/>
        <w:textAlignment w:val="baseline"/>
        <w:rPr>
          <w:color w:val="000000"/>
          <w:sz w:val="21"/>
          <w:szCs w:val="21"/>
        </w:rPr>
      </w:pPr>
      <w:r w:rsidRPr="00EC51BD">
        <w:rPr>
          <w:rFonts w:ascii="Helvetica" w:hAnsi="Helvetica" w:cs="Helvetica"/>
          <w:color w:val="000000"/>
          <w:sz w:val="21"/>
          <w:szCs w:val="21"/>
        </w:rPr>
        <w:t>Training Data</w:t>
      </w:r>
      <w:r>
        <w:rPr>
          <w:rFonts w:ascii="Helvetica" w:hAnsi="Helvetica" w:cs="Helvetica"/>
          <w:color w:val="000000"/>
          <w:sz w:val="21"/>
          <w:szCs w:val="21"/>
        </w:rPr>
        <w:t>:</w:t>
      </w:r>
      <w:r w:rsidRPr="00EC51BD">
        <w:rPr>
          <w:color w:val="000000"/>
          <w:sz w:val="21"/>
          <w:szCs w:val="21"/>
        </w:rPr>
        <w:t xml:space="preserve"> </w:t>
      </w:r>
      <w:r>
        <w:rPr>
          <w:color w:val="000000"/>
          <w:sz w:val="21"/>
          <w:szCs w:val="21"/>
        </w:rPr>
        <w:t>0.5393442622950819</w:t>
      </w:r>
    </w:p>
    <w:p w14:paraId="31957E0D" w14:textId="75035B9C" w:rsidR="00B843FC" w:rsidRDefault="00B843FC" w:rsidP="00181C55">
      <w:pPr>
        <w:rPr>
          <w:rFonts w:ascii="Helvetica" w:eastAsia="Times New Roman" w:hAnsi="Helvetica" w:cs="Helvetica"/>
          <w:color w:val="000000"/>
          <w:sz w:val="21"/>
          <w:szCs w:val="21"/>
          <w:lang w:eastAsia="en-IN"/>
        </w:rPr>
      </w:pPr>
    </w:p>
    <w:p w14:paraId="21F8ECCE" w14:textId="79BEB3CA" w:rsidR="00EC51BD" w:rsidRDefault="00EC51BD" w:rsidP="00EC51BD">
      <w:pPr>
        <w:pStyle w:val="HTMLPreformatted"/>
        <w:shd w:val="clear" w:color="auto" w:fill="FFFFFF"/>
        <w:wordWrap w:val="0"/>
        <w:textAlignment w:val="baseline"/>
        <w:rPr>
          <w:color w:val="000000"/>
          <w:sz w:val="21"/>
          <w:szCs w:val="21"/>
        </w:rPr>
      </w:pPr>
      <w:r>
        <w:rPr>
          <w:rFonts w:ascii="Helvetica" w:hAnsi="Helvetica" w:cs="Helvetica"/>
          <w:color w:val="000000"/>
          <w:sz w:val="21"/>
          <w:szCs w:val="21"/>
        </w:rPr>
        <w:t>Testing Data:</w:t>
      </w:r>
      <w:r w:rsidRPr="00EC51BD">
        <w:rPr>
          <w:color w:val="000000"/>
          <w:sz w:val="21"/>
          <w:szCs w:val="21"/>
        </w:rPr>
        <w:t xml:space="preserve"> </w:t>
      </w:r>
      <w:r>
        <w:rPr>
          <w:color w:val="000000"/>
          <w:sz w:val="21"/>
          <w:szCs w:val="21"/>
        </w:rPr>
        <w:t>0.5419847328244275</w:t>
      </w:r>
    </w:p>
    <w:p w14:paraId="77CD950B" w14:textId="67E8E574" w:rsidR="00EC51BD" w:rsidRDefault="00EC51BD" w:rsidP="00181C55">
      <w:pPr>
        <w:rPr>
          <w:rFonts w:ascii="Helvetica" w:eastAsia="Times New Roman" w:hAnsi="Helvetica" w:cs="Helvetica"/>
          <w:color w:val="000000"/>
          <w:sz w:val="21"/>
          <w:szCs w:val="21"/>
          <w:lang w:eastAsia="en-IN"/>
        </w:rPr>
      </w:pPr>
    </w:p>
    <w:p w14:paraId="131BE6C1" w14:textId="0E068113" w:rsidR="00EC51BD" w:rsidRDefault="00EC51BD" w:rsidP="00181C55">
      <w:pPr>
        <w:rPr>
          <w:rFonts w:ascii="Helvetica" w:eastAsia="Times New Roman" w:hAnsi="Helvetica" w:cs="Helvetica"/>
          <w:color w:val="000000"/>
          <w:sz w:val="21"/>
          <w:szCs w:val="21"/>
          <w:lang w:eastAsia="en-IN"/>
        </w:rPr>
      </w:pPr>
      <w:r w:rsidRPr="00EC51BD">
        <w:rPr>
          <w:rFonts w:ascii="Helvetica" w:eastAsia="Times New Roman" w:hAnsi="Helvetica" w:cs="Helvetica"/>
          <w:color w:val="000000"/>
          <w:sz w:val="21"/>
          <w:szCs w:val="21"/>
          <w:lang w:eastAsia="en-IN"/>
        </w:rPr>
        <w:t>AUC and ROC</w:t>
      </w:r>
      <w:r>
        <w:rPr>
          <w:rFonts w:ascii="Helvetica" w:eastAsia="Times New Roman" w:hAnsi="Helvetica" w:cs="Helvetica"/>
          <w:color w:val="000000"/>
          <w:sz w:val="21"/>
          <w:szCs w:val="21"/>
          <w:lang w:eastAsia="en-IN"/>
        </w:rPr>
        <w:t>:</w:t>
      </w:r>
    </w:p>
    <w:p w14:paraId="2A92699B" w14:textId="3A732262"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Training data:</w:t>
      </w:r>
    </w:p>
    <w:p w14:paraId="6DFACBC3" w14:textId="06A7C6CB" w:rsidR="00EC51BD" w:rsidRDefault="00EC51BD" w:rsidP="00181C55">
      <w:pPr>
        <w:rPr>
          <w:rFonts w:ascii="Helvetica" w:eastAsia="Times New Roman" w:hAnsi="Helvetica" w:cs="Helvetica"/>
          <w:color w:val="000000"/>
          <w:sz w:val="21"/>
          <w:szCs w:val="21"/>
          <w:lang w:eastAsia="en-IN"/>
        </w:rPr>
      </w:pPr>
      <w:r>
        <w:rPr>
          <w:noProof/>
        </w:rPr>
        <w:drawing>
          <wp:inline distT="0" distB="0" distL="0" distR="0" wp14:anchorId="6D81FEAF" wp14:editId="4B6BAB35">
            <wp:extent cx="2927350" cy="198464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6993" cy="1991182"/>
                    </a:xfrm>
                    <a:prstGeom prst="rect">
                      <a:avLst/>
                    </a:prstGeom>
                  </pic:spPr>
                </pic:pic>
              </a:graphicData>
            </a:graphic>
          </wp:inline>
        </w:drawing>
      </w:r>
    </w:p>
    <w:p w14:paraId="52F29C18" w14:textId="77777777" w:rsidR="00EC51BD" w:rsidRDefault="00EC51BD" w:rsidP="00181C55">
      <w:pPr>
        <w:rPr>
          <w:rFonts w:ascii="Helvetica" w:eastAsia="Times New Roman" w:hAnsi="Helvetica" w:cs="Helvetica"/>
          <w:color w:val="000000"/>
          <w:sz w:val="21"/>
          <w:szCs w:val="21"/>
          <w:lang w:eastAsia="en-IN"/>
        </w:rPr>
      </w:pPr>
      <w:r w:rsidRPr="00EC51BD">
        <w:rPr>
          <w:rFonts w:ascii="Helvetica" w:eastAsia="Times New Roman" w:hAnsi="Helvetica" w:cs="Helvetica"/>
          <w:color w:val="000000"/>
          <w:sz w:val="21"/>
          <w:szCs w:val="21"/>
          <w:lang w:eastAsia="en-IN"/>
        </w:rPr>
        <w:t xml:space="preserve"> </w:t>
      </w:r>
    </w:p>
    <w:p w14:paraId="054B079F" w14:textId="77777777" w:rsidR="00EC51BD" w:rsidRDefault="00EC51BD" w:rsidP="00181C55">
      <w:pPr>
        <w:rPr>
          <w:rFonts w:ascii="Helvetica" w:eastAsia="Times New Roman" w:hAnsi="Helvetica" w:cs="Helvetica"/>
          <w:color w:val="000000"/>
          <w:sz w:val="21"/>
          <w:szCs w:val="21"/>
          <w:lang w:eastAsia="en-IN"/>
        </w:rPr>
      </w:pPr>
    </w:p>
    <w:p w14:paraId="28DA3B70" w14:textId="77777777" w:rsidR="00EC51BD" w:rsidRDefault="00EC51BD" w:rsidP="00181C55">
      <w:pPr>
        <w:rPr>
          <w:rFonts w:ascii="Helvetica" w:eastAsia="Times New Roman" w:hAnsi="Helvetica" w:cs="Helvetica"/>
          <w:color w:val="000000"/>
          <w:sz w:val="21"/>
          <w:szCs w:val="21"/>
          <w:lang w:eastAsia="en-IN"/>
        </w:rPr>
      </w:pPr>
    </w:p>
    <w:p w14:paraId="0D06E5B0" w14:textId="77777777" w:rsidR="00EC51BD" w:rsidRDefault="00EC51BD" w:rsidP="00181C55">
      <w:pPr>
        <w:rPr>
          <w:rFonts w:ascii="Helvetica" w:eastAsia="Times New Roman" w:hAnsi="Helvetica" w:cs="Helvetica"/>
          <w:color w:val="000000"/>
          <w:sz w:val="21"/>
          <w:szCs w:val="21"/>
          <w:lang w:eastAsia="en-IN"/>
        </w:rPr>
      </w:pPr>
    </w:p>
    <w:p w14:paraId="6CB77179" w14:textId="5CA6580B"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Testing</w:t>
      </w:r>
      <w:r w:rsidRPr="00EC51BD">
        <w:rPr>
          <w:rFonts w:ascii="Helvetica" w:eastAsia="Times New Roman" w:hAnsi="Helvetica" w:cs="Helvetica"/>
          <w:color w:val="000000"/>
          <w:sz w:val="21"/>
          <w:szCs w:val="21"/>
          <w:lang w:eastAsia="en-IN"/>
        </w:rPr>
        <w:t xml:space="preserve"> data</w:t>
      </w:r>
      <w:r>
        <w:rPr>
          <w:rFonts w:ascii="Helvetica" w:eastAsia="Times New Roman" w:hAnsi="Helvetica" w:cs="Helvetica"/>
          <w:color w:val="000000"/>
          <w:sz w:val="21"/>
          <w:szCs w:val="21"/>
          <w:lang w:eastAsia="en-IN"/>
        </w:rPr>
        <w:t>:</w:t>
      </w:r>
    </w:p>
    <w:p w14:paraId="748C864B" w14:textId="3AE20210" w:rsidR="00EC51BD" w:rsidRDefault="00EC51BD" w:rsidP="00181C55">
      <w:pPr>
        <w:rPr>
          <w:rFonts w:ascii="Helvetica" w:eastAsia="Times New Roman" w:hAnsi="Helvetica" w:cs="Helvetica"/>
          <w:color w:val="000000"/>
          <w:sz w:val="21"/>
          <w:szCs w:val="21"/>
          <w:lang w:eastAsia="en-IN"/>
        </w:rPr>
      </w:pPr>
      <w:r>
        <w:rPr>
          <w:noProof/>
        </w:rPr>
        <w:drawing>
          <wp:inline distT="0" distB="0" distL="0" distR="0" wp14:anchorId="7E52BCD8" wp14:editId="5815C3FC">
            <wp:extent cx="3276600" cy="23002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8975" cy="2301944"/>
                    </a:xfrm>
                    <a:prstGeom prst="rect">
                      <a:avLst/>
                    </a:prstGeom>
                  </pic:spPr>
                </pic:pic>
              </a:graphicData>
            </a:graphic>
          </wp:inline>
        </w:drawing>
      </w:r>
    </w:p>
    <w:p w14:paraId="0D812C87" w14:textId="77777777" w:rsidR="00EC51BD" w:rsidRDefault="00EC51BD" w:rsidP="00181C55">
      <w:pPr>
        <w:rPr>
          <w:rFonts w:ascii="Helvetica" w:eastAsia="Times New Roman" w:hAnsi="Helvetica" w:cs="Helvetica"/>
          <w:color w:val="000000"/>
          <w:sz w:val="21"/>
          <w:szCs w:val="21"/>
          <w:lang w:eastAsia="en-IN"/>
        </w:rPr>
      </w:pPr>
      <w:r w:rsidRPr="00EC51BD">
        <w:rPr>
          <w:rFonts w:ascii="Helvetica" w:eastAsia="Times New Roman" w:hAnsi="Helvetica" w:cs="Helvetica"/>
          <w:color w:val="000000"/>
          <w:sz w:val="21"/>
          <w:szCs w:val="21"/>
          <w:lang w:eastAsia="en-IN"/>
        </w:rPr>
        <w:t>Confusion Matrix</w:t>
      </w:r>
      <w:r>
        <w:rPr>
          <w:rFonts w:ascii="Helvetica" w:eastAsia="Times New Roman" w:hAnsi="Helvetica" w:cs="Helvetica"/>
          <w:color w:val="000000"/>
          <w:sz w:val="21"/>
          <w:szCs w:val="21"/>
          <w:lang w:eastAsia="en-IN"/>
        </w:rPr>
        <w:t xml:space="preserve"> and Classification Report</w:t>
      </w:r>
    </w:p>
    <w:p w14:paraId="0B760378" w14:textId="1C42BD4C"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w:t>
      </w:r>
      <w:r w:rsidRPr="00EC51BD">
        <w:rPr>
          <w:rFonts w:ascii="Helvetica" w:eastAsia="Times New Roman" w:hAnsi="Helvetica" w:cs="Helvetica"/>
          <w:color w:val="000000"/>
          <w:sz w:val="21"/>
          <w:szCs w:val="21"/>
          <w:lang w:eastAsia="en-IN"/>
        </w:rPr>
        <w:t>raining data</w:t>
      </w:r>
      <w:r>
        <w:rPr>
          <w:rFonts w:ascii="Helvetica" w:eastAsia="Times New Roman" w:hAnsi="Helvetica" w:cs="Helvetica"/>
          <w:color w:val="000000"/>
          <w:sz w:val="21"/>
          <w:szCs w:val="21"/>
          <w:lang w:eastAsia="en-IN"/>
        </w:rPr>
        <w:t>:</w:t>
      </w:r>
    </w:p>
    <w:p w14:paraId="4764D07F" w14:textId="15B96F72" w:rsidR="00EC51BD" w:rsidRDefault="00EC51BD" w:rsidP="00181C55">
      <w:pPr>
        <w:rPr>
          <w:rFonts w:ascii="Helvetica" w:eastAsia="Times New Roman" w:hAnsi="Helvetica" w:cs="Helvetica"/>
          <w:color w:val="000000"/>
          <w:sz w:val="21"/>
          <w:szCs w:val="21"/>
          <w:lang w:eastAsia="en-IN"/>
        </w:rPr>
      </w:pPr>
      <w:r>
        <w:rPr>
          <w:noProof/>
        </w:rPr>
        <w:drawing>
          <wp:inline distT="0" distB="0" distL="0" distR="0" wp14:anchorId="05F51839" wp14:editId="70355C6A">
            <wp:extent cx="3251200" cy="3368784"/>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9523" cy="3377408"/>
                    </a:xfrm>
                    <a:prstGeom prst="rect">
                      <a:avLst/>
                    </a:prstGeom>
                  </pic:spPr>
                </pic:pic>
              </a:graphicData>
            </a:graphic>
          </wp:inline>
        </w:drawing>
      </w:r>
    </w:p>
    <w:p w14:paraId="6907CCD0" w14:textId="77777777" w:rsidR="00EC51BD" w:rsidRDefault="00EC51BD" w:rsidP="00181C55">
      <w:pPr>
        <w:rPr>
          <w:rFonts w:ascii="Helvetica" w:eastAsia="Times New Roman" w:hAnsi="Helvetica" w:cs="Helvetica"/>
          <w:color w:val="000000"/>
          <w:sz w:val="21"/>
          <w:szCs w:val="21"/>
          <w:lang w:eastAsia="en-IN"/>
        </w:rPr>
      </w:pPr>
    </w:p>
    <w:p w14:paraId="754D3C21" w14:textId="77777777" w:rsidR="00EC51BD" w:rsidRDefault="00EC51BD" w:rsidP="00181C55">
      <w:pPr>
        <w:rPr>
          <w:rFonts w:ascii="Helvetica" w:eastAsia="Times New Roman" w:hAnsi="Helvetica" w:cs="Helvetica"/>
          <w:color w:val="000000"/>
          <w:sz w:val="21"/>
          <w:szCs w:val="21"/>
          <w:lang w:eastAsia="en-IN"/>
        </w:rPr>
      </w:pPr>
    </w:p>
    <w:p w14:paraId="7EA02218" w14:textId="77777777" w:rsidR="00EC51BD" w:rsidRDefault="00EC51BD" w:rsidP="00181C55">
      <w:pPr>
        <w:rPr>
          <w:rFonts w:ascii="Helvetica" w:eastAsia="Times New Roman" w:hAnsi="Helvetica" w:cs="Helvetica"/>
          <w:color w:val="000000"/>
          <w:sz w:val="21"/>
          <w:szCs w:val="21"/>
          <w:lang w:eastAsia="en-IN"/>
        </w:rPr>
      </w:pPr>
    </w:p>
    <w:p w14:paraId="699939AF" w14:textId="77777777" w:rsidR="00EC51BD" w:rsidRDefault="00EC51BD" w:rsidP="00181C55">
      <w:pPr>
        <w:rPr>
          <w:rFonts w:ascii="Helvetica" w:eastAsia="Times New Roman" w:hAnsi="Helvetica" w:cs="Helvetica"/>
          <w:color w:val="000000"/>
          <w:sz w:val="21"/>
          <w:szCs w:val="21"/>
          <w:lang w:eastAsia="en-IN"/>
        </w:rPr>
      </w:pPr>
    </w:p>
    <w:p w14:paraId="5726DDC9" w14:textId="77777777" w:rsidR="00EC51BD" w:rsidRDefault="00EC51BD" w:rsidP="00181C55">
      <w:pPr>
        <w:rPr>
          <w:rFonts w:ascii="Helvetica" w:eastAsia="Times New Roman" w:hAnsi="Helvetica" w:cs="Helvetica"/>
          <w:color w:val="000000"/>
          <w:sz w:val="21"/>
          <w:szCs w:val="21"/>
          <w:lang w:eastAsia="en-IN"/>
        </w:rPr>
      </w:pPr>
    </w:p>
    <w:p w14:paraId="608D9552" w14:textId="77777777" w:rsidR="00EC51BD" w:rsidRDefault="00EC51BD" w:rsidP="00181C55">
      <w:pPr>
        <w:rPr>
          <w:rFonts w:ascii="Helvetica" w:eastAsia="Times New Roman" w:hAnsi="Helvetica" w:cs="Helvetica"/>
          <w:color w:val="000000"/>
          <w:sz w:val="21"/>
          <w:szCs w:val="21"/>
          <w:lang w:eastAsia="en-IN"/>
        </w:rPr>
      </w:pPr>
    </w:p>
    <w:p w14:paraId="2FFCC227" w14:textId="77777777" w:rsidR="00EC51BD" w:rsidRDefault="00EC51BD" w:rsidP="00181C55">
      <w:pPr>
        <w:rPr>
          <w:rFonts w:ascii="Helvetica" w:eastAsia="Times New Roman" w:hAnsi="Helvetica" w:cs="Helvetica"/>
          <w:color w:val="000000"/>
          <w:sz w:val="21"/>
          <w:szCs w:val="21"/>
          <w:lang w:eastAsia="en-IN"/>
        </w:rPr>
      </w:pPr>
    </w:p>
    <w:p w14:paraId="01276E3C" w14:textId="77777777" w:rsidR="00EC51BD" w:rsidRDefault="00EC51BD" w:rsidP="00181C55">
      <w:pPr>
        <w:rPr>
          <w:rFonts w:ascii="Helvetica" w:eastAsia="Times New Roman" w:hAnsi="Helvetica" w:cs="Helvetica"/>
          <w:color w:val="000000"/>
          <w:sz w:val="21"/>
          <w:szCs w:val="21"/>
          <w:lang w:eastAsia="en-IN"/>
        </w:rPr>
      </w:pPr>
    </w:p>
    <w:p w14:paraId="08E1312E" w14:textId="10FAD0C2" w:rsidR="00EC51BD" w:rsidRDefault="00EC51BD" w:rsidP="00181C55">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Testing data:</w:t>
      </w:r>
    </w:p>
    <w:p w14:paraId="5C8E4148" w14:textId="3B3FAEDB" w:rsidR="00EC51BD" w:rsidRPr="00B843FC" w:rsidRDefault="00EC51BD" w:rsidP="00181C55">
      <w:pPr>
        <w:rPr>
          <w:rFonts w:ascii="Helvetica" w:eastAsia="Times New Roman" w:hAnsi="Helvetica" w:cs="Helvetica"/>
          <w:color w:val="000000"/>
          <w:sz w:val="21"/>
          <w:szCs w:val="21"/>
          <w:lang w:eastAsia="en-IN"/>
        </w:rPr>
      </w:pPr>
      <w:r>
        <w:rPr>
          <w:noProof/>
        </w:rPr>
        <w:drawing>
          <wp:inline distT="0" distB="0" distL="0" distR="0" wp14:anchorId="4CCD9226" wp14:editId="22C1631D">
            <wp:extent cx="3505200" cy="3303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865" cy="3306784"/>
                    </a:xfrm>
                    <a:prstGeom prst="rect">
                      <a:avLst/>
                    </a:prstGeom>
                  </pic:spPr>
                </pic:pic>
              </a:graphicData>
            </a:graphic>
          </wp:inline>
        </w:drawing>
      </w:r>
    </w:p>
    <w:p w14:paraId="60D2860F" w14:textId="33C55D7B"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35A00383" w14:textId="56B38B89"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40FCE388" w14:textId="3E2853CD" w:rsidR="00EC51BD" w:rsidRDefault="00EC51BD" w:rsidP="00B843FC">
      <w:pPr>
        <w:shd w:val="clear" w:color="auto" w:fill="FFFFFF"/>
        <w:spacing w:after="0" w:line="240" w:lineRule="auto"/>
        <w:outlineLvl w:val="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Applying GridSearchCV for Logistic Regression</w:t>
      </w:r>
    </w:p>
    <w:p w14:paraId="2C23AAC7" w14:textId="6F5B5CD2" w:rsidR="00EC51BD" w:rsidRDefault="00EC51BD" w:rsidP="00B843FC">
      <w:pPr>
        <w:shd w:val="clear" w:color="auto" w:fill="FFFFFF"/>
        <w:spacing w:after="0" w:line="240" w:lineRule="auto"/>
        <w:outlineLvl w:val="5"/>
        <w:rPr>
          <w:rFonts w:ascii="Helvetica" w:hAnsi="Helvetica" w:cs="Helvetica"/>
          <w:color w:val="000000"/>
          <w:sz w:val="21"/>
          <w:szCs w:val="21"/>
          <w:shd w:val="clear" w:color="auto" w:fill="FFFFFF"/>
        </w:rPr>
      </w:pPr>
    </w:p>
    <w:p w14:paraId="1F04DDE6" w14:textId="79B839D1"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218DE775" wp14:editId="50CA3DF8">
            <wp:extent cx="3994150" cy="350959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7631" cy="3512654"/>
                    </a:xfrm>
                    <a:prstGeom prst="rect">
                      <a:avLst/>
                    </a:prstGeom>
                  </pic:spPr>
                </pic:pic>
              </a:graphicData>
            </a:graphic>
          </wp:inline>
        </w:drawing>
      </w:r>
    </w:p>
    <w:p w14:paraId="2B8F0841" w14:textId="329CA695"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3EAF64E4" w14:textId="529353C3"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9013E52" w14:textId="3FC0D1DD"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633FF1B6" w14:textId="2728B892"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603D90A1" w14:textId="34E2574A"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16788252"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45739445" w14:textId="0321CEE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r w:rsidRPr="00EC51BD">
        <w:rPr>
          <w:rFonts w:ascii="Helvetica" w:eastAsia="Times New Roman" w:hAnsi="Helvetica" w:cs="Helvetica"/>
          <w:color w:val="000000"/>
          <w:sz w:val="21"/>
          <w:szCs w:val="21"/>
          <w:lang w:eastAsia="en-IN"/>
        </w:rPr>
        <w:lastRenderedPageBreak/>
        <w:t>Confusion matrix</w:t>
      </w:r>
      <w:r>
        <w:rPr>
          <w:rFonts w:ascii="Helvetica" w:eastAsia="Times New Roman" w:hAnsi="Helvetica" w:cs="Helvetica"/>
          <w:color w:val="000000"/>
          <w:sz w:val="21"/>
          <w:szCs w:val="21"/>
          <w:lang w:eastAsia="en-IN"/>
        </w:rPr>
        <w:t xml:space="preserve"> and Classification report</w:t>
      </w:r>
      <w:r w:rsidRPr="00EC51BD">
        <w:rPr>
          <w:rFonts w:ascii="Helvetica" w:eastAsia="Times New Roman" w:hAnsi="Helvetica" w:cs="Helvetica"/>
          <w:color w:val="000000"/>
          <w:sz w:val="21"/>
          <w:szCs w:val="21"/>
          <w:lang w:eastAsia="en-IN"/>
        </w:rPr>
        <w:t xml:space="preserve"> on the training data</w:t>
      </w:r>
    </w:p>
    <w:p w14:paraId="1A972724" w14:textId="7C30B9B1"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450AE76" w14:textId="18C300CE"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31E1E0A1" wp14:editId="7CB551E3">
            <wp:extent cx="4000500" cy="308347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2092" cy="3084706"/>
                    </a:xfrm>
                    <a:prstGeom prst="rect">
                      <a:avLst/>
                    </a:prstGeom>
                  </pic:spPr>
                </pic:pic>
              </a:graphicData>
            </a:graphic>
          </wp:inline>
        </w:drawing>
      </w:r>
    </w:p>
    <w:p w14:paraId="0C02AE43"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3A0BE921"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59B055DF" w14:textId="426A1EE9" w:rsidR="00EC51BD" w:rsidRDefault="00EC51BD" w:rsidP="00EC51BD">
      <w:pPr>
        <w:shd w:val="clear" w:color="auto" w:fill="FFFFFF"/>
        <w:spacing w:after="0" w:line="240" w:lineRule="auto"/>
        <w:outlineLvl w:val="5"/>
        <w:rPr>
          <w:rFonts w:ascii="Helvetica" w:eastAsia="Times New Roman" w:hAnsi="Helvetica" w:cs="Helvetica"/>
          <w:color w:val="000000"/>
          <w:sz w:val="21"/>
          <w:szCs w:val="21"/>
          <w:lang w:eastAsia="en-IN"/>
        </w:rPr>
      </w:pPr>
      <w:r w:rsidRPr="00EC51BD">
        <w:rPr>
          <w:rFonts w:ascii="Helvetica" w:eastAsia="Times New Roman" w:hAnsi="Helvetica" w:cs="Helvetica"/>
          <w:color w:val="000000"/>
          <w:sz w:val="21"/>
          <w:szCs w:val="21"/>
          <w:lang w:eastAsia="en-IN"/>
        </w:rPr>
        <w:t>Confusion matrix</w:t>
      </w:r>
      <w:r>
        <w:rPr>
          <w:rFonts w:ascii="Helvetica" w:eastAsia="Times New Roman" w:hAnsi="Helvetica" w:cs="Helvetica"/>
          <w:color w:val="000000"/>
          <w:sz w:val="21"/>
          <w:szCs w:val="21"/>
          <w:lang w:eastAsia="en-IN"/>
        </w:rPr>
        <w:t xml:space="preserve"> and Classification report</w:t>
      </w:r>
      <w:r w:rsidRPr="00EC51BD">
        <w:rPr>
          <w:rFonts w:ascii="Helvetica" w:eastAsia="Times New Roman" w:hAnsi="Helvetica" w:cs="Helvetica"/>
          <w:color w:val="000000"/>
          <w:sz w:val="21"/>
          <w:szCs w:val="21"/>
          <w:lang w:eastAsia="en-IN"/>
        </w:rPr>
        <w:t xml:space="preserve"> on the </w:t>
      </w:r>
      <w:r>
        <w:rPr>
          <w:rFonts w:ascii="Helvetica" w:eastAsia="Times New Roman" w:hAnsi="Helvetica" w:cs="Helvetica"/>
          <w:color w:val="000000"/>
          <w:sz w:val="21"/>
          <w:szCs w:val="21"/>
          <w:lang w:eastAsia="en-IN"/>
        </w:rPr>
        <w:t>testing</w:t>
      </w:r>
      <w:r w:rsidRPr="00EC51BD">
        <w:rPr>
          <w:rFonts w:ascii="Helvetica" w:eastAsia="Times New Roman" w:hAnsi="Helvetica" w:cs="Helvetica"/>
          <w:color w:val="000000"/>
          <w:sz w:val="21"/>
          <w:szCs w:val="21"/>
          <w:lang w:eastAsia="en-IN"/>
        </w:rPr>
        <w:t xml:space="preserve"> data</w:t>
      </w:r>
    </w:p>
    <w:p w14:paraId="1B835B6F" w14:textId="195760E8"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482D64DF" w14:textId="4209E985"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115073E7" wp14:editId="09862B21">
            <wp:extent cx="3657600" cy="33007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2610" cy="3305282"/>
                    </a:xfrm>
                    <a:prstGeom prst="rect">
                      <a:avLst/>
                    </a:prstGeom>
                  </pic:spPr>
                </pic:pic>
              </a:graphicData>
            </a:graphic>
          </wp:inline>
        </w:drawing>
      </w:r>
    </w:p>
    <w:p w14:paraId="2F04D969"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13ED8E51"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1AE3BC25"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2CDDBA29"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19FF6D5"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E2AEF45"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B9ED681"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3EC474A5"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6B88CE2D" w14:textId="7777777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EA026CC" w14:textId="60FD681A"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15959C4B" w14:textId="4257B04B" w:rsidR="00EC51BD" w:rsidRDefault="00EC51BD" w:rsidP="00B843FC">
      <w:pPr>
        <w:shd w:val="clear" w:color="auto" w:fill="FFFFFF"/>
        <w:spacing w:after="0" w:line="240" w:lineRule="auto"/>
        <w:outlineLvl w:val="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Linear Discriminant Analysis</w:t>
      </w:r>
    </w:p>
    <w:p w14:paraId="3912FFAB" w14:textId="28E71578" w:rsidR="00EC51BD" w:rsidRDefault="00EC51BD" w:rsidP="00B843FC">
      <w:pPr>
        <w:shd w:val="clear" w:color="auto" w:fill="FFFFFF"/>
        <w:spacing w:after="0" w:line="240" w:lineRule="auto"/>
        <w:outlineLvl w:val="5"/>
        <w:rPr>
          <w:rFonts w:ascii="Helvetica" w:hAnsi="Helvetica" w:cs="Helvetica"/>
          <w:color w:val="000000"/>
          <w:sz w:val="21"/>
          <w:szCs w:val="21"/>
          <w:shd w:val="clear" w:color="auto" w:fill="FFFFFF"/>
        </w:rPr>
      </w:pPr>
    </w:p>
    <w:p w14:paraId="442F67F9" w14:textId="2999D0A7"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7EBDE0EB" wp14:editId="345E8825">
            <wp:extent cx="4724400" cy="23129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7031" cy="2319182"/>
                    </a:xfrm>
                    <a:prstGeom prst="rect">
                      <a:avLst/>
                    </a:prstGeom>
                  </pic:spPr>
                </pic:pic>
              </a:graphicData>
            </a:graphic>
          </wp:inline>
        </w:drawing>
      </w:r>
    </w:p>
    <w:p w14:paraId="0CE66F03" w14:textId="5C6C8365"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49F9A4FD" w14:textId="6ADA5D0C"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Accuracy – </w:t>
      </w:r>
    </w:p>
    <w:p w14:paraId="453B6A22" w14:textId="56307C76"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1D239250" w14:textId="1D0B00B2" w:rsidR="00EC51BD" w:rsidRDefault="00EC51BD" w:rsidP="00EC51BD">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 xml:space="preserve">Training data: </w:t>
      </w:r>
      <w:r w:rsidRPr="00EC51BD">
        <w:rPr>
          <w:rFonts w:ascii="Helvetica" w:hAnsi="Helvetica" w:cs="Helvetica"/>
          <w:color w:val="000000"/>
          <w:sz w:val="21"/>
          <w:szCs w:val="21"/>
        </w:rPr>
        <w:t>0.6327868852459017</w:t>
      </w:r>
    </w:p>
    <w:p w14:paraId="1771AE35" w14:textId="77777777" w:rsidR="00EC51BD" w:rsidRPr="00EC51BD" w:rsidRDefault="00EC51BD" w:rsidP="00EC51BD">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 xml:space="preserve">Testing data: </w:t>
      </w:r>
      <w:r w:rsidRPr="00EC51BD">
        <w:rPr>
          <w:rFonts w:ascii="Helvetica" w:hAnsi="Helvetica" w:cs="Helvetica"/>
          <w:color w:val="000000"/>
          <w:sz w:val="21"/>
          <w:szCs w:val="21"/>
        </w:rPr>
        <w:t>0.6564885496183206</w:t>
      </w:r>
    </w:p>
    <w:p w14:paraId="4C648FD8" w14:textId="7F34DCE6" w:rsidR="00EC51BD" w:rsidRDefault="00EC51BD"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7F3C99F9" w14:textId="43841DD8" w:rsidR="00EC51BD"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Confusion matrix and Classification report -</w:t>
      </w:r>
    </w:p>
    <w:p w14:paraId="109F513C" w14:textId="4AFC13C8"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438FC735" w14:textId="1EDC8DF2"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Training data</w:t>
      </w:r>
    </w:p>
    <w:p w14:paraId="0E3E3351" w14:textId="3E79CEDF"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62020DF6" w14:textId="06477F6E"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7FF04F10" wp14:editId="2BA8BC84">
            <wp:extent cx="3289300" cy="2215243"/>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898" cy="2219687"/>
                    </a:xfrm>
                    <a:prstGeom prst="rect">
                      <a:avLst/>
                    </a:prstGeom>
                  </pic:spPr>
                </pic:pic>
              </a:graphicData>
            </a:graphic>
          </wp:inline>
        </w:drawing>
      </w:r>
    </w:p>
    <w:p w14:paraId="0AA56ED9" w14:textId="77777777"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4B71BD46" w14:textId="3579D067"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Testing data</w:t>
      </w:r>
    </w:p>
    <w:p w14:paraId="1D3CE0AD" w14:textId="384AA6FD"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5455BA96" wp14:editId="264821EF">
            <wp:extent cx="3371850" cy="2127486"/>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2438" cy="2134167"/>
                    </a:xfrm>
                    <a:prstGeom prst="rect">
                      <a:avLst/>
                    </a:prstGeom>
                  </pic:spPr>
                </pic:pic>
              </a:graphicData>
            </a:graphic>
          </wp:inline>
        </w:drawing>
      </w:r>
    </w:p>
    <w:p w14:paraId="0282760C" w14:textId="6AFAED78"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sidRPr="009E3E8F">
        <w:rPr>
          <w:rFonts w:ascii="Helvetica" w:eastAsia="Times New Roman" w:hAnsi="Helvetica" w:cs="Helvetica"/>
          <w:color w:val="000000"/>
          <w:sz w:val="21"/>
          <w:szCs w:val="21"/>
          <w:lang w:eastAsia="en-IN"/>
        </w:rPr>
        <w:lastRenderedPageBreak/>
        <w:t xml:space="preserve">AUC and ROC for </w:t>
      </w:r>
      <w:r>
        <w:rPr>
          <w:rFonts w:ascii="Helvetica" w:eastAsia="Times New Roman" w:hAnsi="Helvetica" w:cs="Helvetica"/>
          <w:color w:val="000000"/>
          <w:sz w:val="21"/>
          <w:szCs w:val="21"/>
          <w:lang w:eastAsia="en-IN"/>
        </w:rPr>
        <w:t>training and testing data –</w:t>
      </w:r>
    </w:p>
    <w:p w14:paraId="7D28340C" w14:textId="77777777"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3C8A79B8" w14:textId="0E68CDA1"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r>
        <w:rPr>
          <w:noProof/>
        </w:rPr>
        <w:drawing>
          <wp:inline distT="0" distB="0" distL="0" distR="0" wp14:anchorId="65A5525B" wp14:editId="611E7918">
            <wp:extent cx="3651250" cy="26908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065" cy="2695099"/>
                    </a:xfrm>
                    <a:prstGeom prst="rect">
                      <a:avLst/>
                    </a:prstGeom>
                  </pic:spPr>
                </pic:pic>
              </a:graphicData>
            </a:graphic>
          </wp:inline>
        </w:drawing>
      </w:r>
    </w:p>
    <w:p w14:paraId="0259DA5B" w14:textId="77777777" w:rsidR="009E3E8F" w:rsidRDefault="009E3E8F" w:rsidP="00B843FC">
      <w:pPr>
        <w:shd w:val="clear" w:color="auto" w:fill="FFFFFF"/>
        <w:spacing w:after="0" w:line="240" w:lineRule="auto"/>
        <w:outlineLvl w:val="5"/>
        <w:rPr>
          <w:rFonts w:ascii="Helvetica" w:eastAsia="Times New Roman" w:hAnsi="Helvetica" w:cs="Helvetica"/>
          <w:color w:val="000000"/>
          <w:sz w:val="21"/>
          <w:szCs w:val="21"/>
          <w:lang w:eastAsia="en-IN"/>
        </w:rPr>
      </w:pPr>
    </w:p>
    <w:p w14:paraId="1CA3E1CC" w14:textId="561A0DE6" w:rsidR="009E3E8F" w:rsidRPr="00B843FC" w:rsidRDefault="00B843FC" w:rsidP="00B843FC">
      <w:pPr>
        <w:shd w:val="clear" w:color="auto" w:fill="FFFFFF"/>
        <w:spacing w:after="0" w:line="240" w:lineRule="auto"/>
        <w:outlineLvl w:val="5"/>
        <w:rPr>
          <w:rFonts w:ascii="Helvetica" w:eastAsia="Times New Roman" w:hAnsi="Helvetica" w:cs="Helvetica"/>
          <w:color w:val="000000"/>
          <w:sz w:val="21"/>
          <w:szCs w:val="21"/>
          <w:lang w:eastAsia="en-IN"/>
        </w:rPr>
      </w:pPr>
      <w:r w:rsidRPr="00B843FC">
        <w:rPr>
          <w:rFonts w:ascii="Helvetica" w:eastAsia="Times New Roman" w:hAnsi="Helvetica" w:cs="Helvetica"/>
          <w:color w:val="000000"/>
          <w:sz w:val="21"/>
          <w:szCs w:val="21"/>
          <w:lang w:eastAsia="en-IN"/>
        </w:rPr>
        <w:t>2.4 Inference: Basis on these predictions, what are the insights and recommendations.</w:t>
      </w:r>
    </w:p>
    <w:p w14:paraId="2CA4B404" w14:textId="409412A3" w:rsidR="00B843FC" w:rsidRDefault="00B843FC" w:rsidP="00B843FC">
      <w:pPr>
        <w:shd w:val="clear" w:color="auto" w:fill="FFFFFF"/>
        <w:spacing w:after="0" w:line="240" w:lineRule="auto"/>
        <w:rPr>
          <w:rFonts w:ascii="Helvetica" w:eastAsia="Times New Roman" w:hAnsi="Helvetica" w:cs="Helvetica"/>
          <w:color w:val="000000"/>
          <w:sz w:val="21"/>
          <w:szCs w:val="21"/>
          <w:lang w:eastAsia="en-IN"/>
        </w:rPr>
      </w:pPr>
      <w:r w:rsidRPr="00B843FC">
        <w:rPr>
          <w:rFonts w:ascii="Helvetica" w:eastAsia="Times New Roman" w:hAnsi="Helvetica" w:cs="Helvetica"/>
          <w:color w:val="000000"/>
          <w:sz w:val="21"/>
          <w:szCs w:val="21"/>
          <w:lang w:eastAsia="en-IN"/>
        </w:rPr>
        <w:t>Please explain and summarise the various steps performed in this project. There should be proper business interpretation and actionable insights present.</w:t>
      </w:r>
    </w:p>
    <w:p w14:paraId="0B9BC824" w14:textId="7259C725" w:rsidR="009E3E8F" w:rsidRDefault="009E3E8F" w:rsidP="00B843FC">
      <w:pPr>
        <w:shd w:val="clear" w:color="auto" w:fill="FFFFFF"/>
        <w:spacing w:after="0" w:line="240" w:lineRule="auto"/>
        <w:rPr>
          <w:rFonts w:ascii="Helvetica" w:eastAsia="Times New Roman" w:hAnsi="Helvetica" w:cs="Helvetica"/>
          <w:color w:val="000000"/>
          <w:sz w:val="21"/>
          <w:szCs w:val="21"/>
          <w:lang w:eastAsia="en-IN"/>
        </w:rPr>
      </w:pPr>
    </w:p>
    <w:p w14:paraId="7939CDE0" w14:textId="0812B433" w:rsidR="009E3E8F" w:rsidRDefault="00AC6A64" w:rsidP="00B843FC">
      <w:p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Since accuracy score of LDA is better than Logistics regression , therefore LDA is a better model in this case</w:t>
      </w:r>
    </w:p>
    <w:p w14:paraId="5097CFC9" w14:textId="77777777" w:rsidR="00AC6A64" w:rsidRPr="00B843FC" w:rsidRDefault="00AC6A64" w:rsidP="00B843FC">
      <w:pPr>
        <w:shd w:val="clear" w:color="auto" w:fill="FFFFFF"/>
        <w:spacing w:after="0" w:line="240" w:lineRule="auto"/>
        <w:rPr>
          <w:rFonts w:ascii="Helvetica" w:eastAsia="Times New Roman" w:hAnsi="Helvetica" w:cs="Helvetica"/>
          <w:color w:val="000000"/>
          <w:sz w:val="21"/>
          <w:szCs w:val="21"/>
          <w:lang w:eastAsia="en-IN"/>
        </w:rPr>
      </w:pPr>
    </w:p>
    <w:p w14:paraId="6E92829B" w14:textId="77777777" w:rsidR="00B843FC" w:rsidRDefault="00B843FC" w:rsidP="00181C55"/>
    <w:sectPr w:rsidR="00B84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2A161A"/>
    <w:multiLevelType w:val="multilevel"/>
    <w:tmpl w:val="3CEE02FC"/>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CCD"/>
    <w:rsid w:val="00047FDF"/>
    <w:rsid w:val="00181C55"/>
    <w:rsid w:val="00387743"/>
    <w:rsid w:val="00754A29"/>
    <w:rsid w:val="00781CCD"/>
    <w:rsid w:val="00896759"/>
    <w:rsid w:val="009E3E8F"/>
    <w:rsid w:val="00AC6A64"/>
    <w:rsid w:val="00B843FC"/>
    <w:rsid w:val="00EC51BD"/>
    <w:rsid w:val="00F04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5E171"/>
  <w15:chartTrackingRefBased/>
  <w15:docId w15:val="{ED2B4345-FDBB-4C0E-A426-0A5FDBCB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CCD"/>
    <w:pPr>
      <w:spacing w:line="256" w:lineRule="auto"/>
    </w:pPr>
  </w:style>
  <w:style w:type="paragraph" w:styleId="Heading6">
    <w:name w:val="heading 6"/>
    <w:basedOn w:val="Normal"/>
    <w:link w:val="Heading6Char"/>
    <w:uiPriority w:val="9"/>
    <w:qFormat/>
    <w:rsid w:val="00B843FC"/>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1CCD"/>
    <w:rPr>
      <w:b/>
      <w:bCs/>
    </w:rPr>
  </w:style>
  <w:style w:type="paragraph" w:styleId="ListParagraph">
    <w:name w:val="List Paragraph"/>
    <w:basedOn w:val="Normal"/>
    <w:uiPriority w:val="34"/>
    <w:qFormat/>
    <w:rsid w:val="00181C55"/>
    <w:pPr>
      <w:ind w:left="720"/>
      <w:contextualSpacing/>
    </w:pPr>
  </w:style>
  <w:style w:type="paragraph" w:styleId="HTMLPreformatted">
    <w:name w:val="HTML Preformatted"/>
    <w:basedOn w:val="Normal"/>
    <w:link w:val="HTMLPreformattedChar"/>
    <w:uiPriority w:val="99"/>
    <w:unhideWhenUsed/>
    <w:rsid w:val="0038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87743"/>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B843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B843FC"/>
    <w:rPr>
      <w:rFonts w:ascii="Times New Roman" w:eastAsia="Times New Roman" w:hAnsi="Times New Roman" w:cs="Times New Roman"/>
      <w:b/>
      <w:bCs/>
      <w:sz w:val="15"/>
      <w:szCs w:val="15"/>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75477">
      <w:bodyDiv w:val="1"/>
      <w:marLeft w:val="0"/>
      <w:marRight w:val="0"/>
      <w:marTop w:val="0"/>
      <w:marBottom w:val="0"/>
      <w:divBdr>
        <w:top w:val="none" w:sz="0" w:space="0" w:color="auto"/>
        <w:left w:val="none" w:sz="0" w:space="0" w:color="auto"/>
        <w:bottom w:val="none" w:sz="0" w:space="0" w:color="auto"/>
        <w:right w:val="none" w:sz="0" w:space="0" w:color="auto"/>
      </w:divBdr>
    </w:div>
    <w:div w:id="405733525">
      <w:bodyDiv w:val="1"/>
      <w:marLeft w:val="0"/>
      <w:marRight w:val="0"/>
      <w:marTop w:val="0"/>
      <w:marBottom w:val="0"/>
      <w:divBdr>
        <w:top w:val="none" w:sz="0" w:space="0" w:color="auto"/>
        <w:left w:val="none" w:sz="0" w:space="0" w:color="auto"/>
        <w:bottom w:val="none" w:sz="0" w:space="0" w:color="auto"/>
        <w:right w:val="none" w:sz="0" w:space="0" w:color="auto"/>
      </w:divBdr>
    </w:div>
    <w:div w:id="523131619">
      <w:bodyDiv w:val="1"/>
      <w:marLeft w:val="0"/>
      <w:marRight w:val="0"/>
      <w:marTop w:val="0"/>
      <w:marBottom w:val="0"/>
      <w:divBdr>
        <w:top w:val="none" w:sz="0" w:space="0" w:color="auto"/>
        <w:left w:val="none" w:sz="0" w:space="0" w:color="auto"/>
        <w:bottom w:val="none" w:sz="0" w:space="0" w:color="auto"/>
        <w:right w:val="none" w:sz="0" w:space="0" w:color="auto"/>
      </w:divBdr>
    </w:div>
    <w:div w:id="646058704">
      <w:bodyDiv w:val="1"/>
      <w:marLeft w:val="0"/>
      <w:marRight w:val="0"/>
      <w:marTop w:val="0"/>
      <w:marBottom w:val="0"/>
      <w:divBdr>
        <w:top w:val="none" w:sz="0" w:space="0" w:color="auto"/>
        <w:left w:val="none" w:sz="0" w:space="0" w:color="auto"/>
        <w:bottom w:val="none" w:sz="0" w:space="0" w:color="auto"/>
        <w:right w:val="none" w:sz="0" w:space="0" w:color="auto"/>
      </w:divBdr>
    </w:div>
    <w:div w:id="714234556">
      <w:bodyDiv w:val="1"/>
      <w:marLeft w:val="0"/>
      <w:marRight w:val="0"/>
      <w:marTop w:val="0"/>
      <w:marBottom w:val="0"/>
      <w:divBdr>
        <w:top w:val="none" w:sz="0" w:space="0" w:color="auto"/>
        <w:left w:val="none" w:sz="0" w:space="0" w:color="auto"/>
        <w:bottom w:val="none" w:sz="0" w:space="0" w:color="auto"/>
        <w:right w:val="none" w:sz="0" w:space="0" w:color="auto"/>
      </w:divBdr>
    </w:div>
    <w:div w:id="739593842">
      <w:bodyDiv w:val="1"/>
      <w:marLeft w:val="0"/>
      <w:marRight w:val="0"/>
      <w:marTop w:val="0"/>
      <w:marBottom w:val="0"/>
      <w:divBdr>
        <w:top w:val="none" w:sz="0" w:space="0" w:color="auto"/>
        <w:left w:val="none" w:sz="0" w:space="0" w:color="auto"/>
        <w:bottom w:val="none" w:sz="0" w:space="0" w:color="auto"/>
        <w:right w:val="none" w:sz="0" w:space="0" w:color="auto"/>
      </w:divBdr>
    </w:div>
    <w:div w:id="750811770">
      <w:bodyDiv w:val="1"/>
      <w:marLeft w:val="0"/>
      <w:marRight w:val="0"/>
      <w:marTop w:val="0"/>
      <w:marBottom w:val="0"/>
      <w:divBdr>
        <w:top w:val="none" w:sz="0" w:space="0" w:color="auto"/>
        <w:left w:val="none" w:sz="0" w:space="0" w:color="auto"/>
        <w:bottom w:val="none" w:sz="0" w:space="0" w:color="auto"/>
        <w:right w:val="none" w:sz="0" w:space="0" w:color="auto"/>
      </w:divBdr>
    </w:div>
    <w:div w:id="852181837">
      <w:bodyDiv w:val="1"/>
      <w:marLeft w:val="0"/>
      <w:marRight w:val="0"/>
      <w:marTop w:val="0"/>
      <w:marBottom w:val="0"/>
      <w:divBdr>
        <w:top w:val="none" w:sz="0" w:space="0" w:color="auto"/>
        <w:left w:val="none" w:sz="0" w:space="0" w:color="auto"/>
        <w:bottom w:val="none" w:sz="0" w:space="0" w:color="auto"/>
        <w:right w:val="none" w:sz="0" w:space="0" w:color="auto"/>
      </w:divBdr>
    </w:div>
    <w:div w:id="1104030896">
      <w:bodyDiv w:val="1"/>
      <w:marLeft w:val="0"/>
      <w:marRight w:val="0"/>
      <w:marTop w:val="0"/>
      <w:marBottom w:val="0"/>
      <w:divBdr>
        <w:top w:val="none" w:sz="0" w:space="0" w:color="auto"/>
        <w:left w:val="none" w:sz="0" w:space="0" w:color="auto"/>
        <w:bottom w:val="none" w:sz="0" w:space="0" w:color="auto"/>
        <w:right w:val="none" w:sz="0" w:space="0" w:color="auto"/>
      </w:divBdr>
    </w:div>
    <w:div w:id="1524830211">
      <w:bodyDiv w:val="1"/>
      <w:marLeft w:val="0"/>
      <w:marRight w:val="0"/>
      <w:marTop w:val="0"/>
      <w:marBottom w:val="0"/>
      <w:divBdr>
        <w:top w:val="none" w:sz="0" w:space="0" w:color="auto"/>
        <w:left w:val="none" w:sz="0" w:space="0" w:color="auto"/>
        <w:bottom w:val="none" w:sz="0" w:space="0" w:color="auto"/>
        <w:right w:val="none" w:sz="0" w:space="0" w:color="auto"/>
      </w:divBdr>
    </w:div>
    <w:div w:id="1574007682">
      <w:bodyDiv w:val="1"/>
      <w:marLeft w:val="0"/>
      <w:marRight w:val="0"/>
      <w:marTop w:val="0"/>
      <w:marBottom w:val="0"/>
      <w:divBdr>
        <w:top w:val="none" w:sz="0" w:space="0" w:color="auto"/>
        <w:left w:val="none" w:sz="0" w:space="0" w:color="auto"/>
        <w:bottom w:val="none" w:sz="0" w:space="0" w:color="auto"/>
        <w:right w:val="none" w:sz="0" w:space="0" w:color="auto"/>
      </w:divBdr>
    </w:div>
    <w:div w:id="1668627946">
      <w:bodyDiv w:val="1"/>
      <w:marLeft w:val="0"/>
      <w:marRight w:val="0"/>
      <w:marTop w:val="0"/>
      <w:marBottom w:val="0"/>
      <w:divBdr>
        <w:top w:val="none" w:sz="0" w:space="0" w:color="auto"/>
        <w:left w:val="none" w:sz="0" w:space="0" w:color="auto"/>
        <w:bottom w:val="none" w:sz="0" w:space="0" w:color="auto"/>
        <w:right w:val="none" w:sz="0" w:space="0" w:color="auto"/>
      </w:divBdr>
    </w:div>
    <w:div w:id="1856072898">
      <w:bodyDiv w:val="1"/>
      <w:marLeft w:val="0"/>
      <w:marRight w:val="0"/>
      <w:marTop w:val="0"/>
      <w:marBottom w:val="0"/>
      <w:divBdr>
        <w:top w:val="none" w:sz="0" w:space="0" w:color="auto"/>
        <w:left w:val="none" w:sz="0" w:space="0" w:color="auto"/>
        <w:bottom w:val="none" w:sz="0" w:space="0" w:color="auto"/>
        <w:right w:val="none" w:sz="0" w:space="0" w:color="auto"/>
      </w:divBdr>
    </w:div>
    <w:div w:id="202566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20</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suresh</dc:creator>
  <cp:keywords/>
  <dc:description/>
  <cp:lastModifiedBy>sanjeev suresh</cp:lastModifiedBy>
  <cp:revision>3</cp:revision>
  <dcterms:created xsi:type="dcterms:W3CDTF">2020-12-06T15:37:00Z</dcterms:created>
  <dcterms:modified xsi:type="dcterms:W3CDTF">2020-12-06T18:25:00Z</dcterms:modified>
</cp:coreProperties>
</file>