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jc w:val="center"/>
        <w:rPr>
          <w:sz w:val="26"/>
          <w:szCs w:val="26"/>
        </w:rPr>
      </w:pPr>
      <w:r w:rsidDel="00000000" w:rsidR="00000000" w:rsidRPr="00000000">
        <w:rPr>
          <w:rtl w:val="0"/>
        </w:rPr>
      </w:r>
    </w:p>
    <w:p w:rsidR="00000000" w:rsidDel="00000000" w:rsidP="00000000" w:rsidRDefault="00000000" w:rsidRPr="00000000" w14:paraId="00000002">
      <w:pPr>
        <w:ind w:firstLine="720"/>
        <w:jc w:val="center"/>
        <w:rPr>
          <w:sz w:val="26"/>
          <w:szCs w:val="26"/>
        </w:rPr>
      </w:pPr>
      <w:r w:rsidDel="00000000" w:rsidR="00000000" w:rsidRPr="00000000">
        <w:rPr>
          <w:rtl w:val="0"/>
        </w:rPr>
      </w:r>
    </w:p>
    <w:p w:rsidR="00000000" w:rsidDel="00000000" w:rsidP="00000000" w:rsidRDefault="00000000" w:rsidRPr="00000000" w14:paraId="00000003">
      <w:pPr>
        <w:ind w:firstLine="720"/>
        <w:jc w:val="center"/>
        <w:rPr>
          <w:sz w:val="26"/>
          <w:szCs w:val="26"/>
        </w:rPr>
      </w:pPr>
      <w:r w:rsidDel="00000000" w:rsidR="00000000" w:rsidRPr="00000000">
        <w:rPr>
          <w:rtl w:val="0"/>
        </w:rPr>
      </w:r>
    </w:p>
    <w:p w:rsidR="00000000" w:rsidDel="00000000" w:rsidP="00000000" w:rsidRDefault="00000000" w:rsidRPr="00000000" w14:paraId="00000004">
      <w:pPr>
        <w:ind w:firstLine="720"/>
        <w:jc w:val="center"/>
        <w:rPr>
          <w:sz w:val="26"/>
          <w:szCs w:val="26"/>
        </w:rPr>
      </w:pPr>
      <w:r w:rsidDel="00000000" w:rsidR="00000000" w:rsidRPr="00000000">
        <w:rPr>
          <w:rtl w:val="0"/>
        </w:rPr>
      </w:r>
    </w:p>
    <w:p w:rsidR="00000000" w:rsidDel="00000000" w:rsidP="00000000" w:rsidRDefault="00000000" w:rsidRPr="00000000" w14:paraId="00000005">
      <w:pPr>
        <w:ind w:firstLine="720"/>
        <w:jc w:val="center"/>
        <w:rPr>
          <w:sz w:val="26"/>
          <w:szCs w:val="26"/>
        </w:rPr>
      </w:pPr>
      <w:r w:rsidDel="00000000" w:rsidR="00000000" w:rsidRPr="00000000">
        <w:rPr>
          <w:rtl w:val="0"/>
        </w:rPr>
      </w:r>
    </w:p>
    <w:p w:rsidR="00000000" w:rsidDel="00000000" w:rsidP="00000000" w:rsidRDefault="00000000" w:rsidRPr="00000000" w14:paraId="00000006">
      <w:pPr>
        <w:ind w:firstLine="720"/>
        <w:jc w:val="center"/>
        <w:rPr>
          <w:sz w:val="26"/>
          <w:szCs w:val="26"/>
        </w:rPr>
      </w:pPr>
      <w:r w:rsidDel="00000000" w:rsidR="00000000" w:rsidRPr="00000000">
        <w:rPr>
          <w:rtl w:val="0"/>
        </w:rPr>
      </w:r>
    </w:p>
    <w:p w:rsidR="00000000" w:rsidDel="00000000" w:rsidP="00000000" w:rsidRDefault="00000000" w:rsidRPr="00000000" w14:paraId="00000007">
      <w:pPr>
        <w:ind w:firstLine="720"/>
        <w:jc w:val="center"/>
        <w:rPr>
          <w:sz w:val="26"/>
          <w:szCs w:val="26"/>
        </w:rPr>
      </w:pPr>
      <w:r w:rsidDel="00000000" w:rsidR="00000000" w:rsidRPr="00000000">
        <w:rPr>
          <w:rtl w:val="0"/>
        </w:rPr>
      </w:r>
    </w:p>
    <w:p w:rsidR="00000000" w:rsidDel="00000000" w:rsidP="00000000" w:rsidRDefault="00000000" w:rsidRPr="00000000" w14:paraId="00000008">
      <w:pPr>
        <w:ind w:firstLine="720"/>
        <w:jc w:val="center"/>
        <w:rPr>
          <w:sz w:val="26"/>
          <w:szCs w:val="26"/>
        </w:rPr>
      </w:pPr>
      <w:r w:rsidDel="00000000" w:rsidR="00000000" w:rsidRPr="00000000">
        <w:rPr>
          <w:rtl w:val="0"/>
        </w:rPr>
      </w:r>
    </w:p>
    <w:p w:rsidR="00000000" w:rsidDel="00000000" w:rsidP="00000000" w:rsidRDefault="00000000" w:rsidRPr="00000000" w14:paraId="00000009">
      <w:pPr>
        <w:ind w:firstLine="720"/>
        <w:jc w:val="center"/>
        <w:rPr>
          <w:sz w:val="26"/>
          <w:szCs w:val="26"/>
        </w:rPr>
      </w:pPr>
      <w:r w:rsidDel="00000000" w:rsidR="00000000" w:rsidRPr="00000000">
        <w:rPr>
          <w:rtl w:val="0"/>
        </w:rPr>
      </w:r>
    </w:p>
    <w:p w:rsidR="00000000" w:rsidDel="00000000" w:rsidP="00000000" w:rsidRDefault="00000000" w:rsidRPr="00000000" w14:paraId="0000000A">
      <w:pPr>
        <w:ind w:firstLine="720"/>
        <w:jc w:val="center"/>
        <w:rPr>
          <w:b w:val="1"/>
          <w:sz w:val="76"/>
          <w:szCs w:val="76"/>
        </w:rPr>
      </w:pPr>
      <w:r w:rsidDel="00000000" w:rsidR="00000000" w:rsidRPr="00000000">
        <w:rPr>
          <w:b w:val="1"/>
          <w:sz w:val="76"/>
          <w:szCs w:val="76"/>
          <w:rtl w:val="0"/>
        </w:rPr>
        <w:t xml:space="preserve">Reviewer Web Application</w:t>
      </w:r>
    </w:p>
    <w:p w:rsidR="00000000" w:rsidDel="00000000" w:rsidP="00000000" w:rsidRDefault="00000000" w:rsidRPr="00000000" w14:paraId="0000000B">
      <w:pPr>
        <w:ind w:firstLine="720"/>
        <w:jc w:val="center"/>
        <w:rPr>
          <w:b w:val="1"/>
          <w:sz w:val="76"/>
          <w:szCs w:val="76"/>
        </w:rPr>
      </w:pPr>
      <w:r w:rsidDel="00000000" w:rsidR="00000000" w:rsidRPr="00000000">
        <w:rPr>
          <w:b w:val="1"/>
          <w:sz w:val="76"/>
          <w:szCs w:val="76"/>
          <w:rtl w:val="0"/>
        </w:rPr>
        <w:t xml:space="preserve">Business Requirements Document</w:t>
      </w:r>
    </w:p>
    <w:p w:rsidR="00000000" w:rsidDel="00000000" w:rsidP="00000000" w:rsidRDefault="00000000" w:rsidRPr="00000000" w14:paraId="0000000C">
      <w:pPr>
        <w:ind w:firstLine="720"/>
        <w:rPr>
          <w:sz w:val="26"/>
          <w:szCs w:val="26"/>
        </w:rPr>
      </w:pPr>
      <w:r w:rsidDel="00000000" w:rsidR="00000000" w:rsidRPr="00000000">
        <w:rPr>
          <w:rtl w:val="0"/>
        </w:rPr>
      </w:r>
    </w:p>
    <w:p w:rsidR="00000000" w:rsidDel="00000000" w:rsidP="00000000" w:rsidRDefault="00000000" w:rsidRPr="00000000" w14:paraId="0000000D">
      <w:pPr>
        <w:ind w:firstLine="720"/>
        <w:rPr>
          <w:sz w:val="26"/>
          <w:szCs w:val="26"/>
        </w:rPr>
      </w:pPr>
      <w:r w:rsidDel="00000000" w:rsidR="00000000" w:rsidRPr="00000000">
        <w:rPr>
          <w:rtl w:val="0"/>
        </w:rPr>
      </w:r>
    </w:p>
    <w:p w:rsidR="00000000" w:rsidDel="00000000" w:rsidP="00000000" w:rsidRDefault="00000000" w:rsidRPr="00000000" w14:paraId="0000000E">
      <w:pPr>
        <w:ind w:firstLine="720"/>
        <w:rPr>
          <w:sz w:val="26"/>
          <w:szCs w:val="26"/>
        </w:rPr>
      </w:pPr>
      <w:r w:rsidDel="00000000" w:rsidR="00000000" w:rsidRPr="00000000">
        <w:rPr>
          <w:rtl w:val="0"/>
        </w:rPr>
      </w:r>
    </w:p>
    <w:p w:rsidR="00000000" w:rsidDel="00000000" w:rsidP="00000000" w:rsidRDefault="00000000" w:rsidRPr="00000000" w14:paraId="0000000F">
      <w:pPr>
        <w:ind w:firstLine="720"/>
        <w:rPr>
          <w:sz w:val="26"/>
          <w:szCs w:val="26"/>
        </w:rPr>
      </w:pPr>
      <w:r w:rsidDel="00000000" w:rsidR="00000000" w:rsidRPr="00000000">
        <w:rPr>
          <w:rtl w:val="0"/>
        </w:rPr>
      </w:r>
    </w:p>
    <w:p w:rsidR="00000000" w:rsidDel="00000000" w:rsidP="00000000" w:rsidRDefault="00000000" w:rsidRPr="00000000" w14:paraId="00000010">
      <w:pPr>
        <w:ind w:firstLine="720"/>
        <w:rPr>
          <w:sz w:val="26"/>
          <w:szCs w:val="26"/>
        </w:rPr>
      </w:pPr>
      <w:r w:rsidDel="00000000" w:rsidR="00000000" w:rsidRPr="00000000">
        <w:rPr>
          <w:rtl w:val="0"/>
        </w:rPr>
      </w:r>
    </w:p>
    <w:p w:rsidR="00000000" w:rsidDel="00000000" w:rsidP="00000000" w:rsidRDefault="00000000" w:rsidRPr="00000000" w14:paraId="00000011">
      <w:pPr>
        <w:ind w:firstLine="720"/>
        <w:rPr>
          <w:sz w:val="26"/>
          <w:szCs w:val="26"/>
        </w:rPr>
      </w:pPr>
      <w:r w:rsidDel="00000000" w:rsidR="00000000" w:rsidRPr="00000000">
        <w:rPr>
          <w:rtl w:val="0"/>
        </w:rPr>
      </w:r>
    </w:p>
    <w:p w:rsidR="00000000" w:rsidDel="00000000" w:rsidP="00000000" w:rsidRDefault="00000000" w:rsidRPr="00000000" w14:paraId="00000012">
      <w:pPr>
        <w:ind w:left="0" w:firstLine="0"/>
        <w:rPr>
          <w:sz w:val="26"/>
          <w:szCs w:val="26"/>
        </w:rPr>
      </w:pPr>
      <w:r w:rsidDel="00000000" w:rsidR="00000000" w:rsidRPr="00000000">
        <w:rPr>
          <w:rtl w:val="0"/>
        </w:rPr>
      </w:r>
    </w:p>
    <w:p w:rsidR="00000000" w:rsidDel="00000000" w:rsidP="00000000" w:rsidRDefault="00000000" w:rsidRPr="00000000" w14:paraId="00000013">
      <w:pPr>
        <w:ind w:firstLine="720"/>
        <w:rPr>
          <w:sz w:val="26"/>
          <w:szCs w:val="26"/>
        </w:rPr>
      </w:pPr>
      <w:r w:rsidDel="00000000" w:rsidR="00000000" w:rsidRPr="00000000">
        <w:rPr>
          <w:rtl w:val="0"/>
        </w:rPr>
      </w:r>
    </w:p>
    <w:p w:rsidR="00000000" w:rsidDel="00000000" w:rsidP="00000000" w:rsidRDefault="00000000" w:rsidRPr="00000000" w14:paraId="00000014">
      <w:pPr>
        <w:ind w:hanging="360"/>
        <w:rPr>
          <w:sz w:val="36"/>
          <w:szCs w:val="36"/>
        </w:rPr>
      </w:pPr>
      <w:r w:rsidDel="00000000" w:rsidR="00000000" w:rsidRPr="00000000">
        <w:rPr>
          <w:b w:val="1"/>
          <w:sz w:val="36"/>
          <w:szCs w:val="36"/>
          <w:rtl w:val="0"/>
        </w:rPr>
        <w:t xml:space="preserve">Project</w:t>
      </w:r>
      <w:r w:rsidDel="00000000" w:rsidR="00000000" w:rsidRPr="00000000">
        <w:rPr>
          <w:sz w:val="36"/>
          <w:szCs w:val="36"/>
          <w:rtl w:val="0"/>
        </w:rPr>
        <w:t xml:space="preserve">: Reviewer Web Application</w:t>
      </w:r>
    </w:p>
    <w:p w:rsidR="00000000" w:rsidDel="00000000" w:rsidP="00000000" w:rsidRDefault="00000000" w:rsidRPr="00000000" w14:paraId="00000015">
      <w:pPr>
        <w:ind w:hanging="360"/>
        <w:rPr>
          <w:sz w:val="36"/>
          <w:szCs w:val="36"/>
        </w:rPr>
      </w:pPr>
      <w:r w:rsidDel="00000000" w:rsidR="00000000" w:rsidRPr="00000000">
        <w:rPr>
          <w:b w:val="1"/>
          <w:sz w:val="36"/>
          <w:szCs w:val="36"/>
          <w:rtl w:val="0"/>
        </w:rPr>
        <w:t xml:space="preserve">Author(s):</w:t>
      </w:r>
      <w:r w:rsidDel="00000000" w:rsidR="00000000" w:rsidRPr="00000000">
        <w:rPr>
          <w:sz w:val="36"/>
          <w:szCs w:val="36"/>
          <w:rtl w:val="0"/>
        </w:rPr>
        <w:t xml:space="preserve"> Sanjeev Kumar S K, Bisheng Zeng, Nayan Yadav, Kaushal Dobbariya, Vaibhav Babbariya, Prasad Menda, Sai Kiran, Vignan Kasam</w:t>
      </w:r>
    </w:p>
    <w:p w:rsidR="00000000" w:rsidDel="00000000" w:rsidP="00000000" w:rsidRDefault="00000000" w:rsidRPr="00000000" w14:paraId="00000016">
      <w:pPr>
        <w:ind w:firstLine="720"/>
        <w:rPr>
          <w:sz w:val="44"/>
          <w:szCs w:val="44"/>
        </w:rPr>
      </w:pPr>
      <w:r w:rsidDel="00000000" w:rsidR="00000000" w:rsidRPr="00000000">
        <w:rPr>
          <w:rtl w:val="0"/>
        </w:rPr>
      </w:r>
    </w:p>
    <w:p w:rsidR="00000000" w:rsidDel="00000000" w:rsidP="00000000" w:rsidRDefault="00000000" w:rsidRPr="00000000" w14:paraId="00000017">
      <w:pPr>
        <w:keepNext w:val="1"/>
        <w:keepLines w:val="1"/>
        <w:pBdr>
          <w:top w:space="0" w:sz="0" w:val="nil"/>
          <w:left w:space="0" w:sz="0" w:val="nil"/>
          <w:bottom w:space="0" w:sz="0" w:val="nil"/>
          <w:right w:space="0" w:sz="0" w:val="nil"/>
          <w:between w:space="0" w:sz="0" w:val="nil"/>
        </w:pBdr>
        <w:spacing w:after="0" w:before="240" w:line="259" w:lineRule="auto"/>
        <w:ind w:left="0" w:firstLine="0"/>
        <w:rPr>
          <w:color w:val="2f5496"/>
          <w:sz w:val="36"/>
          <w:szCs w:val="36"/>
        </w:rPr>
      </w:pPr>
      <w:r w:rsidDel="00000000" w:rsidR="00000000" w:rsidRPr="00000000">
        <w:rPr>
          <w:color w:val="2f5496"/>
          <w:sz w:val="36"/>
          <w:szCs w:val="36"/>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100" w:before="12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fldChar w:fldCharType="begin"/>
            <w:instrText xml:space="preserve"> TOC \h \u \z </w:instrText>
            <w:fldChar w:fldCharType="separate"/>
          </w:r>
          <w:hyperlink w:anchor="_heading=h.2s8eyo1">
            <w:r w:rsidDel="00000000" w:rsidR="00000000" w:rsidRPr="00000000">
              <w:rPr>
                <w:rFonts w:ascii="Calibri" w:cs="Calibri" w:eastAsia="Calibri" w:hAnsi="Calibri"/>
                <w:b w:val="1"/>
                <w:i w:val="0"/>
                <w:smallCaps w:val="1"/>
                <w:strike w:val="0"/>
                <w:color w:val="000000"/>
                <w:sz w:val="26"/>
                <w:szCs w:val="26"/>
                <w:u w:val="none"/>
                <w:shd w:fill="auto" w:val="clear"/>
                <w:vertAlign w:val="baseline"/>
                <w:rtl w:val="0"/>
              </w:rPr>
              <w:t xml:space="preserve">1.</w:t>
            </w:r>
          </w:hyperlink>
          <w:hyperlink w:anchor="_heading=h.2s8eyo1">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Calibri" w:cs="Calibri" w:eastAsia="Calibri" w:hAnsi="Calibri"/>
              <w:b w:val="1"/>
              <w:i w:val="0"/>
              <w:smallCaps w:val="1"/>
              <w:strike w:val="0"/>
              <w:color w:val="000000"/>
              <w:sz w:val="26"/>
              <w:szCs w:val="26"/>
              <w:u w:val="none"/>
              <w:shd w:fill="auto" w:val="clear"/>
              <w:vertAlign w:val="baseline"/>
              <w:rtl w:val="0"/>
            </w:rPr>
            <w:t xml:space="preserve">Project Overview</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100" w:before="12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hyperlink w:anchor="_heading=h.17dp8vu">
            <w:r w:rsidDel="00000000" w:rsidR="00000000" w:rsidRPr="00000000">
              <w:rPr>
                <w:rFonts w:ascii="Calibri" w:cs="Calibri" w:eastAsia="Calibri" w:hAnsi="Calibri"/>
                <w:b w:val="1"/>
                <w:i w:val="0"/>
                <w:smallCaps w:val="1"/>
                <w:strike w:val="0"/>
                <w:color w:val="000000"/>
                <w:sz w:val="26"/>
                <w:szCs w:val="26"/>
                <w:u w:val="none"/>
                <w:shd w:fill="auto" w:val="clear"/>
                <w:vertAlign w:val="baseline"/>
                <w:rtl w:val="0"/>
              </w:rPr>
              <w:t xml:space="preserve">2.</w:t>
            </w:r>
          </w:hyperlink>
          <w:hyperlink w:anchor="_heading=h.17dp8vu">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Calibri" w:cs="Calibri" w:eastAsia="Calibri" w:hAnsi="Calibri"/>
              <w:b w:val="1"/>
              <w:i w:val="0"/>
              <w:smallCaps w:val="1"/>
              <w:strike w:val="0"/>
              <w:color w:val="000000"/>
              <w:sz w:val="26"/>
              <w:szCs w:val="26"/>
              <w:u w:val="none"/>
              <w:shd w:fill="auto" w:val="clear"/>
              <w:vertAlign w:val="baseline"/>
              <w:rtl w:val="0"/>
            </w:rPr>
            <w:t xml:space="preserve">Document Information</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59" w:lineRule="auto"/>
            <w:ind w:left="220" w:right="0" w:firstLine="0"/>
            <w:jc w:val="left"/>
            <w:rPr>
              <w:rFonts w:ascii="Calibri" w:cs="Calibri" w:eastAsia="Calibri" w:hAnsi="Calibri"/>
              <w:b w:val="0"/>
              <w:i w:val="0"/>
              <w:smallCaps w:val="0"/>
              <w:strike w:val="0"/>
              <w:color w:val="000000"/>
              <w:sz w:val="26"/>
              <w:szCs w:val="26"/>
              <w:u w:val="none"/>
              <w:shd w:fill="auto" w:val="clear"/>
              <w:vertAlign w:val="baseline"/>
            </w:rPr>
          </w:pPr>
          <w:hyperlink w:anchor="_heading=h.3rdcrjn">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2.1 Audience</w:t>
              <w:tab/>
              <w:t xml:space="preserve">3</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100" w:before="12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hyperlink w:anchor="_heading=h.26in1rg">
            <w:r w:rsidDel="00000000" w:rsidR="00000000" w:rsidRPr="00000000">
              <w:rPr>
                <w:rFonts w:ascii="Calibri" w:cs="Calibri" w:eastAsia="Calibri" w:hAnsi="Calibri"/>
                <w:b w:val="1"/>
                <w:i w:val="0"/>
                <w:smallCaps w:val="1"/>
                <w:strike w:val="0"/>
                <w:color w:val="000000"/>
                <w:sz w:val="26"/>
                <w:szCs w:val="26"/>
                <w:u w:val="none"/>
                <w:shd w:fill="auto" w:val="clear"/>
                <w:vertAlign w:val="baseline"/>
                <w:rtl w:val="0"/>
              </w:rPr>
              <w:t xml:space="preserve">3.</w:t>
            </w:r>
          </w:hyperlink>
          <w:hyperlink w:anchor="_heading=h.26in1rg">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Calibri" w:cs="Calibri" w:eastAsia="Calibri" w:hAnsi="Calibri"/>
              <w:b w:val="1"/>
              <w:i w:val="0"/>
              <w:smallCaps w:val="1"/>
              <w:strike w:val="0"/>
              <w:color w:val="000000"/>
              <w:sz w:val="26"/>
              <w:szCs w:val="26"/>
              <w:u w:val="none"/>
              <w:shd w:fill="auto" w:val="clear"/>
              <w:vertAlign w:val="baseline"/>
              <w:rtl w:val="0"/>
            </w:rPr>
            <w:t xml:space="preserve">Business Opportunity</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59" w:lineRule="auto"/>
            <w:ind w:left="220" w:right="0" w:firstLine="0"/>
            <w:jc w:val="left"/>
            <w:rPr>
              <w:rFonts w:ascii="Calibri" w:cs="Calibri" w:eastAsia="Calibri" w:hAnsi="Calibri"/>
              <w:b w:val="0"/>
              <w:i w:val="0"/>
              <w:smallCaps w:val="0"/>
              <w:strike w:val="0"/>
              <w:color w:val="000000"/>
              <w:sz w:val="26"/>
              <w:szCs w:val="26"/>
              <w:u w:val="none"/>
              <w:shd w:fill="auto" w:val="clear"/>
              <w:vertAlign w:val="baseline"/>
            </w:rPr>
          </w:pPr>
          <w:hyperlink w:anchor="_heading=h.lnxbz9">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3.1 Project Overview and Background</w:t>
              <w:tab/>
              <w:t xml:space="preserve">3</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59" w:lineRule="auto"/>
            <w:ind w:left="220" w:right="0" w:firstLine="0"/>
            <w:jc w:val="left"/>
            <w:rPr>
              <w:rFonts w:ascii="Calibri" w:cs="Calibri" w:eastAsia="Calibri" w:hAnsi="Calibri"/>
              <w:b w:val="0"/>
              <w:i w:val="0"/>
              <w:smallCaps w:val="0"/>
              <w:strike w:val="0"/>
              <w:color w:val="000000"/>
              <w:sz w:val="26"/>
              <w:szCs w:val="26"/>
              <w:u w:val="none"/>
              <w:shd w:fill="auto" w:val="clear"/>
              <w:vertAlign w:val="baseline"/>
            </w:rPr>
          </w:pPr>
          <w:hyperlink w:anchor="_heading=h.35nkun2">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3.2 Current State Analysis</w:t>
              <w:tab/>
              <w:t xml:space="preserve">4</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59" w:lineRule="auto"/>
            <w:ind w:left="220" w:right="0" w:firstLine="0"/>
            <w:jc w:val="left"/>
            <w:rPr>
              <w:rFonts w:ascii="Calibri" w:cs="Calibri" w:eastAsia="Calibri" w:hAnsi="Calibri"/>
              <w:b w:val="0"/>
              <w:i w:val="0"/>
              <w:smallCaps w:val="0"/>
              <w:strike w:val="0"/>
              <w:color w:val="000000"/>
              <w:sz w:val="26"/>
              <w:szCs w:val="26"/>
              <w:u w:val="none"/>
              <w:shd w:fill="auto" w:val="clear"/>
              <w:vertAlign w:val="baseline"/>
            </w:rPr>
          </w:pPr>
          <w:hyperlink w:anchor="_heading=h.1ksv4uv">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3.3 Future State Objectives</w:t>
              <w:tab/>
              <w:t xml:space="preserve">4</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59" w:lineRule="auto"/>
            <w:ind w:left="220" w:right="0" w:firstLine="0"/>
            <w:jc w:val="left"/>
            <w:rPr>
              <w:rFonts w:ascii="Calibri" w:cs="Calibri" w:eastAsia="Calibri" w:hAnsi="Calibri"/>
              <w:b w:val="0"/>
              <w:i w:val="0"/>
              <w:smallCaps w:val="0"/>
              <w:strike w:val="0"/>
              <w:color w:val="000000"/>
              <w:sz w:val="26"/>
              <w:szCs w:val="26"/>
              <w:u w:val="none"/>
              <w:shd w:fill="auto" w:val="clear"/>
              <w:vertAlign w:val="baseline"/>
            </w:rPr>
          </w:pPr>
          <w:hyperlink w:anchor="_heading=h.44sinio">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3.4 Business Domain Model and Stakeholders</w:t>
              <w:tab/>
              <w:t xml:space="preserve">4</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100" w:before="12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hyperlink w:anchor="_heading=h.2jxsxqh">
            <w:r w:rsidDel="00000000" w:rsidR="00000000" w:rsidRPr="00000000">
              <w:rPr>
                <w:rFonts w:ascii="Calibri" w:cs="Calibri" w:eastAsia="Calibri" w:hAnsi="Calibri"/>
                <w:b w:val="1"/>
                <w:i w:val="0"/>
                <w:smallCaps w:val="1"/>
                <w:strike w:val="0"/>
                <w:color w:val="000000"/>
                <w:sz w:val="26"/>
                <w:szCs w:val="26"/>
                <w:u w:val="none"/>
                <w:shd w:fill="auto" w:val="clear"/>
                <w:vertAlign w:val="baseline"/>
                <w:rtl w:val="0"/>
              </w:rPr>
              <w:t xml:space="preserve">4.</w:t>
            </w:r>
          </w:hyperlink>
          <w:hyperlink w:anchor="_heading=h.2jxsxqh">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Calibri" w:cs="Calibri" w:eastAsia="Calibri" w:hAnsi="Calibri"/>
              <w:b w:val="1"/>
              <w:i w:val="0"/>
              <w:smallCaps w:val="1"/>
              <w:strike w:val="0"/>
              <w:color w:val="000000"/>
              <w:sz w:val="26"/>
              <w:szCs w:val="26"/>
              <w:u w:val="none"/>
              <w:shd w:fill="auto" w:val="clear"/>
              <w:vertAlign w:val="baseline"/>
              <w:rtl w:val="0"/>
            </w:rPr>
            <w:t xml:space="preserve">Business Requirements</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59" w:lineRule="auto"/>
            <w:ind w:left="220" w:right="0" w:firstLine="0"/>
            <w:jc w:val="left"/>
            <w:rPr>
              <w:rFonts w:ascii="Calibri" w:cs="Calibri" w:eastAsia="Calibri" w:hAnsi="Calibri"/>
              <w:b w:val="0"/>
              <w:i w:val="0"/>
              <w:smallCaps w:val="0"/>
              <w:strike w:val="0"/>
              <w:color w:val="000000"/>
              <w:sz w:val="26"/>
              <w:szCs w:val="26"/>
              <w:u w:val="none"/>
              <w:shd w:fill="auto" w:val="clear"/>
              <w:vertAlign w:val="baseline"/>
            </w:rPr>
          </w:pPr>
          <w:hyperlink w:anchor="_heading=h.z337ya">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4.1 Details of Business Requirements</w:t>
              <w:tab/>
              <w:t xml:space="preserve">5</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100" w:before="120" w:line="240" w:lineRule="auto"/>
            <w:ind w:left="0" w:right="0" w:firstLine="0"/>
            <w:jc w:val="left"/>
            <w:rPr>
              <w:rFonts w:ascii="Calibri" w:cs="Calibri" w:eastAsia="Calibri" w:hAnsi="Calibri"/>
              <w:b w:val="0"/>
              <w:i w:val="0"/>
              <w:smallCaps w:val="0"/>
              <w:strike w:val="0"/>
              <w:sz w:val="26"/>
              <w:szCs w:val="26"/>
              <w:shd w:fill="auto" w:val="clear"/>
              <w:vertAlign w:val="baseline"/>
            </w:rPr>
          </w:pPr>
          <w:hyperlink w:anchor="_heading=h.jz5cha886hg8">
            <w:r w:rsidDel="00000000" w:rsidR="00000000" w:rsidRPr="00000000">
              <w:rPr>
                <w:rFonts w:ascii="Calibri" w:cs="Calibri" w:eastAsia="Calibri" w:hAnsi="Calibri"/>
                <w:b w:val="1"/>
                <w:i w:val="0"/>
                <w:smallCaps w:val="1"/>
                <w:strike w:val="0"/>
                <w:sz w:val="26"/>
                <w:szCs w:val="26"/>
                <w:shd w:fill="auto" w:val="clear"/>
                <w:vertAlign w:val="baseline"/>
                <w:rtl w:val="0"/>
              </w:rPr>
              <w:t xml:space="preserve">5.</w:t>
            </w:r>
          </w:hyperlink>
          <w:hyperlink w:anchor="_heading=h.jz5cha886hg8">
            <w:r w:rsidDel="00000000" w:rsidR="00000000" w:rsidRPr="00000000">
              <w:rPr>
                <w:rFonts w:ascii="Calibri" w:cs="Calibri" w:eastAsia="Calibri" w:hAnsi="Calibri"/>
                <w:b w:val="0"/>
                <w:i w:val="0"/>
                <w:smallCaps w:val="0"/>
                <w:strike w:val="0"/>
                <w:sz w:val="26"/>
                <w:szCs w:val="26"/>
                <w:shd w:fill="auto" w:val="clear"/>
                <w:vertAlign w:val="baseline"/>
                <w:rtl w:val="0"/>
              </w:rPr>
              <w:tab/>
            </w:r>
          </w:hyperlink>
          <w:r w:rsidDel="00000000" w:rsidR="00000000" w:rsidRPr="00000000">
            <w:fldChar w:fldCharType="begin"/>
            <w:instrText xml:space="preserve"> PAGEREF _heading=h.jz5cha886hg8 \h </w:instrText>
            <w:fldChar w:fldCharType="separate"/>
          </w:r>
          <w:r w:rsidDel="00000000" w:rsidR="00000000" w:rsidRPr="00000000">
            <w:rPr>
              <w:rFonts w:ascii="Calibri" w:cs="Calibri" w:eastAsia="Calibri" w:hAnsi="Calibri"/>
              <w:b w:val="1"/>
              <w:i w:val="0"/>
              <w:smallCaps w:val="1"/>
              <w:strike w:val="0"/>
              <w:sz w:val="26"/>
              <w:szCs w:val="26"/>
              <w:shd w:fill="auto" w:val="clear"/>
              <w:vertAlign w:val="baseline"/>
              <w:rtl w:val="0"/>
            </w:rPr>
            <w:t xml:space="preserve">Non-Functional Requirements</w:t>
          </w:r>
          <w:r w:rsidDel="00000000" w:rsidR="00000000" w:rsidRPr="00000000">
            <w:rPr>
              <w:rFonts w:ascii="Calibri" w:cs="Calibri" w:eastAsia="Calibri" w:hAnsi="Calibri"/>
              <w:b w:val="0"/>
              <w:i w:val="0"/>
              <w:smallCaps w:val="0"/>
              <w:strike w:val="0"/>
              <w:sz w:val="26"/>
              <w:szCs w:val="26"/>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100" w:before="12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hyperlink w:anchor="_heading=h.1y810tw">
            <w:r w:rsidDel="00000000" w:rsidR="00000000" w:rsidRPr="00000000">
              <w:rPr>
                <w:rFonts w:ascii="Calibri" w:cs="Calibri" w:eastAsia="Calibri" w:hAnsi="Calibri"/>
                <w:b w:val="1"/>
                <w:i w:val="0"/>
                <w:smallCaps w:val="1"/>
                <w:strike w:val="0"/>
                <w:color w:val="000000"/>
                <w:sz w:val="26"/>
                <w:szCs w:val="26"/>
                <w:u w:val="none"/>
                <w:shd w:fill="auto" w:val="clear"/>
                <w:vertAlign w:val="baseline"/>
                <w:rtl w:val="0"/>
              </w:rPr>
              <w:t xml:space="preserve">6.</w:t>
            </w:r>
          </w:hyperlink>
          <w:hyperlink w:anchor="_heading=h.1y810tw">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Calibri" w:cs="Calibri" w:eastAsia="Calibri" w:hAnsi="Calibri"/>
              <w:b w:val="1"/>
              <w:i w:val="0"/>
              <w:smallCaps w:val="1"/>
              <w:strike w:val="0"/>
              <w:color w:val="000000"/>
              <w:sz w:val="26"/>
              <w:szCs w:val="26"/>
              <w:u w:val="none"/>
              <w:shd w:fill="auto" w:val="clear"/>
              <w:vertAlign w:val="baseline"/>
              <w:rtl w:val="0"/>
            </w:rPr>
            <w:t xml:space="preserve">External Data Feeds</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100" w:before="12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hyperlink w:anchor="_heading=h.4i7ojhp">
            <w:r w:rsidDel="00000000" w:rsidR="00000000" w:rsidRPr="00000000">
              <w:rPr>
                <w:rFonts w:ascii="Calibri" w:cs="Calibri" w:eastAsia="Calibri" w:hAnsi="Calibri"/>
                <w:b w:val="1"/>
                <w:i w:val="0"/>
                <w:smallCaps w:val="1"/>
                <w:strike w:val="0"/>
                <w:color w:val="000000"/>
                <w:sz w:val="26"/>
                <w:szCs w:val="26"/>
                <w:u w:val="none"/>
                <w:shd w:fill="auto" w:val="clear"/>
                <w:vertAlign w:val="baseline"/>
                <w:rtl w:val="0"/>
              </w:rPr>
              <w:t xml:space="preserve">7.</w:t>
            </w:r>
          </w:hyperlink>
          <w:hyperlink w:anchor="_heading=h.4i7ojhp">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Calibri" w:cs="Calibri" w:eastAsia="Calibri" w:hAnsi="Calibri"/>
              <w:b w:val="1"/>
              <w:i w:val="0"/>
              <w:smallCaps w:val="1"/>
              <w:strike w:val="0"/>
              <w:color w:val="000000"/>
              <w:sz w:val="26"/>
              <w:szCs w:val="26"/>
              <w:u w:val="none"/>
              <w:shd w:fill="auto" w:val="clear"/>
              <w:vertAlign w:val="baseline"/>
              <w:rtl w:val="0"/>
            </w:rPr>
            <w:t xml:space="preserve">Business Risks</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ab/>
          </w:r>
          <w:r w:rsidDel="00000000" w:rsidR="00000000" w:rsidRPr="00000000">
            <w:fldChar w:fldCharType="end"/>
          </w:r>
          <w:r w:rsidDel="00000000" w:rsidR="00000000" w:rsidRPr="00000000">
            <w:rPr>
              <w:sz w:val="26"/>
              <w:szCs w:val="26"/>
              <w:rtl w:val="0"/>
            </w:rPr>
            <w:t xml:space="preserve">8</w:t>
          </w:r>
          <w:r w:rsidDel="00000000" w:rsidR="00000000" w:rsidRPr="00000000">
            <w:rPr>
              <w:rtl w:val="0"/>
            </w:rPr>
          </w:r>
        </w:p>
        <w:p w:rsidR="00000000" w:rsidDel="00000000" w:rsidP="00000000" w:rsidRDefault="00000000" w:rsidRPr="00000000" w14:paraId="00000025">
          <w:pPr>
            <w:ind w:firstLine="720"/>
            <w:rPr>
              <w:sz w:val="26"/>
              <w:szCs w:val="26"/>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6">
      <w:pPr>
        <w:ind w:firstLine="720"/>
        <w:rPr>
          <w:sz w:val="44"/>
          <w:szCs w:val="44"/>
        </w:rPr>
      </w:pPr>
      <w:r w:rsidDel="00000000" w:rsidR="00000000" w:rsidRPr="00000000">
        <w:rPr>
          <w:rtl w:val="0"/>
        </w:rPr>
      </w:r>
    </w:p>
    <w:p w:rsidR="00000000" w:rsidDel="00000000" w:rsidP="00000000" w:rsidRDefault="00000000" w:rsidRPr="00000000" w14:paraId="00000027">
      <w:pPr>
        <w:ind w:firstLine="720"/>
        <w:rPr>
          <w:sz w:val="44"/>
          <w:szCs w:val="44"/>
        </w:rPr>
      </w:pPr>
      <w:bookmarkStart w:colFirst="0" w:colLast="0" w:name="_heading=h.4d34og8" w:id="0"/>
      <w:bookmarkEnd w:id="0"/>
      <w:r w:rsidDel="00000000" w:rsidR="00000000" w:rsidRPr="00000000">
        <w:rPr>
          <w:rtl w:val="0"/>
        </w:rPr>
      </w:r>
    </w:p>
    <w:p w:rsidR="00000000" w:rsidDel="00000000" w:rsidP="00000000" w:rsidRDefault="00000000" w:rsidRPr="00000000" w14:paraId="00000028">
      <w:pPr>
        <w:ind w:firstLine="720"/>
        <w:rPr>
          <w:sz w:val="44"/>
          <w:szCs w:val="44"/>
        </w:rPr>
      </w:pPr>
      <w:r w:rsidDel="00000000" w:rsidR="00000000" w:rsidRPr="00000000">
        <w:rPr>
          <w:rtl w:val="0"/>
        </w:rPr>
      </w:r>
    </w:p>
    <w:p w:rsidR="00000000" w:rsidDel="00000000" w:rsidP="00000000" w:rsidRDefault="00000000" w:rsidRPr="00000000" w14:paraId="00000029">
      <w:pPr>
        <w:ind w:firstLine="720"/>
        <w:rPr>
          <w:sz w:val="44"/>
          <w:szCs w:val="44"/>
        </w:rPr>
      </w:pPr>
      <w:r w:rsidDel="00000000" w:rsidR="00000000" w:rsidRPr="00000000">
        <w:rPr>
          <w:rtl w:val="0"/>
        </w:rPr>
      </w:r>
    </w:p>
    <w:p w:rsidR="00000000" w:rsidDel="00000000" w:rsidP="00000000" w:rsidRDefault="00000000" w:rsidRPr="00000000" w14:paraId="0000002A">
      <w:pPr>
        <w:ind w:firstLine="720"/>
        <w:rPr>
          <w:sz w:val="44"/>
          <w:szCs w:val="44"/>
        </w:rPr>
      </w:pPr>
      <w:r w:rsidDel="00000000" w:rsidR="00000000" w:rsidRPr="00000000">
        <w:rPr>
          <w:rtl w:val="0"/>
        </w:rPr>
      </w:r>
    </w:p>
    <w:p w:rsidR="00000000" w:rsidDel="00000000" w:rsidP="00000000" w:rsidRDefault="00000000" w:rsidRPr="00000000" w14:paraId="0000002B">
      <w:pPr>
        <w:ind w:firstLine="720"/>
        <w:rPr>
          <w:sz w:val="44"/>
          <w:szCs w:val="44"/>
        </w:rPr>
      </w:pPr>
      <w:r w:rsidDel="00000000" w:rsidR="00000000" w:rsidRPr="00000000">
        <w:rPr>
          <w:rtl w:val="0"/>
        </w:rPr>
      </w:r>
    </w:p>
    <w:p w:rsidR="00000000" w:rsidDel="00000000" w:rsidP="00000000" w:rsidRDefault="00000000" w:rsidRPr="00000000" w14:paraId="0000002C">
      <w:pPr>
        <w:ind w:firstLine="720"/>
        <w:rPr>
          <w:sz w:val="44"/>
          <w:szCs w:val="44"/>
        </w:rPr>
      </w:pPr>
      <w:r w:rsidDel="00000000" w:rsidR="00000000" w:rsidRPr="00000000">
        <w:rPr>
          <w:rtl w:val="0"/>
        </w:rPr>
      </w:r>
    </w:p>
    <w:p w:rsidR="00000000" w:rsidDel="00000000" w:rsidP="00000000" w:rsidRDefault="00000000" w:rsidRPr="00000000" w14:paraId="0000002D">
      <w:pPr>
        <w:ind w:left="0" w:firstLine="0"/>
        <w:rPr>
          <w:sz w:val="44"/>
          <w:szCs w:val="44"/>
        </w:rPr>
      </w:pPr>
      <w:r w:rsidDel="00000000" w:rsidR="00000000" w:rsidRPr="00000000">
        <w:rPr>
          <w:rtl w:val="0"/>
        </w:rPr>
      </w:r>
    </w:p>
    <w:p w:rsidR="00000000" w:rsidDel="00000000" w:rsidP="00000000" w:rsidRDefault="00000000" w:rsidRPr="00000000" w14:paraId="0000002E">
      <w:pPr>
        <w:pStyle w:val="Heading1"/>
        <w:numPr>
          <w:ilvl w:val="0"/>
          <w:numId w:val="1"/>
        </w:numPr>
        <w:ind w:left="1080" w:hanging="360"/>
        <w:rPr>
          <w:rFonts w:ascii="Calibri" w:cs="Calibri" w:eastAsia="Calibri" w:hAnsi="Calibri"/>
          <w:b w:val="1"/>
          <w:smallCaps w:val="1"/>
          <w:color w:val="4472c4"/>
          <w:sz w:val="36"/>
          <w:szCs w:val="36"/>
        </w:rPr>
      </w:pPr>
      <w:bookmarkStart w:colFirst="0" w:colLast="0" w:name="_heading=h.2s8eyo1" w:id="1"/>
      <w:bookmarkEnd w:id="1"/>
      <w:r w:rsidDel="00000000" w:rsidR="00000000" w:rsidRPr="00000000">
        <w:rPr>
          <w:rFonts w:ascii="Calibri" w:cs="Calibri" w:eastAsia="Calibri" w:hAnsi="Calibri"/>
          <w:b w:val="1"/>
          <w:smallCaps w:val="1"/>
          <w:color w:val="4472c4"/>
          <w:sz w:val="36"/>
          <w:szCs w:val="36"/>
          <w:rtl w:val="0"/>
        </w:rPr>
        <w:t xml:space="preserve">Project Overview</w:t>
      </w:r>
    </w:p>
    <w:p w:rsidR="00000000" w:rsidDel="00000000" w:rsidP="00000000" w:rsidRDefault="00000000" w:rsidRPr="00000000" w14:paraId="0000002F">
      <w:pPr>
        <w:ind w:firstLine="720"/>
        <w:jc w:val="both"/>
        <w:rPr>
          <w:sz w:val="24"/>
          <w:szCs w:val="24"/>
        </w:rPr>
      </w:pPr>
      <w:r w:rsidDel="00000000" w:rsidR="00000000" w:rsidRPr="00000000">
        <w:rPr>
          <w:sz w:val="24"/>
          <w:szCs w:val="24"/>
          <w:rtl w:val="0"/>
        </w:rPr>
        <w:t xml:space="preserve">This document describes the business/user requirements for the Reviewer applications that will provide the basis for the following project activities:</w:t>
      </w:r>
    </w:p>
    <w:p w:rsidR="00000000" w:rsidDel="00000000" w:rsidP="00000000" w:rsidRDefault="00000000" w:rsidRPr="00000000" w14:paraId="00000030">
      <w:pPr>
        <w:numPr>
          <w:ilvl w:val="0"/>
          <w:numId w:val="3"/>
        </w:numPr>
        <w:pBdr>
          <w:top w:space="0" w:sz="0" w:val="nil"/>
          <w:left w:space="0" w:sz="0" w:val="nil"/>
          <w:bottom w:space="0" w:sz="0" w:val="nil"/>
          <w:right w:space="0" w:sz="0" w:val="nil"/>
          <w:between w:space="0" w:sz="0" w:val="nil"/>
        </w:pBdr>
        <w:spacing w:after="0" w:lineRule="auto"/>
        <w:ind w:left="1440" w:hanging="360"/>
        <w:jc w:val="both"/>
        <w:rPr>
          <w:color w:val="000000"/>
          <w:sz w:val="24"/>
          <w:szCs w:val="24"/>
        </w:rPr>
      </w:pPr>
      <w:r w:rsidDel="00000000" w:rsidR="00000000" w:rsidRPr="00000000">
        <w:rPr>
          <w:color w:val="000000"/>
          <w:sz w:val="24"/>
          <w:szCs w:val="24"/>
          <w:rtl w:val="0"/>
        </w:rPr>
        <w:t xml:space="preserve">Introducing business/user requirements</w:t>
      </w:r>
    </w:p>
    <w:p w:rsidR="00000000" w:rsidDel="00000000" w:rsidP="00000000" w:rsidRDefault="00000000" w:rsidRPr="00000000" w14:paraId="00000031">
      <w:pPr>
        <w:numPr>
          <w:ilvl w:val="0"/>
          <w:numId w:val="3"/>
        </w:numPr>
        <w:pBdr>
          <w:top w:space="0" w:sz="0" w:val="nil"/>
          <w:left w:space="0" w:sz="0" w:val="nil"/>
          <w:bottom w:space="0" w:sz="0" w:val="nil"/>
          <w:right w:space="0" w:sz="0" w:val="nil"/>
          <w:between w:space="0" w:sz="0" w:val="nil"/>
        </w:pBdr>
        <w:spacing w:after="0" w:before="0" w:lineRule="auto"/>
        <w:ind w:left="1440" w:hanging="360"/>
        <w:jc w:val="both"/>
        <w:rPr>
          <w:color w:val="000000"/>
          <w:sz w:val="24"/>
          <w:szCs w:val="24"/>
        </w:rPr>
      </w:pPr>
      <w:r w:rsidDel="00000000" w:rsidR="00000000" w:rsidRPr="00000000">
        <w:rPr>
          <w:color w:val="000000"/>
          <w:sz w:val="24"/>
          <w:szCs w:val="24"/>
          <w:rtl w:val="0"/>
        </w:rPr>
        <w:t xml:space="preserve">Creating test plans and test specifications</w:t>
      </w:r>
    </w:p>
    <w:p w:rsidR="00000000" w:rsidDel="00000000" w:rsidP="00000000" w:rsidRDefault="00000000" w:rsidRPr="00000000" w14:paraId="00000032">
      <w:pPr>
        <w:numPr>
          <w:ilvl w:val="0"/>
          <w:numId w:val="3"/>
        </w:numPr>
        <w:pBdr>
          <w:top w:space="0" w:sz="0" w:val="nil"/>
          <w:left w:space="0" w:sz="0" w:val="nil"/>
          <w:bottom w:space="0" w:sz="0" w:val="nil"/>
          <w:right w:space="0" w:sz="0" w:val="nil"/>
          <w:between w:space="0" w:sz="0" w:val="nil"/>
        </w:pBdr>
        <w:spacing w:after="0" w:before="0" w:lineRule="auto"/>
        <w:ind w:left="1440" w:hanging="360"/>
        <w:jc w:val="both"/>
        <w:rPr>
          <w:color w:val="000000"/>
          <w:sz w:val="24"/>
          <w:szCs w:val="24"/>
        </w:rPr>
      </w:pPr>
      <w:r w:rsidDel="00000000" w:rsidR="00000000" w:rsidRPr="00000000">
        <w:rPr>
          <w:color w:val="000000"/>
          <w:sz w:val="24"/>
          <w:szCs w:val="24"/>
          <w:rtl w:val="0"/>
        </w:rPr>
        <w:t xml:space="preserve">Identifying stakeholders</w:t>
      </w:r>
    </w:p>
    <w:p w:rsidR="00000000" w:rsidDel="00000000" w:rsidP="00000000" w:rsidRDefault="00000000" w:rsidRPr="00000000" w14:paraId="00000033">
      <w:pPr>
        <w:numPr>
          <w:ilvl w:val="0"/>
          <w:numId w:val="3"/>
        </w:numPr>
        <w:pBdr>
          <w:top w:space="0" w:sz="0" w:val="nil"/>
          <w:left w:space="0" w:sz="0" w:val="nil"/>
          <w:bottom w:space="0" w:sz="0" w:val="nil"/>
          <w:right w:space="0" w:sz="0" w:val="nil"/>
          <w:between w:space="0" w:sz="0" w:val="nil"/>
        </w:pBdr>
        <w:spacing w:after="0" w:before="0" w:lineRule="auto"/>
        <w:ind w:left="1440" w:hanging="360"/>
        <w:jc w:val="both"/>
        <w:rPr>
          <w:color w:val="000000"/>
          <w:sz w:val="24"/>
          <w:szCs w:val="24"/>
        </w:rPr>
      </w:pPr>
      <w:r w:rsidDel="00000000" w:rsidR="00000000" w:rsidRPr="00000000">
        <w:rPr>
          <w:color w:val="000000"/>
          <w:sz w:val="24"/>
          <w:szCs w:val="24"/>
          <w:rtl w:val="0"/>
        </w:rPr>
        <w:t xml:space="preserve">Devising solutions to project tasks</w:t>
      </w:r>
    </w:p>
    <w:p w:rsidR="00000000" w:rsidDel="00000000" w:rsidP="00000000" w:rsidRDefault="00000000" w:rsidRPr="00000000" w14:paraId="00000034">
      <w:pPr>
        <w:numPr>
          <w:ilvl w:val="0"/>
          <w:numId w:val="3"/>
        </w:numPr>
        <w:pBdr>
          <w:top w:space="0" w:sz="0" w:val="nil"/>
          <w:left w:space="0" w:sz="0" w:val="nil"/>
          <w:bottom w:space="0" w:sz="0" w:val="nil"/>
          <w:right w:space="0" w:sz="0" w:val="nil"/>
          <w:between w:space="0" w:sz="0" w:val="nil"/>
        </w:pBdr>
        <w:spacing w:after="0" w:before="0" w:lineRule="auto"/>
        <w:ind w:left="1440" w:hanging="360"/>
        <w:jc w:val="both"/>
        <w:rPr>
          <w:color w:val="000000"/>
          <w:sz w:val="24"/>
          <w:szCs w:val="24"/>
        </w:rPr>
      </w:pPr>
      <w:r w:rsidDel="00000000" w:rsidR="00000000" w:rsidRPr="00000000">
        <w:rPr>
          <w:color w:val="000000"/>
          <w:sz w:val="24"/>
          <w:szCs w:val="24"/>
          <w:rtl w:val="0"/>
        </w:rPr>
        <w:t xml:space="preserve">Produce an application that will enable users </w:t>
      </w:r>
      <w:r w:rsidDel="00000000" w:rsidR="00000000" w:rsidRPr="00000000">
        <w:rPr>
          <w:sz w:val="24"/>
          <w:szCs w:val="24"/>
          <w:rtl w:val="0"/>
        </w:rPr>
        <w:t xml:space="preserve">to </w:t>
      </w:r>
      <w:r w:rsidDel="00000000" w:rsidR="00000000" w:rsidRPr="00000000">
        <w:rPr>
          <w:color w:val="000000"/>
          <w:sz w:val="24"/>
          <w:szCs w:val="24"/>
          <w:rtl w:val="0"/>
        </w:rPr>
        <w:t xml:space="preserve">subscribe to various subscription</w:t>
      </w:r>
      <w:r w:rsidDel="00000000" w:rsidR="00000000" w:rsidRPr="00000000">
        <w:rPr>
          <w:sz w:val="24"/>
          <w:szCs w:val="24"/>
          <w:rtl w:val="0"/>
        </w:rPr>
        <w:t xml:space="preserve"> </w:t>
      </w:r>
      <w:r w:rsidDel="00000000" w:rsidR="00000000" w:rsidRPr="00000000">
        <w:rPr>
          <w:color w:val="000000"/>
          <w:sz w:val="24"/>
          <w:szCs w:val="24"/>
          <w:rtl w:val="0"/>
        </w:rPr>
        <w:t xml:space="preserve">plans and receive the healthy products that are easy to prepare at their</w:t>
      </w:r>
      <w:r w:rsidDel="00000000" w:rsidR="00000000" w:rsidRPr="00000000">
        <w:rPr>
          <w:sz w:val="24"/>
          <w:szCs w:val="24"/>
          <w:rtl w:val="0"/>
        </w:rPr>
        <w:t xml:space="preserve"> </w:t>
      </w:r>
      <w:r w:rsidDel="00000000" w:rsidR="00000000" w:rsidRPr="00000000">
        <w:rPr>
          <w:color w:val="000000"/>
          <w:sz w:val="24"/>
          <w:szCs w:val="24"/>
          <w:rtl w:val="0"/>
        </w:rPr>
        <w:t xml:space="preserve">doorsteps.</w:t>
      </w:r>
    </w:p>
    <w:p w:rsidR="00000000" w:rsidDel="00000000" w:rsidP="00000000" w:rsidRDefault="00000000" w:rsidRPr="00000000" w14:paraId="00000035">
      <w:pPr>
        <w:numPr>
          <w:ilvl w:val="0"/>
          <w:numId w:val="3"/>
        </w:numPr>
        <w:pBdr>
          <w:top w:space="0" w:sz="0" w:val="nil"/>
          <w:left w:space="0" w:sz="0" w:val="nil"/>
          <w:bottom w:space="0" w:sz="0" w:val="nil"/>
          <w:right w:space="0" w:sz="0" w:val="nil"/>
          <w:between w:space="0" w:sz="0" w:val="nil"/>
        </w:pBdr>
        <w:spacing w:after="0" w:before="0" w:lineRule="auto"/>
        <w:ind w:left="1440" w:hanging="360"/>
        <w:jc w:val="both"/>
        <w:rPr>
          <w:color w:val="000000"/>
          <w:sz w:val="24"/>
          <w:szCs w:val="24"/>
        </w:rPr>
      </w:pPr>
      <w:r w:rsidDel="00000000" w:rsidR="00000000" w:rsidRPr="00000000">
        <w:rPr>
          <w:color w:val="000000"/>
          <w:sz w:val="24"/>
          <w:szCs w:val="24"/>
          <w:rtl w:val="0"/>
        </w:rPr>
        <w:t xml:space="preserve">Determining when the project is complete</w:t>
      </w:r>
    </w:p>
    <w:p w:rsidR="00000000" w:rsidDel="00000000" w:rsidP="00000000" w:rsidRDefault="00000000" w:rsidRPr="00000000" w14:paraId="00000036">
      <w:pPr>
        <w:numPr>
          <w:ilvl w:val="0"/>
          <w:numId w:val="3"/>
        </w:numPr>
        <w:pBdr>
          <w:top w:space="0" w:sz="0" w:val="nil"/>
          <w:left w:space="0" w:sz="0" w:val="nil"/>
          <w:bottom w:space="0" w:sz="0" w:val="nil"/>
          <w:right w:space="0" w:sz="0" w:val="nil"/>
          <w:between w:space="0" w:sz="0" w:val="nil"/>
        </w:pBdr>
        <w:spacing w:before="0" w:lineRule="auto"/>
        <w:ind w:left="1440" w:hanging="360"/>
        <w:jc w:val="both"/>
        <w:rPr>
          <w:color w:val="000000"/>
          <w:sz w:val="24"/>
          <w:szCs w:val="24"/>
        </w:rPr>
      </w:pPr>
      <w:r w:rsidDel="00000000" w:rsidR="00000000" w:rsidRPr="00000000">
        <w:rPr>
          <w:color w:val="000000"/>
          <w:sz w:val="24"/>
          <w:szCs w:val="24"/>
          <w:rtl w:val="0"/>
        </w:rPr>
        <w:t xml:space="preserve">Assessing the degree to which the project succeeded</w:t>
      </w:r>
    </w:p>
    <w:p w:rsidR="00000000" w:rsidDel="00000000" w:rsidP="00000000" w:rsidRDefault="00000000" w:rsidRPr="00000000" w14:paraId="00000037">
      <w:pPr>
        <w:pStyle w:val="Heading1"/>
        <w:numPr>
          <w:ilvl w:val="0"/>
          <w:numId w:val="1"/>
        </w:numPr>
        <w:ind w:left="1080" w:hanging="360"/>
        <w:rPr>
          <w:rFonts w:ascii="Calibri" w:cs="Calibri" w:eastAsia="Calibri" w:hAnsi="Calibri"/>
          <w:b w:val="1"/>
          <w:smallCaps w:val="1"/>
          <w:color w:val="4472c4"/>
          <w:sz w:val="36"/>
          <w:szCs w:val="36"/>
        </w:rPr>
      </w:pPr>
      <w:bookmarkStart w:colFirst="0" w:colLast="0" w:name="_heading=h.17dp8vu" w:id="2"/>
      <w:bookmarkEnd w:id="2"/>
      <w:r w:rsidDel="00000000" w:rsidR="00000000" w:rsidRPr="00000000">
        <w:rPr>
          <w:rFonts w:ascii="Calibri" w:cs="Calibri" w:eastAsia="Calibri" w:hAnsi="Calibri"/>
          <w:b w:val="1"/>
          <w:smallCaps w:val="1"/>
          <w:color w:val="4472c4"/>
          <w:sz w:val="36"/>
          <w:szCs w:val="36"/>
          <w:rtl w:val="0"/>
        </w:rPr>
        <w:t xml:space="preserve">Document Information</w:t>
      </w:r>
    </w:p>
    <w:p w:rsidR="00000000" w:rsidDel="00000000" w:rsidP="00000000" w:rsidRDefault="00000000" w:rsidRPr="00000000" w14:paraId="00000038">
      <w:pPr>
        <w:pStyle w:val="Heading2"/>
        <w:ind w:firstLine="720"/>
        <w:rPr>
          <w:sz w:val="22"/>
          <w:szCs w:val="22"/>
        </w:rPr>
      </w:pPr>
      <w:bookmarkStart w:colFirst="0" w:colLast="0" w:name="_heading=h.3rdcrjn" w:id="3"/>
      <w:bookmarkEnd w:id="3"/>
      <w:r w:rsidDel="00000000" w:rsidR="00000000" w:rsidRPr="00000000">
        <w:rPr>
          <w:sz w:val="32"/>
          <w:szCs w:val="32"/>
          <w:rtl w:val="0"/>
        </w:rPr>
        <w:t xml:space="preserve">2.1 Audience</w:t>
      </w:r>
      <w:r w:rsidDel="00000000" w:rsidR="00000000" w:rsidRPr="00000000">
        <w:rPr>
          <w:rtl w:val="0"/>
        </w:rPr>
      </w:r>
    </w:p>
    <w:tbl>
      <w:tblPr>
        <w:tblStyle w:val="Table1"/>
        <w:tblW w:w="9450.0" w:type="dxa"/>
        <w:jc w:val="left"/>
        <w:tblInd w:w="715.0" w:type="dxa"/>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20"/>
      </w:tblPr>
      <w:tblGrid>
        <w:gridCol w:w="3150"/>
        <w:gridCol w:w="3690"/>
        <w:gridCol w:w="2610"/>
        <w:tblGridChange w:id="0">
          <w:tblGrid>
            <w:gridCol w:w="3150"/>
            <w:gridCol w:w="3690"/>
            <w:gridCol w:w="2610"/>
          </w:tblGrid>
        </w:tblGridChange>
      </w:tblGrid>
      <w:tr>
        <w:trPr>
          <w:cantSplit w:val="0"/>
          <w:trHeight w:val="226" w:hRule="atLeast"/>
          <w:tblHeader w:val="0"/>
        </w:trPr>
        <w:tc>
          <w:tcPr/>
          <w:p w:rsidR="00000000" w:rsidDel="00000000" w:rsidP="00000000" w:rsidRDefault="00000000" w:rsidRPr="00000000" w14:paraId="00000039">
            <w:pPr>
              <w:pBdr>
                <w:top w:space="0" w:sz="0" w:val="nil"/>
                <w:left w:space="0" w:sz="0" w:val="nil"/>
                <w:bottom w:space="0" w:sz="0" w:val="nil"/>
                <w:right w:space="0" w:sz="0" w:val="nil"/>
                <w:between w:space="0" w:sz="0" w:val="nil"/>
              </w:pBdr>
              <w:spacing w:after="120" w:before="120" w:lineRule="auto"/>
              <w:ind w:left="34" w:firstLine="0"/>
              <w:rPr>
                <w:b w:val="0"/>
                <w:color w:val="000000"/>
                <w:sz w:val="24"/>
                <w:szCs w:val="24"/>
              </w:rPr>
            </w:pPr>
            <w:r w:rsidDel="00000000" w:rsidR="00000000" w:rsidRPr="00000000">
              <w:rPr>
                <w:color w:val="000000"/>
                <w:sz w:val="24"/>
                <w:szCs w:val="24"/>
                <w:rtl w:val="0"/>
              </w:rPr>
              <w:t xml:space="preserve">Name</w:t>
            </w:r>
            <w:r w:rsidDel="00000000" w:rsidR="00000000" w:rsidRPr="00000000">
              <w:rPr>
                <w:rtl w:val="0"/>
              </w:rPr>
            </w:r>
          </w:p>
        </w:tc>
        <w:tc>
          <w:tcPr/>
          <w:p w:rsidR="00000000" w:rsidDel="00000000" w:rsidP="00000000" w:rsidRDefault="00000000" w:rsidRPr="00000000" w14:paraId="0000003A">
            <w:pPr>
              <w:pBdr>
                <w:top w:space="0" w:sz="0" w:val="nil"/>
                <w:left w:space="0" w:sz="0" w:val="nil"/>
                <w:bottom w:space="0" w:sz="0" w:val="nil"/>
                <w:right w:space="0" w:sz="0" w:val="nil"/>
                <w:between w:space="0" w:sz="0" w:val="nil"/>
              </w:pBdr>
              <w:spacing w:after="120" w:before="120" w:lineRule="auto"/>
              <w:ind w:left="5" w:firstLine="0"/>
              <w:rPr>
                <w:b w:val="0"/>
                <w:color w:val="000000"/>
                <w:sz w:val="24"/>
                <w:szCs w:val="24"/>
              </w:rPr>
            </w:pPr>
            <w:r w:rsidDel="00000000" w:rsidR="00000000" w:rsidRPr="00000000">
              <w:rPr>
                <w:color w:val="000000"/>
                <w:sz w:val="24"/>
                <w:szCs w:val="24"/>
                <w:rtl w:val="0"/>
              </w:rPr>
              <w:t xml:space="preserve">Business Group</w:t>
            </w:r>
            <w:r w:rsidDel="00000000" w:rsidR="00000000" w:rsidRPr="00000000">
              <w:rPr>
                <w:rtl w:val="0"/>
              </w:rPr>
            </w:r>
          </w:p>
        </w:tc>
        <w:tc>
          <w:tcPr/>
          <w:p w:rsidR="00000000" w:rsidDel="00000000" w:rsidP="00000000" w:rsidRDefault="00000000" w:rsidRPr="00000000" w14:paraId="0000003B">
            <w:pPr>
              <w:pBdr>
                <w:top w:space="0" w:sz="0" w:val="nil"/>
                <w:left w:space="0" w:sz="0" w:val="nil"/>
                <w:bottom w:space="0" w:sz="0" w:val="nil"/>
                <w:right w:space="0" w:sz="0" w:val="nil"/>
                <w:between w:space="0" w:sz="0" w:val="nil"/>
              </w:pBdr>
              <w:spacing w:after="120" w:before="120" w:lineRule="auto"/>
              <w:ind w:left="138" w:firstLine="0"/>
              <w:rPr>
                <w:b w:val="0"/>
                <w:color w:val="000000"/>
                <w:sz w:val="24"/>
                <w:szCs w:val="24"/>
              </w:rPr>
            </w:pPr>
            <w:r w:rsidDel="00000000" w:rsidR="00000000" w:rsidRPr="00000000">
              <w:rPr>
                <w:color w:val="000000"/>
                <w:sz w:val="24"/>
                <w:szCs w:val="24"/>
                <w:rtl w:val="0"/>
              </w:rPr>
              <w:t xml:space="preserve">Role</w:t>
            </w:r>
            <w:r w:rsidDel="00000000" w:rsidR="00000000" w:rsidRPr="00000000">
              <w:rPr>
                <w:rtl w:val="0"/>
              </w:rPr>
            </w:r>
          </w:p>
        </w:tc>
      </w:tr>
      <w:tr>
        <w:trPr>
          <w:cantSplit w:val="0"/>
          <w:trHeight w:val="231" w:hRule="atLeast"/>
          <w:tblHeader w:val="0"/>
        </w:trPr>
        <w:tc>
          <w:tcPr>
            <w:tcBorders>
              <w:top w:color="4b88cb" w:space="0" w:sz="6" w:val="single"/>
              <w:left w:color="8bb5df" w:space="0" w:sz="6" w:val="single"/>
              <w:bottom w:color="8bb5df" w:space="0" w:sz="6" w:val="single"/>
              <w:right w:color="8bb5df" w:space="0" w:sz="6" w:val="single"/>
            </w:tcBorders>
            <w:shd w:fill="d7e6f4" w:val="clear"/>
            <w:tcMar>
              <w:top w:w="60.0" w:type="dxa"/>
              <w:left w:w="60.0" w:type="dxa"/>
              <w:bottom w:w="60.0" w:type="dxa"/>
              <w:right w:w="60.0" w:type="dxa"/>
            </w:tcMar>
            <w:vAlign w:val="top"/>
          </w:tcPr>
          <w:p w:rsidR="00000000" w:rsidDel="00000000" w:rsidP="00000000" w:rsidRDefault="00000000" w:rsidRPr="00000000" w14:paraId="0000003C">
            <w:pPr>
              <w:spacing w:after="100" w:lineRule="auto"/>
              <w:ind w:left="0" w:firstLine="0"/>
              <w:rPr>
                <w:sz w:val="24"/>
                <w:szCs w:val="24"/>
              </w:rPr>
            </w:pPr>
            <w:r w:rsidDel="00000000" w:rsidR="00000000" w:rsidRPr="00000000">
              <w:rPr>
                <w:sz w:val="24"/>
                <w:szCs w:val="24"/>
                <w:rtl w:val="0"/>
              </w:rPr>
              <w:t xml:space="preserve">Merchant stores</w:t>
            </w:r>
          </w:p>
        </w:tc>
        <w:tc>
          <w:tcPr>
            <w:tcBorders>
              <w:top w:color="4b88cb" w:space="0" w:sz="6" w:val="single"/>
              <w:left w:color="8bb5df" w:space="0" w:sz="6" w:val="single"/>
              <w:bottom w:color="8bb5df" w:space="0" w:sz="6" w:val="single"/>
              <w:right w:color="8bb5df" w:space="0" w:sz="6" w:val="single"/>
            </w:tcBorders>
            <w:shd w:fill="d7e6f4" w:val="clear"/>
            <w:tcMar>
              <w:top w:w="60.0" w:type="dxa"/>
              <w:left w:w="60.0" w:type="dxa"/>
              <w:bottom w:w="60.0" w:type="dxa"/>
              <w:right w:w="60.0" w:type="dxa"/>
            </w:tcMar>
            <w:vAlign w:val="top"/>
          </w:tcPr>
          <w:p w:rsidR="00000000" w:rsidDel="00000000" w:rsidP="00000000" w:rsidRDefault="00000000" w:rsidRPr="00000000" w14:paraId="0000003D">
            <w:pPr>
              <w:spacing w:after="100" w:lineRule="auto"/>
              <w:ind w:left="0"/>
              <w:rPr>
                <w:sz w:val="24"/>
                <w:szCs w:val="24"/>
              </w:rPr>
            </w:pPr>
            <w:r w:rsidDel="00000000" w:rsidR="00000000" w:rsidRPr="00000000">
              <w:rPr>
                <w:sz w:val="24"/>
                <w:szCs w:val="24"/>
                <w:rtl w:val="0"/>
              </w:rPr>
              <w:t xml:space="preserve">Merchant stores management</w:t>
            </w:r>
          </w:p>
        </w:tc>
        <w:tc>
          <w:tcPr>
            <w:tcBorders>
              <w:top w:color="4b88cb" w:space="0" w:sz="6" w:val="single"/>
              <w:left w:color="8bb5df" w:space="0" w:sz="6" w:val="single"/>
              <w:bottom w:color="8bb5df" w:space="0" w:sz="6" w:val="single"/>
              <w:right w:color="8bb5df" w:space="0" w:sz="6" w:val="single"/>
            </w:tcBorders>
            <w:shd w:fill="d7e6f4" w:val="clear"/>
            <w:tcMar>
              <w:top w:w="60.0" w:type="dxa"/>
              <w:left w:w="60.0" w:type="dxa"/>
              <w:bottom w:w="60.0" w:type="dxa"/>
              <w:right w:w="60.0" w:type="dxa"/>
            </w:tcMar>
            <w:vAlign w:val="top"/>
          </w:tcPr>
          <w:p w:rsidR="00000000" w:rsidDel="00000000" w:rsidP="00000000" w:rsidRDefault="00000000" w:rsidRPr="00000000" w14:paraId="0000003E">
            <w:pPr>
              <w:spacing w:after="100" w:lineRule="auto"/>
              <w:ind w:left="100" w:firstLine="0"/>
              <w:rPr>
                <w:sz w:val="24"/>
                <w:szCs w:val="24"/>
              </w:rPr>
            </w:pPr>
            <w:r w:rsidDel="00000000" w:rsidR="00000000" w:rsidRPr="00000000">
              <w:rPr>
                <w:sz w:val="24"/>
                <w:szCs w:val="24"/>
                <w:rtl w:val="0"/>
              </w:rPr>
              <w:t xml:space="preserve">Partners/Suppliers</w:t>
            </w:r>
            <w:r w:rsidDel="00000000" w:rsidR="00000000" w:rsidRPr="00000000">
              <w:rPr>
                <w:rtl w:val="0"/>
              </w:rPr>
            </w:r>
          </w:p>
        </w:tc>
      </w:tr>
      <w:tr>
        <w:trPr>
          <w:cantSplit w:val="0"/>
          <w:trHeight w:val="154" w:hRule="atLeast"/>
          <w:tblHeader w:val="0"/>
        </w:trPr>
        <w:tc>
          <w:tcPr>
            <w:tcBorders>
              <w:top w:color="8bb5df" w:space="0" w:sz="6" w:val="single"/>
              <w:left w:color="8bb5df" w:space="0" w:sz="6" w:val="single"/>
              <w:bottom w:color="8bb5df" w:space="0" w:sz="6" w:val="single"/>
              <w:right w:color="8bb5df" w:space="0" w:sz="6" w:val="single"/>
            </w:tcBorders>
            <w:shd w:fill="d7e6f4" w:val="clear"/>
            <w:tcMar>
              <w:top w:w="60.0" w:type="dxa"/>
              <w:left w:w="60.0" w:type="dxa"/>
              <w:bottom w:w="60.0" w:type="dxa"/>
              <w:right w:w="60.0" w:type="dxa"/>
            </w:tcMar>
            <w:vAlign w:val="top"/>
          </w:tcPr>
          <w:p w:rsidR="00000000" w:rsidDel="00000000" w:rsidP="00000000" w:rsidRDefault="00000000" w:rsidRPr="00000000" w14:paraId="0000003F">
            <w:pPr>
              <w:ind w:left="0"/>
              <w:rPr>
                <w:sz w:val="24"/>
                <w:szCs w:val="24"/>
              </w:rPr>
            </w:pPr>
            <w:r w:rsidDel="00000000" w:rsidR="00000000" w:rsidRPr="00000000">
              <w:rPr>
                <w:sz w:val="24"/>
                <w:szCs w:val="24"/>
                <w:rtl w:val="0"/>
              </w:rPr>
              <w:t xml:space="preserve">Subscriptions</w:t>
            </w:r>
          </w:p>
        </w:tc>
        <w:tc>
          <w:tcPr>
            <w:tcBorders>
              <w:top w:color="8bb5df" w:space="0" w:sz="6" w:val="single"/>
              <w:left w:color="8bb5df" w:space="0" w:sz="6" w:val="single"/>
              <w:bottom w:color="8bb5df" w:space="0" w:sz="6" w:val="single"/>
              <w:right w:color="8bb5df" w:space="0" w:sz="6" w:val="single"/>
            </w:tcBorders>
            <w:shd w:fill="d7e6f4" w:val="clear"/>
            <w:tcMar>
              <w:top w:w="60.0" w:type="dxa"/>
              <w:left w:w="60.0" w:type="dxa"/>
              <w:bottom w:w="60.0" w:type="dxa"/>
              <w:right w:w="60.0" w:type="dxa"/>
            </w:tcMar>
            <w:vAlign w:val="top"/>
          </w:tcPr>
          <w:p w:rsidR="00000000" w:rsidDel="00000000" w:rsidP="00000000" w:rsidRDefault="00000000" w:rsidRPr="00000000" w14:paraId="00000040">
            <w:pPr>
              <w:spacing w:after="100" w:lineRule="auto"/>
              <w:ind w:left="0"/>
              <w:rPr>
                <w:sz w:val="24"/>
                <w:szCs w:val="24"/>
              </w:rPr>
            </w:pPr>
            <w:r w:rsidDel="00000000" w:rsidR="00000000" w:rsidRPr="00000000">
              <w:rPr>
                <w:sz w:val="24"/>
                <w:szCs w:val="24"/>
                <w:rtl w:val="0"/>
              </w:rPr>
              <w:t xml:space="preserve">Subscription Account management</w:t>
            </w:r>
          </w:p>
        </w:tc>
        <w:tc>
          <w:tcPr>
            <w:tcBorders>
              <w:top w:color="8bb5df" w:space="0" w:sz="6" w:val="single"/>
              <w:left w:color="8bb5df" w:space="0" w:sz="6" w:val="single"/>
              <w:bottom w:color="8bb5df" w:space="0" w:sz="6" w:val="single"/>
              <w:right w:color="8bb5df" w:space="0" w:sz="6" w:val="single"/>
            </w:tcBorders>
            <w:shd w:fill="d7e6f4" w:val="clear"/>
            <w:tcMar>
              <w:top w:w="60.0" w:type="dxa"/>
              <w:left w:w="60.0" w:type="dxa"/>
              <w:bottom w:w="60.0" w:type="dxa"/>
              <w:right w:w="60.0" w:type="dxa"/>
            </w:tcMar>
            <w:vAlign w:val="top"/>
          </w:tcPr>
          <w:p w:rsidR="00000000" w:rsidDel="00000000" w:rsidP="00000000" w:rsidRDefault="00000000" w:rsidRPr="00000000" w14:paraId="00000041">
            <w:pPr>
              <w:spacing w:after="100" w:lineRule="auto"/>
              <w:ind w:left="100" w:firstLine="0"/>
              <w:rPr>
                <w:sz w:val="24"/>
                <w:szCs w:val="24"/>
              </w:rPr>
            </w:pPr>
            <w:r w:rsidDel="00000000" w:rsidR="00000000" w:rsidRPr="00000000">
              <w:rPr>
                <w:sz w:val="24"/>
                <w:szCs w:val="24"/>
                <w:rtl w:val="0"/>
              </w:rPr>
              <w:t xml:space="preserve">Partners/Suppliers</w:t>
            </w:r>
          </w:p>
        </w:tc>
      </w:tr>
      <w:tr>
        <w:trPr>
          <w:cantSplit w:val="0"/>
          <w:trHeight w:val="208" w:hRule="atLeast"/>
          <w:tblHeader w:val="0"/>
        </w:trPr>
        <w:tc>
          <w:tcPr>
            <w:tcBorders>
              <w:top w:color="8bb5df" w:space="0" w:sz="6" w:val="single"/>
              <w:left w:color="8bb5df" w:space="0" w:sz="6" w:val="single"/>
              <w:bottom w:color="8bb5df" w:space="0" w:sz="6" w:val="single"/>
              <w:right w:color="8bb5df" w:space="0" w:sz="6" w:val="single"/>
            </w:tcBorders>
            <w:shd w:fill="d7e6f4" w:val="clear"/>
            <w:tcMar>
              <w:top w:w="60.0" w:type="dxa"/>
              <w:left w:w="60.0" w:type="dxa"/>
              <w:bottom w:w="60.0" w:type="dxa"/>
              <w:right w:w="60.0" w:type="dxa"/>
            </w:tcMar>
            <w:vAlign w:val="top"/>
          </w:tcPr>
          <w:p w:rsidR="00000000" w:rsidDel="00000000" w:rsidP="00000000" w:rsidRDefault="00000000" w:rsidRPr="00000000" w14:paraId="00000042">
            <w:pPr>
              <w:spacing w:after="100" w:lineRule="auto"/>
              <w:ind w:left="20" w:firstLine="0"/>
              <w:rPr>
                <w:sz w:val="24"/>
                <w:szCs w:val="24"/>
              </w:rPr>
            </w:pPr>
            <w:r w:rsidDel="00000000" w:rsidR="00000000" w:rsidRPr="00000000">
              <w:rPr>
                <w:sz w:val="24"/>
                <w:szCs w:val="24"/>
                <w:rtl w:val="0"/>
              </w:rPr>
              <w:t xml:space="preserve">Finance</w:t>
            </w:r>
          </w:p>
        </w:tc>
        <w:tc>
          <w:tcPr>
            <w:tcBorders>
              <w:top w:color="8bb5df" w:space="0" w:sz="6" w:val="single"/>
              <w:left w:color="8bb5df" w:space="0" w:sz="6" w:val="single"/>
              <w:bottom w:color="8bb5df" w:space="0" w:sz="6" w:val="single"/>
              <w:right w:color="8bb5df" w:space="0" w:sz="6" w:val="single"/>
            </w:tcBorders>
            <w:shd w:fill="d7e6f4" w:val="clear"/>
            <w:tcMar>
              <w:top w:w="60.0" w:type="dxa"/>
              <w:left w:w="60.0" w:type="dxa"/>
              <w:bottom w:w="60.0" w:type="dxa"/>
              <w:right w:w="60.0" w:type="dxa"/>
            </w:tcMar>
            <w:vAlign w:val="top"/>
          </w:tcPr>
          <w:p w:rsidR="00000000" w:rsidDel="00000000" w:rsidP="00000000" w:rsidRDefault="00000000" w:rsidRPr="00000000" w14:paraId="00000043">
            <w:pPr>
              <w:spacing w:after="100" w:lineRule="auto"/>
              <w:ind w:left="0"/>
              <w:rPr>
                <w:sz w:val="24"/>
                <w:szCs w:val="24"/>
              </w:rPr>
            </w:pPr>
            <w:r w:rsidDel="00000000" w:rsidR="00000000" w:rsidRPr="00000000">
              <w:rPr>
                <w:sz w:val="24"/>
                <w:szCs w:val="24"/>
                <w:rtl w:val="0"/>
              </w:rPr>
              <w:t xml:space="preserve">Finance management </w:t>
            </w:r>
          </w:p>
        </w:tc>
        <w:tc>
          <w:tcPr>
            <w:tcBorders>
              <w:top w:color="8bb5df" w:space="0" w:sz="6" w:val="single"/>
              <w:left w:color="8bb5df" w:space="0" w:sz="6" w:val="single"/>
              <w:bottom w:color="8bb5df" w:space="0" w:sz="6" w:val="single"/>
              <w:right w:color="8bb5df" w:space="0" w:sz="6" w:val="single"/>
            </w:tcBorders>
            <w:shd w:fill="d7e6f4" w:val="clear"/>
            <w:tcMar>
              <w:top w:w="60.0" w:type="dxa"/>
              <w:left w:w="60.0" w:type="dxa"/>
              <w:bottom w:w="60.0" w:type="dxa"/>
              <w:right w:w="60.0" w:type="dxa"/>
            </w:tcMar>
            <w:vAlign w:val="top"/>
          </w:tcPr>
          <w:p w:rsidR="00000000" w:rsidDel="00000000" w:rsidP="00000000" w:rsidRDefault="00000000" w:rsidRPr="00000000" w14:paraId="00000044">
            <w:pPr>
              <w:spacing w:after="100" w:lineRule="auto"/>
              <w:ind w:left="100" w:firstLine="0"/>
              <w:rPr>
                <w:sz w:val="24"/>
                <w:szCs w:val="24"/>
              </w:rPr>
            </w:pPr>
            <w:r w:rsidDel="00000000" w:rsidR="00000000" w:rsidRPr="00000000">
              <w:rPr>
                <w:sz w:val="24"/>
                <w:szCs w:val="24"/>
                <w:rtl w:val="0"/>
              </w:rPr>
              <w:t xml:space="preserve">Partners/Suppliers</w:t>
            </w:r>
          </w:p>
        </w:tc>
      </w:tr>
      <w:tr>
        <w:trPr>
          <w:cantSplit w:val="0"/>
          <w:trHeight w:val="73" w:hRule="atLeast"/>
          <w:tblHeader w:val="0"/>
        </w:trPr>
        <w:tc>
          <w:tcPr>
            <w:tcBorders>
              <w:top w:color="8bb5df" w:space="0" w:sz="6" w:val="single"/>
              <w:left w:color="8bb5df" w:space="0" w:sz="6" w:val="single"/>
              <w:bottom w:color="8bb5df" w:space="0" w:sz="6" w:val="single"/>
              <w:right w:color="8bb5df" w:space="0" w:sz="6" w:val="single"/>
            </w:tcBorders>
            <w:shd w:fill="d7e6f4" w:val="clear"/>
            <w:tcMar>
              <w:top w:w="60.0" w:type="dxa"/>
              <w:left w:w="60.0" w:type="dxa"/>
              <w:bottom w:w="60.0" w:type="dxa"/>
              <w:right w:w="60.0" w:type="dxa"/>
            </w:tcMar>
            <w:vAlign w:val="top"/>
          </w:tcPr>
          <w:p w:rsidR="00000000" w:rsidDel="00000000" w:rsidP="00000000" w:rsidRDefault="00000000" w:rsidRPr="00000000" w14:paraId="00000045">
            <w:pPr>
              <w:spacing w:after="100" w:lineRule="auto"/>
              <w:ind w:left="20" w:firstLine="0"/>
              <w:rPr>
                <w:sz w:val="24"/>
                <w:szCs w:val="24"/>
              </w:rPr>
            </w:pPr>
            <w:r w:rsidDel="00000000" w:rsidR="00000000" w:rsidRPr="00000000">
              <w:rPr>
                <w:sz w:val="24"/>
                <w:szCs w:val="24"/>
                <w:rtl w:val="0"/>
              </w:rPr>
              <w:t xml:space="preserve">Advertisement</w:t>
            </w:r>
          </w:p>
        </w:tc>
        <w:tc>
          <w:tcPr>
            <w:tcBorders>
              <w:top w:color="8bb5df" w:space="0" w:sz="6" w:val="single"/>
              <w:left w:color="8bb5df" w:space="0" w:sz="6" w:val="single"/>
              <w:bottom w:color="8bb5df" w:space="0" w:sz="6" w:val="single"/>
              <w:right w:color="8bb5df" w:space="0" w:sz="6" w:val="single"/>
            </w:tcBorders>
            <w:shd w:fill="d7e6f4" w:val="clear"/>
            <w:tcMar>
              <w:top w:w="60.0" w:type="dxa"/>
              <w:left w:w="60.0" w:type="dxa"/>
              <w:bottom w:w="60.0" w:type="dxa"/>
              <w:right w:w="60.0" w:type="dxa"/>
            </w:tcMar>
            <w:vAlign w:val="top"/>
          </w:tcPr>
          <w:p w:rsidR="00000000" w:rsidDel="00000000" w:rsidP="00000000" w:rsidRDefault="00000000" w:rsidRPr="00000000" w14:paraId="00000046">
            <w:pPr>
              <w:spacing w:after="100" w:lineRule="auto"/>
              <w:ind w:left="0"/>
              <w:rPr>
                <w:sz w:val="24"/>
                <w:szCs w:val="24"/>
              </w:rPr>
            </w:pPr>
            <w:r w:rsidDel="00000000" w:rsidR="00000000" w:rsidRPr="00000000">
              <w:rPr>
                <w:sz w:val="24"/>
                <w:szCs w:val="24"/>
                <w:rtl w:val="0"/>
              </w:rPr>
              <w:t xml:space="preserve">Advertisement sales management</w:t>
            </w:r>
          </w:p>
        </w:tc>
        <w:tc>
          <w:tcPr>
            <w:tcBorders>
              <w:top w:color="8bb5df" w:space="0" w:sz="6" w:val="single"/>
              <w:left w:color="8bb5df" w:space="0" w:sz="6" w:val="single"/>
              <w:bottom w:color="8bb5df" w:space="0" w:sz="6" w:val="single"/>
              <w:right w:color="8bb5df" w:space="0" w:sz="6" w:val="single"/>
            </w:tcBorders>
            <w:shd w:fill="d7e6f4" w:val="clear"/>
            <w:tcMar>
              <w:top w:w="60.0" w:type="dxa"/>
              <w:left w:w="60.0" w:type="dxa"/>
              <w:bottom w:w="60.0" w:type="dxa"/>
              <w:right w:w="60.0" w:type="dxa"/>
            </w:tcMar>
            <w:vAlign w:val="top"/>
          </w:tcPr>
          <w:p w:rsidR="00000000" w:rsidDel="00000000" w:rsidP="00000000" w:rsidRDefault="00000000" w:rsidRPr="00000000" w14:paraId="00000047">
            <w:pPr>
              <w:spacing w:after="100" w:lineRule="auto"/>
              <w:ind w:left="100" w:firstLine="0"/>
              <w:rPr>
                <w:sz w:val="24"/>
                <w:szCs w:val="24"/>
              </w:rPr>
            </w:pPr>
            <w:r w:rsidDel="00000000" w:rsidR="00000000" w:rsidRPr="00000000">
              <w:rPr>
                <w:sz w:val="24"/>
                <w:szCs w:val="24"/>
                <w:rtl w:val="0"/>
              </w:rPr>
              <w:t xml:space="preserve">Partners/Suppliers</w:t>
            </w:r>
            <w:r w:rsidDel="00000000" w:rsidR="00000000" w:rsidRPr="00000000">
              <w:rPr>
                <w:rtl w:val="0"/>
              </w:rPr>
            </w:r>
          </w:p>
        </w:tc>
      </w:tr>
      <w:tr>
        <w:trPr>
          <w:cantSplit w:val="0"/>
          <w:trHeight w:val="73" w:hRule="atLeast"/>
          <w:tblHeader w:val="0"/>
        </w:trPr>
        <w:tc>
          <w:tcPr>
            <w:tcBorders>
              <w:top w:color="8bb5df" w:space="0" w:sz="6" w:val="single"/>
              <w:left w:color="8bb5df" w:space="0" w:sz="6" w:val="single"/>
              <w:bottom w:color="8bb5df" w:space="0" w:sz="6" w:val="single"/>
              <w:right w:color="8bb5df" w:space="0" w:sz="6" w:val="single"/>
            </w:tcBorders>
            <w:shd w:fill="d7e6f4" w:val="clear"/>
            <w:tcMar>
              <w:top w:w="60.0" w:type="dxa"/>
              <w:left w:w="60.0" w:type="dxa"/>
              <w:bottom w:w="60.0" w:type="dxa"/>
              <w:right w:w="60.0" w:type="dxa"/>
            </w:tcMar>
            <w:vAlign w:val="top"/>
          </w:tcPr>
          <w:p w:rsidR="00000000" w:rsidDel="00000000" w:rsidP="00000000" w:rsidRDefault="00000000" w:rsidRPr="00000000" w14:paraId="00000048">
            <w:pPr>
              <w:ind w:left="0"/>
              <w:rPr>
                <w:sz w:val="24"/>
                <w:szCs w:val="24"/>
              </w:rPr>
            </w:pPr>
            <w:r w:rsidDel="00000000" w:rsidR="00000000" w:rsidRPr="00000000">
              <w:rPr>
                <w:sz w:val="24"/>
                <w:szCs w:val="24"/>
                <w:rtl w:val="0"/>
              </w:rPr>
              <w:t xml:space="preserve">Customers</w:t>
            </w:r>
          </w:p>
        </w:tc>
        <w:tc>
          <w:tcPr>
            <w:tcBorders>
              <w:top w:color="8bb5df" w:space="0" w:sz="6" w:val="single"/>
              <w:left w:color="8bb5df" w:space="0" w:sz="6" w:val="single"/>
              <w:bottom w:color="8bb5df" w:space="0" w:sz="6" w:val="single"/>
              <w:right w:color="8bb5df" w:space="0" w:sz="6" w:val="single"/>
            </w:tcBorders>
            <w:shd w:fill="d7e6f4" w:val="clear"/>
            <w:tcMar>
              <w:top w:w="60.0" w:type="dxa"/>
              <w:left w:w="60.0" w:type="dxa"/>
              <w:bottom w:w="60.0" w:type="dxa"/>
              <w:right w:w="60.0" w:type="dxa"/>
            </w:tcMar>
            <w:vAlign w:val="top"/>
          </w:tcPr>
          <w:p w:rsidR="00000000" w:rsidDel="00000000" w:rsidP="00000000" w:rsidRDefault="00000000" w:rsidRPr="00000000" w14:paraId="00000049">
            <w:pPr>
              <w:spacing w:after="100" w:lineRule="auto"/>
              <w:ind w:left="0"/>
              <w:rPr>
                <w:sz w:val="24"/>
                <w:szCs w:val="24"/>
              </w:rPr>
            </w:pPr>
            <w:r w:rsidDel="00000000" w:rsidR="00000000" w:rsidRPr="00000000">
              <w:rPr>
                <w:sz w:val="24"/>
                <w:szCs w:val="24"/>
                <w:rtl w:val="0"/>
              </w:rPr>
              <w:t xml:space="preserve">User Management</w:t>
            </w:r>
          </w:p>
        </w:tc>
        <w:tc>
          <w:tcPr>
            <w:tcBorders>
              <w:top w:color="8bb5df" w:space="0" w:sz="6" w:val="single"/>
              <w:left w:color="8bb5df" w:space="0" w:sz="6" w:val="single"/>
              <w:bottom w:color="8bb5df" w:space="0" w:sz="6" w:val="single"/>
              <w:right w:color="8bb5df" w:space="0" w:sz="6" w:val="single"/>
            </w:tcBorders>
            <w:shd w:fill="d7e6f4" w:val="clear"/>
            <w:tcMar>
              <w:top w:w="60.0" w:type="dxa"/>
              <w:left w:w="60.0" w:type="dxa"/>
              <w:bottom w:w="60.0" w:type="dxa"/>
              <w:right w:w="60.0" w:type="dxa"/>
            </w:tcMar>
            <w:vAlign w:val="top"/>
          </w:tcPr>
          <w:p w:rsidR="00000000" w:rsidDel="00000000" w:rsidP="00000000" w:rsidRDefault="00000000" w:rsidRPr="00000000" w14:paraId="0000004A">
            <w:pPr>
              <w:spacing w:after="100" w:lineRule="auto"/>
              <w:ind w:left="100" w:firstLine="0"/>
              <w:rPr>
                <w:sz w:val="24"/>
                <w:szCs w:val="24"/>
              </w:rPr>
            </w:pPr>
            <w:r w:rsidDel="00000000" w:rsidR="00000000" w:rsidRPr="00000000">
              <w:rPr>
                <w:sz w:val="24"/>
                <w:szCs w:val="24"/>
                <w:rtl w:val="0"/>
              </w:rPr>
              <w:t xml:space="preserve">Web Application Users</w:t>
            </w:r>
          </w:p>
        </w:tc>
      </w:tr>
    </w:tbl>
    <w:p w:rsidR="00000000" w:rsidDel="00000000" w:rsidP="00000000" w:rsidRDefault="00000000" w:rsidRPr="00000000" w14:paraId="0000004B">
      <w:pPr>
        <w:pStyle w:val="Heading1"/>
        <w:numPr>
          <w:ilvl w:val="0"/>
          <w:numId w:val="1"/>
        </w:numPr>
        <w:ind w:left="1080" w:hanging="360"/>
        <w:rPr>
          <w:rFonts w:ascii="Calibri" w:cs="Calibri" w:eastAsia="Calibri" w:hAnsi="Calibri"/>
          <w:b w:val="1"/>
          <w:smallCaps w:val="1"/>
          <w:color w:val="4472c4"/>
          <w:sz w:val="36"/>
          <w:szCs w:val="36"/>
        </w:rPr>
      </w:pPr>
      <w:bookmarkStart w:colFirst="0" w:colLast="0" w:name="_heading=h.26in1rg" w:id="4"/>
      <w:bookmarkEnd w:id="4"/>
      <w:r w:rsidDel="00000000" w:rsidR="00000000" w:rsidRPr="00000000">
        <w:rPr>
          <w:rFonts w:ascii="Calibri" w:cs="Calibri" w:eastAsia="Calibri" w:hAnsi="Calibri"/>
          <w:b w:val="1"/>
          <w:smallCaps w:val="1"/>
          <w:color w:val="4472c4"/>
          <w:sz w:val="36"/>
          <w:szCs w:val="36"/>
          <w:rtl w:val="0"/>
        </w:rPr>
        <w:t xml:space="preserve">Business Opportunity</w:t>
      </w:r>
    </w:p>
    <w:p w:rsidR="00000000" w:rsidDel="00000000" w:rsidP="00000000" w:rsidRDefault="00000000" w:rsidRPr="00000000" w14:paraId="0000004C">
      <w:pPr>
        <w:pStyle w:val="Heading2"/>
        <w:ind w:firstLine="720"/>
        <w:jc w:val="both"/>
        <w:rPr>
          <w:sz w:val="32"/>
          <w:szCs w:val="32"/>
        </w:rPr>
      </w:pPr>
      <w:bookmarkStart w:colFirst="0" w:colLast="0" w:name="_heading=h.lnxbz9" w:id="5"/>
      <w:bookmarkEnd w:id="5"/>
      <w:r w:rsidDel="00000000" w:rsidR="00000000" w:rsidRPr="00000000">
        <w:rPr>
          <w:sz w:val="32"/>
          <w:szCs w:val="32"/>
          <w:rtl w:val="0"/>
        </w:rPr>
        <w:t xml:space="preserve">3.1 Project Overview and Background </w:t>
      </w:r>
    </w:p>
    <w:p w:rsidR="00000000" w:rsidDel="00000000" w:rsidP="00000000" w:rsidRDefault="00000000" w:rsidRPr="00000000" w14:paraId="0000004D">
      <w:pPr>
        <w:ind w:firstLine="720"/>
        <w:jc w:val="both"/>
        <w:rPr>
          <w:sz w:val="24"/>
          <w:szCs w:val="24"/>
        </w:rPr>
      </w:pPr>
      <w:r w:rsidDel="00000000" w:rsidR="00000000" w:rsidRPr="00000000">
        <w:rPr>
          <w:sz w:val="24"/>
          <w:szCs w:val="24"/>
          <w:rtl w:val="0"/>
        </w:rPr>
        <w:t xml:space="preserve">Reviewer is a local life information and trading platform, and an independent third-party consumer review website. Reviewer not only provides users with information on merchants, consumer reviews, and consumer offers, but also provides group buying, booking tickets, merchant information, and other transaction services. It also focuses on food and shopping. It also co-operates with Google Maps to gradually expand its business to the travel market. Users can post experiences under each merchant, and they can also post a story about it and attach pictures about it.</w:t>
      </w:r>
    </w:p>
    <w:p w:rsidR="00000000" w:rsidDel="00000000" w:rsidP="00000000" w:rsidRDefault="00000000" w:rsidRPr="00000000" w14:paraId="0000004E">
      <w:pPr>
        <w:pStyle w:val="Heading2"/>
        <w:ind w:firstLine="720"/>
        <w:jc w:val="both"/>
        <w:rPr>
          <w:sz w:val="32"/>
          <w:szCs w:val="32"/>
        </w:rPr>
      </w:pPr>
      <w:bookmarkStart w:colFirst="0" w:colLast="0" w:name="_heading=h.35nkun2" w:id="6"/>
      <w:bookmarkEnd w:id="6"/>
      <w:r w:rsidDel="00000000" w:rsidR="00000000" w:rsidRPr="00000000">
        <w:rPr>
          <w:sz w:val="32"/>
          <w:szCs w:val="32"/>
          <w:rtl w:val="0"/>
        </w:rPr>
        <w:t xml:space="preserve">3.2 Current State Analysis</w:t>
      </w:r>
    </w:p>
    <w:p w:rsidR="00000000" w:rsidDel="00000000" w:rsidP="00000000" w:rsidRDefault="00000000" w:rsidRPr="00000000" w14:paraId="0000004F">
      <w:pPr>
        <w:ind w:firstLine="720"/>
        <w:jc w:val="both"/>
        <w:rPr>
          <w:sz w:val="24"/>
          <w:szCs w:val="24"/>
        </w:rPr>
      </w:pPr>
      <w:r w:rsidDel="00000000" w:rsidR="00000000" w:rsidRPr="00000000">
        <w:rPr>
          <w:sz w:val="24"/>
          <w:szCs w:val="24"/>
          <w:rtl w:val="0"/>
        </w:rPr>
        <w:t xml:space="preserve">Most people often need to consider spending options in their daily lives, including restaurants, scenic, travel, and entertainment due to busy lifestyles and hectic work schedules. Reviewer provides a local life information and trading platform, an independent third-party consumer review website. It not only provides users with information on merchants, consumer reviews, and consumer offers, but also provides restaurant booking, booking tickets, merchant information, and other transaction services. The project will be written in JAVA, Python and JavaScript and will use a relational database produced by SQL. The planning process for the application is currently underway, and the development of the project will span two semesters at Pace University.</w:t>
      </w:r>
      <w:r w:rsidDel="00000000" w:rsidR="00000000" w:rsidRPr="00000000">
        <w:rPr>
          <w:rtl w:val="0"/>
        </w:rPr>
      </w:r>
    </w:p>
    <w:p w:rsidR="00000000" w:rsidDel="00000000" w:rsidP="00000000" w:rsidRDefault="00000000" w:rsidRPr="00000000" w14:paraId="00000050">
      <w:pPr>
        <w:pStyle w:val="Heading2"/>
        <w:ind w:firstLine="720"/>
        <w:jc w:val="both"/>
        <w:rPr>
          <w:sz w:val="24"/>
          <w:szCs w:val="24"/>
        </w:rPr>
      </w:pPr>
      <w:bookmarkStart w:colFirst="0" w:colLast="0" w:name="_heading=h.1ksv4uv" w:id="7"/>
      <w:bookmarkEnd w:id="7"/>
      <w:r w:rsidDel="00000000" w:rsidR="00000000" w:rsidRPr="00000000">
        <w:rPr>
          <w:sz w:val="32"/>
          <w:szCs w:val="32"/>
          <w:rtl w:val="0"/>
        </w:rPr>
        <w:t xml:space="preserve">3.3 Future State Objectives</w:t>
      </w:r>
      <w:r w:rsidDel="00000000" w:rsidR="00000000" w:rsidRPr="00000000">
        <w:rPr>
          <w:rtl w:val="0"/>
        </w:rPr>
      </w:r>
    </w:p>
    <w:p w:rsidR="00000000" w:rsidDel="00000000" w:rsidP="00000000" w:rsidRDefault="00000000" w:rsidRPr="00000000" w14:paraId="00000051">
      <w:pPr>
        <w:ind w:firstLine="720"/>
        <w:jc w:val="both"/>
        <w:rPr>
          <w:sz w:val="24"/>
          <w:szCs w:val="24"/>
        </w:rPr>
      </w:pPr>
      <w:r w:rsidDel="00000000" w:rsidR="00000000" w:rsidRPr="00000000">
        <w:rPr>
          <w:sz w:val="24"/>
          <w:szCs w:val="24"/>
          <w:rtl w:val="0"/>
        </w:rPr>
        <w:t xml:space="preserve">The objective is to create a web application that will be able to compete in the crowded marketplace of rating websites. The web application will offer a variety of ratings, reviewing, and finding satisfying options from merchants, thus users are able to determine destinations based on websites’ information for merchants. Users will also gain value from the website due to the authentic reliability of other users and provide real user reviews based on their own experience.</w:t>
      </w:r>
    </w:p>
    <w:p w:rsidR="00000000" w:rsidDel="00000000" w:rsidP="00000000" w:rsidRDefault="00000000" w:rsidRPr="00000000" w14:paraId="00000052">
      <w:pPr>
        <w:pStyle w:val="Heading2"/>
        <w:ind w:firstLine="720"/>
        <w:rPr>
          <w:sz w:val="32"/>
          <w:szCs w:val="32"/>
        </w:rPr>
      </w:pPr>
      <w:bookmarkStart w:colFirst="0" w:colLast="0" w:name="_heading=h.44sinio" w:id="8"/>
      <w:bookmarkEnd w:id="8"/>
      <w:r w:rsidDel="00000000" w:rsidR="00000000" w:rsidRPr="00000000">
        <w:rPr>
          <w:sz w:val="32"/>
          <w:szCs w:val="32"/>
          <w:rtl w:val="0"/>
        </w:rPr>
        <w:t xml:space="preserve">3.4 Stakeholders</w:t>
      </w:r>
    </w:p>
    <w:tbl>
      <w:tblPr>
        <w:tblStyle w:val="Table2"/>
        <w:tblW w:w="5460.0" w:type="dxa"/>
        <w:jc w:val="left"/>
        <w:tblInd w:w="751.0" w:type="dxa"/>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5460"/>
        <w:tblGridChange w:id="0">
          <w:tblGrid>
            <w:gridCol w:w="5460"/>
          </w:tblGrid>
        </w:tblGridChange>
      </w:tblGrid>
      <w:tr>
        <w:trPr>
          <w:cantSplit w:val="0"/>
          <w:trHeight w:val="431.99999999999994" w:hRule="atLeast"/>
          <w:tblHeader w:val="0"/>
        </w:trPr>
        <w:tc>
          <w:tcPr/>
          <w:p w:rsidR="00000000" w:rsidDel="00000000" w:rsidP="00000000" w:rsidRDefault="00000000" w:rsidRPr="00000000" w14:paraId="00000053">
            <w:pPr>
              <w:ind w:left="162" w:firstLine="0"/>
              <w:rPr>
                <w:color w:val="000000"/>
                <w:sz w:val="24"/>
                <w:szCs w:val="24"/>
              </w:rPr>
            </w:pPr>
            <w:r w:rsidDel="00000000" w:rsidR="00000000" w:rsidRPr="00000000">
              <w:rPr>
                <w:sz w:val="24"/>
                <w:szCs w:val="24"/>
                <w:rtl w:val="0"/>
              </w:rPr>
              <w:t xml:space="preserve">Stakeholders</w:t>
            </w:r>
            <w:r w:rsidDel="00000000" w:rsidR="00000000" w:rsidRPr="00000000">
              <w:rPr>
                <w:rtl w:val="0"/>
              </w:rPr>
            </w:r>
          </w:p>
        </w:tc>
      </w:tr>
      <w:tr>
        <w:trPr>
          <w:cantSplit w:val="0"/>
          <w:trHeight w:val="431.99999999999994" w:hRule="atLeast"/>
          <w:tblHeader w:val="0"/>
        </w:trPr>
        <w:tc>
          <w:tcPr>
            <w:vAlign w:val="center"/>
          </w:tcPr>
          <w:p w:rsidR="00000000" w:rsidDel="00000000" w:rsidP="00000000" w:rsidRDefault="00000000" w:rsidRPr="00000000" w14:paraId="00000054">
            <w:pPr>
              <w:pBdr>
                <w:top w:space="0" w:sz="0" w:val="nil"/>
                <w:left w:space="0" w:sz="0" w:val="nil"/>
                <w:bottom w:space="0" w:sz="0" w:val="nil"/>
                <w:right w:space="0" w:sz="0" w:val="nil"/>
                <w:between w:space="0" w:sz="0" w:val="nil"/>
              </w:pBdr>
              <w:ind w:left="162" w:firstLine="0"/>
              <w:rPr>
                <w:sz w:val="24"/>
                <w:szCs w:val="24"/>
              </w:rPr>
            </w:pPr>
            <w:r w:rsidDel="00000000" w:rsidR="00000000" w:rsidRPr="00000000">
              <w:rPr>
                <w:b w:val="0"/>
                <w:sz w:val="24"/>
                <w:szCs w:val="24"/>
                <w:rtl w:val="0"/>
              </w:rPr>
              <w:t xml:space="preserve">Management and Executives</w:t>
            </w:r>
            <w:r w:rsidDel="00000000" w:rsidR="00000000" w:rsidRPr="00000000">
              <w:rPr>
                <w:rtl w:val="0"/>
              </w:rPr>
            </w:r>
          </w:p>
        </w:tc>
      </w:tr>
      <w:tr>
        <w:trPr>
          <w:cantSplit w:val="0"/>
          <w:trHeight w:val="431.99999999999994" w:hRule="atLeast"/>
          <w:tblHeader w:val="0"/>
        </w:trPr>
        <w:tc>
          <w:tcPr>
            <w:vAlign w:val="center"/>
          </w:tcPr>
          <w:p w:rsidR="00000000" w:rsidDel="00000000" w:rsidP="00000000" w:rsidRDefault="00000000" w:rsidRPr="00000000" w14:paraId="00000055">
            <w:pPr>
              <w:pBdr>
                <w:top w:space="0" w:sz="0" w:val="nil"/>
                <w:left w:space="0" w:sz="0" w:val="nil"/>
                <w:bottom w:space="0" w:sz="0" w:val="nil"/>
                <w:right w:space="0" w:sz="0" w:val="nil"/>
                <w:between w:space="0" w:sz="0" w:val="nil"/>
              </w:pBdr>
              <w:ind w:left="162" w:firstLine="0"/>
              <w:rPr>
                <w:sz w:val="24"/>
                <w:szCs w:val="24"/>
              </w:rPr>
            </w:pPr>
            <w:r w:rsidDel="00000000" w:rsidR="00000000" w:rsidRPr="00000000">
              <w:rPr>
                <w:b w:val="0"/>
                <w:sz w:val="24"/>
                <w:szCs w:val="24"/>
                <w:rtl w:val="0"/>
              </w:rPr>
              <w:t xml:space="preserve">Merchants</w:t>
            </w:r>
            <w:r w:rsidDel="00000000" w:rsidR="00000000" w:rsidRPr="00000000">
              <w:rPr>
                <w:rtl w:val="0"/>
              </w:rPr>
            </w:r>
          </w:p>
        </w:tc>
      </w:tr>
      <w:tr>
        <w:trPr>
          <w:cantSplit w:val="0"/>
          <w:trHeight w:val="431.99999999999994" w:hRule="atLeast"/>
          <w:tblHeader w:val="0"/>
        </w:trPr>
        <w:tc>
          <w:tcPr>
            <w:vAlign w:val="center"/>
          </w:tcPr>
          <w:p w:rsidR="00000000" w:rsidDel="00000000" w:rsidP="00000000" w:rsidRDefault="00000000" w:rsidRPr="00000000" w14:paraId="00000056">
            <w:pPr>
              <w:pBdr>
                <w:top w:space="0" w:sz="0" w:val="nil"/>
                <w:left w:space="0" w:sz="0" w:val="nil"/>
                <w:bottom w:space="0" w:sz="0" w:val="nil"/>
                <w:right w:space="0" w:sz="0" w:val="nil"/>
                <w:between w:space="0" w:sz="0" w:val="nil"/>
              </w:pBdr>
              <w:ind w:left="162" w:firstLine="0"/>
              <w:rPr>
                <w:sz w:val="24"/>
                <w:szCs w:val="24"/>
              </w:rPr>
            </w:pPr>
            <w:r w:rsidDel="00000000" w:rsidR="00000000" w:rsidRPr="00000000">
              <w:rPr>
                <w:b w:val="0"/>
                <w:sz w:val="24"/>
                <w:szCs w:val="24"/>
                <w:rtl w:val="0"/>
              </w:rPr>
              <w:t xml:space="preserve">Advertising Agency</w:t>
            </w:r>
            <w:r w:rsidDel="00000000" w:rsidR="00000000" w:rsidRPr="00000000">
              <w:rPr>
                <w:rtl w:val="0"/>
              </w:rPr>
            </w:r>
          </w:p>
        </w:tc>
      </w:tr>
      <w:tr>
        <w:trPr>
          <w:cantSplit w:val="0"/>
          <w:trHeight w:val="431.99999999999994" w:hRule="atLeast"/>
          <w:tblHeader w:val="0"/>
        </w:trPr>
        <w:tc>
          <w:tcPr>
            <w:vAlign w:val="center"/>
          </w:tcPr>
          <w:p w:rsidR="00000000" w:rsidDel="00000000" w:rsidP="00000000" w:rsidRDefault="00000000" w:rsidRPr="00000000" w14:paraId="00000057">
            <w:pPr>
              <w:pBdr>
                <w:top w:space="0" w:sz="0" w:val="nil"/>
                <w:left w:space="0" w:sz="0" w:val="nil"/>
                <w:bottom w:space="0" w:sz="0" w:val="nil"/>
                <w:right w:space="0" w:sz="0" w:val="nil"/>
                <w:between w:space="0" w:sz="0" w:val="nil"/>
              </w:pBdr>
              <w:ind w:left="162" w:firstLine="0"/>
              <w:rPr>
                <w:sz w:val="24"/>
                <w:szCs w:val="24"/>
              </w:rPr>
            </w:pPr>
            <w:r w:rsidDel="00000000" w:rsidR="00000000" w:rsidRPr="00000000">
              <w:rPr>
                <w:b w:val="0"/>
                <w:sz w:val="24"/>
                <w:szCs w:val="24"/>
                <w:rtl w:val="0"/>
              </w:rPr>
              <w:t xml:space="preserve">Payment merchants</w:t>
            </w:r>
            <w:r w:rsidDel="00000000" w:rsidR="00000000" w:rsidRPr="00000000">
              <w:rPr>
                <w:rtl w:val="0"/>
              </w:rPr>
            </w:r>
          </w:p>
        </w:tc>
      </w:tr>
    </w:tbl>
    <w:p w:rsidR="00000000" w:rsidDel="00000000" w:rsidP="00000000" w:rsidRDefault="00000000" w:rsidRPr="00000000" w14:paraId="00000058">
      <w:pPr>
        <w:ind w:left="0" w:firstLine="0"/>
        <w:rPr>
          <w:b w:val="1"/>
          <w:smallCaps w:val="1"/>
        </w:rPr>
      </w:pPr>
      <w:r w:rsidDel="00000000" w:rsidR="00000000" w:rsidRPr="00000000">
        <w:rPr>
          <w:rtl w:val="0"/>
        </w:rPr>
      </w:r>
    </w:p>
    <w:p w:rsidR="00000000" w:rsidDel="00000000" w:rsidP="00000000" w:rsidRDefault="00000000" w:rsidRPr="00000000" w14:paraId="00000059">
      <w:pPr>
        <w:ind w:left="0" w:firstLine="0"/>
        <w:rPr>
          <w:b w:val="1"/>
          <w:smallCaps w:val="1"/>
        </w:rPr>
      </w:pPr>
      <w:r w:rsidDel="00000000" w:rsidR="00000000" w:rsidRPr="00000000">
        <w:rPr>
          <w:rtl w:val="0"/>
        </w:rPr>
      </w:r>
    </w:p>
    <w:p w:rsidR="00000000" w:rsidDel="00000000" w:rsidP="00000000" w:rsidRDefault="00000000" w:rsidRPr="00000000" w14:paraId="0000005A">
      <w:pPr>
        <w:ind w:left="0" w:firstLine="0"/>
        <w:rPr>
          <w:b w:val="1"/>
          <w:smallCaps w:val="1"/>
        </w:rPr>
      </w:pPr>
      <w:r w:rsidDel="00000000" w:rsidR="00000000" w:rsidRPr="00000000">
        <w:rPr>
          <w:rtl w:val="0"/>
        </w:rPr>
      </w:r>
    </w:p>
    <w:p w:rsidR="00000000" w:rsidDel="00000000" w:rsidP="00000000" w:rsidRDefault="00000000" w:rsidRPr="00000000" w14:paraId="0000005B">
      <w:pPr>
        <w:ind w:left="0" w:firstLine="0"/>
        <w:rPr>
          <w:b w:val="1"/>
          <w:smallCaps w:val="1"/>
        </w:rPr>
      </w:pPr>
      <w:r w:rsidDel="00000000" w:rsidR="00000000" w:rsidRPr="00000000">
        <w:rPr>
          <w:rtl w:val="0"/>
        </w:rPr>
      </w:r>
    </w:p>
    <w:p w:rsidR="00000000" w:rsidDel="00000000" w:rsidP="00000000" w:rsidRDefault="00000000" w:rsidRPr="00000000" w14:paraId="0000005C">
      <w:pPr>
        <w:ind w:left="0" w:firstLine="0"/>
        <w:rPr>
          <w:b w:val="1"/>
          <w:smallCaps w:val="1"/>
        </w:rPr>
      </w:pPr>
      <w:r w:rsidDel="00000000" w:rsidR="00000000" w:rsidRPr="00000000">
        <w:rPr>
          <w:rtl w:val="0"/>
        </w:rPr>
      </w:r>
    </w:p>
    <w:p w:rsidR="00000000" w:rsidDel="00000000" w:rsidP="00000000" w:rsidRDefault="00000000" w:rsidRPr="00000000" w14:paraId="0000005D">
      <w:pPr>
        <w:ind w:left="0" w:firstLine="0"/>
        <w:rPr>
          <w:b w:val="1"/>
          <w:smallCaps w:val="1"/>
        </w:rPr>
      </w:pPr>
      <w:r w:rsidDel="00000000" w:rsidR="00000000" w:rsidRPr="00000000">
        <w:rPr>
          <w:rtl w:val="0"/>
        </w:rPr>
      </w:r>
    </w:p>
    <w:p w:rsidR="00000000" w:rsidDel="00000000" w:rsidP="00000000" w:rsidRDefault="00000000" w:rsidRPr="00000000" w14:paraId="0000005E">
      <w:pPr>
        <w:ind w:left="0" w:firstLine="0"/>
        <w:rPr>
          <w:b w:val="1"/>
          <w:smallCaps w:val="1"/>
        </w:rPr>
      </w:pPr>
      <w:r w:rsidDel="00000000" w:rsidR="00000000" w:rsidRPr="00000000">
        <w:rPr>
          <w:rtl w:val="0"/>
        </w:rPr>
      </w:r>
    </w:p>
    <w:p w:rsidR="00000000" w:rsidDel="00000000" w:rsidP="00000000" w:rsidRDefault="00000000" w:rsidRPr="00000000" w14:paraId="0000005F">
      <w:pPr>
        <w:ind w:left="0" w:firstLine="0"/>
        <w:rPr>
          <w:b w:val="1"/>
          <w:smallCaps w:val="1"/>
        </w:rPr>
      </w:pPr>
      <w:r w:rsidDel="00000000" w:rsidR="00000000" w:rsidRPr="00000000">
        <w:rPr>
          <w:rtl w:val="0"/>
        </w:rPr>
      </w:r>
    </w:p>
    <w:p w:rsidR="00000000" w:rsidDel="00000000" w:rsidP="00000000" w:rsidRDefault="00000000" w:rsidRPr="00000000" w14:paraId="00000060">
      <w:pPr>
        <w:ind w:left="0" w:firstLine="0"/>
        <w:rPr>
          <w:smallCaps w:val="1"/>
        </w:rPr>
      </w:pPr>
      <w:r w:rsidDel="00000000" w:rsidR="00000000" w:rsidRPr="00000000">
        <w:rPr>
          <w:rtl w:val="0"/>
        </w:rPr>
      </w:r>
    </w:p>
    <w:p w:rsidR="00000000" w:rsidDel="00000000" w:rsidP="00000000" w:rsidRDefault="00000000" w:rsidRPr="00000000" w14:paraId="00000061">
      <w:pPr>
        <w:ind w:left="0" w:firstLine="0"/>
        <w:rPr>
          <w:b w:val="1"/>
          <w:smallCaps w:val="1"/>
          <w:color w:val="000000"/>
        </w:rPr>
      </w:pPr>
      <w:r w:rsidDel="00000000" w:rsidR="00000000" w:rsidRPr="00000000">
        <w:rPr>
          <w:b w:val="1"/>
          <w:smallCaps w:val="1"/>
        </w:rPr>
        <w:drawing>
          <wp:inline distB="114300" distT="114300" distL="114300" distR="114300">
            <wp:extent cx="5943600" cy="37592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7592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pStyle w:val="Heading1"/>
        <w:numPr>
          <w:ilvl w:val="0"/>
          <w:numId w:val="1"/>
        </w:numPr>
        <w:ind w:left="1080" w:hanging="360"/>
        <w:rPr>
          <w:rFonts w:ascii="Calibri" w:cs="Calibri" w:eastAsia="Calibri" w:hAnsi="Calibri"/>
          <w:b w:val="1"/>
          <w:smallCaps w:val="1"/>
          <w:color w:val="4472c4"/>
          <w:sz w:val="36"/>
          <w:szCs w:val="36"/>
        </w:rPr>
      </w:pPr>
      <w:bookmarkStart w:colFirst="0" w:colLast="0" w:name="_heading=h.2jxsxqh" w:id="9"/>
      <w:bookmarkEnd w:id="9"/>
      <w:r w:rsidDel="00000000" w:rsidR="00000000" w:rsidRPr="00000000">
        <w:rPr>
          <w:rFonts w:ascii="Calibri" w:cs="Calibri" w:eastAsia="Calibri" w:hAnsi="Calibri"/>
          <w:b w:val="1"/>
          <w:smallCaps w:val="1"/>
          <w:color w:val="4472c4"/>
          <w:sz w:val="36"/>
          <w:szCs w:val="36"/>
          <w:rtl w:val="0"/>
        </w:rPr>
        <w:t xml:space="preserve">Business Requirements</w:t>
      </w:r>
    </w:p>
    <w:p w:rsidR="00000000" w:rsidDel="00000000" w:rsidP="00000000" w:rsidRDefault="00000000" w:rsidRPr="00000000" w14:paraId="00000063">
      <w:pPr>
        <w:ind w:firstLine="720"/>
        <w:jc w:val="both"/>
        <w:rPr>
          <w:sz w:val="24"/>
          <w:szCs w:val="24"/>
        </w:rPr>
      </w:pPr>
      <w:r w:rsidDel="00000000" w:rsidR="00000000" w:rsidRPr="00000000">
        <w:rPr>
          <w:sz w:val="24"/>
          <w:szCs w:val="24"/>
          <w:rtl w:val="0"/>
        </w:rPr>
        <w:t xml:space="preserve">The project includes four main functional areas: Subscription/Account Management, Merchant Store Management, Finance Management and Advertising Sales Management. The Subscription/Account Management functional area includes creating, editing, and deleting user and merchant accounts, processing plan subscription payments, and providing customer support for account-related inquiries. The Merchant Store Management functional area allows for managing merchant accounts, including creating, editing, and deleting accounts and providing customer support. The Finance Management functional area handles processing payments, including merchandise payments and plan subscription payments for users and merchants. The customer requirements include account management features, accessing exclusive content, personalized recommendations, favorite business organization, discounts, feedback and support features, and the ability to view and compare prices from different merchants on a map view.</w:t>
      </w:r>
    </w:p>
    <w:p w:rsidR="00000000" w:rsidDel="00000000" w:rsidP="00000000" w:rsidRDefault="00000000" w:rsidRPr="00000000" w14:paraId="00000064">
      <w:pPr>
        <w:pStyle w:val="Heading2"/>
        <w:ind w:firstLine="720"/>
        <w:rPr/>
      </w:pPr>
      <w:bookmarkStart w:colFirst="0" w:colLast="0" w:name="_heading=h.z337ya" w:id="10"/>
      <w:bookmarkEnd w:id="10"/>
      <w:r w:rsidDel="00000000" w:rsidR="00000000" w:rsidRPr="00000000">
        <w:rPr>
          <w:sz w:val="32"/>
          <w:szCs w:val="32"/>
          <w:rtl w:val="0"/>
        </w:rPr>
        <w:t xml:space="preserve">4.1 Details of Business Requirements</w:t>
      </w:r>
      <w:r w:rsidDel="00000000" w:rsidR="00000000" w:rsidRPr="00000000">
        <w:rPr>
          <w:rtl w:val="0"/>
        </w:rPr>
      </w:r>
    </w:p>
    <w:p w:rsidR="00000000" w:rsidDel="00000000" w:rsidP="00000000" w:rsidRDefault="00000000" w:rsidRPr="00000000" w14:paraId="00000065">
      <w:pPr>
        <w:rPr/>
      </w:pPr>
      <w:r w:rsidDel="00000000" w:rsidR="00000000" w:rsidRPr="00000000">
        <w:rPr>
          <w:rtl w:val="0"/>
        </w:rPr>
        <w:tab/>
        <w:tab/>
      </w:r>
      <w:r w:rsidDel="00000000" w:rsidR="00000000" w:rsidRPr="00000000">
        <w:rPr>
          <w:rtl w:val="0"/>
        </w:rPr>
      </w:r>
    </w:p>
    <w:p w:rsidR="00000000" w:rsidDel="00000000" w:rsidP="00000000" w:rsidRDefault="00000000" w:rsidRPr="00000000" w14:paraId="00000066">
      <w:pPr>
        <w:numPr>
          <w:ilvl w:val="2"/>
          <w:numId w:val="1"/>
        </w:numPr>
        <w:pBdr>
          <w:top w:space="0" w:sz="0" w:val="nil"/>
          <w:left w:space="0" w:sz="0" w:val="nil"/>
          <w:bottom w:space="0" w:sz="0" w:val="nil"/>
          <w:right w:space="0" w:sz="0" w:val="nil"/>
          <w:between w:space="0" w:sz="0" w:val="nil"/>
        </w:pBdr>
        <w:spacing w:after="0" w:afterAutospacing="0" w:before="0" w:lineRule="auto"/>
        <w:ind w:left="1440" w:hanging="720"/>
        <w:rPr>
          <w:b w:val="1"/>
          <w:color w:val="000000"/>
        </w:rPr>
      </w:pPr>
      <w:r w:rsidDel="00000000" w:rsidR="00000000" w:rsidRPr="00000000">
        <w:rPr>
          <w:b w:val="1"/>
          <w:rtl w:val="0"/>
        </w:rPr>
        <w:t xml:space="preserve">Subscription/ Account Management</w:t>
      </w:r>
    </w:p>
    <w:p w:rsidR="00000000" w:rsidDel="00000000" w:rsidP="00000000" w:rsidRDefault="00000000" w:rsidRPr="00000000" w14:paraId="00000067">
      <w:pPr>
        <w:numPr>
          <w:ilvl w:val="3"/>
          <w:numId w:val="1"/>
        </w:numPr>
        <w:spacing w:after="0" w:afterAutospacing="0" w:before="0" w:beforeAutospacing="0" w:line="276" w:lineRule="auto"/>
        <w:ind w:left="2430" w:hanging="720"/>
        <w:rPr/>
      </w:pPr>
      <w:r w:rsidDel="00000000" w:rsidR="00000000" w:rsidRPr="00000000">
        <w:rPr>
          <w:sz w:val="21"/>
          <w:szCs w:val="21"/>
          <w:rtl w:val="0"/>
        </w:rPr>
        <w:t xml:space="preserve">Ability to create a new user account</w:t>
      </w:r>
    </w:p>
    <w:p w:rsidR="00000000" w:rsidDel="00000000" w:rsidP="00000000" w:rsidRDefault="00000000" w:rsidRPr="00000000" w14:paraId="00000068">
      <w:pPr>
        <w:numPr>
          <w:ilvl w:val="3"/>
          <w:numId w:val="1"/>
        </w:numPr>
        <w:spacing w:after="0" w:afterAutospacing="0" w:before="0" w:beforeAutospacing="0" w:line="276" w:lineRule="auto"/>
        <w:ind w:left="2430" w:hanging="720"/>
        <w:rPr>
          <w:sz w:val="21"/>
          <w:szCs w:val="21"/>
          <w:u w:val="none"/>
        </w:rPr>
      </w:pPr>
      <w:r w:rsidDel="00000000" w:rsidR="00000000" w:rsidRPr="00000000">
        <w:rPr>
          <w:sz w:val="21"/>
          <w:szCs w:val="21"/>
          <w:rtl w:val="0"/>
        </w:rPr>
        <w:t xml:space="preserve">Ability to sign-in in User account</w:t>
      </w:r>
    </w:p>
    <w:p w:rsidR="00000000" w:rsidDel="00000000" w:rsidP="00000000" w:rsidRDefault="00000000" w:rsidRPr="00000000" w14:paraId="00000069">
      <w:pPr>
        <w:numPr>
          <w:ilvl w:val="3"/>
          <w:numId w:val="1"/>
        </w:numPr>
        <w:spacing w:after="0" w:afterAutospacing="0" w:before="0" w:beforeAutospacing="0" w:line="276" w:lineRule="auto"/>
        <w:ind w:left="2430" w:hanging="720"/>
        <w:rPr/>
      </w:pPr>
      <w:r w:rsidDel="00000000" w:rsidR="00000000" w:rsidRPr="00000000">
        <w:rPr>
          <w:sz w:val="21"/>
          <w:szCs w:val="21"/>
          <w:rtl w:val="0"/>
        </w:rPr>
        <w:t xml:space="preserve">Ability to edit user account information</w:t>
      </w:r>
    </w:p>
    <w:p w:rsidR="00000000" w:rsidDel="00000000" w:rsidP="00000000" w:rsidRDefault="00000000" w:rsidRPr="00000000" w14:paraId="0000006A">
      <w:pPr>
        <w:numPr>
          <w:ilvl w:val="3"/>
          <w:numId w:val="1"/>
        </w:numPr>
        <w:spacing w:after="0" w:afterAutospacing="0" w:before="0" w:beforeAutospacing="0" w:line="276" w:lineRule="auto"/>
        <w:ind w:left="2430" w:hanging="720"/>
        <w:rPr/>
      </w:pPr>
      <w:r w:rsidDel="00000000" w:rsidR="00000000" w:rsidRPr="00000000">
        <w:rPr>
          <w:sz w:val="21"/>
          <w:szCs w:val="21"/>
          <w:rtl w:val="0"/>
        </w:rPr>
        <w:t xml:space="preserve">Ability to delete a user account</w:t>
      </w:r>
    </w:p>
    <w:p w:rsidR="00000000" w:rsidDel="00000000" w:rsidP="00000000" w:rsidRDefault="00000000" w:rsidRPr="00000000" w14:paraId="0000006B">
      <w:pPr>
        <w:numPr>
          <w:ilvl w:val="3"/>
          <w:numId w:val="1"/>
        </w:numPr>
        <w:spacing w:after="0" w:afterAutospacing="0" w:before="0" w:beforeAutospacing="0" w:line="276" w:lineRule="auto"/>
        <w:ind w:left="2430" w:hanging="720"/>
        <w:rPr/>
      </w:pPr>
      <w:r w:rsidDel="00000000" w:rsidR="00000000" w:rsidRPr="00000000">
        <w:rPr>
          <w:sz w:val="21"/>
          <w:szCs w:val="21"/>
          <w:rtl w:val="0"/>
        </w:rPr>
        <w:t xml:space="preserve">Ability to reset user account password</w:t>
      </w:r>
    </w:p>
    <w:p w:rsidR="00000000" w:rsidDel="00000000" w:rsidP="00000000" w:rsidRDefault="00000000" w:rsidRPr="00000000" w14:paraId="0000006C">
      <w:pPr>
        <w:numPr>
          <w:ilvl w:val="3"/>
          <w:numId w:val="1"/>
        </w:numPr>
        <w:spacing w:after="0" w:afterAutospacing="0" w:before="0" w:beforeAutospacing="0" w:line="276" w:lineRule="auto"/>
        <w:ind w:left="2430" w:hanging="720"/>
        <w:rPr/>
      </w:pPr>
      <w:r w:rsidDel="00000000" w:rsidR="00000000" w:rsidRPr="00000000">
        <w:rPr>
          <w:sz w:val="21"/>
          <w:szCs w:val="21"/>
          <w:rtl w:val="0"/>
        </w:rPr>
        <w:t xml:space="preserve">Ability to view user account activity</w:t>
      </w:r>
    </w:p>
    <w:p w:rsidR="00000000" w:rsidDel="00000000" w:rsidP="00000000" w:rsidRDefault="00000000" w:rsidRPr="00000000" w14:paraId="0000006D">
      <w:pPr>
        <w:numPr>
          <w:ilvl w:val="3"/>
          <w:numId w:val="1"/>
        </w:numPr>
        <w:spacing w:after="0" w:afterAutospacing="0" w:before="0" w:beforeAutospacing="0" w:line="276" w:lineRule="auto"/>
        <w:ind w:left="2430" w:hanging="720"/>
        <w:rPr/>
      </w:pPr>
      <w:r w:rsidDel="00000000" w:rsidR="00000000" w:rsidRPr="00000000">
        <w:rPr>
          <w:sz w:val="21"/>
          <w:szCs w:val="21"/>
          <w:rtl w:val="0"/>
        </w:rPr>
        <w:t xml:space="preserve">Ability to deactivate/reactivate user accounts</w:t>
      </w:r>
    </w:p>
    <w:p w:rsidR="00000000" w:rsidDel="00000000" w:rsidP="00000000" w:rsidRDefault="00000000" w:rsidRPr="00000000" w14:paraId="0000006E">
      <w:pPr>
        <w:numPr>
          <w:ilvl w:val="3"/>
          <w:numId w:val="1"/>
        </w:numPr>
        <w:spacing w:after="0" w:afterAutospacing="0" w:before="0" w:beforeAutospacing="0" w:line="276" w:lineRule="auto"/>
        <w:ind w:left="2430" w:hanging="720"/>
        <w:rPr/>
      </w:pPr>
      <w:r w:rsidDel="00000000" w:rsidR="00000000" w:rsidRPr="00000000">
        <w:rPr>
          <w:sz w:val="21"/>
          <w:szCs w:val="21"/>
          <w:rtl w:val="0"/>
        </w:rPr>
        <w:t xml:space="preserve">Ability to provide customer support for user account-related inquiries</w:t>
        <w:br w:type="textWrapping"/>
      </w:r>
    </w:p>
    <w:p w:rsidR="00000000" w:rsidDel="00000000" w:rsidP="00000000" w:rsidRDefault="00000000" w:rsidRPr="00000000" w14:paraId="0000006F">
      <w:pPr>
        <w:numPr>
          <w:ilvl w:val="2"/>
          <w:numId w:val="1"/>
        </w:numPr>
        <w:spacing w:after="0" w:afterAutospacing="0" w:before="0" w:beforeAutospacing="0" w:line="276" w:lineRule="auto"/>
        <w:ind w:left="1440" w:hanging="720"/>
        <w:rPr>
          <w:b w:val="1"/>
        </w:rPr>
      </w:pPr>
      <w:r w:rsidDel="00000000" w:rsidR="00000000" w:rsidRPr="00000000">
        <w:rPr>
          <w:b w:val="1"/>
          <w:rtl w:val="0"/>
        </w:rPr>
        <w:t xml:space="preserve">Merchant store management</w:t>
      </w:r>
    </w:p>
    <w:p w:rsidR="00000000" w:rsidDel="00000000" w:rsidP="00000000" w:rsidRDefault="00000000" w:rsidRPr="00000000" w14:paraId="00000070">
      <w:pPr>
        <w:numPr>
          <w:ilvl w:val="3"/>
          <w:numId w:val="1"/>
        </w:numPr>
        <w:spacing w:after="0" w:afterAutospacing="0" w:before="0" w:beforeAutospacing="0" w:line="276" w:lineRule="auto"/>
        <w:ind w:left="2430" w:hanging="720"/>
        <w:rPr/>
      </w:pPr>
      <w:r w:rsidDel="00000000" w:rsidR="00000000" w:rsidRPr="00000000">
        <w:rPr>
          <w:sz w:val="21"/>
          <w:szCs w:val="21"/>
          <w:rtl w:val="0"/>
        </w:rPr>
        <w:t xml:space="preserve">Ability to create a new merchant account</w:t>
      </w:r>
    </w:p>
    <w:p w:rsidR="00000000" w:rsidDel="00000000" w:rsidP="00000000" w:rsidRDefault="00000000" w:rsidRPr="00000000" w14:paraId="00000071">
      <w:pPr>
        <w:numPr>
          <w:ilvl w:val="3"/>
          <w:numId w:val="1"/>
        </w:numPr>
        <w:spacing w:after="0" w:afterAutospacing="0" w:before="0" w:beforeAutospacing="0" w:line="276" w:lineRule="auto"/>
        <w:ind w:left="2430" w:hanging="720"/>
        <w:rPr>
          <w:sz w:val="21"/>
          <w:szCs w:val="21"/>
          <w:u w:val="none"/>
        </w:rPr>
      </w:pPr>
      <w:r w:rsidDel="00000000" w:rsidR="00000000" w:rsidRPr="00000000">
        <w:rPr>
          <w:sz w:val="21"/>
          <w:szCs w:val="21"/>
          <w:rtl w:val="0"/>
        </w:rPr>
        <w:t xml:space="preserve">Ability to sign-in in Merchant account</w:t>
      </w:r>
    </w:p>
    <w:p w:rsidR="00000000" w:rsidDel="00000000" w:rsidP="00000000" w:rsidRDefault="00000000" w:rsidRPr="00000000" w14:paraId="00000072">
      <w:pPr>
        <w:numPr>
          <w:ilvl w:val="3"/>
          <w:numId w:val="1"/>
        </w:numPr>
        <w:spacing w:after="0" w:afterAutospacing="0" w:before="0" w:beforeAutospacing="0" w:line="276" w:lineRule="auto"/>
        <w:ind w:left="2430" w:hanging="720"/>
        <w:rPr/>
      </w:pPr>
      <w:r w:rsidDel="00000000" w:rsidR="00000000" w:rsidRPr="00000000">
        <w:rPr>
          <w:sz w:val="21"/>
          <w:szCs w:val="21"/>
          <w:rtl w:val="0"/>
        </w:rPr>
        <w:t xml:space="preserve">Ability to edit merchant account information</w:t>
      </w:r>
    </w:p>
    <w:p w:rsidR="00000000" w:rsidDel="00000000" w:rsidP="00000000" w:rsidRDefault="00000000" w:rsidRPr="00000000" w14:paraId="00000073">
      <w:pPr>
        <w:numPr>
          <w:ilvl w:val="3"/>
          <w:numId w:val="1"/>
        </w:numPr>
        <w:spacing w:after="0" w:afterAutospacing="0" w:before="0" w:beforeAutospacing="0" w:line="276" w:lineRule="auto"/>
        <w:ind w:left="2430" w:hanging="720"/>
        <w:rPr/>
      </w:pPr>
      <w:r w:rsidDel="00000000" w:rsidR="00000000" w:rsidRPr="00000000">
        <w:rPr>
          <w:sz w:val="21"/>
          <w:szCs w:val="21"/>
          <w:rtl w:val="0"/>
        </w:rPr>
        <w:t xml:space="preserve">Ability to delete a merchant account</w:t>
      </w:r>
    </w:p>
    <w:p w:rsidR="00000000" w:rsidDel="00000000" w:rsidP="00000000" w:rsidRDefault="00000000" w:rsidRPr="00000000" w14:paraId="00000074">
      <w:pPr>
        <w:numPr>
          <w:ilvl w:val="3"/>
          <w:numId w:val="1"/>
        </w:numPr>
        <w:spacing w:after="0" w:afterAutospacing="0" w:before="0" w:beforeAutospacing="0" w:line="276" w:lineRule="auto"/>
        <w:ind w:left="2430" w:hanging="720"/>
        <w:rPr/>
      </w:pPr>
      <w:r w:rsidDel="00000000" w:rsidR="00000000" w:rsidRPr="00000000">
        <w:rPr>
          <w:sz w:val="21"/>
          <w:szCs w:val="21"/>
          <w:rtl w:val="0"/>
        </w:rPr>
        <w:t xml:space="preserve">Ability to reset merchant account password</w:t>
      </w:r>
    </w:p>
    <w:p w:rsidR="00000000" w:rsidDel="00000000" w:rsidP="00000000" w:rsidRDefault="00000000" w:rsidRPr="00000000" w14:paraId="00000075">
      <w:pPr>
        <w:numPr>
          <w:ilvl w:val="3"/>
          <w:numId w:val="1"/>
        </w:numPr>
        <w:spacing w:after="0" w:afterAutospacing="0" w:before="0" w:beforeAutospacing="0" w:line="276" w:lineRule="auto"/>
        <w:ind w:left="2430" w:hanging="720"/>
        <w:rPr/>
      </w:pPr>
      <w:r w:rsidDel="00000000" w:rsidR="00000000" w:rsidRPr="00000000">
        <w:rPr>
          <w:sz w:val="21"/>
          <w:szCs w:val="21"/>
          <w:rtl w:val="0"/>
        </w:rPr>
        <w:t xml:space="preserve">Ability to view merchant account activity</w:t>
      </w:r>
    </w:p>
    <w:p w:rsidR="00000000" w:rsidDel="00000000" w:rsidP="00000000" w:rsidRDefault="00000000" w:rsidRPr="00000000" w14:paraId="00000076">
      <w:pPr>
        <w:numPr>
          <w:ilvl w:val="3"/>
          <w:numId w:val="1"/>
        </w:numPr>
        <w:spacing w:after="0" w:afterAutospacing="0" w:before="0" w:beforeAutospacing="0" w:line="276" w:lineRule="auto"/>
        <w:ind w:left="2430" w:hanging="720"/>
        <w:rPr/>
      </w:pPr>
      <w:r w:rsidDel="00000000" w:rsidR="00000000" w:rsidRPr="00000000">
        <w:rPr>
          <w:sz w:val="21"/>
          <w:szCs w:val="21"/>
          <w:rtl w:val="0"/>
        </w:rPr>
        <w:t xml:space="preserve">Ability to deactivate/reactivate merchant accounts</w:t>
      </w:r>
    </w:p>
    <w:p w:rsidR="00000000" w:rsidDel="00000000" w:rsidP="00000000" w:rsidRDefault="00000000" w:rsidRPr="00000000" w14:paraId="00000077">
      <w:pPr>
        <w:numPr>
          <w:ilvl w:val="3"/>
          <w:numId w:val="1"/>
        </w:numPr>
        <w:spacing w:after="0" w:afterAutospacing="0" w:before="0" w:beforeAutospacing="0" w:line="276" w:lineRule="auto"/>
        <w:ind w:left="2430" w:hanging="720"/>
        <w:rPr/>
      </w:pPr>
      <w:r w:rsidDel="00000000" w:rsidR="00000000" w:rsidRPr="00000000">
        <w:rPr>
          <w:sz w:val="21"/>
          <w:szCs w:val="21"/>
          <w:rtl w:val="0"/>
        </w:rPr>
        <w:t xml:space="preserve">Ability to provide customer support for merchant account-related inquiries</w:t>
        <w:br w:type="textWrapping"/>
      </w:r>
    </w:p>
    <w:p w:rsidR="00000000" w:rsidDel="00000000" w:rsidP="00000000" w:rsidRDefault="00000000" w:rsidRPr="00000000" w14:paraId="00000078">
      <w:pPr>
        <w:numPr>
          <w:ilvl w:val="2"/>
          <w:numId w:val="1"/>
        </w:numPr>
        <w:spacing w:after="0" w:afterAutospacing="0" w:before="0" w:beforeAutospacing="0" w:line="276" w:lineRule="auto"/>
        <w:ind w:left="1440" w:hanging="720"/>
        <w:rPr>
          <w:sz w:val="21"/>
          <w:szCs w:val="21"/>
        </w:rPr>
      </w:pPr>
      <w:r w:rsidDel="00000000" w:rsidR="00000000" w:rsidRPr="00000000">
        <w:rPr>
          <w:b w:val="1"/>
          <w:sz w:val="21"/>
          <w:szCs w:val="21"/>
          <w:rtl w:val="0"/>
        </w:rPr>
        <w:t xml:space="preserve">Finance Management</w:t>
      </w:r>
    </w:p>
    <w:p w:rsidR="00000000" w:rsidDel="00000000" w:rsidP="00000000" w:rsidRDefault="00000000" w:rsidRPr="00000000" w14:paraId="00000079">
      <w:pPr>
        <w:numPr>
          <w:ilvl w:val="3"/>
          <w:numId w:val="1"/>
        </w:numPr>
        <w:spacing w:after="0" w:afterAutospacing="0" w:before="0" w:beforeAutospacing="0" w:line="276" w:lineRule="auto"/>
        <w:ind w:left="2430" w:hanging="720"/>
        <w:rPr>
          <w:sz w:val="21"/>
          <w:szCs w:val="21"/>
        </w:rPr>
      </w:pPr>
      <w:r w:rsidDel="00000000" w:rsidR="00000000" w:rsidRPr="00000000">
        <w:rPr>
          <w:sz w:val="21"/>
          <w:szCs w:val="21"/>
          <w:rtl w:val="0"/>
        </w:rPr>
        <w:t xml:space="preserve">Ability to process payments for merchandise sales and subscription plans for users and merchants</w:t>
      </w:r>
    </w:p>
    <w:p w:rsidR="00000000" w:rsidDel="00000000" w:rsidP="00000000" w:rsidRDefault="00000000" w:rsidRPr="00000000" w14:paraId="0000007A">
      <w:pPr>
        <w:numPr>
          <w:ilvl w:val="3"/>
          <w:numId w:val="1"/>
        </w:numPr>
        <w:spacing w:after="0" w:afterAutospacing="0" w:before="0" w:beforeAutospacing="0" w:line="276" w:lineRule="auto"/>
        <w:ind w:left="2430" w:hanging="720"/>
        <w:rPr>
          <w:sz w:val="21"/>
          <w:szCs w:val="21"/>
        </w:rPr>
      </w:pPr>
      <w:r w:rsidDel="00000000" w:rsidR="00000000" w:rsidRPr="00000000">
        <w:rPr>
          <w:sz w:val="21"/>
          <w:szCs w:val="21"/>
          <w:rtl w:val="0"/>
        </w:rPr>
        <w:t xml:space="preserve">Ability to process refunds in case of lost orders or issues with products</w:t>
      </w:r>
    </w:p>
    <w:p w:rsidR="00000000" w:rsidDel="00000000" w:rsidP="00000000" w:rsidRDefault="00000000" w:rsidRPr="00000000" w14:paraId="0000007B">
      <w:pPr>
        <w:numPr>
          <w:ilvl w:val="3"/>
          <w:numId w:val="1"/>
        </w:numPr>
        <w:spacing w:after="0" w:afterAutospacing="0" w:before="0" w:beforeAutospacing="0" w:line="276" w:lineRule="auto"/>
        <w:ind w:left="2430" w:hanging="720"/>
        <w:rPr>
          <w:sz w:val="21"/>
          <w:szCs w:val="21"/>
        </w:rPr>
      </w:pPr>
      <w:r w:rsidDel="00000000" w:rsidR="00000000" w:rsidRPr="00000000">
        <w:rPr>
          <w:sz w:val="21"/>
          <w:szCs w:val="21"/>
          <w:rtl w:val="0"/>
        </w:rPr>
        <w:t xml:space="preserve">Ability to manage and track billing and invoicing for users and merchants</w:t>
      </w:r>
    </w:p>
    <w:p w:rsidR="00000000" w:rsidDel="00000000" w:rsidP="00000000" w:rsidRDefault="00000000" w:rsidRPr="00000000" w14:paraId="0000007C">
      <w:pPr>
        <w:numPr>
          <w:ilvl w:val="3"/>
          <w:numId w:val="1"/>
        </w:numPr>
        <w:spacing w:after="0" w:afterAutospacing="0" w:before="0" w:beforeAutospacing="0" w:line="276" w:lineRule="auto"/>
        <w:ind w:left="2430" w:hanging="720"/>
        <w:rPr>
          <w:sz w:val="21"/>
          <w:szCs w:val="21"/>
        </w:rPr>
      </w:pPr>
      <w:r w:rsidDel="00000000" w:rsidR="00000000" w:rsidRPr="00000000">
        <w:rPr>
          <w:sz w:val="21"/>
          <w:szCs w:val="21"/>
          <w:rtl w:val="0"/>
        </w:rPr>
        <w:t xml:space="preserve">Integration with multiple payment gateways for credit card processing</w:t>
        <w:br w:type="textWrapping"/>
      </w:r>
    </w:p>
    <w:p w:rsidR="00000000" w:rsidDel="00000000" w:rsidP="00000000" w:rsidRDefault="00000000" w:rsidRPr="00000000" w14:paraId="0000007D">
      <w:pPr>
        <w:numPr>
          <w:ilvl w:val="2"/>
          <w:numId w:val="1"/>
        </w:numPr>
        <w:spacing w:after="0" w:afterAutospacing="0" w:before="0" w:beforeAutospacing="0" w:line="276" w:lineRule="auto"/>
        <w:ind w:left="1440" w:hanging="720"/>
        <w:rPr>
          <w:sz w:val="21"/>
          <w:szCs w:val="21"/>
        </w:rPr>
      </w:pPr>
      <w:r w:rsidDel="00000000" w:rsidR="00000000" w:rsidRPr="00000000">
        <w:rPr>
          <w:b w:val="1"/>
          <w:sz w:val="21"/>
          <w:szCs w:val="21"/>
          <w:rtl w:val="0"/>
        </w:rPr>
        <w:t xml:space="preserve">Advertisement Sales Management</w:t>
      </w:r>
    </w:p>
    <w:p w:rsidR="00000000" w:rsidDel="00000000" w:rsidP="00000000" w:rsidRDefault="00000000" w:rsidRPr="00000000" w14:paraId="0000007E">
      <w:pPr>
        <w:numPr>
          <w:ilvl w:val="3"/>
          <w:numId w:val="1"/>
        </w:numPr>
        <w:spacing w:after="0" w:afterAutospacing="0" w:before="0" w:beforeAutospacing="0" w:line="276" w:lineRule="auto"/>
        <w:ind w:left="2430" w:hanging="720"/>
        <w:rPr>
          <w:sz w:val="21"/>
          <w:szCs w:val="21"/>
        </w:rPr>
      </w:pPr>
      <w:r w:rsidDel="00000000" w:rsidR="00000000" w:rsidRPr="00000000">
        <w:rPr>
          <w:sz w:val="21"/>
          <w:szCs w:val="21"/>
          <w:rtl w:val="0"/>
        </w:rPr>
        <w:t xml:space="preserve">Ability to display ads</w:t>
      </w:r>
    </w:p>
    <w:p w:rsidR="00000000" w:rsidDel="00000000" w:rsidP="00000000" w:rsidRDefault="00000000" w:rsidRPr="00000000" w14:paraId="0000007F">
      <w:pPr>
        <w:numPr>
          <w:ilvl w:val="3"/>
          <w:numId w:val="1"/>
        </w:numPr>
        <w:spacing w:after="0" w:afterAutospacing="0" w:before="0" w:beforeAutospacing="0" w:line="276" w:lineRule="auto"/>
        <w:ind w:left="2430" w:hanging="720"/>
        <w:rPr>
          <w:sz w:val="21"/>
          <w:szCs w:val="21"/>
        </w:rPr>
      </w:pPr>
      <w:r w:rsidDel="00000000" w:rsidR="00000000" w:rsidRPr="00000000">
        <w:rPr>
          <w:sz w:val="21"/>
          <w:szCs w:val="21"/>
          <w:rtl w:val="0"/>
        </w:rPr>
        <w:t xml:space="preserve">Ability to process payments for advertising sales</w:t>
      </w:r>
    </w:p>
    <w:p w:rsidR="00000000" w:rsidDel="00000000" w:rsidP="00000000" w:rsidRDefault="00000000" w:rsidRPr="00000000" w14:paraId="00000080">
      <w:pPr>
        <w:numPr>
          <w:ilvl w:val="3"/>
          <w:numId w:val="1"/>
        </w:numPr>
        <w:spacing w:after="0" w:afterAutospacing="0" w:before="0" w:beforeAutospacing="0" w:line="276" w:lineRule="auto"/>
        <w:ind w:left="2430" w:hanging="720"/>
        <w:rPr>
          <w:sz w:val="21"/>
          <w:szCs w:val="21"/>
        </w:rPr>
      </w:pPr>
      <w:r w:rsidDel="00000000" w:rsidR="00000000" w:rsidRPr="00000000">
        <w:rPr>
          <w:sz w:val="21"/>
          <w:szCs w:val="21"/>
          <w:rtl w:val="0"/>
        </w:rPr>
        <w:t xml:space="preserve">Ability to process plan subscriptions for merchants</w:t>
        <w:br w:type="textWrapping"/>
      </w:r>
    </w:p>
    <w:p w:rsidR="00000000" w:rsidDel="00000000" w:rsidP="00000000" w:rsidRDefault="00000000" w:rsidRPr="00000000" w14:paraId="00000081">
      <w:pPr>
        <w:numPr>
          <w:ilvl w:val="2"/>
          <w:numId w:val="1"/>
        </w:numPr>
        <w:spacing w:after="0" w:afterAutospacing="0" w:before="0" w:beforeAutospacing="0" w:line="276" w:lineRule="auto"/>
        <w:ind w:left="1440" w:hanging="720"/>
        <w:rPr>
          <w:b w:val="1"/>
          <w:sz w:val="21"/>
          <w:szCs w:val="21"/>
        </w:rPr>
      </w:pPr>
      <w:r w:rsidDel="00000000" w:rsidR="00000000" w:rsidRPr="00000000">
        <w:rPr>
          <w:b w:val="1"/>
          <w:sz w:val="21"/>
          <w:szCs w:val="21"/>
          <w:rtl w:val="0"/>
        </w:rPr>
        <w:t xml:space="preserve">Customer Requirements</w:t>
      </w:r>
    </w:p>
    <w:p w:rsidR="00000000" w:rsidDel="00000000" w:rsidP="00000000" w:rsidRDefault="00000000" w:rsidRPr="00000000" w14:paraId="00000082">
      <w:pPr>
        <w:numPr>
          <w:ilvl w:val="3"/>
          <w:numId w:val="1"/>
        </w:numPr>
        <w:spacing w:after="0" w:afterAutospacing="0" w:before="0" w:beforeAutospacing="0" w:line="276" w:lineRule="auto"/>
        <w:ind w:left="2430" w:hanging="720"/>
        <w:rPr>
          <w:sz w:val="21"/>
          <w:szCs w:val="21"/>
        </w:rPr>
      </w:pPr>
      <w:r w:rsidDel="00000000" w:rsidR="00000000" w:rsidRPr="00000000">
        <w:rPr>
          <w:sz w:val="21"/>
          <w:szCs w:val="21"/>
          <w:rtl w:val="0"/>
        </w:rPr>
        <w:t xml:space="preserve">Ability to create an account.</w:t>
      </w:r>
    </w:p>
    <w:p w:rsidR="00000000" w:rsidDel="00000000" w:rsidP="00000000" w:rsidRDefault="00000000" w:rsidRPr="00000000" w14:paraId="00000083">
      <w:pPr>
        <w:numPr>
          <w:ilvl w:val="3"/>
          <w:numId w:val="1"/>
        </w:numPr>
        <w:spacing w:after="0" w:afterAutospacing="0" w:before="0" w:beforeAutospacing="0" w:line="276" w:lineRule="auto"/>
        <w:ind w:left="2430" w:hanging="720"/>
        <w:rPr>
          <w:sz w:val="21"/>
          <w:szCs w:val="21"/>
        </w:rPr>
      </w:pPr>
      <w:r w:rsidDel="00000000" w:rsidR="00000000" w:rsidRPr="00000000">
        <w:rPr>
          <w:sz w:val="21"/>
          <w:szCs w:val="21"/>
          <w:rtl w:val="0"/>
        </w:rPr>
        <w:t xml:space="preserve">Ability to delete the account.</w:t>
      </w:r>
    </w:p>
    <w:p w:rsidR="00000000" w:rsidDel="00000000" w:rsidP="00000000" w:rsidRDefault="00000000" w:rsidRPr="00000000" w14:paraId="00000084">
      <w:pPr>
        <w:numPr>
          <w:ilvl w:val="3"/>
          <w:numId w:val="1"/>
        </w:numPr>
        <w:spacing w:after="0" w:afterAutospacing="0" w:before="0" w:beforeAutospacing="0" w:line="276" w:lineRule="auto"/>
        <w:ind w:left="2430" w:hanging="720"/>
        <w:rPr>
          <w:sz w:val="21"/>
          <w:szCs w:val="21"/>
        </w:rPr>
      </w:pPr>
      <w:r w:rsidDel="00000000" w:rsidR="00000000" w:rsidRPr="00000000">
        <w:rPr>
          <w:sz w:val="21"/>
          <w:szCs w:val="21"/>
          <w:rtl w:val="0"/>
        </w:rPr>
        <w:t xml:space="preserve">Ability to modify the account information.</w:t>
      </w:r>
    </w:p>
    <w:p w:rsidR="00000000" w:rsidDel="00000000" w:rsidP="00000000" w:rsidRDefault="00000000" w:rsidRPr="00000000" w14:paraId="00000085">
      <w:pPr>
        <w:numPr>
          <w:ilvl w:val="3"/>
          <w:numId w:val="1"/>
        </w:numPr>
        <w:spacing w:after="0" w:afterAutospacing="0" w:before="0" w:beforeAutospacing="0" w:line="276" w:lineRule="auto"/>
        <w:ind w:left="2430" w:hanging="720"/>
        <w:rPr>
          <w:sz w:val="21"/>
          <w:szCs w:val="21"/>
        </w:rPr>
      </w:pPr>
      <w:r w:rsidDel="00000000" w:rsidR="00000000" w:rsidRPr="00000000">
        <w:rPr>
          <w:sz w:val="21"/>
          <w:szCs w:val="21"/>
          <w:rtl w:val="0"/>
        </w:rPr>
        <w:t xml:space="preserve">Ability to restore the password/user ID details.</w:t>
      </w:r>
    </w:p>
    <w:p w:rsidR="00000000" w:rsidDel="00000000" w:rsidP="00000000" w:rsidRDefault="00000000" w:rsidRPr="00000000" w14:paraId="00000086">
      <w:pPr>
        <w:numPr>
          <w:ilvl w:val="3"/>
          <w:numId w:val="1"/>
        </w:numPr>
        <w:spacing w:after="0" w:afterAutospacing="0" w:before="0" w:beforeAutospacing="0" w:line="276" w:lineRule="auto"/>
        <w:ind w:left="2430" w:hanging="720"/>
        <w:rPr>
          <w:sz w:val="21"/>
          <w:szCs w:val="21"/>
        </w:rPr>
      </w:pPr>
      <w:r w:rsidDel="00000000" w:rsidR="00000000" w:rsidRPr="00000000">
        <w:rPr>
          <w:sz w:val="21"/>
          <w:szCs w:val="21"/>
          <w:rtl w:val="0"/>
        </w:rPr>
        <w:t xml:space="preserve">Ability to sign in to (sign out from) already created account.</w:t>
      </w:r>
    </w:p>
    <w:p w:rsidR="00000000" w:rsidDel="00000000" w:rsidP="00000000" w:rsidRDefault="00000000" w:rsidRPr="00000000" w14:paraId="00000087">
      <w:pPr>
        <w:numPr>
          <w:ilvl w:val="3"/>
          <w:numId w:val="1"/>
        </w:numPr>
        <w:spacing w:after="0" w:afterAutospacing="0" w:before="0" w:beforeAutospacing="0" w:line="276" w:lineRule="auto"/>
        <w:ind w:left="2430" w:hanging="720"/>
        <w:rPr>
          <w:sz w:val="21"/>
          <w:szCs w:val="21"/>
        </w:rPr>
      </w:pPr>
      <w:r w:rsidDel="00000000" w:rsidR="00000000" w:rsidRPr="00000000">
        <w:rPr>
          <w:sz w:val="21"/>
          <w:szCs w:val="21"/>
          <w:rtl w:val="0"/>
        </w:rPr>
        <w:t xml:space="preserve">Ability to access content, such as exclusive reviews and ratings.</w:t>
      </w:r>
    </w:p>
    <w:p w:rsidR="00000000" w:rsidDel="00000000" w:rsidP="00000000" w:rsidRDefault="00000000" w:rsidRPr="00000000" w14:paraId="00000088">
      <w:pPr>
        <w:numPr>
          <w:ilvl w:val="3"/>
          <w:numId w:val="1"/>
        </w:numPr>
        <w:spacing w:after="0" w:afterAutospacing="0" w:before="0" w:beforeAutospacing="0" w:line="276" w:lineRule="auto"/>
        <w:ind w:left="2430" w:hanging="720"/>
        <w:rPr>
          <w:sz w:val="21"/>
          <w:szCs w:val="21"/>
        </w:rPr>
      </w:pPr>
      <w:r w:rsidDel="00000000" w:rsidR="00000000" w:rsidRPr="00000000">
        <w:rPr>
          <w:sz w:val="21"/>
          <w:szCs w:val="21"/>
          <w:rtl w:val="0"/>
        </w:rPr>
        <w:t xml:space="preserve">Ability to view enhanced business information, including more detailed menus, photos, and videos.</w:t>
      </w:r>
    </w:p>
    <w:p w:rsidR="00000000" w:rsidDel="00000000" w:rsidP="00000000" w:rsidRDefault="00000000" w:rsidRPr="00000000" w14:paraId="00000089">
      <w:pPr>
        <w:numPr>
          <w:ilvl w:val="3"/>
          <w:numId w:val="1"/>
        </w:numPr>
        <w:spacing w:after="0" w:afterAutospacing="0" w:before="0" w:beforeAutospacing="0" w:line="276" w:lineRule="auto"/>
        <w:ind w:left="2430" w:hanging="720"/>
        <w:rPr>
          <w:sz w:val="21"/>
          <w:szCs w:val="21"/>
        </w:rPr>
      </w:pPr>
      <w:r w:rsidDel="00000000" w:rsidR="00000000" w:rsidRPr="00000000">
        <w:rPr>
          <w:sz w:val="21"/>
          <w:szCs w:val="21"/>
          <w:rtl w:val="0"/>
        </w:rPr>
        <w:t xml:space="preserve">Ability to filter search results based on additional criteria.</w:t>
      </w:r>
    </w:p>
    <w:p w:rsidR="00000000" w:rsidDel="00000000" w:rsidP="00000000" w:rsidRDefault="00000000" w:rsidRPr="00000000" w14:paraId="0000008A">
      <w:pPr>
        <w:numPr>
          <w:ilvl w:val="3"/>
          <w:numId w:val="1"/>
        </w:numPr>
        <w:spacing w:after="0" w:afterAutospacing="0" w:before="0" w:beforeAutospacing="0" w:line="276" w:lineRule="auto"/>
        <w:ind w:left="2430" w:hanging="720"/>
        <w:rPr>
          <w:sz w:val="21"/>
          <w:szCs w:val="21"/>
        </w:rPr>
      </w:pPr>
      <w:r w:rsidDel="00000000" w:rsidR="00000000" w:rsidRPr="00000000">
        <w:rPr>
          <w:sz w:val="21"/>
          <w:szCs w:val="21"/>
          <w:rtl w:val="0"/>
        </w:rPr>
        <w:t xml:space="preserve">Ability to receive personalized recommendations based on past searches and preferences.</w:t>
      </w:r>
    </w:p>
    <w:p w:rsidR="00000000" w:rsidDel="00000000" w:rsidP="00000000" w:rsidRDefault="00000000" w:rsidRPr="00000000" w14:paraId="0000008B">
      <w:pPr>
        <w:keepNext w:val="0"/>
        <w:numPr>
          <w:ilvl w:val="3"/>
          <w:numId w:val="1"/>
        </w:numPr>
        <w:spacing w:after="0" w:afterAutospacing="0" w:before="0" w:beforeAutospacing="0" w:line="276" w:lineRule="auto"/>
        <w:ind w:left="2430" w:hanging="720"/>
        <w:rPr>
          <w:sz w:val="21"/>
          <w:szCs w:val="21"/>
        </w:rPr>
      </w:pPr>
      <w:r w:rsidDel="00000000" w:rsidR="00000000" w:rsidRPr="00000000">
        <w:rPr>
          <w:sz w:val="21"/>
          <w:szCs w:val="21"/>
          <w:rtl w:val="0"/>
        </w:rPr>
        <w:t xml:space="preserve">Ability to save and organize favorite businesses into custom lists.</w:t>
      </w:r>
    </w:p>
    <w:p w:rsidR="00000000" w:rsidDel="00000000" w:rsidP="00000000" w:rsidRDefault="00000000" w:rsidRPr="00000000" w14:paraId="0000008C">
      <w:pPr>
        <w:numPr>
          <w:ilvl w:val="3"/>
          <w:numId w:val="1"/>
        </w:numPr>
        <w:spacing w:after="0" w:afterAutospacing="0" w:before="0" w:beforeAutospacing="0" w:line="276" w:lineRule="auto"/>
        <w:ind w:left="2430" w:hanging="720"/>
        <w:rPr>
          <w:sz w:val="21"/>
          <w:szCs w:val="21"/>
        </w:rPr>
      </w:pPr>
      <w:r w:rsidDel="00000000" w:rsidR="00000000" w:rsidRPr="00000000">
        <w:rPr>
          <w:sz w:val="21"/>
          <w:szCs w:val="21"/>
          <w:rtl w:val="0"/>
        </w:rPr>
        <w:t xml:space="preserve">Ability to view and redeem exclusive discounts and deals.</w:t>
      </w:r>
    </w:p>
    <w:p w:rsidR="00000000" w:rsidDel="00000000" w:rsidP="00000000" w:rsidRDefault="00000000" w:rsidRPr="00000000" w14:paraId="0000008D">
      <w:pPr>
        <w:numPr>
          <w:ilvl w:val="3"/>
          <w:numId w:val="1"/>
        </w:numPr>
        <w:spacing w:after="0" w:afterAutospacing="0" w:before="0" w:beforeAutospacing="0" w:line="276" w:lineRule="auto"/>
        <w:ind w:left="2430" w:hanging="720"/>
        <w:rPr>
          <w:sz w:val="21"/>
          <w:szCs w:val="21"/>
        </w:rPr>
      </w:pPr>
      <w:r w:rsidDel="00000000" w:rsidR="00000000" w:rsidRPr="00000000">
        <w:rPr>
          <w:sz w:val="21"/>
          <w:szCs w:val="21"/>
          <w:rtl w:val="0"/>
        </w:rPr>
        <w:t xml:space="preserve">Ability to leave more detailed and informative tips for other users.</w:t>
      </w:r>
    </w:p>
    <w:p w:rsidR="00000000" w:rsidDel="00000000" w:rsidP="00000000" w:rsidRDefault="00000000" w:rsidRPr="00000000" w14:paraId="0000008E">
      <w:pPr>
        <w:numPr>
          <w:ilvl w:val="3"/>
          <w:numId w:val="1"/>
        </w:numPr>
        <w:spacing w:after="0" w:afterAutospacing="0" w:before="0" w:beforeAutospacing="0" w:line="276" w:lineRule="auto"/>
        <w:ind w:left="2430" w:hanging="720"/>
        <w:rPr>
          <w:sz w:val="21"/>
          <w:szCs w:val="21"/>
        </w:rPr>
      </w:pPr>
      <w:r w:rsidDel="00000000" w:rsidR="00000000" w:rsidRPr="00000000">
        <w:rPr>
          <w:sz w:val="21"/>
          <w:szCs w:val="21"/>
          <w:rtl w:val="0"/>
        </w:rPr>
        <w:t xml:space="preserve">Ability to access advanced customer support features, such as priority response times and live chat support.</w:t>
      </w:r>
    </w:p>
    <w:p w:rsidR="00000000" w:rsidDel="00000000" w:rsidP="00000000" w:rsidRDefault="00000000" w:rsidRPr="00000000" w14:paraId="0000008F">
      <w:pPr>
        <w:numPr>
          <w:ilvl w:val="3"/>
          <w:numId w:val="1"/>
        </w:numPr>
        <w:spacing w:after="0" w:afterAutospacing="0" w:before="0" w:beforeAutospacing="0" w:line="276" w:lineRule="auto"/>
        <w:ind w:left="2430" w:hanging="720"/>
        <w:rPr>
          <w:sz w:val="21"/>
          <w:szCs w:val="21"/>
        </w:rPr>
      </w:pPr>
      <w:r w:rsidDel="00000000" w:rsidR="00000000" w:rsidRPr="00000000">
        <w:rPr>
          <w:sz w:val="21"/>
          <w:szCs w:val="21"/>
          <w:rtl w:val="0"/>
        </w:rPr>
        <w:t xml:space="preserve">Ability to Book Hotels or Events</w:t>
      </w:r>
    </w:p>
    <w:p w:rsidR="00000000" w:rsidDel="00000000" w:rsidP="00000000" w:rsidRDefault="00000000" w:rsidRPr="00000000" w14:paraId="00000090">
      <w:pPr>
        <w:numPr>
          <w:ilvl w:val="3"/>
          <w:numId w:val="1"/>
        </w:numPr>
        <w:spacing w:after="0" w:afterAutospacing="0" w:before="0" w:beforeAutospacing="0" w:line="276" w:lineRule="auto"/>
        <w:ind w:left="2430" w:hanging="720"/>
        <w:rPr>
          <w:sz w:val="21"/>
          <w:szCs w:val="21"/>
        </w:rPr>
      </w:pPr>
      <w:r w:rsidDel="00000000" w:rsidR="00000000" w:rsidRPr="00000000">
        <w:rPr>
          <w:sz w:val="21"/>
          <w:szCs w:val="21"/>
          <w:rtl w:val="0"/>
        </w:rPr>
        <w:t xml:space="preserve">Ability to Cancel Hotels or Events</w:t>
      </w:r>
    </w:p>
    <w:p w:rsidR="00000000" w:rsidDel="00000000" w:rsidP="00000000" w:rsidRDefault="00000000" w:rsidRPr="00000000" w14:paraId="00000091">
      <w:pPr>
        <w:numPr>
          <w:ilvl w:val="3"/>
          <w:numId w:val="1"/>
        </w:numPr>
        <w:spacing w:after="0" w:afterAutospacing="0" w:before="0" w:beforeAutospacing="0" w:line="276" w:lineRule="auto"/>
        <w:ind w:left="2430" w:hanging="720"/>
        <w:rPr>
          <w:sz w:val="21"/>
          <w:szCs w:val="21"/>
        </w:rPr>
      </w:pPr>
      <w:r w:rsidDel="00000000" w:rsidR="00000000" w:rsidRPr="00000000">
        <w:rPr>
          <w:sz w:val="21"/>
          <w:szCs w:val="21"/>
          <w:rtl w:val="0"/>
        </w:rPr>
        <w:t xml:space="preserve">Ability to view and compare prices from different merchants for a particular service.</w:t>
      </w:r>
    </w:p>
    <w:p w:rsidR="00000000" w:rsidDel="00000000" w:rsidP="00000000" w:rsidRDefault="00000000" w:rsidRPr="00000000" w14:paraId="00000092">
      <w:pPr>
        <w:numPr>
          <w:ilvl w:val="3"/>
          <w:numId w:val="1"/>
        </w:numPr>
        <w:spacing w:after="0" w:afterAutospacing="0" w:before="0" w:beforeAutospacing="0" w:line="276" w:lineRule="auto"/>
        <w:ind w:left="2430" w:hanging="720"/>
        <w:rPr>
          <w:sz w:val="21"/>
          <w:szCs w:val="21"/>
        </w:rPr>
      </w:pPr>
      <w:r w:rsidDel="00000000" w:rsidR="00000000" w:rsidRPr="00000000">
        <w:rPr>
          <w:sz w:val="21"/>
          <w:szCs w:val="21"/>
          <w:rtl w:val="0"/>
        </w:rPr>
        <w:t xml:space="preserve">Ability to see past booking history and leave feedback on the overall experience.</w:t>
      </w:r>
    </w:p>
    <w:p w:rsidR="00000000" w:rsidDel="00000000" w:rsidP="00000000" w:rsidRDefault="00000000" w:rsidRPr="00000000" w14:paraId="00000093">
      <w:pPr>
        <w:numPr>
          <w:ilvl w:val="3"/>
          <w:numId w:val="1"/>
        </w:numPr>
        <w:spacing w:after="240" w:before="0" w:beforeAutospacing="0" w:line="276" w:lineRule="auto"/>
        <w:ind w:left="2430" w:hanging="720"/>
        <w:rPr>
          <w:sz w:val="21"/>
          <w:szCs w:val="21"/>
        </w:rPr>
      </w:pPr>
      <w:r w:rsidDel="00000000" w:rsidR="00000000" w:rsidRPr="00000000">
        <w:rPr>
          <w:sz w:val="21"/>
          <w:szCs w:val="21"/>
          <w:rtl w:val="0"/>
        </w:rPr>
        <w:t xml:space="preserve">Ability to access a map view of available businesses and filter based on location.</w:t>
      </w:r>
    </w:p>
    <w:p w:rsidR="00000000" w:rsidDel="00000000" w:rsidP="00000000" w:rsidRDefault="00000000" w:rsidRPr="00000000" w14:paraId="00000094">
      <w:pPr>
        <w:pStyle w:val="Heading1"/>
        <w:numPr>
          <w:ilvl w:val="0"/>
          <w:numId w:val="1"/>
        </w:numPr>
        <w:spacing w:after="240" w:lineRule="auto"/>
        <w:ind w:left="1080" w:hanging="360"/>
        <w:rPr>
          <w:rFonts w:ascii="Calibri" w:cs="Calibri" w:eastAsia="Calibri" w:hAnsi="Calibri"/>
          <w:b w:val="1"/>
          <w:smallCaps w:val="1"/>
          <w:color w:val="4472c4"/>
          <w:sz w:val="36"/>
          <w:szCs w:val="36"/>
        </w:rPr>
      </w:pPr>
      <w:bookmarkStart w:colFirst="0" w:colLast="0" w:name="_heading=h.jz5cha886hg8" w:id="11"/>
      <w:bookmarkEnd w:id="11"/>
      <w:r w:rsidDel="00000000" w:rsidR="00000000" w:rsidRPr="00000000">
        <w:rPr>
          <w:rFonts w:ascii="Calibri" w:cs="Calibri" w:eastAsia="Calibri" w:hAnsi="Calibri"/>
          <w:b w:val="1"/>
          <w:smallCaps w:val="1"/>
          <w:color w:val="4472c4"/>
          <w:sz w:val="36"/>
          <w:szCs w:val="36"/>
          <w:rtl w:val="0"/>
        </w:rPr>
        <w:t xml:space="preserve">Non-Functional Requirements</w:t>
      </w:r>
    </w:p>
    <w:tbl>
      <w:tblPr>
        <w:tblStyle w:val="Table3"/>
        <w:tblW w:w="8630.0" w:type="dxa"/>
        <w:jc w:val="left"/>
        <w:tblInd w:w="720.0" w:type="dxa"/>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00"/>
      </w:tblPr>
      <w:tblGrid>
        <w:gridCol w:w="1795"/>
        <w:gridCol w:w="6835"/>
        <w:tblGridChange w:id="0">
          <w:tblGrid>
            <w:gridCol w:w="1795"/>
            <w:gridCol w:w="6835"/>
          </w:tblGrid>
        </w:tblGridChange>
      </w:tblGrid>
      <w:tr>
        <w:trPr>
          <w:cantSplit w:val="0"/>
          <w:tblHeader w:val="0"/>
        </w:trPr>
        <w:tc>
          <w:tcPr>
            <w:shd w:fill="b4c6e7" w:val="clear"/>
          </w:tcPr>
          <w:p w:rsidR="00000000" w:rsidDel="00000000" w:rsidP="00000000" w:rsidRDefault="00000000" w:rsidRPr="00000000" w14:paraId="00000095">
            <w:pPr>
              <w:ind w:left="0" w:firstLine="0"/>
              <w:rPr>
                <w:b w:val="1"/>
                <w:sz w:val="26"/>
                <w:szCs w:val="26"/>
              </w:rPr>
            </w:pPr>
            <w:r w:rsidDel="00000000" w:rsidR="00000000" w:rsidRPr="00000000">
              <w:rPr>
                <w:b w:val="1"/>
                <w:sz w:val="26"/>
                <w:szCs w:val="26"/>
                <w:rtl w:val="0"/>
              </w:rPr>
              <w:t xml:space="preserve">Category</w:t>
            </w:r>
          </w:p>
        </w:tc>
        <w:tc>
          <w:tcPr>
            <w:shd w:fill="b4c6e7" w:val="clear"/>
          </w:tcPr>
          <w:p w:rsidR="00000000" w:rsidDel="00000000" w:rsidP="00000000" w:rsidRDefault="00000000" w:rsidRPr="00000000" w14:paraId="00000096">
            <w:pPr>
              <w:ind w:left="0" w:firstLine="0"/>
              <w:rPr>
                <w:b w:val="1"/>
                <w:sz w:val="26"/>
                <w:szCs w:val="26"/>
              </w:rPr>
            </w:pPr>
            <w:r w:rsidDel="00000000" w:rsidR="00000000" w:rsidRPr="00000000">
              <w:rPr>
                <w:b w:val="1"/>
                <w:sz w:val="26"/>
                <w:szCs w:val="26"/>
                <w:rtl w:val="0"/>
              </w:rPr>
              <w:t xml:space="preserve">Requirements</w:t>
            </w:r>
          </w:p>
        </w:tc>
      </w:tr>
      <w:tr>
        <w:trPr>
          <w:cantSplit w:val="0"/>
          <w:tblHeader w:val="0"/>
        </w:trPr>
        <w:tc>
          <w:tcPr/>
          <w:p w:rsidR="00000000" w:rsidDel="00000000" w:rsidP="00000000" w:rsidRDefault="00000000" w:rsidRPr="00000000" w14:paraId="00000097">
            <w:pPr>
              <w:ind w:left="0" w:firstLine="0"/>
              <w:rPr>
                <w:b w:val="1"/>
                <w:sz w:val="24"/>
                <w:szCs w:val="24"/>
              </w:rPr>
            </w:pPr>
            <w:r w:rsidDel="00000000" w:rsidR="00000000" w:rsidRPr="00000000">
              <w:rPr>
                <w:b w:val="1"/>
                <w:sz w:val="24"/>
                <w:szCs w:val="24"/>
                <w:rtl w:val="0"/>
              </w:rPr>
              <w:t xml:space="preserve">Usability</w:t>
            </w:r>
          </w:p>
        </w:tc>
        <w:tc>
          <w:tcPr/>
          <w:p w:rsidR="00000000" w:rsidDel="00000000" w:rsidP="00000000" w:rsidRDefault="00000000" w:rsidRPr="00000000" w14:paraId="00000098">
            <w:pPr>
              <w:pBdr>
                <w:top w:space="0" w:sz="0" w:val="nil"/>
                <w:left w:space="0" w:sz="0" w:val="nil"/>
                <w:bottom w:space="0" w:sz="0" w:val="nil"/>
                <w:right w:space="0" w:sz="0" w:val="nil"/>
                <w:between w:space="0" w:sz="0" w:val="nil"/>
              </w:pBdr>
              <w:ind w:left="-17" w:firstLine="0"/>
              <w:rPr>
                <w:color w:val="000000"/>
                <w:sz w:val="24"/>
                <w:szCs w:val="24"/>
              </w:rPr>
            </w:pPr>
            <w:r w:rsidDel="00000000" w:rsidR="00000000" w:rsidRPr="00000000">
              <w:rPr>
                <w:color w:val="000000"/>
                <w:sz w:val="24"/>
                <w:szCs w:val="24"/>
                <w:rtl w:val="0"/>
              </w:rPr>
              <w:t xml:space="preserve">The application GUI will provide a user-friendly intuitive design with all the features clearly displayed for the user</w:t>
            </w:r>
          </w:p>
        </w:tc>
      </w:tr>
      <w:tr>
        <w:trPr>
          <w:cantSplit w:val="0"/>
          <w:tblHeader w:val="0"/>
        </w:trPr>
        <w:tc>
          <w:tcPr/>
          <w:p w:rsidR="00000000" w:rsidDel="00000000" w:rsidP="00000000" w:rsidRDefault="00000000" w:rsidRPr="00000000" w14:paraId="00000099">
            <w:pPr>
              <w:ind w:left="0" w:firstLine="0"/>
              <w:rPr>
                <w:b w:val="1"/>
                <w:sz w:val="24"/>
                <w:szCs w:val="24"/>
              </w:rPr>
            </w:pPr>
            <w:r w:rsidDel="00000000" w:rsidR="00000000" w:rsidRPr="00000000">
              <w:rPr>
                <w:b w:val="1"/>
                <w:sz w:val="24"/>
                <w:szCs w:val="24"/>
                <w:rtl w:val="0"/>
              </w:rPr>
              <w:t xml:space="preserve">Usability</w:t>
            </w:r>
          </w:p>
        </w:tc>
        <w:tc>
          <w:tcPr/>
          <w:p w:rsidR="00000000" w:rsidDel="00000000" w:rsidP="00000000" w:rsidRDefault="00000000" w:rsidRPr="00000000" w14:paraId="0000009A">
            <w:pPr>
              <w:pBdr>
                <w:top w:space="0" w:sz="0" w:val="nil"/>
                <w:left w:space="0" w:sz="0" w:val="nil"/>
                <w:bottom w:space="0" w:sz="0" w:val="nil"/>
                <w:right w:space="0" w:sz="0" w:val="nil"/>
                <w:between w:space="0" w:sz="0" w:val="nil"/>
              </w:pBdr>
              <w:ind w:left="-17" w:firstLine="0"/>
              <w:rPr>
                <w:color w:val="000000"/>
                <w:sz w:val="24"/>
                <w:szCs w:val="24"/>
              </w:rPr>
            </w:pPr>
            <w:r w:rsidDel="00000000" w:rsidR="00000000" w:rsidRPr="00000000">
              <w:rPr>
                <w:color w:val="000000"/>
                <w:sz w:val="24"/>
                <w:szCs w:val="24"/>
                <w:rtl w:val="0"/>
              </w:rPr>
              <w:t xml:space="preserve">The application navigation will be self-explanatory by clear and concise descriptions and names of each section, as well as features will be clearly evident by proper location and naming</w:t>
            </w:r>
          </w:p>
        </w:tc>
      </w:tr>
      <w:tr>
        <w:trPr>
          <w:cantSplit w:val="0"/>
          <w:tblHeader w:val="0"/>
        </w:trPr>
        <w:tc>
          <w:tcPr/>
          <w:p w:rsidR="00000000" w:rsidDel="00000000" w:rsidP="00000000" w:rsidRDefault="00000000" w:rsidRPr="00000000" w14:paraId="0000009B">
            <w:pPr>
              <w:ind w:left="0" w:firstLine="0"/>
              <w:rPr>
                <w:b w:val="1"/>
                <w:sz w:val="24"/>
                <w:szCs w:val="24"/>
              </w:rPr>
            </w:pPr>
            <w:r w:rsidDel="00000000" w:rsidR="00000000" w:rsidRPr="00000000">
              <w:rPr>
                <w:b w:val="1"/>
                <w:sz w:val="24"/>
                <w:szCs w:val="24"/>
                <w:rtl w:val="0"/>
              </w:rPr>
              <w:t xml:space="preserve">Usability</w:t>
            </w:r>
          </w:p>
        </w:tc>
        <w:tc>
          <w:tcPr/>
          <w:p w:rsidR="00000000" w:rsidDel="00000000" w:rsidP="00000000" w:rsidRDefault="00000000" w:rsidRPr="00000000" w14:paraId="0000009C">
            <w:pPr>
              <w:pBdr>
                <w:top w:space="0" w:sz="0" w:val="nil"/>
                <w:left w:space="0" w:sz="0" w:val="nil"/>
                <w:bottom w:space="0" w:sz="0" w:val="nil"/>
                <w:right w:space="0" w:sz="0" w:val="nil"/>
                <w:between w:space="0" w:sz="0" w:val="nil"/>
              </w:pBdr>
              <w:ind w:left="-17" w:firstLine="0"/>
              <w:rPr>
                <w:color w:val="000000"/>
                <w:sz w:val="24"/>
                <w:szCs w:val="24"/>
              </w:rPr>
            </w:pPr>
            <w:r w:rsidDel="00000000" w:rsidR="00000000" w:rsidRPr="00000000">
              <w:rPr>
                <w:color w:val="000000"/>
                <w:sz w:val="24"/>
                <w:szCs w:val="24"/>
                <w:rtl w:val="0"/>
              </w:rPr>
              <w:t xml:space="preserve">Accessibility will be supported for the disabled users as well</w:t>
            </w:r>
          </w:p>
        </w:tc>
      </w:tr>
      <w:tr>
        <w:trPr>
          <w:cantSplit w:val="0"/>
          <w:tblHeader w:val="0"/>
        </w:trPr>
        <w:tc>
          <w:tcPr/>
          <w:p w:rsidR="00000000" w:rsidDel="00000000" w:rsidP="00000000" w:rsidRDefault="00000000" w:rsidRPr="00000000" w14:paraId="0000009D">
            <w:pPr>
              <w:ind w:left="0" w:firstLine="0"/>
              <w:rPr>
                <w:b w:val="1"/>
                <w:sz w:val="24"/>
                <w:szCs w:val="24"/>
              </w:rPr>
            </w:pPr>
            <w:r w:rsidDel="00000000" w:rsidR="00000000" w:rsidRPr="00000000">
              <w:rPr>
                <w:b w:val="1"/>
                <w:sz w:val="24"/>
                <w:szCs w:val="24"/>
                <w:rtl w:val="0"/>
              </w:rPr>
              <w:t xml:space="preserve">Performance</w:t>
            </w:r>
          </w:p>
        </w:tc>
        <w:tc>
          <w:tcPr/>
          <w:p w:rsidR="00000000" w:rsidDel="00000000" w:rsidP="00000000" w:rsidRDefault="00000000" w:rsidRPr="00000000" w14:paraId="0000009E">
            <w:pPr>
              <w:pBdr>
                <w:top w:space="0" w:sz="0" w:val="nil"/>
                <w:left w:space="0" w:sz="0" w:val="nil"/>
                <w:bottom w:space="0" w:sz="0" w:val="nil"/>
                <w:right w:space="0" w:sz="0" w:val="nil"/>
                <w:between w:space="0" w:sz="0" w:val="nil"/>
              </w:pBdr>
              <w:ind w:left="-17" w:firstLine="0"/>
              <w:rPr>
                <w:color w:val="000000"/>
                <w:sz w:val="24"/>
                <w:szCs w:val="24"/>
              </w:rPr>
            </w:pPr>
            <w:r w:rsidDel="00000000" w:rsidR="00000000" w:rsidRPr="00000000">
              <w:rPr>
                <w:color w:val="000000"/>
                <w:sz w:val="24"/>
                <w:szCs w:val="24"/>
                <w:rtl w:val="0"/>
              </w:rPr>
              <w:t xml:space="preserve">The application will be supported on different operating systems and browsers, and should not impact the user’s system capabilities</w:t>
            </w:r>
          </w:p>
        </w:tc>
      </w:tr>
      <w:tr>
        <w:trPr>
          <w:cantSplit w:val="0"/>
          <w:tblHeader w:val="0"/>
        </w:trPr>
        <w:tc>
          <w:tcPr/>
          <w:p w:rsidR="00000000" w:rsidDel="00000000" w:rsidP="00000000" w:rsidRDefault="00000000" w:rsidRPr="00000000" w14:paraId="0000009F">
            <w:pPr>
              <w:ind w:left="0" w:firstLine="0"/>
              <w:rPr>
                <w:b w:val="1"/>
                <w:sz w:val="24"/>
                <w:szCs w:val="24"/>
              </w:rPr>
            </w:pPr>
            <w:r w:rsidDel="00000000" w:rsidR="00000000" w:rsidRPr="00000000">
              <w:rPr>
                <w:b w:val="1"/>
                <w:sz w:val="24"/>
                <w:szCs w:val="24"/>
                <w:rtl w:val="0"/>
              </w:rPr>
              <w:t xml:space="preserve">Performance</w:t>
            </w:r>
          </w:p>
        </w:tc>
        <w:tc>
          <w:tcPr/>
          <w:p w:rsidR="00000000" w:rsidDel="00000000" w:rsidP="00000000" w:rsidRDefault="00000000" w:rsidRPr="00000000" w14:paraId="000000A0">
            <w:pPr>
              <w:pBdr>
                <w:top w:space="0" w:sz="0" w:val="nil"/>
                <w:left w:space="0" w:sz="0" w:val="nil"/>
                <w:bottom w:space="0" w:sz="0" w:val="nil"/>
                <w:right w:space="0" w:sz="0" w:val="nil"/>
                <w:between w:space="0" w:sz="0" w:val="nil"/>
              </w:pBdr>
              <w:ind w:left="-17" w:firstLine="0"/>
              <w:rPr>
                <w:color w:val="000000"/>
                <w:sz w:val="24"/>
                <w:szCs w:val="24"/>
              </w:rPr>
            </w:pPr>
            <w:r w:rsidDel="00000000" w:rsidR="00000000" w:rsidRPr="00000000">
              <w:rPr>
                <w:color w:val="000000"/>
                <w:sz w:val="24"/>
                <w:szCs w:val="24"/>
                <w:rtl w:val="0"/>
              </w:rPr>
              <w:t xml:space="preserve">The application will be available for 24/7 without any interruptions, and regular maintenances will be scheduled to support the application</w:t>
            </w:r>
          </w:p>
        </w:tc>
      </w:tr>
      <w:tr>
        <w:trPr>
          <w:cantSplit w:val="0"/>
          <w:tblHeader w:val="0"/>
        </w:trPr>
        <w:tc>
          <w:tcPr/>
          <w:p w:rsidR="00000000" w:rsidDel="00000000" w:rsidP="00000000" w:rsidRDefault="00000000" w:rsidRPr="00000000" w14:paraId="000000A1">
            <w:pPr>
              <w:ind w:left="0" w:firstLine="0"/>
              <w:rPr>
                <w:b w:val="1"/>
                <w:sz w:val="24"/>
                <w:szCs w:val="24"/>
              </w:rPr>
            </w:pPr>
            <w:r w:rsidDel="00000000" w:rsidR="00000000" w:rsidRPr="00000000">
              <w:rPr>
                <w:b w:val="1"/>
                <w:sz w:val="24"/>
                <w:szCs w:val="24"/>
                <w:rtl w:val="0"/>
              </w:rPr>
              <w:t xml:space="preserve">Performance</w:t>
            </w:r>
          </w:p>
        </w:tc>
        <w:tc>
          <w:tcPr/>
          <w:p w:rsidR="00000000" w:rsidDel="00000000" w:rsidP="00000000" w:rsidRDefault="00000000" w:rsidRPr="00000000" w14:paraId="000000A2">
            <w:pPr>
              <w:pBdr>
                <w:top w:space="0" w:sz="0" w:val="nil"/>
                <w:left w:space="0" w:sz="0" w:val="nil"/>
                <w:bottom w:space="0" w:sz="0" w:val="nil"/>
                <w:right w:space="0" w:sz="0" w:val="nil"/>
                <w:between w:space="0" w:sz="0" w:val="nil"/>
              </w:pBdr>
              <w:ind w:left="-17" w:firstLine="0"/>
              <w:rPr>
                <w:color w:val="000000"/>
                <w:sz w:val="24"/>
                <w:szCs w:val="24"/>
              </w:rPr>
            </w:pPr>
            <w:r w:rsidDel="00000000" w:rsidR="00000000" w:rsidRPr="00000000">
              <w:rPr>
                <w:color w:val="000000"/>
                <w:sz w:val="24"/>
                <w:szCs w:val="24"/>
                <w:rtl w:val="0"/>
              </w:rPr>
              <w:t xml:space="preserve">The application will support the concurrency where the users will be able to simultaneously browse the app, login &amp; subscribe, make payments, shop the products  </w:t>
            </w:r>
          </w:p>
        </w:tc>
      </w:tr>
      <w:tr>
        <w:trPr>
          <w:cantSplit w:val="0"/>
          <w:tblHeader w:val="0"/>
        </w:trPr>
        <w:tc>
          <w:tcPr/>
          <w:p w:rsidR="00000000" w:rsidDel="00000000" w:rsidP="00000000" w:rsidRDefault="00000000" w:rsidRPr="00000000" w14:paraId="000000A3">
            <w:pPr>
              <w:ind w:left="0" w:firstLine="0"/>
              <w:rPr>
                <w:b w:val="1"/>
                <w:sz w:val="24"/>
                <w:szCs w:val="24"/>
              </w:rPr>
            </w:pPr>
            <w:r w:rsidDel="00000000" w:rsidR="00000000" w:rsidRPr="00000000">
              <w:rPr>
                <w:b w:val="1"/>
                <w:sz w:val="24"/>
                <w:szCs w:val="24"/>
                <w:rtl w:val="0"/>
              </w:rPr>
              <w:t xml:space="preserve">Performance</w:t>
            </w:r>
          </w:p>
        </w:tc>
        <w:tc>
          <w:tcPr/>
          <w:p w:rsidR="00000000" w:rsidDel="00000000" w:rsidP="00000000" w:rsidRDefault="00000000" w:rsidRPr="00000000" w14:paraId="000000A4">
            <w:pPr>
              <w:pBdr>
                <w:top w:space="0" w:sz="0" w:val="nil"/>
                <w:left w:space="0" w:sz="0" w:val="nil"/>
                <w:bottom w:space="0" w:sz="0" w:val="nil"/>
                <w:right w:space="0" w:sz="0" w:val="nil"/>
                <w:between w:space="0" w:sz="0" w:val="nil"/>
              </w:pBdr>
              <w:ind w:left="-17" w:firstLine="0"/>
              <w:rPr>
                <w:color w:val="000000"/>
                <w:sz w:val="24"/>
                <w:szCs w:val="24"/>
              </w:rPr>
            </w:pPr>
            <w:r w:rsidDel="00000000" w:rsidR="00000000" w:rsidRPr="00000000">
              <w:rPr>
                <w:color w:val="000000"/>
                <w:sz w:val="24"/>
                <w:szCs w:val="24"/>
                <w:rtl w:val="0"/>
              </w:rPr>
              <w:t xml:space="preserve">The application will have short response time to all requests and all the features should be available and not impacted by latency</w:t>
            </w:r>
          </w:p>
        </w:tc>
      </w:tr>
      <w:tr>
        <w:trPr>
          <w:cantSplit w:val="0"/>
          <w:tblHeader w:val="0"/>
        </w:trPr>
        <w:tc>
          <w:tcPr/>
          <w:p w:rsidR="00000000" w:rsidDel="00000000" w:rsidP="00000000" w:rsidRDefault="00000000" w:rsidRPr="00000000" w14:paraId="000000A5">
            <w:pPr>
              <w:ind w:left="0" w:firstLine="0"/>
              <w:rPr>
                <w:b w:val="1"/>
                <w:sz w:val="24"/>
                <w:szCs w:val="24"/>
              </w:rPr>
            </w:pPr>
            <w:r w:rsidDel="00000000" w:rsidR="00000000" w:rsidRPr="00000000">
              <w:rPr>
                <w:b w:val="1"/>
                <w:sz w:val="24"/>
                <w:szCs w:val="24"/>
                <w:rtl w:val="0"/>
              </w:rPr>
              <w:t xml:space="preserve">Security</w:t>
            </w:r>
          </w:p>
        </w:tc>
        <w:tc>
          <w:tcPr/>
          <w:p w:rsidR="00000000" w:rsidDel="00000000" w:rsidP="00000000" w:rsidRDefault="00000000" w:rsidRPr="00000000" w14:paraId="000000A6">
            <w:pPr>
              <w:pBdr>
                <w:top w:space="0" w:sz="0" w:val="nil"/>
                <w:left w:space="0" w:sz="0" w:val="nil"/>
                <w:bottom w:space="0" w:sz="0" w:val="nil"/>
                <w:right w:space="0" w:sz="0" w:val="nil"/>
                <w:between w:space="0" w:sz="0" w:val="nil"/>
              </w:pBdr>
              <w:ind w:left="-17" w:firstLine="0"/>
              <w:rPr>
                <w:color w:val="000000"/>
                <w:sz w:val="24"/>
                <w:szCs w:val="24"/>
              </w:rPr>
            </w:pPr>
            <w:r w:rsidDel="00000000" w:rsidR="00000000" w:rsidRPr="00000000">
              <w:rPr>
                <w:color w:val="000000"/>
                <w:sz w:val="24"/>
                <w:szCs w:val="24"/>
                <w:rtl w:val="0"/>
              </w:rPr>
              <w:t xml:space="preserve">The application will be using the automated daily &amp; weekly audits to detect the vulnerabilities. </w:t>
            </w:r>
          </w:p>
        </w:tc>
      </w:tr>
      <w:tr>
        <w:trPr>
          <w:cantSplit w:val="0"/>
          <w:tblHeader w:val="0"/>
        </w:trPr>
        <w:tc>
          <w:tcPr/>
          <w:p w:rsidR="00000000" w:rsidDel="00000000" w:rsidP="00000000" w:rsidRDefault="00000000" w:rsidRPr="00000000" w14:paraId="000000A7">
            <w:pPr>
              <w:ind w:left="0" w:firstLine="0"/>
              <w:rPr>
                <w:b w:val="1"/>
                <w:sz w:val="24"/>
                <w:szCs w:val="24"/>
              </w:rPr>
            </w:pPr>
            <w:r w:rsidDel="00000000" w:rsidR="00000000" w:rsidRPr="00000000">
              <w:rPr>
                <w:b w:val="1"/>
                <w:sz w:val="24"/>
                <w:szCs w:val="24"/>
                <w:rtl w:val="0"/>
              </w:rPr>
              <w:t xml:space="preserve">Security</w:t>
            </w:r>
          </w:p>
        </w:tc>
        <w:tc>
          <w:tcPr/>
          <w:p w:rsidR="00000000" w:rsidDel="00000000" w:rsidP="00000000" w:rsidRDefault="00000000" w:rsidRPr="00000000" w14:paraId="000000A8">
            <w:pPr>
              <w:pBdr>
                <w:top w:space="0" w:sz="0" w:val="nil"/>
                <w:left w:space="0" w:sz="0" w:val="nil"/>
                <w:bottom w:space="0" w:sz="0" w:val="nil"/>
                <w:right w:space="0" w:sz="0" w:val="nil"/>
                <w:between w:space="0" w:sz="0" w:val="nil"/>
              </w:pBdr>
              <w:ind w:left="-17" w:firstLine="0"/>
              <w:rPr>
                <w:color w:val="000000"/>
                <w:sz w:val="24"/>
                <w:szCs w:val="24"/>
              </w:rPr>
            </w:pPr>
            <w:r w:rsidDel="00000000" w:rsidR="00000000" w:rsidRPr="00000000">
              <w:rPr>
                <w:color w:val="000000"/>
                <w:sz w:val="24"/>
                <w:szCs w:val="24"/>
                <w:rtl w:val="0"/>
              </w:rPr>
              <w:t xml:space="preserve">The application will use HTTPS protocols for any data exchanges, enforced TLS for all the email communications, and other encryptions that will be maintained on the server </w:t>
            </w:r>
          </w:p>
        </w:tc>
      </w:tr>
      <w:tr>
        <w:trPr>
          <w:cantSplit w:val="0"/>
          <w:tblHeader w:val="0"/>
        </w:trPr>
        <w:tc>
          <w:tcPr/>
          <w:p w:rsidR="00000000" w:rsidDel="00000000" w:rsidP="00000000" w:rsidRDefault="00000000" w:rsidRPr="00000000" w14:paraId="000000A9">
            <w:pPr>
              <w:ind w:left="0" w:firstLine="0"/>
              <w:rPr>
                <w:b w:val="1"/>
                <w:sz w:val="24"/>
                <w:szCs w:val="24"/>
              </w:rPr>
            </w:pPr>
            <w:r w:rsidDel="00000000" w:rsidR="00000000" w:rsidRPr="00000000">
              <w:rPr>
                <w:b w:val="1"/>
                <w:sz w:val="24"/>
                <w:szCs w:val="24"/>
                <w:rtl w:val="0"/>
              </w:rPr>
              <w:t xml:space="preserve">Database</w:t>
            </w:r>
          </w:p>
        </w:tc>
        <w:tc>
          <w:tcPr/>
          <w:p w:rsidR="00000000" w:rsidDel="00000000" w:rsidP="00000000" w:rsidRDefault="00000000" w:rsidRPr="00000000" w14:paraId="000000AA">
            <w:pPr>
              <w:pBdr>
                <w:top w:space="0" w:sz="0" w:val="nil"/>
                <w:left w:space="0" w:sz="0" w:val="nil"/>
                <w:bottom w:space="0" w:sz="0" w:val="nil"/>
                <w:right w:space="0" w:sz="0" w:val="nil"/>
                <w:between w:space="0" w:sz="0" w:val="nil"/>
              </w:pBdr>
              <w:ind w:left="-17" w:firstLine="0"/>
              <w:rPr>
                <w:color w:val="000000"/>
                <w:sz w:val="24"/>
                <w:szCs w:val="24"/>
              </w:rPr>
            </w:pPr>
            <w:r w:rsidDel="00000000" w:rsidR="00000000" w:rsidRPr="00000000">
              <w:rPr>
                <w:color w:val="000000"/>
                <w:sz w:val="24"/>
                <w:szCs w:val="24"/>
                <w:rtl w:val="0"/>
              </w:rPr>
              <w:t xml:space="preserve">The application will be using the MySQL database</w:t>
            </w:r>
          </w:p>
        </w:tc>
      </w:tr>
      <w:tr>
        <w:trPr>
          <w:cantSplit w:val="0"/>
          <w:tblHeader w:val="0"/>
        </w:trPr>
        <w:tc>
          <w:tcPr/>
          <w:p w:rsidR="00000000" w:rsidDel="00000000" w:rsidP="00000000" w:rsidRDefault="00000000" w:rsidRPr="00000000" w14:paraId="000000AB">
            <w:pPr>
              <w:ind w:left="0" w:firstLine="0"/>
              <w:rPr>
                <w:b w:val="1"/>
                <w:sz w:val="24"/>
                <w:szCs w:val="24"/>
              </w:rPr>
            </w:pPr>
            <w:r w:rsidDel="00000000" w:rsidR="00000000" w:rsidRPr="00000000">
              <w:rPr>
                <w:b w:val="1"/>
                <w:sz w:val="24"/>
                <w:szCs w:val="24"/>
                <w:rtl w:val="0"/>
              </w:rPr>
              <w:t xml:space="preserve">External System</w:t>
            </w:r>
          </w:p>
        </w:tc>
        <w:tc>
          <w:tcPr/>
          <w:p w:rsidR="00000000" w:rsidDel="00000000" w:rsidP="00000000" w:rsidRDefault="00000000" w:rsidRPr="00000000" w14:paraId="000000AC">
            <w:pPr>
              <w:pBdr>
                <w:top w:space="0" w:sz="0" w:val="nil"/>
                <w:left w:space="0" w:sz="0" w:val="nil"/>
                <w:bottom w:space="0" w:sz="0" w:val="nil"/>
                <w:right w:space="0" w:sz="0" w:val="nil"/>
                <w:between w:space="0" w:sz="0" w:val="nil"/>
              </w:pBdr>
              <w:ind w:left="-17" w:firstLine="0"/>
              <w:rPr>
                <w:color w:val="000000"/>
                <w:sz w:val="24"/>
                <w:szCs w:val="24"/>
              </w:rPr>
            </w:pPr>
            <w:r w:rsidDel="00000000" w:rsidR="00000000" w:rsidRPr="00000000">
              <w:rPr>
                <w:color w:val="000000"/>
                <w:sz w:val="24"/>
                <w:szCs w:val="24"/>
                <w:rtl w:val="0"/>
              </w:rPr>
              <w:t xml:space="preserve">The application will be able to interface with the external data feeds from and to payment merchants, ad agencies, social media websites, etc… </w:t>
            </w:r>
          </w:p>
        </w:tc>
      </w:tr>
    </w:tbl>
    <w:p w:rsidR="00000000" w:rsidDel="00000000" w:rsidP="00000000" w:rsidRDefault="00000000" w:rsidRPr="00000000" w14:paraId="000000AD">
      <w:pPr>
        <w:ind w:firstLine="720"/>
        <w:rPr>
          <w:b w:val="1"/>
          <w:smallCaps w:val="1"/>
          <w:color w:val="000000"/>
        </w:rPr>
      </w:pPr>
      <w:r w:rsidDel="00000000" w:rsidR="00000000" w:rsidRPr="00000000">
        <w:rPr>
          <w:rtl w:val="0"/>
        </w:rPr>
      </w:r>
    </w:p>
    <w:p w:rsidR="00000000" w:rsidDel="00000000" w:rsidP="00000000" w:rsidRDefault="00000000" w:rsidRPr="00000000" w14:paraId="000000AE">
      <w:pPr>
        <w:pStyle w:val="Heading1"/>
        <w:numPr>
          <w:ilvl w:val="0"/>
          <w:numId w:val="1"/>
        </w:numPr>
        <w:spacing w:after="0" w:afterAutospacing="0"/>
        <w:ind w:left="1080" w:hanging="360"/>
        <w:rPr>
          <w:rFonts w:ascii="Calibri" w:cs="Calibri" w:eastAsia="Calibri" w:hAnsi="Calibri"/>
          <w:b w:val="1"/>
          <w:smallCaps w:val="1"/>
          <w:color w:val="4472c4"/>
          <w:sz w:val="36"/>
          <w:szCs w:val="36"/>
        </w:rPr>
      </w:pPr>
      <w:bookmarkStart w:colFirst="0" w:colLast="0" w:name="_heading=h.1y810tw" w:id="12"/>
      <w:bookmarkEnd w:id="12"/>
      <w:r w:rsidDel="00000000" w:rsidR="00000000" w:rsidRPr="00000000">
        <w:rPr>
          <w:rFonts w:ascii="Calibri" w:cs="Calibri" w:eastAsia="Calibri" w:hAnsi="Calibri"/>
          <w:b w:val="1"/>
          <w:smallCaps w:val="1"/>
          <w:color w:val="4472c4"/>
          <w:sz w:val="36"/>
          <w:szCs w:val="36"/>
          <w:rtl w:val="0"/>
        </w:rPr>
        <w:t xml:space="preserve">External Data Feeds</w:t>
      </w:r>
      <w:r w:rsidDel="00000000" w:rsidR="00000000" w:rsidRPr="00000000">
        <w:rPr>
          <w:rtl w:val="0"/>
        </w:rPr>
      </w:r>
    </w:p>
    <w:p w:rsidR="00000000" w:rsidDel="00000000" w:rsidP="00000000" w:rsidRDefault="00000000" w:rsidRPr="00000000" w14:paraId="000000AF">
      <w:pPr>
        <w:numPr>
          <w:ilvl w:val="0"/>
          <w:numId w:val="2"/>
        </w:numPr>
        <w:pBdr>
          <w:top w:space="0" w:sz="0" w:val="nil"/>
          <w:left w:space="0" w:sz="0" w:val="nil"/>
          <w:bottom w:space="0" w:sz="0" w:val="nil"/>
          <w:right w:space="0" w:sz="0" w:val="nil"/>
          <w:between w:space="0" w:sz="0" w:val="nil"/>
        </w:pBdr>
        <w:spacing w:after="0" w:afterAutospacing="0" w:before="0" w:beforeAutospacing="0" w:lineRule="auto"/>
        <w:ind w:left="1440" w:hanging="360"/>
        <w:rPr>
          <w:b w:val="1"/>
          <w:sz w:val="24"/>
          <w:szCs w:val="24"/>
          <w:u w:val="none"/>
        </w:rPr>
      </w:pPr>
      <w:r w:rsidDel="00000000" w:rsidR="00000000" w:rsidRPr="00000000">
        <w:rPr>
          <w:b w:val="1"/>
          <w:sz w:val="24"/>
          <w:szCs w:val="24"/>
          <w:rtl w:val="0"/>
        </w:rPr>
        <w:t xml:space="preserve">Payment System</w:t>
      </w:r>
    </w:p>
    <w:p w:rsidR="00000000" w:rsidDel="00000000" w:rsidP="00000000" w:rsidRDefault="00000000" w:rsidRPr="00000000" w14:paraId="000000B0">
      <w:pPr>
        <w:numPr>
          <w:ilvl w:val="1"/>
          <w:numId w:val="2"/>
        </w:numPr>
        <w:pBdr>
          <w:top w:space="0" w:sz="0" w:val="nil"/>
          <w:left w:space="0" w:sz="0" w:val="nil"/>
          <w:bottom w:space="0" w:sz="0" w:val="nil"/>
          <w:right w:space="0" w:sz="0" w:val="nil"/>
          <w:between w:space="0" w:sz="0" w:val="nil"/>
        </w:pBdr>
        <w:spacing w:after="0" w:afterAutospacing="0" w:before="0" w:beforeAutospacing="0" w:lineRule="auto"/>
        <w:ind w:left="2160" w:hanging="360"/>
        <w:rPr>
          <w:sz w:val="24"/>
          <w:szCs w:val="24"/>
          <w:u w:val="none"/>
        </w:rPr>
      </w:pPr>
      <w:r w:rsidDel="00000000" w:rsidR="00000000" w:rsidRPr="00000000">
        <w:rPr>
          <w:sz w:val="24"/>
          <w:szCs w:val="24"/>
          <w:rtl w:val="0"/>
        </w:rPr>
        <w:t xml:space="preserve">Allows customers to pay for subscriptions and merchandise, and process refunds when necessary by charging and crediting back funds to credit cards or other payment methods.</w:t>
      </w:r>
    </w:p>
    <w:p w:rsidR="00000000" w:rsidDel="00000000" w:rsidP="00000000" w:rsidRDefault="00000000" w:rsidRPr="00000000" w14:paraId="000000B1">
      <w:pPr>
        <w:numPr>
          <w:ilvl w:val="0"/>
          <w:numId w:val="2"/>
        </w:numPr>
        <w:pBdr>
          <w:top w:space="0" w:sz="0" w:val="nil"/>
          <w:left w:space="0" w:sz="0" w:val="nil"/>
          <w:bottom w:space="0" w:sz="0" w:val="nil"/>
          <w:right w:space="0" w:sz="0" w:val="nil"/>
          <w:between w:space="0" w:sz="0" w:val="nil"/>
        </w:pBdr>
        <w:spacing w:after="0" w:afterAutospacing="0" w:before="0" w:beforeAutospacing="0" w:lineRule="auto"/>
        <w:ind w:left="1440" w:hanging="360"/>
        <w:rPr>
          <w:b w:val="1"/>
          <w:sz w:val="24"/>
          <w:szCs w:val="24"/>
          <w:u w:val="none"/>
        </w:rPr>
      </w:pPr>
      <w:r w:rsidDel="00000000" w:rsidR="00000000" w:rsidRPr="00000000">
        <w:rPr>
          <w:b w:val="1"/>
          <w:sz w:val="24"/>
          <w:szCs w:val="24"/>
          <w:rtl w:val="0"/>
        </w:rPr>
        <w:t xml:space="preserve">Map System</w:t>
      </w:r>
    </w:p>
    <w:p w:rsidR="00000000" w:rsidDel="00000000" w:rsidP="00000000" w:rsidRDefault="00000000" w:rsidRPr="00000000" w14:paraId="000000B2">
      <w:pPr>
        <w:numPr>
          <w:ilvl w:val="1"/>
          <w:numId w:val="2"/>
        </w:numPr>
        <w:pBdr>
          <w:top w:space="0" w:sz="0" w:val="nil"/>
          <w:left w:space="0" w:sz="0" w:val="nil"/>
          <w:bottom w:space="0" w:sz="0" w:val="nil"/>
          <w:right w:space="0" w:sz="0" w:val="nil"/>
          <w:between w:space="0" w:sz="0" w:val="nil"/>
        </w:pBdr>
        <w:spacing w:after="0" w:afterAutospacing="0" w:before="0" w:beforeAutospacing="0" w:lineRule="auto"/>
        <w:ind w:left="2160" w:hanging="360"/>
        <w:rPr>
          <w:sz w:val="24"/>
          <w:szCs w:val="24"/>
          <w:u w:val="none"/>
        </w:rPr>
      </w:pPr>
      <w:r w:rsidDel="00000000" w:rsidR="00000000" w:rsidRPr="00000000">
        <w:rPr>
          <w:sz w:val="24"/>
          <w:szCs w:val="24"/>
          <w:rtl w:val="0"/>
        </w:rPr>
        <w:t xml:space="preserve">Locates restaurants, hotels, and event locations and enables users to access their current location.</w:t>
      </w:r>
    </w:p>
    <w:p w:rsidR="00000000" w:rsidDel="00000000" w:rsidP="00000000" w:rsidRDefault="00000000" w:rsidRPr="00000000" w14:paraId="000000B3">
      <w:pPr>
        <w:numPr>
          <w:ilvl w:val="0"/>
          <w:numId w:val="2"/>
        </w:numPr>
        <w:pBdr>
          <w:top w:space="0" w:sz="0" w:val="nil"/>
          <w:left w:space="0" w:sz="0" w:val="nil"/>
          <w:bottom w:space="0" w:sz="0" w:val="nil"/>
          <w:right w:space="0" w:sz="0" w:val="nil"/>
          <w:between w:space="0" w:sz="0" w:val="nil"/>
        </w:pBdr>
        <w:spacing w:after="0" w:afterAutospacing="0" w:before="0" w:beforeAutospacing="0" w:lineRule="auto"/>
        <w:ind w:left="1440" w:hanging="360"/>
        <w:rPr>
          <w:b w:val="1"/>
          <w:sz w:val="24"/>
          <w:szCs w:val="24"/>
          <w:u w:val="none"/>
        </w:rPr>
      </w:pPr>
      <w:r w:rsidDel="00000000" w:rsidR="00000000" w:rsidRPr="00000000">
        <w:rPr>
          <w:b w:val="1"/>
          <w:sz w:val="24"/>
          <w:szCs w:val="24"/>
          <w:rtl w:val="0"/>
        </w:rPr>
        <w:t xml:space="preserve">Hotel System</w:t>
      </w:r>
    </w:p>
    <w:p w:rsidR="00000000" w:rsidDel="00000000" w:rsidP="00000000" w:rsidRDefault="00000000" w:rsidRPr="00000000" w14:paraId="000000B4">
      <w:pPr>
        <w:numPr>
          <w:ilvl w:val="1"/>
          <w:numId w:val="2"/>
        </w:numPr>
        <w:pBdr>
          <w:top w:space="0" w:sz="0" w:val="nil"/>
          <w:left w:space="0" w:sz="0" w:val="nil"/>
          <w:bottom w:space="0" w:sz="0" w:val="nil"/>
          <w:right w:space="0" w:sz="0" w:val="nil"/>
          <w:between w:space="0" w:sz="0" w:val="nil"/>
        </w:pBdr>
        <w:spacing w:after="0" w:afterAutospacing="0" w:before="0" w:beforeAutospacing="0" w:lineRule="auto"/>
        <w:ind w:left="2160" w:hanging="360"/>
        <w:rPr>
          <w:sz w:val="24"/>
          <w:szCs w:val="24"/>
          <w:u w:val="none"/>
        </w:rPr>
      </w:pPr>
      <w:r w:rsidDel="00000000" w:rsidR="00000000" w:rsidRPr="00000000">
        <w:rPr>
          <w:sz w:val="24"/>
          <w:szCs w:val="24"/>
          <w:rtl w:val="0"/>
        </w:rPr>
        <w:t xml:space="preserve">A system that enables a hotel or group of hotels to manage front-office capabilities, such as booking reservations, guest check-in/checkout, room assignment, managing room rates, and billing. </w:t>
      </w:r>
    </w:p>
    <w:p w:rsidR="00000000" w:rsidDel="00000000" w:rsidP="00000000" w:rsidRDefault="00000000" w:rsidRPr="00000000" w14:paraId="000000B5">
      <w:pPr>
        <w:numPr>
          <w:ilvl w:val="1"/>
          <w:numId w:val="2"/>
        </w:numPr>
        <w:pBdr>
          <w:top w:space="0" w:sz="0" w:val="nil"/>
          <w:left w:space="0" w:sz="0" w:val="nil"/>
          <w:bottom w:space="0" w:sz="0" w:val="nil"/>
          <w:right w:space="0" w:sz="0" w:val="nil"/>
          <w:between w:space="0" w:sz="0" w:val="nil"/>
        </w:pBdr>
        <w:spacing w:after="0" w:afterAutospacing="0" w:before="0" w:beforeAutospacing="0" w:lineRule="auto"/>
        <w:ind w:left="2160" w:hanging="360"/>
        <w:rPr>
          <w:sz w:val="24"/>
          <w:szCs w:val="24"/>
          <w:u w:val="none"/>
        </w:rPr>
      </w:pPr>
      <w:r w:rsidDel="00000000" w:rsidR="00000000" w:rsidRPr="00000000">
        <w:rPr>
          <w:sz w:val="24"/>
          <w:szCs w:val="24"/>
          <w:rtl w:val="0"/>
        </w:rPr>
        <w:t xml:space="preserve">The system should also allow customers to view room availability, amenities, and photos, as well as make reservations and payments.</w:t>
      </w:r>
      <w:r w:rsidDel="00000000" w:rsidR="00000000" w:rsidRPr="00000000">
        <w:rPr>
          <w:rtl w:val="0"/>
        </w:rPr>
      </w:r>
    </w:p>
    <w:p w:rsidR="00000000" w:rsidDel="00000000" w:rsidP="00000000" w:rsidRDefault="00000000" w:rsidRPr="00000000" w14:paraId="000000B6">
      <w:pPr>
        <w:numPr>
          <w:ilvl w:val="0"/>
          <w:numId w:val="2"/>
        </w:numPr>
        <w:pBdr>
          <w:top w:space="0" w:sz="0" w:val="nil"/>
          <w:left w:space="0" w:sz="0" w:val="nil"/>
          <w:bottom w:space="0" w:sz="0" w:val="nil"/>
          <w:right w:space="0" w:sz="0" w:val="nil"/>
          <w:between w:space="0" w:sz="0" w:val="nil"/>
        </w:pBdr>
        <w:spacing w:after="0" w:afterAutospacing="0" w:before="0" w:beforeAutospacing="0" w:lineRule="auto"/>
        <w:ind w:left="1440" w:hanging="360"/>
        <w:rPr>
          <w:b w:val="1"/>
          <w:sz w:val="24"/>
          <w:szCs w:val="24"/>
          <w:u w:val="none"/>
        </w:rPr>
      </w:pPr>
      <w:r w:rsidDel="00000000" w:rsidR="00000000" w:rsidRPr="00000000">
        <w:rPr>
          <w:b w:val="1"/>
          <w:sz w:val="24"/>
          <w:szCs w:val="24"/>
          <w:rtl w:val="0"/>
        </w:rPr>
        <w:t xml:space="preserve">Event System</w:t>
      </w:r>
    </w:p>
    <w:p w:rsidR="00000000" w:rsidDel="00000000" w:rsidP="00000000" w:rsidRDefault="00000000" w:rsidRPr="00000000" w14:paraId="000000B7">
      <w:pPr>
        <w:numPr>
          <w:ilvl w:val="1"/>
          <w:numId w:val="2"/>
        </w:numPr>
        <w:pBdr>
          <w:top w:space="0" w:sz="0" w:val="nil"/>
          <w:left w:space="0" w:sz="0" w:val="nil"/>
          <w:bottom w:space="0" w:sz="0" w:val="nil"/>
          <w:right w:space="0" w:sz="0" w:val="nil"/>
          <w:between w:space="0" w:sz="0" w:val="nil"/>
        </w:pBdr>
        <w:spacing w:after="0" w:afterAutospacing="0" w:before="0" w:beforeAutospacing="0" w:lineRule="auto"/>
        <w:ind w:left="2160" w:hanging="360"/>
        <w:rPr>
          <w:sz w:val="24"/>
          <w:szCs w:val="24"/>
          <w:u w:val="none"/>
        </w:rPr>
      </w:pPr>
      <w:r w:rsidDel="00000000" w:rsidR="00000000" w:rsidRPr="00000000">
        <w:rPr>
          <w:sz w:val="24"/>
          <w:szCs w:val="24"/>
          <w:rtl w:val="0"/>
        </w:rPr>
        <w:t xml:space="preserve">A system that provides information about upcoming events, such as conferences, concerts, and shows. </w:t>
      </w:r>
    </w:p>
    <w:p w:rsidR="00000000" w:rsidDel="00000000" w:rsidP="00000000" w:rsidRDefault="00000000" w:rsidRPr="00000000" w14:paraId="000000B8">
      <w:pPr>
        <w:numPr>
          <w:ilvl w:val="1"/>
          <w:numId w:val="2"/>
        </w:numPr>
        <w:pBdr>
          <w:top w:space="0" w:sz="0" w:val="nil"/>
          <w:left w:space="0" w:sz="0" w:val="nil"/>
          <w:bottom w:space="0" w:sz="0" w:val="nil"/>
          <w:right w:space="0" w:sz="0" w:val="nil"/>
          <w:between w:space="0" w:sz="0" w:val="nil"/>
        </w:pBdr>
        <w:spacing w:after="0" w:afterAutospacing="0" w:before="0" w:beforeAutospacing="0" w:lineRule="auto"/>
        <w:ind w:left="2160" w:hanging="360"/>
        <w:rPr>
          <w:sz w:val="24"/>
          <w:szCs w:val="24"/>
          <w:u w:val="none"/>
        </w:rPr>
      </w:pPr>
      <w:r w:rsidDel="00000000" w:rsidR="00000000" w:rsidRPr="00000000">
        <w:rPr>
          <w:sz w:val="24"/>
          <w:szCs w:val="24"/>
          <w:rtl w:val="0"/>
        </w:rPr>
        <w:t xml:space="preserve">The system should allow customers to view event details, including the venue, date, time, and ticket availability. </w:t>
      </w:r>
    </w:p>
    <w:p w:rsidR="00000000" w:rsidDel="00000000" w:rsidP="00000000" w:rsidRDefault="00000000" w:rsidRPr="00000000" w14:paraId="000000B9">
      <w:pPr>
        <w:numPr>
          <w:ilvl w:val="1"/>
          <w:numId w:val="2"/>
        </w:numPr>
        <w:pBdr>
          <w:top w:space="0" w:sz="0" w:val="nil"/>
          <w:left w:space="0" w:sz="0" w:val="nil"/>
          <w:bottom w:space="0" w:sz="0" w:val="nil"/>
          <w:right w:space="0" w:sz="0" w:val="nil"/>
          <w:between w:space="0" w:sz="0" w:val="nil"/>
        </w:pBdr>
        <w:spacing w:after="0" w:afterAutospacing="0" w:before="0" w:beforeAutospacing="0" w:lineRule="auto"/>
        <w:ind w:left="2160" w:hanging="360"/>
        <w:rPr>
          <w:sz w:val="24"/>
          <w:szCs w:val="24"/>
          <w:u w:val="none"/>
        </w:rPr>
      </w:pPr>
      <w:r w:rsidDel="00000000" w:rsidR="00000000" w:rsidRPr="00000000">
        <w:rPr>
          <w:sz w:val="24"/>
          <w:szCs w:val="24"/>
          <w:rtl w:val="0"/>
        </w:rPr>
        <w:t xml:space="preserve">Customers should also be able to purchase tickets and receive electronic tickets for entry to the event. </w:t>
      </w:r>
    </w:p>
    <w:p w:rsidR="00000000" w:rsidDel="00000000" w:rsidP="00000000" w:rsidRDefault="00000000" w:rsidRPr="00000000" w14:paraId="000000BA">
      <w:pPr>
        <w:numPr>
          <w:ilvl w:val="1"/>
          <w:numId w:val="2"/>
        </w:numPr>
        <w:pBdr>
          <w:top w:space="0" w:sz="0" w:val="nil"/>
          <w:left w:space="0" w:sz="0" w:val="nil"/>
          <w:bottom w:space="0" w:sz="0" w:val="nil"/>
          <w:right w:space="0" w:sz="0" w:val="nil"/>
          <w:between w:space="0" w:sz="0" w:val="nil"/>
        </w:pBdr>
        <w:spacing w:after="0" w:afterAutospacing="0" w:before="0" w:beforeAutospacing="0" w:lineRule="auto"/>
        <w:ind w:left="2160" w:hanging="360"/>
        <w:rPr>
          <w:sz w:val="24"/>
          <w:szCs w:val="24"/>
          <w:u w:val="none"/>
        </w:rPr>
      </w:pPr>
      <w:r w:rsidDel="00000000" w:rsidR="00000000" w:rsidRPr="00000000">
        <w:rPr>
          <w:sz w:val="24"/>
          <w:szCs w:val="24"/>
          <w:rtl w:val="0"/>
        </w:rPr>
        <w:t xml:space="preserve">The system should also allow event organizers to manage event details, including ticket sales, attendee lists, and event logistics.</w:t>
      </w:r>
    </w:p>
    <w:p w:rsidR="00000000" w:rsidDel="00000000" w:rsidP="00000000" w:rsidRDefault="00000000" w:rsidRPr="00000000" w14:paraId="000000BB">
      <w:pPr>
        <w:numPr>
          <w:ilvl w:val="0"/>
          <w:numId w:val="2"/>
        </w:numPr>
        <w:pBdr>
          <w:top w:space="0" w:sz="0" w:val="nil"/>
          <w:left w:space="0" w:sz="0" w:val="nil"/>
          <w:bottom w:space="0" w:sz="0" w:val="nil"/>
          <w:right w:space="0" w:sz="0" w:val="nil"/>
          <w:between w:space="0" w:sz="0" w:val="nil"/>
        </w:pBdr>
        <w:spacing w:after="0" w:afterAutospacing="0" w:before="0" w:beforeAutospacing="0" w:lineRule="auto"/>
        <w:ind w:left="1440" w:hanging="360"/>
        <w:rPr>
          <w:b w:val="1"/>
          <w:sz w:val="24"/>
          <w:szCs w:val="24"/>
          <w:u w:val="none"/>
        </w:rPr>
      </w:pPr>
      <w:r w:rsidDel="00000000" w:rsidR="00000000" w:rsidRPr="00000000">
        <w:rPr>
          <w:b w:val="1"/>
          <w:sz w:val="24"/>
          <w:szCs w:val="24"/>
          <w:rtl w:val="0"/>
        </w:rPr>
        <w:t xml:space="preserve">Ads Management System</w:t>
      </w:r>
    </w:p>
    <w:p w:rsidR="00000000" w:rsidDel="00000000" w:rsidP="00000000" w:rsidRDefault="00000000" w:rsidRPr="00000000" w14:paraId="000000BC">
      <w:pPr>
        <w:numPr>
          <w:ilvl w:val="1"/>
          <w:numId w:val="2"/>
        </w:numPr>
        <w:pBdr>
          <w:top w:space="0" w:sz="0" w:val="nil"/>
          <w:left w:space="0" w:sz="0" w:val="nil"/>
          <w:bottom w:space="0" w:sz="0" w:val="nil"/>
          <w:right w:space="0" w:sz="0" w:val="nil"/>
          <w:between w:space="0" w:sz="0" w:val="nil"/>
        </w:pBdr>
        <w:spacing w:after="0" w:afterAutospacing="0" w:before="0" w:beforeAutospacing="0" w:lineRule="auto"/>
        <w:ind w:left="2160" w:hanging="360"/>
        <w:rPr>
          <w:sz w:val="24"/>
          <w:szCs w:val="24"/>
          <w:u w:val="none"/>
        </w:rPr>
      </w:pPr>
      <w:r w:rsidDel="00000000" w:rsidR="00000000" w:rsidRPr="00000000">
        <w:rPr>
          <w:sz w:val="24"/>
          <w:szCs w:val="24"/>
          <w:rtl w:val="0"/>
        </w:rPr>
        <w:t xml:space="preserve">Feeds the application with sponsored posts, contract length, and costs of advertisements. </w:t>
      </w:r>
    </w:p>
    <w:p w:rsidR="00000000" w:rsidDel="00000000" w:rsidP="00000000" w:rsidRDefault="00000000" w:rsidRPr="00000000" w14:paraId="000000BD">
      <w:pPr>
        <w:numPr>
          <w:ilvl w:val="1"/>
          <w:numId w:val="2"/>
        </w:numPr>
        <w:pBdr>
          <w:top w:space="0" w:sz="0" w:val="nil"/>
          <w:left w:space="0" w:sz="0" w:val="nil"/>
          <w:bottom w:space="0" w:sz="0" w:val="nil"/>
          <w:right w:space="0" w:sz="0" w:val="nil"/>
          <w:between w:space="0" w:sz="0" w:val="nil"/>
        </w:pBdr>
        <w:spacing w:after="0" w:before="0" w:beforeAutospacing="0" w:lineRule="auto"/>
        <w:ind w:left="2160" w:hanging="360"/>
        <w:rPr>
          <w:sz w:val="24"/>
          <w:szCs w:val="24"/>
          <w:u w:val="none"/>
        </w:rPr>
      </w:pPr>
      <w:r w:rsidDel="00000000" w:rsidR="00000000" w:rsidRPr="00000000">
        <w:rPr>
          <w:sz w:val="24"/>
          <w:szCs w:val="24"/>
          <w:rtl w:val="0"/>
        </w:rPr>
        <w:t xml:space="preserve">Generates reports for trend analysis and market performance to feed into the Ads Platform system</w:t>
      </w:r>
      <w:r w:rsidDel="00000000" w:rsidR="00000000" w:rsidRPr="00000000">
        <w:rPr>
          <w:b w:val="1"/>
          <w:sz w:val="24"/>
          <w:szCs w:val="24"/>
          <w:rtl w:val="0"/>
        </w:rPr>
        <w:t xml:space="preserve">.</w:t>
      </w:r>
      <w:r w:rsidDel="00000000" w:rsidR="00000000" w:rsidRPr="00000000">
        <w:rPr>
          <w:rtl w:val="0"/>
        </w:rPr>
      </w:r>
    </w:p>
    <w:p w:rsidR="00000000" w:rsidDel="00000000" w:rsidP="00000000" w:rsidRDefault="00000000" w:rsidRPr="00000000" w14:paraId="000000BE">
      <w:pPr>
        <w:pStyle w:val="Heading1"/>
        <w:numPr>
          <w:ilvl w:val="0"/>
          <w:numId w:val="1"/>
        </w:numPr>
        <w:ind w:left="1080" w:hanging="360"/>
        <w:rPr>
          <w:rFonts w:ascii="Calibri" w:cs="Calibri" w:eastAsia="Calibri" w:hAnsi="Calibri"/>
          <w:b w:val="1"/>
          <w:smallCaps w:val="1"/>
          <w:color w:val="4472c4"/>
          <w:sz w:val="36"/>
          <w:szCs w:val="36"/>
        </w:rPr>
      </w:pPr>
      <w:bookmarkStart w:colFirst="0" w:colLast="0" w:name="_heading=h.4i7ojhp" w:id="13"/>
      <w:bookmarkEnd w:id="13"/>
      <w:r w:rsidDel="00000000" w:rsidR="00000000" w:rsidRPr="00000000">
        <w:rPr>
          <w:rFonts w:ascii="Calibri" w:cs="Calibri" w:eastAsia="Calibri" w:hAnsi="Calibri"/>
          <w:b w:val="1"/>
          <w:smallCaps w:val="1"/>
          <w:color w:val="4472c4"/>
          <w:sz w:val="36"/>
          <w:szCs w:val="36"/>
          <w:rtl w:val="0"/>
        </w:rPr>
        <w:t xml:space="preserve">Business Risks</w:t>
      </w:r>
    </w:p>
    <w:p w:rsidR="00000000" w:rsidDel="00000000" w:rsidP="00000000" w:rsidRDefault="00000000" w:rsidRPr="00000000" w14:paraId="000000BF">
      <w:pPr>
        <w:ind w:firstLine="720"/>
        <w:jc w:val="both"/>
        <w:rPr>
          <w:sz w:val="24"/>
          <w:szCs w:val="24"/>
        </w:rPr>
      </w:pPr>
      <w:r w:rsidDel="00000000" w:rsidR="00000000" w:rsidRPr="00000000">
        <w:rPr>
          <w:sz w:val="24"/>
          <w:szCs w:val="24"/>
          <w:rtl w:val="0"/>
        </w:rPr>
        <w:t xml:space="preserve">The review industry refers to businesses that provide reviews of products, services, or experiences, either through traditional media channels like newspapers and magazines or through online platforms such as blogs, social media, and review sites. Business risk in the review industry can arise from various factors, including</w:t>
      </w:r>
    </w:p>
    <w:p w:rsidR="00000000" w:rsidDel="00000000" w:rsidP="00000000" w:rsidRDefault="00000000" w:rsidRPr="00000000" w14:paraId="000000C0">
      <w:pPr>
        <w:ind w:firstLine="720"/>
        <w:jc w:val="both"/>
        <w:rPr>
          <w:sz w:val="24"/>
          <w:szCs w:val="24"/>
        </w:rPr>
      </w:pPr>
      <w:r w:rsidDel="00000000" w:rsidR="00000000" w:rsidRPr="00000000">
        <w:rPr>
          <w:b w:val="1"/>
          <w:sz w:val="24"/>
          <w:szCs w:val="24"/>
          <w:rtl w:val="0"/>
        </w:rPr>
        <w:t xml:space="preserve">Reputational Risk:</w:t>
      </w:r>
      <w:r w:rsidDel="00000000" w:rsidR="00000000" w:rsidRPr="00000000">
        <w:rPr>
          <w:sz w:val="24"/>
          <w:szCs w:val="24"/>
          <w:rtl w:val="0"/>
        </w:rPr>
        <w:t xml:space="preserve"> Review businesses depend heavily on their reputation for providing accurate, unbiased, and trustworthy reviews. If a review business fails to maintain its reputation, it can lose the trust of its readers or viewers, which can lead to a decline in readership or viewership and ultimately impact the business's revenue. </w:t>
      </w:r>
    </w:p>
    <w:p w:rsidR="00000000" w:rsidDel="00000000" w:rsidP="00000000" w:rsidRDefault="00000000" w:rsidRPr="00000000" w14:paraId="000000C1">
      <w:pPr>
        <w:ind w:firstLine="720"/>
        <w:jc w:val="both"/>
        <w:rPr>
          <w:sz w:val="24"/>
          <w:szCs w:val="24"/>
        </w:rPr>
      </w:pPr>
      <w:r w:rsidDel="00000000" w:rsidR="00000000" w:rsidRPr="00000000">
        <w:rPr>
          <w:b w:val="1"/>
          <w:sz w:val="24"/>
          <w:szCs w:val="24"/>
          <w:rtl w:val="0"/>
        </w:rPr>
        <w:t xml:space="preserve">Legal Risk:</w:t>
      </w:r>
      <w:r w:rsidDel="00000000" w:rsidR="00000000" w:rsidRPr="00000000">
        <w:rPr>
          <w:sz w:val="24"/>
          <w:szCs w:val="24"/>
          <w:rtl w:val="0"/>
        </w:rPr>
        <w:t xml:space="preserve"> Review businesses must ensure that their reviews comply with applicable laws and regulations. For example, they must avoid making defamatory statements or violating copyright or trademark laws. Failure to comply with legal requirements can result in lawsuits and significant financial penalties.</w:t>
      </w:r>
    </w:p>
    <w:p w:rsidR="00000000" w:rsidDel="00000000" w:rsidP="00000000" w:rsidRDefault="00000000" w:rsidRPr="00000000" w14:paraId="000000C2">
      <w:pPr>
        <w:ind w:firstLine="720"/>
        <w:jc w:val="both"/>
        <w:rPr>
          <w:sz w:val="24"/>
          <w:szCs w:val="24"/>
        </w:rPr>
      </w:pPr>
      <w:r w:rsidDel="00000000" w:rsidR="00000000" w:rsidRPr="00000000">
        <w:rPr>
          <w:b w:val="1"/>
          <w:sz w:val="24"/>
          <w:szCs w:val="24"/>
          <w:rtl w:val="0"/>
        </w:rPr>
        <w:t xml:space="preserve">Competition Risk:</w:t>
      </w:r>
      <w:r w:rsidDel="00000000" w:rsidR="00000000" w:rsidRPr="00000000">
        <w:rPr>
          <w:sz w:val="24"/>
          <w:szCs w:val="24"/>
          <w:rtl w:val="0"/>
        </w:rPr>
        <w:t xml:space="preserve"> The review industry is highly competitive, and new players can enter the market at any time, providing similar or better services. Review businesses must continually innovate and differentiate themselves from their competitors to maintain their market share.</w:t>
      </w:r>
    </w:p>
    <w:p w:rsidR="00000000" w:rsidDel="00000000" w:rsidP="00000000" w:rsidRDefault="00000000" w:rsidRPr="00000000" w14:paraId="000000C3">
      <w:pPr>
        <w:ind w:firstLine="720"/>
        <w:jc w:val="both"/>
        <w:rPr>
          <w:sz w:val="24"/>
          <w:szCs w:val="24"/>
        </w:rPr>
      </w:pPr>
      <w:r w:rsidDel="00000000" w:rsidR="00000000" w:rsidRPr="00000000">
        <w:rPr>
          <w:b w:val="1"/>
          <w:sz w:val="24"/>
          <w:szCs w:val="24"/>
          <w:rtl w:val="0"/>
        </w:rPr>
        <w:t xml:space="preserve">Business Model Risk:</w:t>
      </w:r>
      <w:r w:rsidDel="00000000" w:rsidR="00000000" w:rsidRPr="00000000">
        <w:rPr>
          <w:sz w:val="24"/>
          <w:szCs w:val="24"/>
          <w:rtl w:val="0"/>
        </w:rPr>
        <w:t xml:space="preserve"> Review businesses often rely on advertising revenue or affiliate marketing to generate income. Changes in the advertising market, such as the shif towards digital advertising, can significantly impact revenue streams, and review businesses must adapt to these changes quickly.</w:t>
      </w:r>
    </w:p>
    <w:p w:rsidR="00000000" w:rsidDel="00000000" w:rsidP="00000000" w:rsidRDefault="00000000" w:rsidRPr="00000000" w14:paraId="000000C4">
      <w:pPr>
        <w:ind w:firstLine="720"/>
        <w:jc w:val="both"/>
        <w:rPr>
          <w:sz w:val="24"/>
          <w:szCs w:val="24"/>
        </w:rPr>
      </w:pPr>
      <w:r w:rsidDel="00000000" w:rsidR="00000000" w:rsidRPr="00000000">
        <w:rPr>
          <w:b w:val="1"/>
          <w:sz w:val="24"/>
          <w:szCs w:val="24"/>
          <w:rtl w:val="0"/>
        </w:rPr>
        <w:t xml:space="preserve">Cybersecurity Risk:</w:t>
      </w:r>
      <w:r w:rsidDel="00000000" w:rsidR="00000000" w:rsidRPr="00000000">
        <w:rPr>
          <w:sz w:val="24"/>
          <w:szCs w:val="24"/>
          <w:rtl w:val="0"/>
        </w:rPr>
        <w:t xml:space="preserve"> As review businesses operate primarily through digital channels, they are vulnerable to cyber-attacks such as data breaches, phishing attacks, and malware infections. These attacks can result in the loss of sensitive data, reputational damage, and financial losses.</w:t>
      </w:r>
    </w:p>
    <w:p w:rsidR="00000000" w:rsidDel="00000000" w:rsidP="00000000" w:rsidRDefault="00000000" w:rsidRPr="00000000" w14:paraId="000000C5">
      <w:pPr>
        <w:ind w:firstLine="720"/>
        <w:jc w:val="both"/>
        <w:rPr>
          <w:sz w:val="24"/>
          <w:szCs w:val="24"/>
        </w:rPr>
      </w:pPr>
      <w:r w:rsidDel="00000000" w:rsidR="00000000" w:rsidRPr="00000000">
        <w:rPr>
          <w:sz w:val="24"/>
          <w:szCs w:val="24"/>
          <w:rtl w:val="0"/>
        </w:rPr>
        <w:t xml:space="preserve">Overall, business risk in the review industry is significant and varied, and review businesses must continually monitor and manage these risks to ensure their long-term success.</w:t>
      </w:r>
    </w:p>
    <w:p w:rsidR="00000000" w:rsidDel="00000000" w:rsidP="00000000" w:rsidRDefault="00000000" w:rsidRPr="00000000" w14:paraId="000000C6">
      <w:pPr>
        <w:ind w:firstLine="720"/>
        <w:rPr>
          <w:sz w:val="24"/>
          <w:szCs w:val="24"/>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ind w:left="1080" w:firstLine="0"/>
        <w:rPr>
          <w:b w:val="1"/>
          <w:smallCaps w:val="1"/>
          <w:color w:val="000000"/>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lvl>
    <w:lvl w:ilvl="1">
      <w:start w:val="1"/>
      <w:numFmt w:val="decimal"/>
      <w:lvlText w:val="%1.%2"/>
      <w:lvlJc w:val="left"/>
      <w:pPr>
        <w:ind w:left="1080" w:hanging="360"/>
      </w:pPr>
      <w:rPr/>
    </w:lvl>
    <w:lvl w:ilvl="2">
      <w:start w:val="1"/>
      <w:numFmt w:val="decimal"/>
      <w:lvlText w:val="%1.%2.%3"/>
      <w:lvlJc w:val="left"/>
      <w:pPr>
        <w:ind w:left="1440" w:hanging="720"/>
      </w:pPr>
      <w:rPr/>
    </w:lvl>
    <w:lvl w:ilvl="3">
      <w:start w:val="1"/>
      <w:numFmt w:val="decimal"/>
      <w:lvlText w:val="%1.%2.%3.%4"/>
      <w:lvlJc w:val="left"/>
      <w:pPr>
        <w:ind w:left="2430" w:hanging="720"/>
      </w:pPr>
      <w:rPr>
        <w:rFonts w:ascii="Arial" w:cs="Arial" w:eastAsia="Arial" w:hAnsi="Arial"/>
        <w:b w:val="0"/>
        <w:sz w:val="22"/>
        <w:szCs w:val="22"/>
      </w:rPr>
    </w:lvl>
    <w:lvl w:ilvl="4">
      <w:start w:val="1"/>
      <w:numFmt w:val="decimal"/>
      <w:lvlText w:val="%1.%2.%3.%4.%5"/>
      <w:lvlJc w:val="left"/>
      <w:pPr>
        <w:ind w:left="1440" w:hanging="720"/>
      </w:pPr>
      <w:rPr/>
    </w:lvl>
    <w:lvl w:ilvl="5">
      <w:start w:val="1"/>
      <w:numFmt w:val="decimal"/>
      <w:lvlText w:val="%1.%2.%3.%4.%5.%6"/>
      <w:lvlJc w:val="left"/>
      <w:pPr>
        <w:ind w:left="1800" w:hanging="1080"/>
      </w:pPr>
      <w:rPr/>
    </w:lvl>
    <w:lvl w:ilvl="6">
      <w:start w:val="1"/>
      <w:numFmt w:val="decimal"/>
      <w:lvlText w:val="%1.%2.%3.%4.%5.%6.%7"/>
      <w:lvlJc w:val="left"/>
      <w:pPr>
        <w:ind w:left="1800" w:hanging="1080"/>
      </w:pPr>
      <w:rPr/>
    </w:lvl>
    <w:lvl w:ilvl="7">
      <w:start w:val="1"/>
      <w:numFmt w:val="decimal"/>
      <w:lvlText w:val="%1.%2.%3.%4.%5.%6.%7.%8"/>
      <w:lvlJc w:val="left"/>
      <w:pPr>
        <w:ind w:left="2160" w:hanging="1440"/>
      </w:pPr>
      <w:rPr/>
    </w:lvl>
    <w:lvl w:ilvl="8">
      <w:start w:val="1"/>
      <w:numFmt w:val="decimal"/>
      <w:lvlText w:val="%1.%2.%3.%4.%5.%6.%7.%8.%9"/>
      <w:lvlJc w:val="left"/>
      <w:pPr>
        <w:ind w:left="2160" w:hanging="1440"/>
      </w:pPr>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20" w:before="120" w:lineRule="auto"/>
        <w:ind w:left="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Rule="auto"/>
    </w:pPr>
    <w:rPr>
      <w:b w:val="1"/>
      <w:sz w:val="28"/>
      <w:szCs w:val="28"/>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8C74AC"/>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uiPriority w:val="9"/>
    <w:unhideWhenUsed w:val="1"/>
    <w:qFormat w:val="1"/>
    <w:rsid w:val="00DB327A"/>
    <w:pPr>
      <w:keepNext w:val="1"/>
      <w:keepLines w:val="1"/>
      <w:spacing w:after="80" w:before="360"/>
      <w:outlineLvl w:val="1"/>
    </w:pPr>
    <w:rPr>
      <w:b w:val="1"/>
      <w:sz w:val="28"/>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before="480"/>
    </w:pPr>
    <w:rPr>
      <w:b w:val="1"/>
      <w:sz w:val="72"/>
      <w:szCs w:val="72"/>
    </w:rPr>
  </w:style>
  <w:style w:type="character" w:styleId="IntenseReference">
    <w:name w:val="Intense Reference"/>
    <w:basedOn w:val="DefaultParagraphFont"/>
    <w:uiPriority w:val="32"/>
    <w:qFormat w:val="1"/>
    <w:rsid w:val="008C74AC"/>
    <w:rPr>
      <w:b w:val="1"/>
      <w:bCs w:val="1"/>
      <w:smallCaps w:val="1"/>
      <w:color w:val="4472c4" w:themeColor="accent1"/>
      <w:spacing w:val="5"/>
    </w:rPr>
  </w:style>
  <w:style w:type="paragraph" w:styleId="ListParagraph">
    <w:name w:val="List Paragraph"/>
    <w:basedOn w:val="Normal"/>
    <w:qFormat w:val="1"/>
    <w:rsid w:val="008C74AC"/>
    <w:pPr>
      <w:contextualSpacing w:val="1"/>
    </w:pPr>
  </w:style>
  <w:style w:type="character" w:styleId="Heading1Char" w:customStyle="1">
    <w:name w:val="Heading 1 Char"/>
    <w:basedOn w:val="DefaultParagraphFont"/>
    <w:link w:val="Heading1"/>
    <w:uiPriority w:val="9"/>
    <w:rsid w:val="008C74AC"/>
    <w:rPr>
      <w:rFonts w:asciiTheme="majorHAnsi" w:cstheme="majorBidi" w:eastAsiaTheme="majorEastAsia" w:hAnsiTheme="majorHAnsi"/>
      <w:color w:val="2f5496" w:themeColor="accent1" w:themeShade="0000BF"/>
      <w:sz w:val="32"/>
      <w:szCs w:val="32"/>
    </w:rPr>
  </w:style>
  <w:style w:type="paragraph" w:styleId="TOCHeading">
    <w:name w:val="TOC Heading"/>
    <w:basedOn w:val="Heading1"/>
    <w:next w:val="Normal"/>
    <w:uiPriority w:val="39"/>
    <w:unhideWhenUsed w:val="1"/>
    <w:qFormat w:val="1"/>
    <w:rsid w:val="008C74AC"/>
    <w:pPr>
      <w:spacing w:line="259" w:lineRule="auto"/>
      <w:ind w:left="0"/>
      <w:outlineLvl w:val="9"/>
    </w:pPr>
  </w:style>
  <w:style w:type="paragraph" w:styleId="TOC1">
    <w:name w:val="toc 1"/>
    <w:basedOn w:val="Normal"/>
    <w:next w:val="Normal"/>
    <w:autoRedefine w:val="1"/>
    <w:uiPriority w:val="39"/>
    <w:unhideWhenUsed w:val="1"/>
    <w:rsid w:val="00686AE0"/>
    <w:pPr>
      <w:spacing w:after="100"/>
      <w:ind w:left="0"/>
    </w:pPr>
  </w:style>
  <w:style w:type="character" w:styleId="Hyperlink">
    <w:name w:val="Hyperlink"/>
    <w:basedOn w:val="DefaultParagraphFont"/>
    <w:uiPriority w:val="99"/>
    <w:unhideWhenUsed w:val="1"/>
    <w:rsid w:val="00686AE0"/>
    <w:rPr>
      <w:color w:val="0563c1" w:themeColor="hyperlink"/>
      <w:u w:val="single"/>
    </w:rPr>
  </w:style>
  <w:style w:type="table" w:styleId="TableGrid">
    <w:name w:val="Table Grid"/>
    <w:basedOn w:val="TableNormal"/>
    <w:uiPriority w:val="39"/>
    <w:rsid w:val="000C18A6"/>
    <w:pPr>
      <w:spacing w:after="0" w:before="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OC2">
    <w:name w:val="toc 2"/>
    <w:basedOn w:val="Normal"/>
    <w:next w:val="Normal"/>
    <w:autoRedefine w:val="1"/>
    <w:uiPriority w:val="39"/>
    <w:unhideWhenUsed w:val="1"/>
    <w:rsid w:val="00C80A08"/>
    <w:pPr>
      <w:spacing w:after="100" w:before="0" w:line="259" w:lineRule="auto"/>
      <w:ind w:left="220"/>
    </w:pPr>
    <w:rPr>
      <w:rFonts w:cs="Times New Roman" w:eastAsiaTheme="minorEastAsia"/>
    </w:rPr>
  </w:style>
  <w:style w:type="paragraph" w:styleId="TOC3">
    <w:name w:val="toc 3"/>
    <w:basedOn w:val="Normal"/>
    <w:next w:val="Normal"/>
    <w:autoRedefine w:val="1"/>
    <w:uiPriority w:val="39"/>
    <w:unhideWhenUsed w:val="1"/>
    <w:rsid w:val="00C80A08"/>
    <w:pPr>
      <w:spacing w:after="100" w:before="0" w:line="259" w:lineRule="auto"/>
      <w:ind w:left="440"/>
    </w:pPr>
    <w:rPr>
      <w:rFonts w:cs="Times New Roman" w:eastAsiaTheme="minorEastAsia"/>
    </w:rPr>
  </w:style>
  <w:style w:type="paragraph" w:styleId="NoSpacing">
    <w:name w:val="No Spacing"/>
    <w:uiPriority w:val="1"/>
    <w:qFormat w:val="1"/>
    <w:rsid w:val="00450B62"/>
    <w:pPr>
      <w:spacing w:after="0" w:before="0"/>
    </w:pPr>
  </w:style>
  <w:style w:type="character" w:styleId="Strong">
    <w:name w:val="Strong"/>
    <w:basedOn w:val="DefaultParagraphFont"/>
    <w:uiPriority w:val="22"/>
    <w:qFormat w:val="1"/>
    <w:rsid w:val="00730CAD"/>
    <w:rPr>
      <w:b w:val="1"/>
      <w:bCs w:val="1"/>
    </w:rPr>
  </w:style>
  <w:style w:type="table" w:styleId="ListTable3-Accent1">
    <w:name w:val="List Table 3 Accent 1"/>
    <w:basedOn w:val="TableNormal"/>
    <w:uiPriority w:val="48"/>
    <w:rsid w:val="0000331E"/>
    <w:pPr>
      <w:spacing w:after="0"/>
    </w:pPr>
    <w:tblPr>
      <w:tblStyleRowBandSize w:val="1"/>
      <w:tblStyleColBandSize w:val="1"/>
      <w:tblBorders>
        <w:top w:color="4472c4" w:space="0" w:sz="4" w:themeColor="accent1" w:val="single"/>
        <w:left w:color="4472c4" w:space="0" w:sz="4" w:themeColor="accent1" w:val="single"/>
        <w:bottom w:color="4472c4" w:space="0" w:sz="4" w:themeColor="accent1" w:val="single"/>
        <w:right w:color="4472c4" w:space="0" w:sz="4" w:themeColor="accent1" w:val="single"/>
      </w:tblBorders>
    </w:tblPr>
    <w:tblStylePr w:type="firstRow">
      <w:rPr>
        <w:b w:val="1"/>
        <w:bCs w:val="1"/>
        <w:color w:val="ffffff" w:themeColor="background1"/>
      </w:rPr>
      <w:tblPr/>
      <w:tcPr>
        <w:shd w:color="auto" w:fill="4472c4" w:themeFill="accent1" w:val="clear"/>
      </w:tcPr>
    </w:tblStylePr>
    <w:tblStylePr w:type="lastRow">
      <w:rPr>
        <w:b w:val="1"/>
        <w:bCs w:val="1"/>
      </w:rPr>
      <w:tblPr/>
      <w:tcPr>
        <w:tcBorders>
          <w:top w:color="4472c4" w:space="0" w:sz="4" w:themeColor="accent1"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4472c4" w:space="0" w:sz="4" w:themeColor="accent1" w:val="single"/>
          <w:right w:color="4472c4" w:space="0" w:sz="4" w:themeColor="accent1" w:val="single"/>
        </w:tcBorders>
      </w:tcPr>
    </w:tblStylePr>
    <w:tblStylePr w:type="band1Horz">
      <w:tblPr/>
      <w:tcPr>
        <w:tcBorders>
          <w:top w:color="4472c4" w:space="0" w:sz="4" w:themeColor="accent1" w:val="single"/>
          <w:bottom w:color="4472c4" w:space="0" w:sz="4" w:themeColor="accent1"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4472c4" w:space="0" w:sz="4" w:themeColor="accent1" w:val="double"/>
          <w:left w:space="0" w:sz="0" w:val="nil"/>
        </w:tcBorders>
      </w:tcPr>
    </w:tblStylePr>
    <w:tblStylePr w:type="swCell">
      <w:tblPr/>
      <w:tcPr>
        <w:tcBorders>
          <w:top w:color="4472c4" w:space="0" w:sz="4" w:themeColor="accent1" w:val="double"/>
          <w:right w:space="0" w:sz="0" w:val="nil"/>
        </w:tcBorders>
      </w:tcPr>
    </w:tblStylePr>
  </w:style>
  <w:style w:type="table" w:styleId="GridTable5Dark-Accent5">
    <w:name w:val="Grid Table 5 Dark Accent 5"/>
    <w:basedOn w:val="TableNormal"/>
    <w:uiPriority w:val="50"/>
    <w:rsid w:val="0000331E"/>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eeaf6" w:themeFill="accent5"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5b9bd5" w:themeFill="accent5"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5b9bd5" w:themeFill="accent5"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5b9bd5" w:themeFill="accent5"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5b9bd5" w:themeFill="accent5" w:val="clear"/>
      </w:tcPr>
    </w:tblStylePr>
    <w:tblStylePr w:type="band1Vert">
      <w:tblPr/>
      <w:tcPr>
        <w:shd w:color="auto" w:fill="bdd6ee" w:themeFill="accent5" w:themeFillTint="000066" w:val="clear"/>
      </w:tcPr>
    </w:tblStylePr>
    <w:tblStylePr w:type="band1Horz">
      <w:tblPr/>
      <w:tcPr>
        <w:shd w:color="auto" w:fill="bdd6ee" w:themeFill="accent5" w:themeFillTint="000066" w:val="clear"/>
      </w:tcPr>
    </w:tblStylePr>
  </w:style>
  <w:style w:type="table" w:styleId="GridTable4-Accent1">
    <w:name w:val="Grid Table 4 Accent 1"/>
    <w:basedOn w:val="TableNormal"/>
    <w:uiPriority w:val="49"/>
    <w:rsid w:val="0000331E"/>
    <w:pPr>
      <w:spacing w:after="0"/>
    </w:pPr>
    <w:tblPr>
      <w:tblStyleRowBandSize w:val="1"/>
      <w:tblStyleColBandSize w:val="1"/>
      <w:tblBorders>
        <w:top w:color="8eaadb" w:space="0" w:sz="4" w:themeColor="accent1" w:themeTint="000099" w:val="single"/>
        <w:left w:color="8eaadb" w:space="0" w:sz="4" w:themeColor="accent1" w:themeTint="000099" w:val="single"/>
        <w:bottom w:color="8eaadb" w:space="0" w:sz="4" w:themeColor="accent1" w:themeTint="000099" w:val="single"/>
        <w:right w:color="8eaadb" w:space="0" w:sz="4" w:themeColor="accent1" w:themeTint="000099" w:val="single"/>
        <w:insideH w:color="8eaadb" w:space="0" w:sz="4" w:themeColor="accent1" w:themeTint="000099" w:val="single"/>
        <w:insideV w:color="8eaadb" w:space="0" w:sz="4" w:themeColor="accent1" w:themeTint="000099" w:val="single"/>
      </w:tblBorders>
    </w:tblPr>
    <w:tblStylePr w:type="firstRow">
      <w:rPr>
        <w:b w:val="1"/>
        <w:bCs w:val="1"/>
        <w:color w:val="ffffff" w:themeColor="background1"/>
      </w:rPr>
      <w:tblPr/>
      <w:tcPr>
        <w:tcBorders>
          <w:top w:color="4472c4" w:space="0" w:sz="4" w:themeColor="accent1" w:val="single"/>
          <w:left w:color="4472c4" w:space="0" w:sz="4" w:themeColor="accent1" w:val="single"/>
          <w:bottom w:color="4472c4" w:space="0" w:sz="4" w:themeColor="accent1" w:val="single"/>
          <w:right w:color="4472c4" w:space="0" w:sz="4" w:themeColor="accent1" w:val="single"/>
          <w:insideH w:space="0" w:sz="0" w:val="nil"/>
          <w:insideV w:space="0" w:sz="0" w:val="nil"/>
        </w:tcBorders>
        <w:shd w:color="auto" w:fill="4472c4" w:themeFill="accent1" w:val="clear"/>
      </w:tcPr>
    </w:tblStylePr>
    <w:tblStylePr w:type="lastRow">
      <w:rPr>
        <w:b w:val="1"/>
        <w:bCs w:val="1"/>
      </w:rPr>
      <w:tblPr/>
      <w:tcPr>
        <w:tcBorders>
          <w:top w:color="4472c4" w:space="0" w:sz="4" w:themeColor="accent1" w:val="double"/>
        </w:tcBorders>
      </w:tcPr>
    </w:tblStylePr>
    <w:tblStylePr w:type="firstCol">
      <w:rPr>
        <w:b w:val="1"/>
        <w:bCs w:val="1"/>
      </w:rPr>
    </w:tblStylePr>
    <w:tblStylePr w:type="lastCol">
      <w:rPr>
        <w:b w:val="1"/>
        <w:bCs w:val="1"/>
      </w:rPr>
    </w:tblStylePr>
    <w:tblStylePr w:type="band1Vert">
      <w:tblPr/>
      <w:tcPr>
        <w:shd w:color="auto" w:fill="d9e2f3" w:themeFill="accent1" w:themeFillTint="000033" w:val="clear"/>
      </w:tcPr>
    </w:tblStylePr>
    <w:tblStylePr w:type="band1Horz">
      <w:tblPr/>
      <w:tcPr>
        <w:shd w:color="auto" w:fill="d9e2f3" w:themeFill="accent1" w:themeFillTint="000033" w:val="clear"/>
      </w:tcPr>
    </w:tblStylePr>
  </w:style>
  <w:style w:type="table" w:styleId="GridTable4-Accent5">
    <w:name w:val="Grid Table 4 Accent 5"/>
    <w:basedOn w:val="TableNormal"/>
    <w:uiPriority w:val="49"/>
    <w:rsid w:val="0000331E"/>
    <w:pPr>
      <w:spacing w:after="0"/>
    </w:pPr>
    <w:tblPr>
      <w:tblStyleRowBandSize w:val="1"/>
      <w:tblStyleColBandSize w:val="1"/>
      <w:tblBorders>
        <w:top w:color="9cc2e5" w:space="0" w:sz="4" w:themeColor="accent5" w:themeTint="000099" w:val="single"/>
        <w:left w:color="9cc2e5" w:space="0" w:sz="4" w:themeColor="accent5" w:themeTint="000099" w:val="single"/>
        <w:bottom w:color="9cc2e5" w:space="0" w:sz="4" w:themeColor="accent5" w:themeTint="000099" w:val="single"/>
        <w:right w:color="9cc2e5" w:space="0" w:sz="4" w:themeColor="accent5" w:themeTint="000099" w:val="single"/>
        <w:insideH w:color="9cc2e5" w:space="0" w:sz="4" w:themeColor="accent5" w:themeTint="000099" w:val="single"/>
        <w:insideV w:color="9cc2e5" w:space="0" w:sz="4" w:themeColor="accent5" w:themeTint="000099" w:val="single"/>
      </w:tblBorders>
    </w:tblPr>
    <w:tblStylePr w:type="firstRow">
      <w:rPr>
        <w:b w:val="1"/>
        <w:bCs w:val="1"/>
        <w:color w:val="ffffff" w:themeColor="background1"/>
      </w:rPr>
      <w:tblPr/>
      <w:tcPr>
        <w:tcBorders>
          <w:top w:color="5b9bd5" w:space="0" w:sz="4" w:themeColor="accent5" w:val="single"/>
          <w:left w:color="5b9bd5" w:space="0" w:sz="4" w:themeColor="accent5" w:val="single"/>
          <w:bottom w:color="5b9bd5" w:space="0" w:sz="4" w:themeColor="accent5" w:val="single"/>
          <w:right w:color="5b9bd5" w:space="0" w:sz="4" w:themeColor="accent5" w:val="single"/>
          <w:insideH w:space="0" w:sz="0" w:val="nil"/>
          <w:insideV w:space="0" w:sz="0" w:val="nil"/>
        </w:tcBorders>
        <w:shd w:color="auto" w:fill="5b9bd5" w:themeFill="accent5" w:val="clear"/>
      </w:tcPr>
    </w:tblStylePr>
    <w:tblStylePr w:type="lastRow">
      <w:rPr>
        <w:b w:val="1"/>
        <w:bCs w:val="1"/>
      </w:rPr>
      <w:tblPr/>
      <w:tcPr>
        <w:tcBorders>
          <w:top w:color="5b9bd5" w:space="0" w:sz="4" w:themeColor="accent5" w:val="double"/>
        </w:tcBorders>
      </w:tcPr>
    </w:tblStylePr>
    <w:tblStylePr w:type="firstCol">
      <w:rPr>
        <w:b w:val="1"/>
        <w:bCs w:val="1"/>
      </w:rPr>
    </w:tblStylePr>
    <w:tblStylePr w:type="lastCol">
      <w:rPr>
        <w:b w:val="1"/>
        <w:bCs w:val="1"/>
      </w:rPr>
    </w:tblStylePr>
    <w:tblStylePr w:type="band1Vert">
      <w:tblPr/>
      <w:tcPr>
        <w:shd w:color="auto" w:fill="deeaf6" w:themeFill="accent5" w:themeFillTint="000033" w:val="clear"/>
      </w:tcPr>
    </w:tblStylePr>
    <w:tblStylePr w:type="band1Horz">
      <w:tblPr/>
      <w:tcPr>
        <w:shd w:color="auto" w:fill="deeaf6" w:themeFill="accent5" w:themeFillTint="000033" w:val="clear"/>
      </w:tcPr>
    </w:tblStylePr>
  </w:style>
  <w:style w:type="character" w:styleId="Emphasis">
    <w:name w:val="Emphasis"/>
    <w:basedOn w:val="DefaultParagraphFont"/>
    <w:uiPriority w:val="20"/>
    <w:qFormat w:val="1"/>
    <w:rsid w:val="003810AD"/>
    <w:rPr>
      <w:i w:val="1"/>
      <w:iCs w:val="1"/>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before="0"/>
    </w:pPr>
    <w:tblPr>
      <w:tblStyleRowBandSize w:val="1"/>
      <w:tblStyleColBandSize w:val="1"/>
      <w:tblCellMar>
        <w:left w:w="115.0" w:type="dxa"/>
        <w:right w:w="115.0" w:type="dxa"/>
      </w:tblCellMar>
    </w:tblPr>
    <w:tcPr>
      <w:shd w:color="auto" w:fill="deebf6"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0" w:customStyle="1">
    <w:basedOn w:val="TableNormal"/>
    <w:pPr>
      <w:spacing w:after="0" w:before="0"/>
    </w:pPr>
    <w:tblPr>
      <w:tblStyleRowBandSize w:val="1"/>
      <w:tblStyleColBandSize w:val="1"/>
      <w:tblCellMar>
        <w:left w:w="115.0" w:type="dxa"/>
        <w:right w:w="115.0" w:type="dxa"/>
      </w:tblCellMar>
    </w:tblPr>
    <w:tcPr>
      <w:shd w:color="auto" w:fill="deebf6"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1" w:customStyle="1">
    <w:basedOn w:val="TableNormal"/>
    <w:pPr>
      <w:spacing w:after="0" w:before="0"/>
    </w:pPr>
    <w:tblPr>
      <w:tblStyleRowBandSize w:val="1"/>
      <w:tblStyleColBandSize w:val="1"/>
      <w:tblCellMar>
        <w:left w:w="115.0" w:type="dxa"/>
        <w:right w:w="115.0" w:type="dxa"/>
      </w:tblCellMar>
    </w:tblPr>
    <w:tcPr>
      <w:shd w:color="auto" w:fill="deebf6" w:val="clear"/>
    </w:tc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before="0" w:lineRule="auto"/>
    </w:pPr>
    <w:tblPr>
      <w:tblStyleRowBandSize w:val="1"/>
      <w:tblStyleColBandSize w:val="1"/>
      <w:tblCellMar>
        <w:top w:w="0.0" w:type="dxa"/>
        <w:left w:w="115.0" w:type="dxa"/>
        <w:bottom w:w="0.0" w:type="dxa"/>
        <w:right w:w="115.0" w:type="dxa"/>
      </w:tblCellMar>
    </w:tblPr>
    <w:tcPr>
      <w:shd w:fill="deebf6"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2">
    <w:basedOn w:val="TableNormal"/>
    <w:pPr>
      <w:spacing w:after="0" w:before="0" w:lineRule="auto"/>
    </w:pPr>
    <w:tblPr>
      <w:tblStyleRowBandSize w:val="1"/>
      <w:tblStyleColBandSize w:val="1"/>
      <w:tblCellMar>
        <w:top w:w="0.0" w:type="dxa"/>
        <w:left w:w="115.0" w:type="dxa"/>
        <w:bottom w:w="0.0" w:type="dxa"/>
        <w:right w:w="115.0" w:type="dxa"/>
      </w:tblCellMar>
    </w:tblPr>
    <w:tcPr>
      <w:shd w:fill="deebf6"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3">
    <w:basedOn w:val="TableNormal"/>
    <w:pPr>
      <w:spacing w:after="0" w:before="0" w:lineRule="auto"/>
    </w:pPr>
    <w:tblPr>
      <w:tblStyleRowBandSize w:val="1"/>
      <w:tblStyleColBandSize w:val="1"/>
      <w:tblCellMar>
        <w:top w:w="0.0" w:type="dxa"/>
        <w:left w:w="115.0" w:type="dxa"/>
        <w:bottom w:w="0.0" w:type="dxa"/>
        <w:right w:w="115.0" w:type="dxa"/>
      </w:tblCellMar>
    </w:tblPr>
    <w:tcPr>
      <w:shd w:fill="deebf6"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VyxZg/hXLhGcj4lhDXDsnHsulzQ==">AMUW2mVSPkgGiJGVoO+7weoU15D9tNgOrAvF6U3HqdWrFnYXB4JOY0Hmy2rE99PAuyYESt+DIIFgmAS9R4YsxBsiRL8xwnX2TZb4j/x4a/gh/yKfHl3wkp33YZ/pPTZSet7thCKCRrAnA74P6CFaj4g3xpGPXQ3xjgOVYqrXmzDzEQpHJdCda/A/F+skXC0K4rSR/jkjsOumLKEM3zGjjoLW5W0b1Nxj5bSnlpR3TrUqhwwjJn12QxBWtptKEGqRdw813gxKRP9aCk3X40BmM36sLfgIMXu3wr459C21Uly+AAQHM25Hu4ZYXhMz3T5JhiLFzourLRo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2021-02-15T13:05:00Z</dcterms:created>
  <dc:creator>Irina Sachovska</dc:creator>
</cp:coreProperties>
</file>