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!-- Header: Name -->
    <w:p>
      <w:pPr>
        <w:jc w:val="left"/>
        <w:spacing w:after="40"/>
      </w:pPr>
      <w:r>
        <w:rPr>
          <w:b/>
          <w:sz w:val="44"/>
          <w:color w:val="171717"/>
        </w:rPr>
        <w:t>SANJEEVA KUMAR MD</w:t>
      </w:r>
    </w:p>
    <!-- Subhead -->
    <w:p>
      <w:pPr>
        <w:spacing w:after="60"/>
      </w:pPr>
      <w:r>
        <w:rPr>
          <w:b/>
          <w:sz w:val="22"/>
          <w:color w:val="F04444"/>
        </w:rPr>
        <w:t>Full-Stack Developer · Video Editor · Creative Technologist</w:t>
      </w:r>
    </w:p>
    <!-- Contact Details -->
    <w:p>
      <w:pPr>
        <w:spacing w:after="40"/>
      </w:pPr>
      <w:r>
        <w:rPr>
          <w:sz w:val="19"/>
          <w:color w:val="646464"/>
        </w:rPr>
        <w:t>Bengaluru, Karnataka, India  |  +91 8217572608  |  sanjeevakumarmd119@gmail.com</w:t>
      </w:r>
    </w:p>
    <!-- Links -->
    <w:p>
      <w:pPr>
        <w:spacing w:after="160"/>
      </w:pPr>
      <w:r>
        <w:rPr>
          <w:sz w:val="19"/>
          <w:color w:val="646464"/>
        </w:rPr>
        <w:t>LinkedIn: https://www.linkedin.com/in/sanjeeva-kumar-m-d-4b9473294  |  GitHub: https://github.com/sanjeevakumarmd119-blip</w:t>
      </w:r>
    </w:p>
    <!-- SECTION: EDUCATION -->
    <w:p>
      <w:pPr>
        <w:spacing w:before="140" w:after="60"/>
      </w:pPr>
      <w:r>
        <w:rPr>
          <w:b/>
          <w:sz w:val="24"/>
          <w:color w:val="171717"/>
        </w:rPr>
        <w:t>EDUCATION</w:t>
      </w:r>
    </w:p>
    <w:p>
      <w:pPr>
        <w:spacing w:after="120"/>
      </w:pPr>
      <w:r>
        <w:rPr>
          <w:b/>
          <w:sz w:val="20"/>
          <w:color w:val="171717"/>
        </w:rPr>
        <w:t>Alliance University, Bengaluru</w:t>
      </w:r>
      <w:r>
        <w:rPr>
          <w:sz w:val="19"/>
          <w:color w:val="646464"/>
        </w:rPr>
        <w:t> — B.Tech in Information Technology (AR/VR)</w:t>
      </w:r>
    </w:p>
    <!-- SECTION: PROFESSIONAL SUMMARY -->
    <w:p>
      <w:pPr>
        <w:spacing w:before="140" w:after="60"/>
      </w:pPr>
      <w:r>
        <w:rPr>
          <w:b/>
          <w:sz w:val="24"/>
          <w:color w:val="171717"/>
        </w:rPr>
        <w:t>PROFESSIONAL SUMMARY</w:t>
      </w:r>
    </w:p>
    <w:p>
      <w:pPr>
        <w:spacing w:after="120"/>
      </w:pPr>
      <w:r>
        <w:rPr>
          <w:sz w:val="19"/>
          <w:color w:val="333333"/>
        </w:rPr>
        <w:t>Full-stack developer and video editor focused on building practical web applications, interactive systems, and hardware-software prototypes. Experienced in React, Next.js, TypeScript, PostgreSQL, and microcontroller systems (Arduino &amp; ESP32). Intermediate video editor proficient in DaVinci Resolve with a strong grasp of narrative pacing and editing workflows. Passionate about applying new technologies to real-world problems with engineering clarity.</w:t>
      </w:r>
    </w:p>
    <!-- SECTION: FEATURED PROJECT -->
    <w:p>
      <w:pPr>
        <w:spacing w:before="140" w:after="60"/>
      </w:pPr>
      <w:r>
        <w:rPr>
          <w:b/>
          <w:sz w:val="24"/>
          <w:color w:val="171717"/>
        </w:rPr>
        <w:t>FEATURED PROJECT: UCHN — UNIFIED CARE &amp; HEALTH NETWORK</w:t>
      </w:r>
    </w:p>
    <w:p>
      <w:pPr>
        <w:spacing w:after="40"/>
      </w:pPr>
      <w:r>
        <w:rPr>
          <w:i/>
          <w:sz w:val="19"/>
          <w:color w:val="646464"/>
        </w:rPr>
        <w:t>Healthcare coordination platform designed to connect patients, doctors, and clinics through appointment discovery, pharmacy inventory lookup, live waiting queues, and emergency coordination.</w:t>
      </w:r>
    </w:p>
    <w:p>
      <w:pPr>
        <w:spacing w:after="60"/>
      </w:pPr>
      <w:r>
        <w:rPr>
          <w:b/>
          <w:sz w:val="18"/>
          <w:color w:val="171717"/>
        </w:rPr>
        <w:t>Tech Stack: </w:t>
      </w:r>
      <w:r>
        <w:rPr>
          <w:sz w:val="18"/>
          <w:color w:val="646464"/>
        </w:rPr>
        <w:t>Next.js, React, TypeScript, PostgreSQL, Prisma, Socket.IO, Tailwind CSS</w:t>
      </w:r>
    </w:p>
    <w:p>
      <w:pPr>
        <w:spacing w:after="30"/>
      </w:pPr>
      <w:r>
        <w:rPr>
          <w:sz w:val="18"/>
          <w:color w:val="333333"/>
        </w:rPr>
        <w:t>• Doctor discovery and slot conflict prevention logic across clinics</w:t>
      </w:r>
    </w:p>
    <w:p>
      <w:pPr>
        <w:spacing w:after="30"/>
      </w:pPr>
      <w:r>
        <w:rPr>
          <w:sz w:val="18"/>
          <w:color w:val="333333"/>
        </w:rPr>
        <w:t>• Pharmacy medicine inventory lookup with pickup/delivery selection</w:t>
      </w:r>
    </w:p>
    <w:p>
      <w:pPr>
        <w:spacing w:after="30"/>
      </w:pPr>
      <w:r>
        <w:rPr>
          <w:sz w:val="18"/>
          <w:color w:val="333333"/>
        </w:rPr>
        <w:t>• Live clinic waiting queues powered by real-time WebSockets</w:t>
      </w:r>
    </w:p>
    <w:p>
      <w:pPr>
        <w:spacing w:after="30"/>
      </w:pPr>
      <w:r>
        <w:rPr>
          <w:sz w:val="18"/>
          <w:color w:val="333333"/>
        </w:rPr>
        <w:t>• 5-Stage emergency SOS workflow and proximity-aware clinic routing</w:t>
      </w:r>
    </w:p>
    <w:p>
      <w:pPr>
        <w:spacing w:after="30"/>
      </w:pPr>
      <w:r>
        <w:rPr>
          <w:sz w:val="18"/>
          <w:color w:val="333333"/>
        </w:rPr>
        <w:t>• Role-based access control (RBAC) and clinical management dashboards</w:t>
      </w:r>
    </w:p>
    <w:p>
      <w:pPr>
        <w:spacing w:after="120"/>
      </w:pPr>
      <w:r>
        <w:rPr>
          <w:sz w:val="18"/>
          <w:color w:val="333333"/>
        </w:rPr>
        <w:t>• Progressive Web App (PWA) with service-worker caching for high resilience</w:t>
      </w:r>
    </w:p>
    <!-- SECTION: ADDITIONAL PROJECTS -->
    <w:p>
      <w:pPr>
        <w:spacing w:before="140" w:after="60"/>
      </w:pPr>
      <w:r>
        <w:rPr>
          <w:b/>
          <w:sz w:val="24"/>
          <w:color w:val="171717"/>
        </w:rPr>
        <w:t>SELECTED ADDITIONAL PROJECTS</w:t>
      </w:r>
    </w:p>
    <w:p>
      <w:pPr>
        <w:spacing w:after="30"/>
      </w:pPr>
      <w:r>
        <w:rPr>
          <w:b/>
          <w:sz w:val="19"/>
          <w:color w:val="171717"/>
        </w:rPr>
        <w:t>Hand Gesture Recognition AI: </w:t>
      </w:r>
      <w:r>
        <w:rPr>
          <w:sz w:val="19"/>
          <w:color w:val="333333"/>
        </w:rPr>
        <w:t>Computer vision model leveraging Python, OpenCV, and MediaPipe for landmark tracking and contactless human-computer interaction.</w:t>
      </w:r>
    </w:p>
    <w:p>
      <w:pPr>
        <w:spacing w:after="30"/>
      </w:pPr>
      <w:r>
        <w:rPr>
          <w:b/>
          <w:sz w:val="19"/>
          <w:color w:val="171717"/>
        </w:rPr>
        <w:t>Production Scheduling System for Dynamic Manufacturing: </w:t>
      </w:r>
      <w:r>
        <w:rPr>
          <w:sz w:val="19"/>
          <w:color w:val="333333"/>
        </w:rPr>
        <w:t>Algorithmic scheduling engine optimizing machine allocation, job sequencing, and bottleneck reduction for dynamic manufacturing environments.</w:t>
      </w:r>
    </w:p>
    <w:p>
      <w:pPr>
        <w:spacing w:after="120"/>
      </w:pPr>
      <w:r>
        <w:rPr>
          <w:b/>
          <w:sz w:val="19"/>
          <w:color w:val="171717"/>
        </w:rPr>
        <w:t>IoT and Interactive Projects: </w:t>
      </w:r>
      <w:r>
        <w:rPr>
          <w:sz w:val="19"/>
          <w:color w:val="333333"/>
        </w:rPr>
        <w:t>Connected device experiments interfacing Arduino and ESP32 with sensors (I2C/SPI), telemetry streams, and interactive hardware dashboards.</w:t>
      </w:r>
    </w:p>
    <!-- SECTION: SKILLS -->
    <w:p>
      <w:pPr>
        <w:spacing w:before="140" w:after="60"/>
      </w:pPr>
      <w:r>
        <w:rPr>
          <w:b/>
          <w:sz w:val="24"/>
          <w:color w:val="171717"/>
        </w:rPr>
        <w:t>TECHNICAL SKILLS &amp; TOOLS</w:t>
      </w:r>
    </w:p>
    <w:p>
      <w:pPr>
        <w:spacing w:after="30"/>
      </w:pPr>
      <w:r>
        <w:rPr>
          <w:b/>
          <w:sz w:val="18"/>
          <w:color w:val="171717"/>
        </w:rPr>
        <w:t>Development: </w:t>
      </w:r>
      <w:r>
        <w:rPr>
          <w:sz w:val="18"/>
          <w:color w:val="333333"/>
        </w:rPr>
        <w:t>Python, Java, C, HTML, CSS, React, Next.js, TypeScript, Tailwind CSS</w:t>
      </w:r>
    </w:p>
    <w:p>
      <w:pPr>
        <w:spacing w:after="30"/>
      </w:pPr>
      <w:r>
        <w:rPr>
          <w:b/>
          <w:sz w:val="18"/>
          <w:color w:val="171717"/>
        </w:rPr>
        <w:t>Backend &amp; Data: </w:t>
      </w:r>
      <w:r>
        <w:rPr>
          <w:sz w:val="18"/>
          <w:color w:val="333333"/>
        </w:rPr>
        <w:t>PostgreSQL, Prisma, REST APIs, Socket.IO</w:t>
      </w:r>
    </w:p>
    <w:p>
      <w:pPr>
        <w:spacing w:after="30"/>
      </w:pPr>
      <w:r>
        <w:rPr>
          <w:b/>
          <w:sz w:val="18"/>
          <w:color w:val="171717"/>
        </w:rPr>
        <w:t>Hardware &amp; IoT: </w:t>
      </w:r>
      <w:r>
        <w:rPr>
          <w:sz w:val="18"/>
          <w:color w:val="333333"/>
        </w:rPr>
        <w:t>Arduino, ESP32, Sensor-based projects</w:t>
      </w:r>
    </w:p>
    <w:p>
      <w:pPr>
        <w:spacing w:after="30"/>
      </w:pPr>
      <w:r>
        <w:rPr>
          <w:b/>
          <w:sz w:val="18"/>
          <w:color w:val="171717"/>
        </w:rPr>
        <w:t>Creative: </w:t>
      </w:r>
      <w:r>
        <w:rPr>
          <w:sz w:val="18"/>
          <w:color w:val="333333"/>
        </w:rPr>
        <w:t>DaVinci Resolve, Video editing, Editing workflows</w:t>
      </w:r>
    </w:p>
    <w:p>
      <w:pPr>
        <w:spacing w:after="60"/>
      </w:pPr>
      <w:r>
        <w:rPr>
          <w:b/>
          <w:sz w:val="18"/>
          <w:color w:val="171717"/>
        </w:rPr>
        <w:t>Currently Exploring: </w:t>
      </w:r>
      <w:r>
        <w:rPr>
          <w:sz w:val="18"/>
          <w:color w:val="333333"/>
        </w:rPr>
        <w:t>AI-assisted workflows, Developer productivity, Practical automation</w:t>
      </w:r>
    </w:p>
  </w:body>
</w:document>
</file>