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b/>
          <w:i w:val="0"/>
          <w:color w:val="15345D"/>
          <w:sz w:val="48"/>
        </w:rPr>
        <w:t>NeuroDetect Implementation Report</w:t>
      </w:r>
    </w:p>
    <w:p>
      <w:pPr>
        <w:spacing w:after="480"/>
        <w:jc w:val="center"/>
      </w:pPr>
      <w:r>
        <w:rPr>
          <w:rFonts w:ascii="Calibri" w:hAnsi="Calibri"/>
          <w:b w:val="0"/>
          <w:i w:val="0"/>
          <w:color w:val="47698F"/>
          <w:sz w:val="24"/>
        </w:rPr>
        <w:t>Detailed project implementation record for the existing NeuroDetect research/demo prototype</w:t>
      </w:r>
    </w:p>
    <w:tbl>
      <w:tblPr>
        <w:tblStyle w:val="TableGrid"/>
        <w:tblW w:type="auto" w:w="0"/>
        <w:tblLook w:firstColumn="1" w:firstRow="1" w:lastColumn="0" w:lastRow="0" w:noHBand="0" w:noVBand="1" w:val="04A0"/>
      </w:tblPr>
      <w:tblGrid>
        <w:gridCol w:w="4680"/>
        <w:gridCol w:w="4680"/>
      </w:tblGrid>
      <w:tr>
        <w:tc>
          <w:tcPr>
            <w:tcW w:type="dxa" w:w="2736"/>
          </w:tcPr>
          <w:p>
            <w:pPr>
              <w:spacing w:after="60"/>
            </w:pPr>
            <w:r>
              <w:rPr>
                <w:rFonts w:ascii="Calibri" w:hAnsi="Calibri"/>
                <w:b/>
                <w:i w:val="0"/>
                <w:color w:val="142033"/>
                <w:sz w:val="21"/>
              </w:rPr>
              <w:t>Document status</w:t>
            </w:r>
          </w:p>
        </w:tc>
        <w:tc>
          <w:tcPr>
            <w:tcW w:type="dxa" w:w="6624"/>
          </w:tcPr>
          <w:p>
            <w:pPr>
              <w:spacing w:after="60"/>
            </w:pPr>
            <w:r>
              <w:rPr>
                <w:rFonts w:ascii="Calibri" w:hAnsi="Calibri"/>
                <w:b w:val="0"/>
                <w:i w:val="0"/>
                <w:color w:val="142033"/>
                <w:sz w:val="21"/>
              </w:rPr>
              <w:t>Implemented and verified project summary</w:t>
            </w:r>
          </w:p>
        </w:tc>
      </w:tr>
      <w:tr>
        <w:tc>
          <w:tcPr>
            <w:tcW w:type="dxa" w:w="2736"/>
          </w:tcPr>
          <w:p>
            <w:pPr>
              <w:spacing w:after="60"/>
            </w:pPr>
            <w:r>
              <w:rPr>
                <w:rFonts w:ascii="Calibri" w:hAnsi="Calibri"/>
                <w:b/>
                <w:i w:val="0"/>
                <w:color w:val="142033"/>
                <w:sz w:val="21"/>
              </w:rPr>
              <w:t>Coverage</w:t>
            </w:r>
          </w:p>
        </w:tc>
        <w:tc>
          <w:tcPr>
            <w:tcW w:type="dxa" w:w="6624"/>
          </w:tcPr>
          <w:p>
            <w:pPr>
              <w:spacing w:after="60"/>
            </w:pPr>
            <w:r>
              <w:rPr>
                <w:rFonts w:ascii="Calibri" w:hAnsi="Calibri"/>
                <w:b w:val="0"/>
                <w:i w:val="0"/>
                <w:color w:val="142033"/>
                <w:sz w:val="21"/>
              </w:rPr>
              <w:t>Frontend, backend, database, Model 1, results integration, validation, and testing</w:t>
            </w:r>
          </w:p>
        </w:tc>
      </w:tr>
      <w:tr>
        <w:tc>
          <w:tcPr>
            <w:tcW w:type="dxa" w:w="2736"/>
          </w:tcPr>
          <w:p>
            <w:pPr>
              <w:spacing w:after="60"/>
            </w:pPr>
            <w:r>
              <w:rPr>
                <w:rFonts w:ascii="Calibri" w:hAnsi="Calibri"/>
                <w:b/>
                <w:i w:val="0"/>
                <w:color w:val="142033"/>
                <w:sz w:val="21"/>
              </w:rPr>
              <w:t>Project date</w:t>
            </w:r>
          </w:p>
        </w:tc>
        <w:tc>
          <w:tcPr>
            <w:tcW w:type="dxa" w:w="6624"/>
          </w:tcPr>
          <w:p>
            <w:pPr>
              <w:spacing w:after="60"/>
            </w:pPr>
            <w:r>
              <w:rPr>
                <w:rFonts w:ascii="Calibri" w:hAnsi="Calibri"/>
                <w:b w:val="0"/>
                <w:i w:val="0"/>
                <w:color w:val="142033"/>
                <w:sz w:val="21"/>
              </w:rPr>
              <w:t>August 23, 2026</w:t>
            </w:r>
          </w:p>
        </w:tc>
      </w:tr>
      <w:tr>
        <w:tc>
          <w:tcPr>
            <w:tcW w:type="dxa" w:w="2736"/>
          </w:tcPr>
          <w:p>
            <w:pPr>
              <w:spacing w:after="60"/>
            </w:pPr>
            <w:r>
              <w:rPr>
                <w:rFonts w:ascii="Calibri" w:hAnsi="Calibri"/>
                <w:b/>
                <w:i w:val="0"/>
                <w:color w:val="142033"/>
                <w:sz w:val="21"/>
              </w:rPr>
              <w:t>Important note</w:t>
            </w:r>
          </w:p>
        </w:tc>
        <w:tc>
          <w:tcPr>
            <w:tcW w:type="dxa" w:w="6624"/>
          </w:tcPr>
          <w:p>
            <w:pPr>
              <w:spacing w:after="60"/>
            </w:pPr>
            <w:r>
              <w:rPr>
                <w:rFonts w:ascii="Calibri" w:hAnsi="Calibri"/>
                <w:b w:val="0"/>
                <w:i w:val="0"/>
                <w:color w:val="142033"/>
                <w:sz w:val="21"/>
              </w:rPr>
              <w:t>NeuroDetect is a research/demo prototype and not a medical diagnostic system</w:t>
            </w:r>
          </w:p>
        </w:tc>
      </w:tr>
    </w:tbl>
    <w:p>
      <w:pPr>
        <w:spacing w:before="360" w:after="0"/>
      </w:pPr>
      <w:r>
        <w:rPr>
          <w:rFonts w:ascii="Calibri" w:hAnsi="Calibri"/>
          <w:b w:val="0"/>
          <w:i w:val="0"/>
          <w:color w:val="142033"/>
          <w:sz w:val="22"/>
        </w:rPr>
        <w:t>This document summarizes the implementation work completed in the project repository, including the final assessment flow, mental health screening, cognitive tasks, Supabase persistence, Model 1 integration, the Results aggregation layer, and verification coverage.</w:t>
      </w:r>
    </w:p>
    <w:p>
      <w:pPr>
        <w:sectPr>
          <w:footerReference w:type="default" r:id="rId9"/>
          <w:pgSz w:w="12240" w:h="15840"/>
          <w:pgMar w:top="1440" w:right="1440" w:bottom="1440" w:left="1440" w:header="708" w:footer="708" w:gutter="0"/>
          <w:cols w:space="720"/>
          <w:docGrid w:linePitch="360"/>
        </w:sectPr>
      </w:pPr>
    </w:p>
    <w:p>
      <w:pPr>
        <w:pStyle w:val="Heading1"/>
      </w:pPr>
      <w:r>
        <w:t>NeuroDetect Implementation Report</w:t>
      </w:r>
    </w:p>
    <w:p>
      <w:pPr>
        <w:spacing w:after="120"/>
      </w:pPr>
      <w:r>
        <w:rPr>
          <w:rFonts w:ascii="Calibri" w:hAnsi="Calibri"/>
          <w:b w:val="0"/>
          <w:i/>
          <w:color w:val="142033"/>
          <w:sz w:val="22"/>
        </w:rPr>
        <w:t>Last updated: August 23, 2026</w:t>
      </w:r>
    </w:p>
    <w:p>
      <w:pPr>
        <w:spacing w:after="120"/>
      </w:pPr>
      <w:r>
        <w:rPr>
          <w:rFonts w:ascii="Calibri" w:hAnsi="Calibri"/>
          <w:b w:val="0"/>
          <w:i/>
          <w:color w:val="142033"/>
          <w:sz w:val="22"/>
        </w:rPr>
      </w:r>
    </w:p>
    <w:p>
      <w:pPr>
        <w:spacing w:after="120"/>
      </w:pPr>
      <w:r>
        <w:rPr>
          <w:rFonts w:ascii="Calibri" w:hAnsi="Calibri"/>
          <w:b w:val="0"/>
          <w:i/>
          <w:color w:val="142033"/>
          <w:sz w:val="22"/>
        </w:rPr>
        <w:t>NeuroDetect is a research/demo prototype. It is not a medical diagnostic system.</w:t>
      </w:r>
    </w:p>
    <w:p>
      <w:pPr>
        <w:pStyle w:val="Heading2"/>
      </w:pPr>
      <w:r>
        <w:t>1. Project Summary</w:t>
      </w:r>
    </w:p>
    <w:p>
      <w:pPr>
        <w:spacing w:after="120"/>
      </w:pPr>
      <w:r>
        <w:rPr>
          <w:rFonts w:ascii="Calibri" w:hAnsi="Calibri"/>
          <w:b w:val="0"/>
          <w:i w:val="0"/>
          <w:color w:val="142033"/>
          <w:sz w:val="22"/>
        </w:rPr>
        <w:t>NeuroDetect is a browser-based multimodal cognitive assessment prototype built around a single-session workflow. The system uses one assessment_id to connect:</w:t>
      </w:r>
    </w:p>
    <w:p>
      <w:pPr>
        <w:pStyle w:val="ListBullet"/>
        <w:spacing w:after="80"/>
      </w:pPr>
      <w:r>
        <w:rPr>
          <w:rFonts w:ascii="Calibri" w:hAnsi="Calibri"/>
          <w:b w:val="0"/>
          <w:i w:val="0"/>
          <w:color w:val="142033"/>
          <w:sz w:val="22"/>
        </w:rPr>
        <w:t>patient registration</w:t>
      </w:r>
    </w:p>
    <w:p>
      <w:pPr>
        <w:pStyle w:val="ListBullet"/>
        <w:spacing w:after="80"/>
      </w:pPr>
      <w:r>
        <w:rPr>
          <w:rFonts w:ascii="Calibri" w:hAnsi="Calibri"/>
          <w:b w:val="0"/>
          <w:i w:val="0"/>
          <w:color w:val="142033"/>
          <w:sz w:val="22"/>
        </w:rPr>
        <w:t>assessment creation</w:t>
      </w:r>
    </w:p>
    <w:p>
      <w:pPr>
        <w:pStyle w:val="ListBullet"/>
        <w:spacing w:after="80"/>
      </w:pPr>
      <w:r>
        <w:rPr>
          <w:rFonts w:ascii="Calibri" w:hAnsi="Calibri"/>
          <w:b w:val="0"/>
          <w:i w:val="0"/>
          <w:color w:val="142033"/>
          <w:sz w:val="22"/>
        </w:rPr>
        <w:t>PHQ-9 screening</w:t>
      </w:r>
    </w:p>
    <w:p>
      <w:pPr>
        <w:pStyle w:val="ListBullet"/>
        <w:spacing w:after="80"/>
      </w:pPr>
      <w:r>
        <w:rPr>
          <w:rFonts w:ascii="Calibri" w:hAnsi="Calibri"/>
          <w:b w:val="0"/>
          <w:i w:val="0"/>
          <w:color w:val="142033"/>
          <w:sz w:val="22"/>
        </w:rPr>
        <w:t>GAD-7 screening</w:t>
      </w:r>
    </w:p>
    <w:p>
      <w:pPr>
        <w:pStyle w:val="ListBullet"/>
        <w:spacing w:after="80"/>
      </w:pPr>
      <w:r>
        <w:rPr>
          <w:rFonts w:ascii="Calibri" w:hAnsi="Calibri"/>
          <w:b w:val="0"/>
          <w:i w:val="0"/>
          <w:color w:val="142033"/>
          <w:sz w:val="22"/>
        </w:rPr>
        <w:t>MMSE</w:t>
      </w:r>
    </w:p>
    <w:p>
      <w:pPr>
        <w:pStyle w:val="ListBullet"/>
        <w:spacing w:after="80"/>
      </w:pPr>
      <w:r>
        <w:rPr>
          <w:rFonts w:ascii="Calibri" w:hAnsi="Calibri"/>
          <w:b w:val="0"/>
          <w:i w:val="0"/>
          <w:color w:val="142033"/>
          <w:sz w:val="22"/>
        </w:rPr>
        <w:t>Memory Recall</w:t>
      </w:r>
    </w:p>
    <w:p>
      <w:pPr>
        <w:pStyle w:val="ListBullet"/>
        <w:spacing w:after="80"/>
      </w:pPr>
      <w:r>
        <w:rPr>
          <w:rFonts w:ascii="Calibri" w:hAnsi="Calibri"/>
          <w:b w:val="0"/>
          <w:i w:val="0"/>
          <w:color w:val="142033"/>
          <w:sz w:val="22"/>
        </w:rPr>
        <w:t>N-Back</w:t>
      </w:r>
    </w:p>
    <w:p>
      <w:pPr>
        <w:pStyle w:val="ListBullet"/>
        <w:spacing w:after="80"/>
      </w:pPr>
      <w:r>
        <w:rPr>
          <w:rFonts w:ascii="Calibri" w:hAnsi="Calibri"/>
          <w:b w:val="0"/>
          <w:i w:val="0"/>
          <w:color w:val="142033"/>
          <w:sz w:val="22"/>
        </w:rPr>
        <w:t>Boston Naming</w:t>
      </w:r>
    </w:p>
    <w:p>
      <w:pPr>
        <w:pStyle w:val="ListBullet"/>
        <w:spacing w:after="80"/>
      </w:pPr>
      <w:r>
        <w:rPr>
          <w:rFonts w:ascii="Calibri" w:hAnsi="Calibri"/>
          <w:b w:val="0"/>
          <w:i w:val="0"/>
          <w:color w:val="142033"/>
          <w:sz w:val="22"/>
        </w:rPr>
        <w:t>Trail Making</w:t>
      </w:r>
    </w:p>
    <w:p>
      <w:pPr>
        <w:pStyle w:val="ListBullet"/>
        <w:spacing w:after="80"/>
      </w:pPr>
      <w:r>
        <w:rPr>
          <w:rFonts w:ascii="Calibri" w:hAnsi="Calibri"/>
          <w:b w:val="0"/>
          <w:i w:val="0"/>
          <w:color w:val="142033"/>
          <w:sz w:val="22"/>
        </w:rPr>
        <w:t>Model 1 cognitive performance inference</w:t>
      </w:r>
    </w:p>
    <w:p>
      <w:pPr>
        <w:pStyle w:val="ListBullet"/>
        <w:spacing w:after="80"/>
      </w:pPr>
      <w:r>
        <w:rPr>
          <w:rFonts w:ascii="Calibri" w:hAnsi="Calibri"/>
          <w:b w:val="0"/>
          <w:i w:val="0"/>
          <w:color w:val="142033"/>
          <w:sz w:val="22"/>
        </w:rPr>
        <w:t>final Results page</w:t>
      </w:r>
    </w:p>
    <w:p>
      <w:pPr>
        <w:spacing w:after="120"/>
      </w:pPr>
      <w:r>
        <w:rPr>
          <w:rFonts w:ascii="Calibri" w:hAnsi="Calibri"/>
          <w:b w:val="0"/>
          <w:i w:val="0"/>
          <w:color w:val="142033"/>
          <w:sz w:val="22"/>
        </w:rPr>
        <w:t>The core design principle throughout the implementation is that authoritative results are computed and stored in the backend, then presented in the frontend. The frontend does not talk directly to Supabase and does not calculate final clinical-style outputs.</w:t>
      </w:r>
    </w:p>
    <w:p>
      <w:pPr>
        <w:pStyle w:val="Heading2"/>
      </w:pPr>
      <w:r>
        <w:t>2. Implementation Objectives Completed</w:t>
      </w:r>
    </w:p>
    <w:p>
      <w:pPr>
        <w:spacing w:after="120"/>
      </w:pPr>
      <w:r>
        <w:rPr>
          <w:rFonts w:ascii="Calibri" w:hAnsi="Calibri"/>
          <w:b w:val="0"/>
          <w:i w:val="0"/>
          <w:color w:val="142033"/>
          <w:sz w:val="22"/>
        </w:rPr>
        <w:t>The implemented work in this project covers the following areas:</w:t>
      </w:r>
    </w:p>
    <w:p>
      <w:pPr>
        <w:pStyle w:val="ListBullet"/>
        <w:spacing w:after="80"/>
      </w:pPr>
      <w:r>
        <w:rPr>
          <w:rFonts w:ascii="Calibri" w:hAnsi="Calibri"/>
          <w:b w:val="0"/>
          <w:i w:val="0"/>
          <w:color w:val="142033"/>
          <w:sz w:val="22"/>
        </w:rPr>
        <w:t>unified patient and assessment session creation</w:t>
      </w:r>
    </w:p>
    <w:p>
      <w:pPr>
        <w:pStyle w:val="ListBullet"/>
        <w:spacing w:after="80"/>
      </w:pPr>
      <w:r>
        <w:rPr>
          <w:rFonts w:ascii="Calibri" w:hAnsi="Calibri"/>
          <w:b w:val="0"/>
          <w:i w:val="0"/>
          <w:color w:val="142033"/>
          <w:sz w:val="22"/>
        </w:rPr>
        <w:t>persisted assessment progress using a shared assessment_id</w:t>
      </w:r>
    </w:p>
    <w:p>
      <w:pPr>
        <w:pStyle w:val="ListBullet"/>
        <w:spacing w:after="80"/>
      </w:pPr>
      <w:r>
        <w:rPr>
          <w:rFonts w:ascii="Calibri" w:hAnsi="Calibri"/>
          <w:b w:val="0"/>
          <w:i w:val="0"/>
          <w:color w:val="142033"/>
          <w:sz w:val="22"/>
        </w:rPr>
        <w:t>PHQ-9 and GAD-7 mental-health screening integration</w:t>
      </w:r>
    </w:p>
    <w:p>
      <w:pPr>
        <w:pStyle w:val="ListBullet"/>
        <w:spacing w:after="80"/>
      </w:pPr>
      <w:r>
        <w:rPr>
          <w:rFonts w:ascii="Calibri" w:hAnsi="Calibri"/>
          <w:b w:val="0"/>
          <w:i w:val="0"/>
          <w:color w:val="142033"/>
          <w:sz w:val="22"/>
        </w:rPr>
        <w:t>backend feature extraction and storage for all five cognitive tasks</w:t>
      </w:r>
    </w:p>
    <w:p>
      <w:pPr>
        <w:pStyle w:val="ListBullet"/>
        <w:spacing w:after="80"/>
      </w:pPr>
      <w:r>
        <w:rPr>
          <w:rFonts w:ascii="Calibri" w:hAnsi="Calibri"/>
          <w:b w:val="0"/>
          <w:i w:val="0"/>
          <w:color w:val="142033"/>
          <w:sz w:val="22"/>
        </w:rPr>
        <w:t>Supabase persistence for assessment, screening, game, and model outputs</w:t>
      </w:r>
    </w:p>
    <w:p>
      <w:pPr>
        <w:pStyle w:val="ListBullet"/>
        <w:spacing w:after="80"/>
      </w:pPr>
      <w:r>
        <w:rPr>
          <w:rFonts w:ascii="Calibri" w:hAnsi="Calibri"/>
          <w:b w:val="0"/>
          <w:i w:val="0"/>
          <w:color w:val="142033"/>
          <w:sz w:val="22"/>
        </w:rPr>
        <w:t>Model 1 integration as a cognitive performance regression service</w:t>
      </w:r>
    </w:p>
    <w:p>
      <w:pPr>
        <w:pStyle w:val="ListBullet"/>
        <w:spacing w:after="80"/>
      </w:pPr>
      <w:r>
        <w:rPr>
          <w:rFonts w:ascii="Calibri" w:hAnsi="Calibri"/>
          <w:b w:val="0"/>
          <w:i w:val="0"/>
          <w:color w:val="142033"/>
          <w:sz w:val="22"/>
        </w:rPr>
        <w:t>final Results page that presents Model 1 and Model 2 outputs</w:t>
      </w:r>
    </w:p>
    <w:p>
      <w:pPr>
        <w:pStyle w:val="ListBullet"/>
        <w:spacing w:after="80"/>
      </w:pPr>
      <w:r>
        <w:rPr>
          <w:rFonts w:ascii="Calibri" w:hAnsi="Calibri"/>
          <w:b w:val="0"/>
          <w:i w:val="0"/>
          <w:color w:val="142033"/>
          <w:sz w:val="22"/>
        </w:rPr>
        <w:t>refresh-safe results loading through a dedicated backend aggregation endpoint</w:t>
      </w:r>
    </w:p>
    <w:p>
      <w:pPr>
        <w:pStyle w:val="ListBullet"/>
        <w:spacing w:after="80"/>
      </w:pPr>
      <w:r>
        <w:rPr>
          <w:rFonts w:ascii="Calibri" w:hAnsi="Calibri"/>
          <w:b w:val="0"/>
          <w:i w:val="0"/>
          <w:color w:val="142033"/>
          <w:sz w:val="22"/>
        </w:rPr>
        <w:t>graceful handling of incomplete assessments, invalid IDs, and missing schema components</w:t>
      </w:r>
    </w:p>
    <w:p>
      <w:pPr>
        <w:pStyle w:val="ListBullet"/>
        <w:spacing w:after="80"/>
      </w:pPr>
      <w:r>
        <w:rPr>
          <w:rFonts w:ascii="Calibri" w:hAnsi="Calibri"/>
          <w:b w:val="0"/>
          <w:i w:val="0"/>
          <w:color w:val="142033"/>
          <w:sz w:val="22"/>
        </w:rPr>
        <w:t>test coverage for major backend flows and results aggregation</w:t>
      </w:r>
    </w:p>
    <w:p>
      <w:pPr>
        <w:pStyle w:val="Heading2"/>
      </w:pPr>
      <w:r>
        <w:t>3. High-Level System Architecture</w:t>
      </w:r>
    </w:p>
    <w:p>
      <w:pPr>
        <w:spacing w:after="120"/>
      </w:pPr>
      <w:r>
        <w:rPr>
          <w:rFonts w:ascii="Calibri" w:hAnsi="Calibri"/>
          <w:b w:val="0"/>
          <w:i w:val="0"/>
          <w:color w:val="142033"/>
          <w:sz w:val="22"/>
        </w:rPr>
        <w:t>The project follows a clear layered architecture:</w:t>
      </w:r>
    </w:p>
    <w:p>
      <w:pPr>
        <w:spacing w:before="0" w:after="0"/>
        <w:ind w:left="504" w:right="288"/>
      </w:pPr>
      <w:r>
        <w:rPr>
          <w:rFonts w:ascii="Consolas" w:hAnsi="Consolas"/>
          <w:b w:val="0"/>
          <w:i w:val="0"/>
          <w:color w:val="1F1F1F"/>
          <w:sz w:val="19"/>
        </w:rPr>
        <w:t>React frontend</w:t>
      </w:r>
    </w:p>
    <w:p>
      <w:pPr>
        <w:spacing w:before="0" w:after="0"/>
        <w:ind w:left="504" w:right="288"/>
      </w:pPr>
      <w:r>
        <w:rPr>
          <w:rFonts w:ascii="Consolas" w:hAnsi="Consolas"/>
          <w:b w:val="0"/>
          <w:i w:val="0"/>
          <w:color w:val="1F1F1F"/>
          <w:sz w:val="19"/>
        </w:rPr>
        <w:t xml:space="preserve">  -&gt; FastAPI routers</w:t>
      </w:r>
    </w:p>
    <w:p>
      <w:pPr>
        <w:spacing w:before="0" w:after="0"/>
        <w:ind w:left="504" w:right="288"/>
      </w:pPr>
      <w:r>
        <w:rPr>
          <w:rFonts w:ascii="Consolas" w:hAnsi="Consolas"/>
          <w:b w:val="0"/>
          <w:i w:val="0"/>
          <w:color w:val="1F1F1F"/>
          <w:sz w:val="19"/>
        </w:rPr>
        <w:t xml:space="preserve">  -&gt; service layer</w:t>
      </w:r>
    </w:p>
    <w:p>
      <w:pPr>
        <w:spacing w:before="0" w:after="0"/>
        <w:ind w:left="504" w:right="288"/>
      </w:pPr>
      <w:r>
        <w:rPr>
          <w:rFonts w:ascii="Consolas" w:hAnsi="Consolas"/>
          <w:b w:val="0"/>
          <w:i w:val="0"/>
          <w:color w:val="1F1F1F"/>
          <w:sz w:val="19"/>
        </w:rPr>
        <w:t xml:space="preserve">  -&gt; repository layer</w:t>
      </w:r>
    </w:p>
    <w:p>
      <w:pPr>
        <w:spacing w:before="0" w:after="0"/>
        <w:ind w:left="504" w:right="288"/>
      </w:pPr>
      <w:r>
        <w:rPr>
          <w:rFonts w:ascii="Consolas" w:hAnsi="Consolas"/>
          <w:b w:val="0"/>
          <w:i w:val="0"/>
          <w:color w:val="1F1F1F"/>
          <w:sz w:val="19"/>
        </w:rPr>
        <w:t xml:space="preserve">  -&gt; Supabase</w:t>
      </w:r>
    </w:p>
    <w:p>
      <w:pPr>
        <w:spacing w:after="120"/>
      </w:pPr>
      <w:r>
        <w:rPr>
          <w:rFonts w:ascii="Calibri" w:hAnsi="Calibri"/>
          <w:b w:val="0"/>
          <w:i w:val="0"/>
          <w:color w:val="142033"/>
          <w:sz w:val="22"/>
        </w:rPr>
        <w:t>For the cognitive games, the internal data path is:</w:t>
      </w:r>
    </w:p>
    <w:p>
      <w:pPr>
        <w:spacing w:before="0" w:after="0"/>
        <w:ind w:left="504" w:right="288"/>
      </w:pPr>
      <w:r>
        <w:rPr>
          <w:rFonts w:ascii="Consolas" w:hAnsi="Consolas"/>
          <w:b w:val="0"/>
          <w:i w:val="0"/>
          <w:color w:val="1F1F1F"/>
          <w:sz w:val="19"/>
        </w:rPr>
        <w:t>raw frontend telemetry</w:t>
      </w:r>
    </w:p>
    <w:p>
      <w:pPr>
        <w:spacing w:before="0" w:after="0"/>
        <w:ind w:left="504" w:right="288"/>
      </w:pPr>
      <w:r>
        <w:rPr>
          <w:rFonts w:ascii="Consolas" w:hAnsi="Consolas"/>
          <w:b w:val="0"/>
          <w:i w:val="0"/>
          <w:color w:val="1F1F1F"/>
          <w:sz w:val="19"/>
        </w:rPr>
        <w:t xml:space="preserve">  -&gt; backend validation</w:t>
      </w:r>
    </w:p>
    <w:p>
      <w:pPr>
        <w:spacing w:before="0" w:after="0"/>
        <w:ind w:left="504" w:right="288"/>
      </w:pPr>
      <w:r>
        <w:rPr>
          <w:rFonts w:ascii="Consolas" w:hAnsi="Consolas"/>
          <w:b w:val="0"/>
          <w:i w:val="0"/>
          <w:color w:val="1F1F1F"/>
          <w:sz w:val="19"/>
        </w:rPr>
        <w:t xml:space="preserve">  -&gt; backend feature extraction</w:t>
      </w:r>
    </w:p>
    <w:p>
      <w:pPr>
        <w:spacing w:before="0" w:after="0"/>
        <w:ind w:left="504" w:right="288"/>
      </w:pPr>
      <w:r>
        <w:rPr>
          <w:rFonts w:ascii="Consolas" w:hAnsi="Consolas"/>
          <w:b w:val="0"/>
          <w:i w:val="0"/>
          <w:color w:val="1F1F1F"/>
          <w:sz w:val="19"/>
        </w:rPr>
        <w:t xml:space="preserve">  -&gt; Supabase persistence</w:t>
      </w:r>
    </w:p>
    <w:p>
      <w:pPr>
        <w:spacing w:before="0" w:after="0"/>
        <w:ind w:left="504" w:right="288"/>
      </w:pPr>
      <w:r>
        <w:rPr>
          <w:rFonts w:ascii="Consolas" w:hAnsi="Consolas"/>
          <w:b w:val="0"/>
          <w:i w:val="0"/>
          <w:color w:val="1F1F1F"/>
          <w:sz w:val="19"/>
        </w:rPr>
        <w:t xml:space="preserve">  -&gt; Model 1-compatible aggregation</w:t>
      </w:r>
    </w:p>
    <w:p>
      <w:pPr>
        <w:spacing w:after="120"/>
      </w:pPr>
      <w:r>
        <w:rPr>
          <w:rFonts w:ascii="Calibri" w:hAnsi="Calibri"/>
          <w:b w:val="0"/>
          <w:i w:val="0"/>
          <w:color w:val="142033"/>
          <w:sz w:val="22"/>
        </w:rPr>
        <w:t>This architecture was intentionally preserved while expanding the project. New functionality was added by extending the existing patterns rather than replacing them.</w:t>
      </w:r>
    </w:p>
    <w:p>
      <w:pPr>
        <w:pStyle w:val="Heading2"/>
      </w:pPr>
      <w:r>
        <w:t>4. Frontend Implementation</w:t>
      </w:r>
    </w:p>
    <w:p>
      <w:pPr>
        <w:pStyle w:val="Heading3"/>
      </w:pPr>
      <w:r>
        <w:t>4.1 Main Assessment Application</w:t>
      </w:r>
    </w:p>
    <w:p>
      <w:pPr>
        <w:spacing w:after="120"/>
      </w:pPr>
      <w:r>
        <w:rPr>
          <w:rFonts w:ascii="Calibri" w:hAnsi="Calibri"/>
          <w:b w:val="0"/>
          <w:i w:val="0"/>
          <w:color w:val="142033"/>
          <w:sz w:val="22"/>
        </w:rPr>
        <w:t>The main frontend orchestration lives in:</w:t>
      </w:r>
    </w:p>
    <w:p>
      <w:pPr>
        <w:pStyle w:val="ListBullet"/>
        <w:spacing w:after="80"/>
      </w:pPr>
      <w:r>
        <w:rPr>
          <w:rFonts w:ascii="Calibri" w:hAnsi="Calibri"/>
          <w:b w:val="0"/>
          <w:i w:val="0"/>
          <w:color w:val="142033"/>
          <w:sz w:val="22"/>
        </w:rPr>
        <w:t>frontend/src/App.tsx</w:t>
      </w:r>
    </w:p>
    <w:p>
      <w:pPr>
        <w:pStyle w:val="ListBullet"/>
        <w:spacing w:after="80"/>
      </w:pPr>
      <w:r>
        <w:rPr>
          <w:rFonts w:ascii="Calibri" w:hAnsi="Calibri"/>
          <w:b w:val="0"/>
          <w:i w:val="0"/>
          <w:color w:val="142033"/>
          <w:sz w:val="22"/>
        </w:rPr>
        <w:t>frontend/src/services/api.ts</w:t>
      </w:r>
    </w:p>
    <w:p>
      <w:pPr>
        <w:pStyle w:val="ListBullet"/>
        <w:spacing w:after="80"/>
      </w:pPr>
      <w:r>
        <w:rPr>
          <w:rFonts w:ascii="Calibri" w:hAnsi="Calibri"/>
          <w:b w:val="0"/>
          <w:i w:val="0"/>
          <w:color w:val="142033"/>
          <w:sz w:val="22"/>
        </w:rPr>
        <w:t>frontend/src/index.css</w:t>
      </w:r>
    </w:p>
    <w:p>
      <w:pPr>
        <w:spacing w:after="120"/>
      </w:pPr>
      <w:r>
        <w:rPr>
          <w:rFonts w:ascii="Calibri" w:hAnsi="Calibri"/>
          <w:b w:val="0"/>
          <w:i w:val="0"/>
          <w:color w:val="142033"/>
          <w:sz w:val="22"/>
        </w:rPr>
        <w:t>The assessment flow implemented in the application is:</w:t>
      </w:r>
    </w:p>
    <w:p>
      <w:pPr>
        <w:spacing w:before="0" w:after="0"/>
        <w:ind w:left="504" w:right="288"/>
      </w:pPr>
      <w:r>
        <w:rPr>
          <w:rFonts w:ascii="Consolas" w:hAnsi="Consolas"/>
          <w:b w:val="0"/>
          <w:i w:val="0"/>
          <w:color w:val="1F1F1F"/>
          <w:sz w:val="19"/>
        </w:rPr>
        <w:t>Home</w:t>
      </w:r>
    </w:p>
    <w:p>
      <w:pPr>
        <w:spacing w:before="0" w:after="0"/>
        <w:ind w:left="504" w:right="288"/>
      </w:pPr>
      <w:r>
        <w:rPr>
          <w:rFonts w:ascii="Consolas" w:hAnsi="Consolas"/>
          <w:b w:val="0"/>
          <w:i w:val="0"/>
          <w:color w:val="1F1F1F"/>
          <w:sz w:val="19"/>
        </w:rPr>
        <w:t xml:space="preserve">  -&gt; Patient Information</w:t>
      </w:r>
    </w:p>
    <w:p>
      <w:pPr>
        <w:spacing w:before="0" w:after="0"/>
        <w:ind w:left="504" w:right="288"/>
      </w:pPr>
      <w:r>
        <w:rPr>
          <w:rFonts w:ascii="Consolas" w:hAnsi="Consolas"/>
          <w:b w:val="0"/>
          <w:i w:val="0"/>
          <w:color w:val="1F1F1F"/>
          <w:sz w:val="19"/>
        </w:rPr>
        <w:t xml:space="preserve">  -&gt; PHQ-9 / GAD-7</w:t>
      </w:r>
    </w:p>
    <w:p>
      <w:pPr>
        <w:spacing w:before="0" w:after="0"/>
        <w:ind w:left="504" w:right="288"/>
      </w:pPr>
      <w:r>
        <w:rPr>
          <w:rFonts w:ascii="Consolas" w:hAnsi="Consolas"/>
          <w:b w:val="0"/>
          <w:i w:val="0"/>
          <w:color w:val="1F1F1F"/>
          <w:sz w:val="19"/>
        </w:rPr>
        <w:t xml:space="preserve">  -&gt; Cognitive Overview</w:t>
      </w:r>
    </w:p>
    <w:p>
      <w:pPr>
        <w:spacing w:before="0" w:after="0"/>
        <w:ind w:left="504" w:right="288"/>
      </w:pPr>
      <w:r>
        <w:rPr>
          <w:rFonts w:ascii="Consolas" w:hAnsi="Consolas"/>
          <w:b w:val="0"/>
          <w:i w:val="0"/>
          <w:color w:val="1F1F1F"/>
          <w:sz w:val="19"/>
        </w:rPr>
        <w:t xml:space="preserve">  -&gt; MMSE</w:t>
      </w:r>
    </w:p>
    <w:p>
      <w:pPr>
        <w:spacing w:before="0" w:after="0"/>
        <w:ind w:left="504" w:right="288"/>
      </w:pPr>
      <w:r>
        <w:rPr>
          <w:rFonts w:ascii="Consolas" w:hAnsi="Consolas"/>
          <w:b w:val="0"/>
          <w:i w:val="0"/>
          <w:color w:val="1F1F1F"/>
          <w:sz w:val="19"/>
        </w:rPr>
        <w:t xml:space="preserve">  -&gt; Memory Recall</w:t>
      </w:r>
    </w:p>
    <w:p>
      <w:pPr>
        <w:spacing w:before="0" w:after="0"/>
        <w:ind w:left="504" w:right="288"/>
      </w:pPr>
      <w:r>
        <w:rPr>
          <w:rFonts w:ascii="Consolas" w:hAnsi="Consolas"/>
          <w:b w:val="0"/>
          <w:i w:val="0"/>
          <w:color w:val="1F1F1F"/>
          <w:sz w:val="19"/>
        </w:rPr>
        <w:t xml:space="preserve">  -&gt; N-Back</w:t>
      </w:r>
    </w:p>
    <w:p>
      <w:pPr>
        <w:spacing w:before="0" w:after="0"/>
        <w:ind w:left="504" w:right="288"/>
      </w:pPr>
      <w:r>
        <w:rPr>
          <w:rFonts w:ascii="Consolas" w:hAnsi="Consolas"/>
          <w:b w:val="0"/>
          <w:i w:val="0"/>
          <w:color w:val="1F1F1F"/>
          <w:sz w:val="19"/>
        </w:rPr>
        <w:t xml:space="preserve">  -&gt; Boston Naming</w:t>
      </w:r>
    </w:p>
    <w:p>
      <w:pPr>
        <w:spacing w:before="0" w:after="0"/>
        <w:ind w:left="504" w:right="288"/>
      </w:pPr>
      <w:r>
        <w:rPr>
          <w:rFonts w:ascii="Consolas" w:hAnsi="Consolas"/>
          <w:b w:val="0"/>
          <w:i w:val="0"/>
          <w:color w:val="1F1F1F"/>
          <w:sz w:val="19"/>
        </w:rPr>
        <w:t xml:space="preserve">  -&gt; Trail Making</w:t>
      </w:r>
    </w:p>
    <w:p>
      <w:pPr>
        <w:spacing w:before="0" w:after="0"/>
        <w:ind w:left="504" w:right="288"/>
      </w:pPr>
      <w:r>
        <w:rPr>
          <w:rFonts w:ascii="Consolas" w:hAnsi="Consolas"/>
          <w:b w:val="0"/>
          <w:i w:val="0"/>
          <w:color w:val="1F1F1F"/>
          <w:sz w:val="19"/>
        </w:rPr>
        <w:t xml:space="preserve">  -&gt; Results</w:t>
      </w:r>
    </w:p>
    <w:p>
      <w:pPr>
        <w:spacing w:after="120"/>
      </w:pPr>
      <w:r>
        <w:rPr>
          <w:rFonts w:ascii="Calibri" w:hAnsi="Calibri"/>
          <w:b w:val="0"/>
          <w:i w:val="0"/>
          <w:color w:val="142033"/>
          <w:sz w:val="22"/>
        </w:rPr>
        <w:t>The route structure uses the real assessment_id:</w:t>
      </w:r>
    </w:p>
    <w:p>
      <w:pPr>
        <w:spacing w:before="0" w:after="0"/>
        <w:ind w:left="504" w:right="288"/>
      </w:pPr>
      <w:r>
        <w:rPr>
          <w:rFonts w:ascii="Consolas" w:hAnsi="Consolas"/>
          <w:b w:val="0"/>
          <w:i w:val="0"/>
          <w:color w:val="1F1F1F"/>
          <w:sz w:val="19"/>
        </w:rPr>
        <w:t>/assessment/{assessment_id}/mental-health</w:t>
      </w:r>
    </w:p>
    <w:p>
      <w:pPr>
        <w:spacing w:before="0" w:after="0"/>
        <w:ind w:left="504" w:right="288"/>
      </w:pPr>
      <w:r>
        <w:rPr>
          <w:rFonts w:ascii="Consolas" w:hAnsi="Consolas"/>
          <w:b w:val="0"/>
          <w:i w:val="0"/>
          <w:color w:val="1F1F1F"/>
          <w:sz w:val="19"/>
        </w:rPr>
        <w:t>/assessment/{assessment_id}/cognitive</w:t>
      </w:r>
    </w:p>
    <w:p>
      <w:pPr>
        <w:spacing w:before="0" w:after="0"/>
        <w:ind w:left="504" w:right="288"/>
      </w:pPr>
      <w:r>
        <w:rPr>
          <w:rFonts w:ascii="Consolas" w:hAnsi="Consolas"/>
          <w:b w:val="0"/>
          <w:i w:val="0"/>
          <w:color w:val="1F1F1F"/>
          <w:sz w:val="19"/>
        </w:rPr>
        <w:t>/assessment/{assessment_id}/mmse</w:t>
      </w:r>
    </w:p>
    <w:p>
      <w:pPr>
        <w:spacing w:before="0" w:after="0"/>
        <w:ind w:left="504" w:right="288"/>
      </w:pPr>
      <w:r>
        <w:rPr>
          <w:rFonts w:ascii="Consolas" w:hAnsi="Consolas"/>
          <w:b w:val="0"/>
          <w:i w:val="0"/>
          <w:color w:val="1F1F1F"/>
          <w:sz w:val="19"/>
        </w:rPr>
        <w:t>/assessment/{assessment_id}/memory</w:t>
      </w:r>
    </w:p>
    <w:p>
      <w:pPr>
        <w:spacing w:before="0" w:after="0"/>
        <w:ind w:left="504" w:right="288"/>
      </w:pPr>
      <w:r>
        <w:rPr>
          <w:rFonts w:ascii="Consolas" w:hAnsi="Consolas"/>
          <w:b w:val="0"/>
          <w:i w:val="0"/>
          <w:color w:val="1F1F1F"/>
          <w:sz w:val="19"/>
        </w:rPr>
        <w:t>/assessment/{assessment_id}/nback</w:t>
      </w:r>
    </w:p>
    <w:p>
      <w:pPr>
        <w:spacing w:before="0" w:after="0"/>
        <w:ind w:left="504" w:right="288"/>
      </w:pPr>
      <w:r>
        <w:rPr>
          <w:rFonts w:ascii="Consolas" w:hAnsi="Consolas"/>
          <w:b w:val="0"/>
          <w:i w:val="0"/>
          <w:color w:val="1F1F1F"/>
          <w:sz w:val="19"/>
        </w:rPr>
        <w:t>/assessment/{assessment_id}/boston-naming</w:t>
      </w:r>
    </w:p>
    <w:p>
      <w:pPr>
        <w:spacing w:before="0" w:after="0"/>
        <w:ind w:left="504" w:right="288"/>
      </w:pPr>
      <w:r>
        <w:rPr>
          <w:rFonts w:ascii="Consolas" w:hAnsi="Consolas"/>
          <w:b w:val="0"/>
          <w:i w:val="0"/>
          <w:color w:val="1F1F1F"/>
          <w:sz w:val="19"/>
        </w:rPr>
        <w:t>/assessment/{assessment_id}/trail-making</w:t>
      </w:r>
    </w:p>
    <w:p>
      <w:pPr>
        <w:spacing w:before="0" w:after="0"/>
        <w:ind w:left="504" w:right="288"/>
      </w:pPr>
      <w:r>
        <w:rPr>
          <w:rFonts w:ascii="Consolas" w:hAnsi="Consolas"/>
          <w:b w:val="0"/>
          <w:i w:val="0"/>
          <w:color w:val="1F1F1F"/>
          <w:sz w:val="19"/>
        </w:rPr>
        <w:t>/assessment/{assessment_id}/results</w:t>
      </w:r>
    </w:p>
    <w:p>
      <w:pPr>
        <w:pStyle w:val="Heading3"/>
      </w:pPr>
      <w:r>
        <w:t>4.2 Session Persistence</w:t>
      </w:r>
    </w:p>
    <w:p>
      <w:pPr>
        <w:spacing w:after="120"/>
      </w:pPr>
      <w:r>
        <w:rPr>
          <w:rFonts w:ascii="Calibri" w:hAnsi="Calibri"/>
          <w:b w:val="0"/>
          <w:i w:val="0"/>
          <w:color w:val="142033"/>
          <w:sz w:val="22"/>
        </w:rPr>
        <w:t>The frontend stores the active assessment session ID in local storage:</w:t>
      </w:r>
    </w:p>
    <w:p>
      <w:pPr>
        <w:pStyle w:val="ListBullet"/>
        <w:spacing w:after="80"/>
      </w:pPr>
      <w:r>
        <w:rPr>
          <w:rFonts w:ascii="Calibri" w:hAnsi="Calibri"/>
          <w:b w:val="0"/>
          <w:i w:val="0"/>
          <w:color w:val="142033"/>
          <w:sz w:val="22"/>
        </w:rPr>
        <w:t>neurodetect.active_assessment_id</w:t>
      </w:r>
    </w:p>
    <w:p>
      <w:pPr>
        <w:spacing w:after="120"/>
      </w:pPr>
      <w:r>
        <w:rPr>
          <w:rFonts w:ascii="Calibri" w:hAnsi="Calibri"/>
          <w:b w:val="0"/>
          <w:i w:val="0"/>
          <w:color w:val="142033"/>
          <w:sz w:val="22"/>
        </w:rPr>
        <w:t>This supports:</w:t>
      </w:r>
    </w:p>
    <w:p>
      <w:pPr>
        <w:pStyle w:val="ListBullet"/>
        <w:spacing w:after="80"/>
      </w:pPr>
      <w:r>
        <w:rPr>
          <w:rFonts w:ascii="Calibri" w:hAnsi="Calibri"/>
          <w:b w:val="0"/>
          <w:i w:val="0"/>
          <w:color w:val="142033"/>
          <w:sz w:val="22"/>
        </w:rPr>
        <w:t>resuming a partially completed assessment</w:t>
      </w:r>
    </w:p>
    <w:p>
      <w:pPr>
        <w:pStyle w:val="ListBullet"/>
        <w:spacing w:after="80"/>
      </w:pPr>
      <w:r>
        <w:rPr>
          <w:rFonts w:ascii="Calibri" w:hAnsi="Calibri"/>
          <w:b w:val="0"/>
          <w:i w:val="0"/>
          <w:color w:val="142033"/>
          <w:sz w:val="22"/>
        </w:rPr>
        <w:t>direct route restoration</w:t>
      </w:r>
    </w:p>
    <w:p>
      <w:pPr>
        <w:pStyle w:val="ListBullet"/>
        <w:spacing w:after="80"/>
      </w:pPr>
      <w:r>
        <w:rPr>
          <w:rFonts w:ascii="Calibri" w:hAnsi="Calibri"/>
          <w:b w:val="0"/>
          <w:i w:val="0"/>
          <w:color w:val="142033"/>
          <w:sz w:val="22"/>
        </w:rPr>
        <w:t>refresh-safe navigation</w:t>
      </w:r>
    </w:p>
    <w:p>
      <w:pPr>
        <w:pStyle w:val="Heading3"/>
      </w:pPr>
      <w:r>
        <w:t>4.3 UI Shell and Shared Components</w:t>
      </w:r>
    </w:p>
    <w:p>
      <w:pPr>
        <w:spacing w:after="120"/>
      </w:pPr>
      <w:r>
        <w:rPr>
          <w:rFonts w:ascii="Calibri" w:hAnsi="Calibri"/>
          <w:b w:val="0"/>
          <w:i w:val="0"/>
          <w:color w:val="142033"/>
          <w:sz w:val="22"/>
        </w:rPr>
        <w:t>Shared UI components were used consistently instead of introducing a second design system:</w:t>
      </w:r>
    </w:p>
    <w:p>
      <w:pPr>
        <w:pStyle w:val="ListBullet"/>
        <w:spacing w:after="80"/>
      </w:pPr>
      <w:r>
        <w:rPr>
          <w:rFonts w:ascii="Calibri" w:hAnsi="Calibri"/>
          <w:b w:val="0"/>
          <w:i w:val="0"/>
          <w:color w:val="142033"/>
          <w:sz w:val="22"/>
        </w:rPr>
        <w:t>frontend/src/components/ui/AppShell.tsx</w:t>
      </w:r>
    </w:p>
    <w:p>
      <w:pPr>
        <w:pStyle w:val="ListBullet"/>
        <w:spacing w:after="80"/>
      </w:pPr>
      <w:r>
        <w:rPr>
          <w:rFonts w:ascii="Calibri" w:hAnsi="Calibri"/>
          <w:b w:val="0"/>
          <w:i w:val="0"/>
          <w:color w:val="142033"/>
          <w:sz w:val="22"/>
        </w:rPr>
        <w:t>frontend/src/components/ui/AssessmentProgress.tsx</w:t>
      </w:r>
    </w:p>
    <w:p>
      <w:pPr>
        <w:pStyle w:val="ListBullet"/>
        <w:spacing w:after="80"/>
      </w:pPr>
      <w:r>
        <w:rPr>
          <w:rFonts w:ascii="Calibri" w:hAnsi="Calibri"/>
          <w:b w:val="0"/>
          <w:i w:val="0"/>
          <w:color w:val="142033"/>
          <w:sz w:val="22"/>
        </w:rPr>
        <w:t>frontend/src/components/ui/States.tsx</w:t>
      </w:r>
    </w:p>
    <w:p>
      <w:pPr>
        <w:pStyle w:val="ListBullet"/>
        <w:spacing w:after="80"/>
      </w:pPr>
      <w:r>
        <w:rPr>
          <w:rFonts w:ascii="Calibri" w:hAnsi="Calibri"/>
          <w:b w:val="0"/>
          <w:i w:val="0"/>
          <w:color w:val="142033"/>
          <w:sz w:val="22"/>
        </w:rPr>
        <w:t>frontend/src/components/ui/buttons.tsx</w:t>
      </w:r>
    </w:p>
    <w:p>
      <w:pPr>
        <w:spacing w:after="120"/>
      </w:pPr>
      <w:r>
        <w:rPr>
          <w:rFonts w:ascii="Calibri" w:hAnsi="Calibri"/>
          <w:b w:val="0"/>
          <w:i w:val="0"/>
          <w:color w:val="142033"/>
          <w:sz w:val="22"/>
        </w:rPr>
        <w:t>This allowed the new results experience to remain visually consistent with the rest of NeuroDetect.</w:t>
      </w:r>
    </w:p>
    <w:p>
      <w:pPr>
        <w:pStyle w:val="Heading2"/>
      </w:pPr>
      <w:r>
        <w:t>5. Patient Registration and Assessment Session Flow</w:t>
      </w:r>
    </w:p>
    <w:p>
      <w:pPr>
        <w:spacing w:after="120"/>
      </w:pPr>
      <w:r>
        <w:rPr>
          <w:rFonts w:ascii="Calibri" w:hAnsi="Calibri"/>
          <w:b w:val="0"/>
          <w:i w:val="0"/>
          <w:color w:val="142033"/>
          <w:sz w:val="22"/>
        </w:rPr>
        <w:t>The backend assessment session implementation lives in:</w:t>
      </w:r>
    </w:p>
    <w:p>
      <w:pPr>
        <w:pStyle w:val="ListBullet"/>
        <w:spacing w:after="80"/>
      </w:pPr>
      <w:r>
        <w:rPr>
          <w:rFonts w:ascii="Calibri" w:hAnsi="Calibri"/>
          <w:b w:val="0"/>
          <w:i w:val="0"/>
          <w:color w:val="142033"/>
          <w:sz w:val="22"/>
        </w:rPr>
        <w:t>backend/app/assessments/router.py</w:t>
      </w:r>
    </w:p>
    <w:p>
      <w:pPr>
        <w:pStyle w:val="ListBullet"/>
        <w:spacing w:after="80"/>
      </w:pPr>
      <w:r>
        <w:rPr>
          <w:rFonts w:ascii="Calibri" w:hAnsi="Calibri"/>
          <w:b w:val="0"/>
          <w:i w:val="0"/>
          <w:color w:val="142033"/>
          <w:sz w:val="22"/>
        </w:rPr>
        <w:t>backend/app/assessments/schemas.py</w:t>
      </w:r>
    </w:p>
    <w:p>
      <w:pPr>
        <w:pStyle w:val="ListBullet"/>
        <w:spacing w:after="80"/>
      </w:pPr>
      <w:r>
        <w:rPr>
          <w:rFonts w:ascii="Calibri" w:hAnsi="Calibri"/>
          <w:b w:val="0"/>
          <w:i w:val="0"/>
          <w:color w:val="142033"/>
          <w:sz w:val="22"/>
        </w:rPr>
        <w:t>backend/app/repositories/assessment_repository.py</w:t>
      </w:r>
    </w:p>
    <w:p>
      <w:pPr>
        <w:spacing w:after="120"/>
      </w:pPr>
      <w:r>
        <w:rPr>
          <w:rFonts w:ascii="Calibri" w:hAnsi="Calibri"/>
          <w:b w:val="0"/>
          <w:i w:val="0"/>
          <w:color w:val="142033"/>
          <w:sz w:val="22"/>
        </w:rPr>
        <w:t>Implemented behavior:</w:t>
      </w:r>
    </w:p>
    <w:p>
      <w:pPr>
        <w:pStyle w:val="ListBullet"/>
        <w:spacing w:after="80"/>
      </w:pPr>
      <w:r>
        <w:rPr>
          <w:rFonts w:ascii="Calibri" w:hAnsi="Calibri"/>
          <w:b w:val="0"/>
          <w:i w:val="0"/>
          <w:color w:val="142033"/>
          <w:sz w:val="22"/>
        </w:rPr>
        <w:t>creates a patient record</w:t>
      </w:r>
    </w:p>
    <w:p>
      <w:pPr>
        <w:pStyle w:val="ListBullet"/>
        <w:spacing w:after="80"/>
      </w:pPr>
      <w:r>
        <w:rPr>
          <w:rFonts w:ascii="Calibri" w:hAnsi="Calibri"/>
          <w:b w:val="0"/>
          <w:i w:val="0"/>
          <w:color w:val="142033"/>
          <w:sz w:val="22"/>
        </w:rPr>
        <w:t>creates an assessment record linked to that patient</w:t>
      </w:r>
    </w:p>
    <w:p>
      <w:pPr>
        <w:pStyle w:val="ListBullet"/>
        <w:spacing w:after="80"/>
      </w:pPr>
      <w:r>
        <w:rPr>
          <w:rFonts w:ascii="Calibri" w:hAnsi="Calibri"/>
          <w:b w:val="0"/>
          <w:i w:val="0"/>
          <w:color w:val="142033"/>
          <w:sz w:val="22"/>
        </w:rPr>
        <w:t>returns an AssessmentSessionResponse</w:t>
      </w:r>
    </w:p>
    <w:p>
      <w:pPr>
        <w:pStyle w:val="ListBullet"/>
        <w:spacing w:after="80"/>
      </w:pPr>
      <w:r>
        <w:rPr>
          <w:rFonts w:ascii="Calibri" w:hAnsi="Calibri"/>
          <w:b w:val="0"/>
          <w:i w:val="0"/>
          <w:color w:val="142033"/>
          <w:sz w:val="22"/>
        </w:rPr>
        <w:t>computes current_stage</w:t>
      </w:r>
    </w:p>
    <w:p>
      <w:pPr>
        <w:pStyle w:val="ListBullet"/>
        <w:spacing w:after="80"/>
      </w:pPr>
      <w:r>
        <w:rPr>
          <w:rFonts w:ascii="Calibri" w:hAnsi="Calibri"/>
          <w:b w:val="0"/>
          <w:i w:val="0"/>
          <w:color w:val="142033"/>
          <w:sz w:val="22"/>
        </w:rPr>
        <w:t>computes completed_stages</w:t>
      </w:r>
    </w:p>
    <w:p>
      <w:pPr>
        <w:pStyle w:val="ListBullet"/>
        <w:spacing w:after="80"/>
      </w:pPr>
      <w:r>
        <w:rPr>
          <w:rFonts w:ascii="Calibri" w:hAnsi="Calibri"/>
          <w:b w:val="0"/>
          <w:i w:val="0"/>
          <w:color w:val="142033"/>
          <w:sz w:val="22"/>
        </w:rPr>
        <w:t>validates assessment_id as a UUID</w:t>
      </w:r>
    </w:p>
    <w:p>
      <w:pPr>
        <w:pStyle w:val="ListBullet"/>
        <w:spacing w:after="80"/>
      </w:pPr>
      <w:r>
        <w:rPr>
          <w:rFonts w:ascii="Calibri" w:hAnsi="Calibri"/>
          <w:b w:val="0"/>
          <w:i w:val="0"/>
          <w:color w:val="142033"/>
          <w:sz w:val="22"/>
        </w:rPr>
        <w:t>returns 404 when the assessment does not exist</w:t>
      </w:r>
    </w:p>
    <w:p>
      <w:pPr>
        <w:spacing w:after="120"/>
      </w:pPr>
      <w:r>
        <w:rPr>
          <w:rFonts w:ascii="Calibri" w:hAnsi="Calibri"/>
          <w:b w:val="0"/>
          <w:i w:val="0"/>
          <w:color w:val="142033"/>
          <w:sz w:val="22"/>
        </w:rPr>
        <w:t>The session response is the backbone of route restoration and progress tracking in the frontend.</w:t>
      </w:r>
    </w:p>
    <w:p>
      <w:pPr>
        <w:pStyle w:val="Heading2"/>
      </w:pPr>
      <w:r>
        <w:t>6. Mental Health Screening Implementation</w:t>
      </w:r>
    </w:p>
    <w:p>
      <w:pPr>
        <w:pStyle w:val="Heading3"/>
      </w:pPr>
      <w:r>
        <w:t>6.1 Purpose</w:t>
      </w:r>
    </w:p>
    <w:p>
      <w:pPr>
        <w:spacing w:after="120"/>
      </w:pPr>
      <w:r>
        <w:rPr>
          <w:rFonts w:ascii="Calibri" w:hAnsi="Calibri"/>
          <w:b w:val="0"/>
          <w:i w:val="0"/>
          <w:color w:val="142033"/>
          <w:sz w:val="22"/>
        </w:rPr>
        <w:t>PHQ-9 and GAD-7 were integrated as the first completed stage before the cognitive sequence. Their results are stored and treated as authoritative for the final Results page.</w:t>
      </w:r>
    </w:p>
    <w:p>
      <w:pPr>
        <w:pStyle w:val="Heading3"/>
      </w:pPr>
      <w:r>
        <w:t>6.2 Backend Files</w:t>
      </w:r>
    </w:p>
    <w:p>
      <w:pPr>
        <w:pStyle w:val="ListBullet"/>
        <w:spacing w:after="80"/>
      </w:pPr>
      <w:r>
        <w:rPr>
          <w:rFonts w:ascii="Calibri" w:hAnsi="Calibri"/>
          <w:b w:val="0"/>
          <w:i w:val="0"/>
          <w:color w:val="142033"/>
          <w:sz w:val="22"/>
        </w:rPr>
        <w:t>backend/app/mental_health/router.py</w:t>
      </w:r>
    </w:p>
    <w:p>
      <w:pPr>
        <w:pStyle w:val="ListBullet"/>
        <w:spacing w:after="80"/>
      </w:pPr>
      <w:r>
        <w:rPr>
          <w:rFonts w:ascii="Calibri" w:hAnsi="Calibri"/>
          <w:b w:val="0"/>
          <w:i w:val="0"/>
          <w:color w:val="142033"/>
          <w:sz w:val="22"/>
        </w:rPr>
        <w:t>backend/app/mental_health/service.py</w:t>
      </w:r>
    </w:p>
    <w:p>
      <w:pPr>
        <w:pStyle w:val="ListBullet"/>
        <w:spacing w:after="80"/>
      </w:pPr>
      <w:r>
        <w:rPr>
          <w:rFonts w:ascii="Calibri" w:hAnsi="Calibri"/>
          <w:b w:val="0"/>
          <w:i w:val="0"/>
          <w:color w:val="142033"/>
          <w:sz w:val="22"/>
        </w:rPr>
        <w:t>backend/app/mental_health/schemas.py</w:t>
      </w:r>
    </w:p>
    <w:p>
      <w:pPr>
        <w:pStyle w:val="ListBullet"/>
        <w:spacing w:after="80"/>
      </w:pPr>
      <w:r>
        <w:rPr>
          <w:rFonts w:ascii="Calibri" w:hAnsi="Calibri"/>
          <w:b w:val="0"/>
          <w:i w:val="0"/>
          <w:color w:val="142033"/>
          <w:sz w:val="22"/>
        </w:rPr>
        <w:t>backend/app/repositories/mental_health_repository.py</w:t>
      </w:r>
    </w:p>
    <w:p>
      <w:pPr>
        <w:pStyle w:val="Heading3"/>
      </w:pPr>
      <w:r>
        <w:t>6.3 Implemented Behavior</w:t>
      </w:r>
    </w:p>
    <w:p>
      <w:pPr>
        <w:pStyle w:val="ListBullet"/>
        <w:spacing w:after="80"/>
      </w:pPr>
      <w:r>
        <w:rPr>
          <w:rFonts w:ascii="Calibri" w:hAnsi="Calibri"/>
          <w:b w:val="0"/>
          <w:i w:val="0"/>
          <w:color w:val="142033"/>
          <w:sz w:val="22"/>
        </w:rPr>
        <w:t>accepts PHQ-9 and GAD-7 answers through FastAPI</w:t>
      </w:r>
    </w:p>
    <w:p>
      <w:pPr>
        <w:pStyle w:val="ListBullet"/>
        <w:spacing w:after="80"/>
      </w:pPr>
      <w:r>
        <w:rPr>
          <w:rFonts w:ascii="Calibri" w:hAnsi="Calibri"/>
          <w:b w:val="0"/>
          <w:i w:val="0"/>
          <w:color w:val="142033"/>
          <w:sz w:val="22"/>
        </w:rPr>
        <w:t>validates the assessment exists</w:t>
      </w:r>
    </w:p>
    <w:p>
      <w:pPr>
        <w:pStyle w:val="ListBullet"/>
        <w:spacing w:after="80"/>
      </w:pPr>
      <w:r>
        <w:rPr>
          <w:rFonts w:ascii="Calibri" w:hAnsi="Calibri"/>
          <w:b w:val="0"/>
          <w:i w:val="0"/>
          <w:color w:val="142033"/>
          <w:sz w:val="22"/>
        </w:rPr>
        <w:t>calculates total scores in the backend</w:t>
      </w:r>
    </w:p>
    <w:p>
      <w:pPr>
        <w:pStyle w:val="ListBullet"/>
        <w:spacing w:after="80"/>
      </w:pPr>
      <w:r>
        <w:rPr>
          <w:rFonts w:ascii="Calibri" w:hAnsi="Calibri"/>
          <w:b w:val="0"/>
          <w:i w:val="0"/>
          <w:color w:val="142033"/>
          <w:sz w:val="22"/>
        </w:rPr>
        <w:t>calculates severity in the backend</w:t>
      </w:r>
    </w:p>
    <w:p>
      <w:pPr>
        <w:pStyle w:val="ListBullet"/>
        <w:spacing w:after="80"/>
      </w:pPr>
      <w:r>
        <w:rPr>
          <w:rFonts w:ascii="Calibri" w:hAnsi="Calibri"/>
          <w:b w:val="0"/>
          <w:i w:val="0"/>
          <w:color w:val="142033"/>
          <w:sz w:val="22"/>
        </w:rPr>
        <w:t>persists results to Supabase</w:t>
      </w:r>
    </w:p>
    <w:p>
      <w:pPr>
        <w:pStyle w:val="ListBullet"/>
        <w:spacing w:after="80"/>
      </w:pPr>
      <w:r>
        <w:rPr>
          <w:rFonts w:ascii="Calibri" w:hAnsi="Calibri"/>
          <w:b w:val="0"/>
          <w:i w:val="0"/>
          <w:color w:val="142033"/>
          <w:sz w:val="22"/>
        </w:rPr>
        <w:t>prevents the frontend from becoming the authority for scoring</w:t>
      </w:r>
    </w:p>
    <w:p>
      <w:pPr>
        <w:pStyle w:val="Heading3"/>
      </w:pPr>
      <w:r>
        <w:t>6.4 Model 2 Role</w:t>
      </w:r>
    </w:p>
    <w:p>
      <w:pPr>
        <w:spacing w:after="120"/>
      </w:pPr>
      <w:r>
        <w:rPr>
          <w:rFonts w:ascii="Calibri" w:hAnsi="Calibri"/>
          <w:b w:val="0"/>
          <w:i w:val="0"/>
          <w:color w:val="142033"/>
          <w:sz w:val="22"/>
        </w:rPr>
        <w:t>Model 2 in the current prototype is deterministic questionnaire scoring:</w:t>
      </w:r>
    </w:p>
    <w:p>
      <w:pPr>
        <w:pStyle w:val="ListBullet"/>
        <w:spacing w:after="80"/>
      </w:pPr>
      <w:r>
        <w:rPr>
          <w:rFonts w:ascii="Calibri" w:hAnsi="Calibri"/>
          <w:b w:val="0"/>
          <w:i w:val="0"/>
          <w:color w:val="142033"/>
          <w:sz w:val="22"/>
        </w:rPr>
        <w:t>PHQ-9 total score and severity</w:t>
      </w:r>
    </w:p>
    <w:p>
      <w:pPr>
        <w:pStyle w:val="ListBullet"/>
        <w:spacing w:after="80"/>
      </w:pPr>
      <w:r>
        <w:rPr>
          <w:rFonts w:ascii="Calibri" w:hAnsi="Calibri"/>
          <w:b w:val="0"/>
          <w:i w:val="0"/>
          <w:color w:val="142033"/>
          <w:sz w:val="22"/>
        </w:rPr>
        <w:t>GAD-7 total score and severity</w:t>
      </w:r>
    </w:p>
    <w:p>
      <w:pPr>
        <w:spacing w:after="120"/>
      </w:pPr>
      <w:r>
        <w:rPr>
          <w:rFonts w:ascii="Calibri" w:hAnsi="Calibri"/>
          <w:b w:val="0"/>
          <w:i w:val="0"/>
          <w:color w:val="142033"/>
          <w:sz w:val="22"/>
        </w:rPr>
        <w:t>No additional probabilistic or diagnostic layer was added on top of PHQ-9 or GAD-7.</w:t>
      </w:r>
    </w:p>
    <w:p>
      <w:pPr>
        <w:pStyle w:val="Heading2"/>
      </w:pPr>
      <w:r>
        <w:t>7. Cognitive Games Implementation</w:t>
      </w:r>
    </w:p>
    <w:p>
      <w:pPr>
        <w:spacing w:after="120"/>
      </w:pPr>
      <w:r>
        <w:rPr>
          <w:rFonts w:ascii="Calibri" w:hAnsi="Calibri"/>
          <w:b w:val="0"/>
          <w:i w:val="0"/>
          <w:color w:val="142033"/>
          <w:sz w:val="22"/>
        </w:rPr>
        <w:t>Five cognitive tasks are integrated and persist backend-computed feature sets.</w:t>
      </w:r>
    </w:p>
    <w:p>
      <w:pPr>
        <w:pStyle w:val="Heading3"/>
      </w:pPr>
      <w:r>
        <w:t>7.1 MMSE</w:t>
      </w:r>
    </w:p>
    <w:p>
      <w:pPr>
        <w:spacing w:after="120"/>
      </w:pPr>
      <w:r>
        <w:rPr>
          <w:rFonts w:ascii="Calibri" w:hAnsi="Calibri"/>
          <w:b w:val="0"/>
          <w:i w:val="0"/>
          <w:color w:val="142033"/>
          <w:sz w:val="22"/>
        </w:rPr>
        <w:t>Frontend:</w:t>
      </w:r>
    </w:p>
    <w:p>
      <w:pPr>
        <w:pStyle w:val="ListBullet"/>
        <w:spacing w:after="80"/>
      </w:pPr>
      <w:r>
        <w:rPr>
          <w:rFonts w:ascii="Calibri" w:hAnsi="Calibri"/>
          <w:b w:val="0"/>
          <w:i w:val="0"/>
          <w:color w:val="142033"/>
          <w:sz w:val="22"/>
        </w:rPr>
        <w:t>frontend/src/games/mmse/MMSEGame.tsx</w:t>
      </w:r>
    </w:p>
    <w:p>
      <w:pPr>
        <w:spacing w:after="120"/>
      </w:pPr>
      <w:r>
        <w:rPr>
          <w:rFonts w:ascii="Calibri" w:hAnsi="Calibri"/>
          <w:b w:val="0"/>
          <w:i w:val="0"/>
          <w:color w:val="142033"/>
          <w:sz w:val="22"/>
        </w:rPr>
        <w:t>Backend:</w:t>
      </w:r>
    </w:p>
    <w:p>
      <w:pPr>
        <w:pStyle w:val="ListBullet"/>
        <w:spacing w:after="80"/>
      </w:pPr>
      <w:r>
        <w:rPr>
          <w:rFonts w:ascii="Calibri" w:hAnsi="Calibri"/>
          <w:b w:val="0"/>
          <w:i w:val="0"/>
          <w:color w:val="142033"/>
          <w:sz w:val="22"/>
        </w:rPr>
        <w:t>backend/app/games/mmse/router.py</w:t>
      </w:r>
    </w:p>
    <w:p>
      <w:pPr>
        <w:pStyle w:val="ListBullet"/>
        <w:spacing w:after="80"/>
      </w:pPr>
      <w:r>
        <w:rPr>
          <w:rFonts w:ascii="Calibri" w:hAnsi="Calibri"/>
          <w:b w:val="0"/>
          <w:i w:val="0"/>
          <w:color w:val="142033"/>
          <w:sz w:val="22"/>
        </w:rPr>
        <w:t>backend/app/games/mmse/service.py</w:t>
      </w:r>
    </w:p>
    <w:p>
      <w:pPr>
        <w:pStyle w:val="ListBullet"/>
        <w:spacing w:after="80"/>
      </w:pPr>
      <w:r>
        <w:rPr>
          <w:rFonts w:ascii="Calibri" w:hAnsi="Calibri"/>
          <w:b w:val="0"/>
          <w:i w:val="0"/>
          <w:color w:val="142033"/>
          <w:sz w:val="22"/>
        </w:rPr>
        <w:t>backend/app/games/mmse/features.py</w:t>
      </w:r>
    </w:p>
    <w:p>
      <w:pPr>
        <w:pStyle w:val="ListBullet"/>
        <w:spacing w:after="80"/>
      </w:pPr>
      <w:r>
        <w:rPr>
          <w:rFonts w:ascii="Calibri" w:hAnsi="Calibri"/>
          <w:b w:val="0"/>
          <w:i w:val="0"/>
          <w:color w:val="142033"/>
          <w:sz w:val="22"/>
        </w:rPr>
        <w:t>backend/app/repositories/mmse_repository.py</w:t>
      </w:r>
    </w:p>
    <w:p>
      <w:pPr>
        <w:spacing w:after="120"/>
      </w:pPr>
      <w:r>
        <w:rPr>
          <w:rFonts w:ascii="Calibri" w:hAnsi="Calibri"/>
          <w:b w:val="0"/>
          <w:i w:val="0"/>
          <w:color w:val="142033"/>
          <w:sz w:val="22"/>
        </w:rPr>
        <w:t>MMSE results are stored in mmse_results and exposed for later Model 1 aggregation.</w:t>
      </w:r>
    </w:p>
    <w:p>
      <w:pPr>
        <w:pStyle w:val="Heading3"/>
      </w:pPr>
      <w:r>
        <w:t>7.2 Memory Recall</w:t>
      </w:r>
    </w:p>
    <w:p>
      <w:pPr>
        <w:spacing w:after="120"/>
      </w:pPr>
      <w:r>
        <w:rPr>
          <w:rFonts w:ascii="Calibri" w:hAnsi="Calibri"/>
          <w:b w:val="0"/>
          <w:i w:val="0"/>
          <w:color w:val="142033"/>
          <w:sz w:val="22"/>
        </w:rPr>
        <w:t>Frontend:</w:t>
      </w:r>
    </w:p>
    <w:p>
      <w:pPr>
        <w:pStyle w:val="ListBullet"/>
        <w:spacing w:after="80"/>
      </w:pPr>
      <w:r>
        <w:rPr>
          <w:rFonts w:ascii="Calibri" w:hAnsi="Calibri"/>
          <w:b w:val="0"/>
          <w:i w:val="0"/>
          <w:color w:val="142033"/>
          <w:sz w:val="22"/>
        </w:rPr>
        <w:t>frontend/src/games/memory/MemoryGame.tsx</w:t>
      </w:r>
    </w:p>
    <w:p>
      <w:pPr>
        <w:spacing w:after="120"/>
      </w:pPr>
      <w:r>
        <w:rPr>
          <w:rFonts w:ascii="Calibri" w:hAnsi="Calibri"/>
          <w:b w:val="0"/>
          <w:i w:val="0"/>
          <w:color w:val="142033"/>
          <w:sz w:val="22"/>
        </w:rPr>
        <w:t>Backend:</w:t>
      </w:r>
    </w:p>
    <w:p>
      <w:pPr>
        <w:pStyle w:val="ListBullet"/>
        <w:spacing w:after="80"/>
      </w:pPr>
      <w:r>
        <w:rPr>
          <w:rFonts w:ascii="Calibri" w:hAnsi="Calibri"/>
          <w:b w:val="0"/>
          <w:i w:val="0"/>
          <w:color w:val="142033"/>
          <w:sz w:val="22"/>
        </w:rPr>
        <w:t>backend/app/games/memory/router.py</w:t>
      </w:r>
    </w:p>
    <w:p>
      <w:pPr>
        <w:pStyle w:val="ListBullet"/>
        <w:spacing w:after="80"/>
      </w:pPr>
      <w:r>
        <w:rPr>
          <w:rFonts w:ascii="Calibri" w:hAnsi="Calibri"/>
          <w:b w:val="0"/>
          <w:i w:val="0"/>
          <w:color w:val="142033"/>
          <w:sz w:val="22"/>
        </w:rPr>
        <w:t>backend/app/games/memory/service.py</w:t>
      </w:r>
    </w:p>
    <w:p>
      <w:pPr>
        <w:pStyle w:val="ListBullet"/>
        <w:spacing w:after="80"/>
      </w:pPr>
      <w:r>
        <w:rPr>
          <w:rFonts w:ascii="Calibri" w:hAnsi="Calibri"/>
          <w:b w:val="0"/>
          <w:i w:val="0"/>
          <w:color w:val="142033"/>
          <w:sz w:val="22"/>
        </w:rPr>
        <w:t>backend/app/games/memory/features.py</w:t>
      </w:r>
    </w:p>
    <w:p>
      <w:pPr>
        <w:pStyle w:val="ListBullet"/>
        <w:spacing w:after="80"/>
      </w:pPr>
      <w:r>
        <w:rPr>
          <w:rFonts w:ascii="Calibri" w:hAnsi="Calibri"/>
          <w:b w:val="0"/>
          <w:i w:val="0"/>
          <w:color w:val="142033"/>
          <w:sz w:val="22"/>
        </w:rPr>
        <w:t>backend/app/repositories/memory_repository.py</w:t>
      </w:r>
    </w:p>
    <w:p>
      <w:pPr>
        <w:spacing w:after="120"/>
      </w:pPr>
      <w:r>
        <w:rPr>
          <w:rFonts w:ascii="Calibri" w:hAnsi="Calibri"/>
          <w:b w:val="0"/>
          <w:i w:val="0"/>
          <w:color w:val="142033"/>
          <w:sz w:val="22"/>
        </w:rPr>
        <w:t>Memory Recall persists task-level features such as immediate recall, delayed recall, recognition, latency, omissions, and consistency metrics.</w:t>
      </w:r>
    </w:p>
    <w:p>
      <w:pPr>
        <w:pStyle w:val="Heading3"/>
      </w:pPr>
      <w:r>
        <w:t>7.3 N-Back</w:t>
      </w:r>
    </w:p>
    <w:p>
      <w:pPr>
        <w:spacing w:after="120"/>
      </w:pPr>
      <w:r>
        <w:rPr>
          <w:rFonts w:ascii="Calibri" w:hAnsi="Calibri"/>
          <w:b w:val="0"/>
          <w:i w:val="0"/>
          <w:color w:val="142033"/>
          <w:sz w:val="22"/>
        </w:rPr>
        <w:t>Frontend:</w:t>
      </w:r>
    </w:p>
    <w:p>
      <w:pPr>
        <w:pStyle w:val="ListBullet"/>
        <w:spacing w:after="80"/>
      </w:pPr>
      <w:r>
        <w:rPr>
          <w:rFonts w:ascii="Calibri" w:hAnsi="Calibri"/>
          <w:b w:val="0"/>
          <w:i w:val="0"/>
          <w:color w:val="142033"/>
          <w:sz w:val="22"/>
        </w:rPr>
        <w:t>frontend/src/games/nback/NBackGame.tsx</w:t>
      </w:r>
    </w:p>
    <w:p>
      <w:pPr>
        <w:spacing w:after="120"/>
      </w:pPr>
      <w:r>
        <w:rPr>
          <w:rFonts w:ascii="Calibri" w:hAnsi="Calibri"/>
          <w:b w:val="0"/>
          <w:i w:val="0"/>
          <w:color w:val="142033"/>
          <w:sz w:val="22"/>
        </w:rPr>
        <w:t>Backend:</w:t>
      </w:r>
    </w:p>
    <w:p>
      <w:pPr>
        <w:pStyle w:val="ListBullet"/>
        <w:spacing w:after="80"/>
      </w:pPr>
      <w:r>
        <w:rPr>
          <w:rFonts w:ascii="Calibri" w:hAnsi="Calibri"/>
          <w:b w:val="0"/>
          <w:i w:val="0"/>
          <w:color w:val="142033"/>
          <w:sz w:val="22"/>
        </w:rPr>
        <w:t>backend/app/games/nback/router.py</w:t>
      </w:r>
    </w:p>
    <w:p>
      <w:pPr>
        <w:pStyle w:val="ListBullet"/>
        <w:spacing w:after="80"/>
      </w:pPr>
      <w:r>
        <w:rPr>
          <w:rFonts w:ascii="Calibri" w:hAnsi="Calibri"/>
          <w:b w:val="0"/>
          <w:i w:val="0"/>
          <w:color w:val="142033"/>
          <w:sz w:val="22"/>
        </w:rPr>
        <w:t>backend/app/games/nback/service.py</w:t>
      </w:r>
    </w:p>
    <w:p>
      <w:pPr>
        <w:pStyle w:val="ListBullet"/>
        <w:spacing w:after="80"/>
      </w:pPr>
      <w:r>
        <w:rPr>
          <w:rFonts w:ascii="Calibri" w:hAnsi="Calibri"/>
          <w:b w:val="0"/>
          <w:i w:val="0"/>
          <w:color w:val="142033"/>
          <w:sz w:val="22"/>
        </w:rPr>
        <w:t>backend/app/games/nback/features.py</w:t>
      </w:r>
    </w:p>
    <w:p>
      <w:pPr>
        <w:pStyle w:val="ListBullet"/>
        <w:spacing w:after="80"/>
      </w:pPr>
      <w:r>
        <w:rPr>
          <w:rFonts w:ascii="Calibri" w:hAnsi="Calibri"/>
          <w:b w:val="0"/>
          <w:i w:val="0"/>
          <w:color w:val="142033"/>
          <w:sz w:val="22"/>
        </w:rPr>
        <w:t>backend/app/repositories/nback_repository.py</w:t>
      </w:r>
    </w:p>
    <w:p>
      <w:pPr>
        <w:spacing w:after="120"/>
      </w:pPr>
      <w:r>
        <w:rPr>
          <w:rFonts w:ascii="Calibri" w:hAnsi="Calibri"/>
          <w:b w:val="0"/>
          <w:i w:val="0"/>
          <w:color w:val="142033"/>
          <w:sz w:val="22"/>
        </w:rPr>
        <w:t>N-Back results are saved for both standalone review and Model 1 feature aggregation.</w:t>
      </w:r>
    </w:p>
    <w:p>
      <w:pPr>
        <w:pStyle w:val="Heading3"/>
      </w:pPr>
      <w:r>
        <w:t>7.4 Boston Naming</w:t>
      </w:r>
    </w:p>
    <w:p>
      <w:pPr>
        <w:spacing w:after="120"/>
      </w:pPr>
      <w:r>
        <w:rPr>
          <w:rFonts w:ascii="Calibri" w:hAnsi="Calibri"/>
          <w:b w:val="0"/>
          <w:i w:val="0"/>
          <w:color w:val="142033"/>
          <w:sz w:val="22"/>
        </w:rPr>
        <w:t>Frontend:</w:t>
      </w:r>
    </w:p>
    <w:p>
      <w:pPr>
        <w:pStyle w:val="ListBullet"/>
        <w:spacing w:after="80"/>
      </w:pPr>
      <w:r>
        <w:rPr>
          <w:rFonts w:ascii="Calibri" w:hAnsi="Calibri"/>
          <w:b w:val="0"/>
          <w:i w:val="0"/>
          <w:color w:val="142033"/>
          <w:sz w:val="22"/>
        </w:rPr>
        <w:t>frontend/src/games/boston-naming/BostonNamingGame.tsx</w:t>
      </w:r>
    </w:p>
    <w:p>
      <w:pPr>
        <w:spacing w:after="120"/>
      </w:pPr>
      <w:r>
        <w:rPr>
          <w:rFonts w:ascii="Calibri" w:hAnsi="Calibri"/>
          <w:b w:val="0"/>
          <w:i w:val="0"/>
          <w:color w:val="142033"/>
          <w:sz w:val="22"/>
        </w:rPr>
        <w:t>Backend:</w:t>
      </w:r>
    </w:p>
    <w:p>
      <w:pPr>
        <w:pStyle w:val="ListBullet"/>
        <w:spacing w:after="80"/>
      </w:pPr>
      <w:r>
        <w:rPr>
          <w:rFonts w:ascii="Calibri" w:hAnsi="Calibri"/>
          <w:b w:val="0"/>
          <w:i w:val="0"/>
          <w:color w:val="142033"/>
          <w:sz w:val="22"/>
        </w:rPr>
        <w:t>backend/app/games/boston_naming/router.py</w:t>
      </w:r>
    </w:p>
    <w:p>
      <w:pPr>
        <w:pStyle w:val="ListBullet"/>
        <w:spacing w:after="80"/>
      </w:pPr>
      <w:r>
        <w:rPr>
          <w:rFonts w:ascii="Calibri" w:hAnsi="Calibri"/>
          <w:b w:val="0"/>
          <w:i w:val="0"/>
          <w:color w:val="142033"/>
          <w:sz w:val="22"/>
        </w:rPr>
        <w:t>backend/app/games/boston_naming/service.py</w:t>
      </w:r>
    </w:p>
    <w:p>
      <w:pPr>
        <w:pStyle w:val="ListBullet"/>
        <w:spacing w:after="80"/>
      </w:pPr>
      <w:r>
        <w:rPr>
          <w:rFonts w:ascii="Calibri" w:hAnsi="Calibri"/>
          <w:b w:val="0"/>
          <w:i w:val="0"/>
          <w:color w:val="142033"/>
          <w:sz w:val="22"/>
        </w:rPr>
        <w:t>backend/app/games/boston_naming/features.py</w:t>
      </w:r>
    </w:p>
    <w:p>
      <w:pPr>
        <w:pStyle w:val="ListBullet"/>
        <w:spacing w:after="80"/>
      </w:pPr>
      <w:r>
        <w:rPr>
          <w:rFonts w:ascii="Calibri" w:hAnsi="Calibri"/>
          <w:b w:val="0"/>
          <w:i w:val="0"/>
          <w:color w:val="142033"/>
          <w:sz w:val="22"/>
        </w:rPr>
        <w:t>backend/app/repositories/boston_naming_repository.py</w:t>
      </w:r>
    </w:p>
    <w:p>
      <w:pPr>
        <w:spacing w:after="120"/>
      </w:pPr>
      <w:r>
        <w:rPr>
          <w:rFonts w:ascii="Calibri" w:hAnsi="Calibri"/>
          <w:b w:val="0"/>
          <w:i w:val="0"/>
          <w:color w:val="142033"/>
          <w:sz w:val="22"/>
        </w:rPr>
        <w:t>Boston Naming includes microphone/transcript-based response capture on the frontend and backend feature extraction for latency, cue dependency, semantic and phonemic error patterns, omission behavior, and consistency measures.</w:t>
      </w:r>
    </w:p>
    <w:p>
      <w:pPr>
        <w:pStyle w:val="Heading3"/>
      </w:pPr>
      <w:r>
        <w:t>7.5 Trail Making</w:t>
      </w:r>
    </w:p>
    <w:p>
      <w:pPr>
        <w:spacing w:after="120"/>
      </w:pPr>
      <w:r>
        <w:rPr>
          <w:rFonts w:ascii="Calibri" w:hAnsi="Calibri"/>
          <w:b w:val="0"/>
          <w:i w:val="0"/>
          <w:color w:val="142033"/>
          <w:sz w:val="22"/>
        </w:rPr>
        <w:t>Frontend:</w:t>
      </w:r>
    </w:p>
    <w:p>
      <w:pPr>
        <w:pStyle w:val="ListBullet"/>
        <w:spacing w:after="80"/>
      </w:pPr>
      <w:r>
        <w:rPr>
          <w:rFonts w:ascii="Calibri" w:hAnsi="Calibri"/>
          <w:b w:val="0"/>
          <w:i w:val="0"/>
          <w:color w:val="142033"/>
          <w:sz w:val="22"/>
        </w:rPr>
        <w:t>frontend/src/games/trail-making/TrailMakingGame.tsx</w:t>
      </w:r>
    </w:p>
    <w:p>
      <w:pPr>
        <w:spacing w:after="120"/>
      </w:pPr>
      <w:r>
        <w:rPr>
          <w:rFonts w:ascii="Calibri" w:hAnsi="Calibri"/>
          <w:b w:val="0"/>
          <w:i w:val="0"/>
          <w:color w:val="142033"/>
          <w:sz w:val="22"/>
        </w:rPr>
        <w:t>Backend:</w:t>
      </w:r>
    </w:p>
    <w:p>
      <w:pPr>
        <w:pStyle w:val="ListBullet"/>
        <w:spacing w:after="80"/>
      </w:pPr>
      <w:r>
        <w:rPr>
          <w:rFonts w:ascii="Calibri" w:hAnsi="Calibri"/>
          <w:b w:val="0"/>
          <w:i w:val="0"/>
          <w:color w:val="142033"/>
          <w:sz w:val="22"/>
        </w:rPr>
        <w:t>backend/app/games/trail_making/router.py</w:t>
      </w:r>
    </w:p>
    <w:p>
      <w:pPr>
        <w:pStyle w:val="ListBullet"/>
        <w:spacing w:after="80"/>
      </w:pPr>
      <w:r>
        <w:rPr>
          <w:rFonts w:ascii="Calibri" w:hAnsi="Calibri"/>
          <w:b w:val="0"/>
          <w:i w:val="0"/>
          <w:color w:val="142033"/>
          <w:sz w:val="22"/>
        </w:rPr>
        <w:t>backend/app/games/trail_making/service.py</w:t>
      </w:r>
    </w:p>
    <w:p>
      <w:pPr>
        <w:pStyle w:val="ListBullet"/>
        <w:spacing w:after="80"/>
      </w:pPr>
      <w:r>
        <w:rPr>
          <w:rFonts w:ascii="Calibri" w:hAnsi="Calibri"/>
          <w:b w:val="0"/>
          <w:i w:val="0"/>
          <w:color w:val="142033"/>
          <w:sz w:val="22"/>
        </w:rPr>
        <w:t>backend/app/games/trail_making/features.py</w:t>
      </w:r>
    </w:p>
    <w:p>
      <w:pPr>
        <w:pStyle w:val="ListBullet"/>
        <w:spacing w:after="80"/>
      </w:pPr>
      <w:r>
        <w:rPr>
          <w:rFonts w:ascii="Calibri" w:hAnsi="Calibri"/>
          <w:b w:val="0"/>
          <w:i w:val="0"/>
          <w:color w:val="142033"/>
          <w:sz w:val="22"/>
        </w:rPr>
        <w:t>backend/app/repositories/trail_making_repository.py</w:t>
      </w:r>
    </w:p>
    <w:p>
      <w:pPr>
        <w:spacing w:after="120"/>
      </w:pPr>
      <w:r>
        <w:rPr>
          <w:rFonts w:ascii="Calibri" w:hAnsi="Calibri"/>
          <w:b w:val="0"/>
          <w:i w:val="0"/>
          <w:color w:val="142033"/>
          <w:sz w:val="22"/>
        </w:rPr>
        <w:t>Trail Making persists:</w:t>
      </w:r>
    </w:p>
    <w:p>
      <w:pPr>
        <w:pStyle w:val="ListBullet"/>
        <w:spacing w:after="80"/>
      </w:pPr>
      <w:r>
        <w:rPr>
          <w:rFonts w:ascii="Calibri" w:hAnsi="Calibri"/>
          <w:b w:val="0"/>
          <w:i w:val="0"/>
          <w:color w:val="142033"/>
          <w:sz w:val="22"/>
        </w:rPr>
        <w:t>summary feature data in trail_making_results</w:t>
      </w:r>
    </w:p>
    <w:p>
      <w:pPr>
        <w:pStyle w:val="ListBullet"/>
        <w:spacing w:after="80"/>
      </w:pPr>
      <w:r>
        <w:rPr>
          <w:rFonts w:ascii="Calibri" w:hAnsi="Calibri"/>
          <w:b w:val="0"/>
          <w:i w:val="0"/>
          <w:color w:val="142033"/>
          <w:sz w:val="22"/>
        </w:rPr>
        <w:t>raw pointer and click telemetry in trail_making_events</w:t>
      </w:r>
    </w:p>
    <w:p>
      <w:pPr>
        <w:pStyle w:val="ListBullet"/>
        <w:spacing w:after="80"/>
      </w:pPr>
      <w:r>
        <w:rPr>
          <w:rFonts w:ascii="Calibri" w:hAnsi="Calibri"/>
          <w:b w:val="0"/>
          <w:i w:val="0"/>
          <w:color w:val="142033"/>
          <w:sz w:val="22"/>
        </w:rPr>
        <w:t>deterministic board layout</w:t>
      </w:r>
    </w:p>
    <w:p>
      <w:pPr>
        <w:spacing w:after="120"/>
      </w:pPr>
      <w:r>
        <w:rPr>
          <w:rFonts w:ascii="Calibri" w:hAnsi="Calibri"/>
          <w:b w:val="0"/>
          <w:i w:val="0"/>
          <w:color w:val="142033"/>
          <w:sz w:val="22"/>
        </w:rPr>
        <w:t>This game was implemented with particular care because its feature set is directly consumed by Model 1.</w:t>
      </w:r>
    </w:p>
    <w:p>
      <w:pPr>
        <w:pStyle w:val="Heading2"/>
      </w:pPr>
      <w:r>
        <w:t>8. Model 1 Cognitive Performance Integration</w:t>
      </w:r>
    </w:p>
    <w:p>
      <w:pPr>
        <w:pStyle w:val="Heading3"/>
      </w:pPr>
      <w:r>
        <w:t>8.1 Purpose</w:t>
      </w:r>
    </w:p>
    <w:p>
      <w:pPr>
        <w:spacing w:after="120"/>
      </w:pPr>
      <w:r>
        <w:rPr>
          <w:rFonts w:ascii="Calibri" w:hAnsi="Calibri"/>
          <w:b w:val="0"/>
          <w:i w:val="0"/>
          <w:color w:val="142033"/>
          <w:sz w:val="22"/>
        </w:rPr>
        <w:t>Model 1 is integrated as a cognitive performance regressor for the current research/demo prototype. It does not produce a diagnosis and it is not presented to the user as a clinical verdict.</w:t>
      </w:r>
    </w:p>
    <w:p>
      <w:pPr>
        <w:pStyle w:val="Heading3"/>
      </w:pPr>
      <w:r>
        <w:t>8.2 Backend Files</w:t>
      </w:r>
    </w:p>
    <w:p>
      <w:pPr>
        <w:pStyle w:val="ListBullet"/>
        <w:spacing w:after="80"/>
      </w:pPr>
      <w:r>
        <w:rPr>
          <w:rFonts w:ascii="Calibri" w:hAnsi="Calibri"/>
          <w:b w:val="0"/>
          <w:i w:val="0"/>
          <w:color w:val="142033"/>
          <w:sz w:val="22"/>
        </w:rPr>
        <w:t>backend/app/ml/model1/router.py</w:t>
      </w:r>
    </w:p>
    <w:p>
      <w:pPr>
        <w:pStyle w:val="ListBullet"/>
        <w:spacing w:after="80"/>
      </w:pPr>
      <w:r>
        <w:rPr>
          <w:rFonts w:ascii="Calibri" w:hAnsi="Calibri"/>
          <w:b w:val="0"/>
          <w:i w:val="0"/>
          <w:color w:val="142033"/>
          <w:sz w:val="22"/>
        </w:rPr>
        <w:t>backend/app/ml/model1/service.py</w:t>
      </w:r>
    </w:p>
    <w:p>
      <w:pPr>
        <w:pStyle w:val="ListBullet"/>
        <w:spacing w:after="80"/>
      </w:pPr>
      <w:r>
        <w:rPr>
          <w:rFonts w:ascii="Calibri" w:hAnsi="Calibri"/>
          <w:b w:val="0"/>
          <w:i w:val="0"/>
          <w:color w:val="142033"/>
          <w:sz w:val="22"/>
        </w:rPr>
        <w:t>backend/app/ml/model1/model.py</w:t>
      </w:r>
    </w:p>
    <w:p>
      <w:pPr>
        <w:pStyle w:val="ListBullet"/>
        <w:spacing w:after="80"/>
      </w:pPr>
      <w:r>
        <w:rPr>
          <w:rFonts w:ascii="Calibri" w:hAnsi="Calibri"/>
          <w:b w:val="0"/>
          <w:i w:val="0"/>
          <w:color w:val="142033"/>
          <w:sz w:val="22"/>
        </w:rPr>
        <w:t>backend/app/ml/model1/feature_aggregator.py</w:t>
      </w:r>
    </w:p>
    <w:p>
      <w:pPr>
        <w:pStyle w:val="ListBullet"/>
        <w:spacing w:after="80"/>
      </w:pPr>
      <w:r>
        <w:rPr>
          <w:rFonts w:ascii="Calibri" w:hAnsi="Calibri"/>
          <w:b w:val="0"/>
          <w:i w:val="0"/>
          <w:color w:val="142033"/>
          <w:sz w:val="22"/>
        </w:rPr>
        <w:t>backend/app/ml/model1/config.py</w:t>
      </w:r>
    </w:p>
    <w:p>
      <w:pPr>
        <w:pStyle w:val="ListBullet"/>
        <w:spacing w:after="80"/>
      </w:pPr>
      <w:r>
        <w:rPr>
          <w:rFonts w:ascii="Calibri" w:hAnsi="Calibri"/>
          <w:b w:val="0"/>
          <w:i w:val="0"/>
          <w:color w:val="142033"/>
          <w:sz w:val="22"/>
        </w:rPr>
        <w:t>backend/app/ml/model1/exceptions.py</w:t>
      </w:r>
    </w:p>
    <w:p>
      <w:pPr>
        <w:pStyle w:val="ListBullet"/>
        <w:spacing w:after="80"/>
      </w:pPr>
      <w:r>
        <w:rPr>
          <w:rFonts w:ascii="Calibri" w:hAnsi="Calibri"/>
          <w:b w:val="0"/>
          <w:i w:val="0"/>
          <w:color w:val="142033"/>
          <w:sz w:val="22"/>
        </w:rPr>
        <w:t>backend/app/repositories/model1_repository.py</w:t>
      </w:r>
    </w:p>
    <w:p>
      <w:pPr>
        <w:pStyle w:val="Heading3"/>
      </w:pPr>
      <w:r>
        <w:t>8.3 Model Package</w:t>
      </w:r>
    </w:p>
    <w:p>
      <w:pPr>
        <w:spacing w:after="120"/>
      </w:pPr>
      <w:r>
        <w:rPr>
          <w:rFonts w:ascii="Calibri" w:hAnsi="Calibri"/>
          <w:b w:val="0"/>
          <w:i w:val="0"/>
          <w:color w:val="142033"/>
          <w:sz w:val="22"/>
        </w:rPr>
        <w:t>The supplied model package is stored under:</w:t>
      </w:r>
    </w:p>
    <w:p>
      <w:pPr>
        <w:pStyle w:val="ListBullet"/>
        <w:spacing w:after="80"/>
      </w:pPr>
      <w:r>
        <w:rPr>
          <w:rFonts w:ascii="Calibri" w:hAnsi="Calibri"/>
          <w:b w:val="0"/>
          <w:i w:val="0"/>
          <w:color w:val="142033"/>
          <w:sz w:val="22"/>
        </w:rPr>
        <w:t>backend/models/model1/model1_cognitive_package/</w:t>
      </w:r>
    </w:p>
    <w:p>
      <w:pPr>
        <w:spacing w:after="120"/>
      </w:pPr>
      <w:r>
        <w:rPr>
          <w:rFonts w:ascii="Calibri" w:hAnsi="Calibri"/>
          <w:b w:val="0"/>
          <w:i w:val="0"/>
          <w:color w:val="142033"/>
          <w:sz w:val="22"/>
        </w:rPr>
        <w:t>It includes:</w:t>
      </w:r>
    </w:p>
    <w:p>
      <w:pPr>
        <w:pStyle w:val="ListBullet"/>
        <w:spacing w:after="80"/>
      </w:pPr>
      <w:r>
        <w:rPr>
          <w:rFonts w:ascii="Calibri" w:hAnsi="Calibri"/>
          <w:b w:val="0"/>
          <w:i w:val="0"/>
          <w:color w:val="142033"/>
          <w:sz w:val="22"/>
        </w:rPr>
        <w:t>model artifact</w:t>
      </w:r>
    </w:p>
    <w:p>
      <w:pPr>
        <w:pStyle w:val="ListBullet"/>
        <w:spacing w:after="80"/>
      </w:pPr>
      <w:r>
        <w:rPr>
          <w:rFonts w:ascii="Calibri" w:hAnsi="Calibri"/>
          <w:b w:val="0"/>
          <w:i w:val="0"/>
          <w:color w:val="142033"/>
          <w:sz w:val="22"/>
        </w:rPr>
        <w:t>metadata</w:t>
      </w:r>
    </w:p>
    <w:p>
      <w:pPr>
        <w:pStyle w:val="ListBullet"/>
        <w:spacing w:after="80"/>
      </w:pPr>
      <w:r>
        <w:rPr>
          <w:rFonts w:ascii="Calibri" w:hAnsi="Calibri"/>
          <w:b w:val="0"/>
          <w:i w:val="0"/>
          <w:color w:val="142033"/>
          <w:sz w:val="22"/>
        </w:rPr>
        <w:t>feature schema</w:t>
      </w:r>
    </w:p>
    <w:p>
      <w:pPr>
        <w:pStyle w:val="ListBullet"/>
        <w:spacing w:after="80"/>
      </w:pPr>
      <w:r>
        <w:rPr>
          <w:rFonts w:ascii="Calibri" w:hAnsi="Calibri"/>
          <w:b w:val="0"/>
          <w:i w:val="0"/>
          <w:color w:val="142033"/>
          <w:sz w:val="22"/>
        </w:rPr>
        <w:t>training summary</w:t>
      </w:r>
    </w:p>
    <w:p>
      <w:pPr>
        <w:pStyle w:val="Heading3"/>
      </w:pPr>
      <w:r>
        <w:t>8.4 Feature Aggregation</w:t>
      </w:r>
    </w:p>
    <w:p>
      <w:pPr>
        <w:spacing w:after="120"/>
      </w:pPr>
      <w:r>
        <w:rPr>
          <w:rFonts w:ascii="Calibri" w:hAnsi="Calibri"/>
          <w:b w:val="0"/>
          <w:i w:val="0"/>
          <w:color w:val="142033"/>
          <w:sz w:val="22"/>
        </w:rPr>
        <w:t>Model 1 consumes a 47-feature vector assembled from persisted results across:</w:t>
      </w:r>
    </w:p>
    <w:p>
      <w:pPr>
        <w:pStyle w:val="ListBullet"/>
        <w:spacing w:after="80"/>
      </w:pPr>
      <w:r>
        <w:rPr>
          <w:rFonts w:ascii="Calibri" w:hAnsi="Calibri"/>
          <w:b w:val="0"/>
          <w:i w:val="0"/>
          <w:color w:val="142033"/>
          <w:sz w:val="22"/>
        </w:rPr>
        <w:t>MMSE</w:t>
      </w:r>
    </w:p>
    <w:p>
      <w:pPr>
        <w:pStyle w:val="ListBullet"/>
        <w:spacing w:after="80"/>
      </w:pPr>
      <w:r>
        <w:rPr>
          <w:rFonts w:ascii="Calibri" w:hAnsi="Calibri"/>
          <w:b w:val="0"/>
          <w:i w:val="0"/>
          <w:color w:val="142033"/>
          <w:sz w:val="22"/>
        </w:rPr>
        <w:t>Memory Recall</w:t>
      </w:r>
    </w:p>
    <w:p>
      <w:pPr>
        <w:pStyle w:val="ListBullet"/>
        <w:spacing w:after="80"/>
      </w:pPr>
      <w:r>
        <w:rPr>
          <w:rFonts w:ascii="Calibri" w:hAnsi="Calibri"/>
          <w:b w:val="0"/>
          <w:i w:val="0"/>
          <w:color w:val="142033"/>
          <w:sz w:val="22"/>
        </w:rPr>
        <w:t>N-Back</w:t>
      </w:r>
    </w:p>
    <w:p>
      <w:pPr>
        <w:pStyle w:val="ListBullet"/>
        <w:spacing w:after="80"/>
      </w:pPr>
      <w:r>
        <w:rPr>
          <w:rFonts w:ascii="Calibri" w:hAnsi="Calibri"/>
          <w:b w:val="0"/>
          <w:i w:val="0"/>
          <w:color w:val="142033"/>
          <w:sz w:val="22"/>
        </w:rPr>
        <w:t>Boston Naming</w:t>
      </w:r>
    </w:p>
    <w:p>
      <w:pPr>
        <w:pStyle w:val="ListBullet"/>
        <w:spacing w:after="80"/>
      </w:pPr>
      <w:r>
        <w:rPr>
          <w:rFonts w:ascii="Calibri" w:hAnsi="Calibri"/>
          <w:b w:val="0"/>
          <w:i w:val="0"/>
          <w:color w:val="142033"/>
          <w:sz w:val="22"/>
        </w:rPr>
        <w:t>Trail Making</w:t>
      </w:r>
    </w:p>
    <w:p>
      <w:pPr>
        <w:spacing w:after="120"/>
      </w:pPr>
      <w:r>
        <w:rPr>
          <w:rFonts w:ascii="Calibri" w:hAnsi="Calibri"/>
          <w:b w:val="0"/>
          <w:i w:val="0"/>
          <w:color w:val="142033"/>
          <w:sz w:val="22"/>
        </w:rPr>
        <w:t>The feature mapping reference is documented in:</w:t>
      </w:r>
    </w:p>
    <w:p>
      <w:pPr>
        <w:pStyle w:val="ListBullet"/>
        <w:spacing w:after="80"/>
      </w:pPr>
      <w:r>
        <w:rPr>
          <w:rFonts w:ascii="Calibri" w:hAnsi="Calibri"/>
          <w:b w:val="0"/>
          <w:i w:val="0"/>
          <w:color w:val="142033"/>
          <w:sz w:val="22"/>
        </w:rPr>
        <w:t>docs/model1-feature-mapping.md</w:t>
      </w:r>
    </w:p>
    <w:p>
      <w:pPr>
        <w:pStyle w:val="Heading3"/>
      </w:pPr>
      <w:r>
        <w:t>8.5 API Endpoints</w:t>
      </w:r>
    </w:p>
    <w:p>
      <w:pPr>
        <w:spacing w:after="120"/>
      </w:pPr>
      <w:r>
        <w:rPr>
          <w:rFonts w:ascii="Calibri" w:hAnsi="Calibri"/>
          <w:b w:val="0"/>
          <w:i w:val="0"/>
          <w:color w:val="142033"/>
          <w:sz w:val="22"/>
        </w:rPr>
        <w:t>Implemented endpoints:</w:t>
      </w:r>
    </w:p>
    <w:p>
      <w:pPr>
        <w:spacing w:before="0" w:after="0"/>
        <w:ind w:left="504" w:right="288"/>
      </w:pPr>
      <w:r>
        <w:rPr>
          <w:rFonts w:ascii="Consolas" w:hAnsi="Consolas"/>
          <w:b w:val="0"/>
          <w:i w:val="0"/>
          <w:color w:val="1F1F1F"/>
          <w:sz w:val="19"/>
        </w:rPr>
        <w:t>POST /api/assessments/{assessment_id}/model1/predict</w:t>
      </w:r>
    </w:p>
    <w:p>
      <w:pPr>
        <w:spacing w:before="0" w:after="0"/>
        <w:ind w:left="504" w:right="288"/>
      </w:pPr>
      <w:r>
        <w:rPr>
          <w:rFonts w:ascii="Consolas" w:hAnsi="Consolas"/>
          <w:b w:val="0"/>
          <w:i w:val="0"/>
          <w:color w:val="1F1F1F"/>
          <w:sz w:val="19"/>
        </w:rPr>
        <w:t>GET  /api/assessments/{assessment_id}/model1</w:t>
      </w:r>
    </w:p>
    <w:p>
      <w:pPr>
        <w:pStyle w:val="Heading3"/>
      </w:pPr>
      <w:r>
        <w:t>8.6 Stored Output</w:t>
      </w:r>
    </w:p>
    <w:p>
      <w:pPr>
        <w:spacing w:after="120"/>
      </w:pPr>
      <w:r>
        <w:rPr>
          <w:rFonts w:ascii="Calibri" w:hAnsi="Calibri"/>
          <w:b w:val="0"/>
          <w:i w:val="0"/>
          <w:color w:val="142033"/>
          <w:sz w:val="22"/>
        </w:rPr>
        <w:t>Model 1 predictions are persisted in:</w:t>
      </w:r>
    </w:p>
    <w:p>
      <w:pPr>
        <w:pStyle w:val="ListBullet"/>
        <w:spacing w:after="80"/>
      </w:pPr>
      <w:r>
        <w:rPr>
          <w:rFonts w:ascii="Calibri" w:hAnsi="Calibri"/>
          <w:b w:val="0"/>
          <w:i w:val="0"/>
          <w:color w:val="142033"/>
          <w:sz w:val="22"/>
        </w:rPr>
        <w:t>model1_results</w:t>
      </w:r>
    </w:p>
    <w:p>
      <w:pPr>
        <w:spacing w:after="120"/>
      </w:pPr>
      <w:r>
        <w:rPr>
          <w:rFonts w:ascii="Calibri" w:hAnsi="Calibri"/>
          <w:b w:val="0"/>
          <w:i w:val="0"/>
          <w:color w:val="142033"/>
          <w:sz w:val="22"/>
        </w:rPr>
        <w:t>Stored fields include:</w:t>
      </w:r>
    </w:p>
    <w:p>
      <w:pPr>
        <w:pStyle w:val="ListBullet"/>
        <w:spacing w:after="80"/>
      </w:pPr>
      <w:r>
        <w:rPr>
          <w:rFonts w:ascii="Calibri" w:hAnsi="Calibri"/>
          <w:b w:val="0"/>
          <w:i w:val="0"/>
          <w:color w:val="142033"/>
          <w:sz w:val="22"/>
        </w:rPr>
        <w:t>assessment_id</w:t>
      </w:r>
    </w:p>
    <w:p>
      <w:pPr>
        <w:pStyle w:val="ListBullet"/>
        <w:spacing w:after="80"/>
      </w:pPr>
      <w:r>
        <w:rPr>
          <w:rFonts w:ascii="Calibri" w:hAnsi="Calibri"/>
          <w:b w:val="0"/>
          <w:i w:val="0"/>
          <w:color w:val="142033"/>
          <w:sz w:val="22"/>
        </w:rPr>
        <w:t>cognitive_performance_score</w:t>
      </w:r>
    </w:p>
    <w:p>
      <w:pPr>
        <w:pStyle w:val="ListBullet"/>
        <w:spacing w:after="80"/>
      </w:pPr>
      <w:r>
        <w:rPr>
          <w:rFonts w:ascii="Calibri" w:hAnsi="Calibri"/>
          <w:b w:val="0"/>
          <w:i w:val="0"/>
          <w:color w:val="142033"/>
          <w:sz w:val="22"/>
        </w:rPr>
        <w:t>model_name</w:t>
      </w:r>
    </w:p>
    <w:p>
      <w:pPr>
        <w:pStyle w:val="ListBullet"/>
        <w:spacing w:after="80"/>
      </w:pPr>
      <w:r>
        <w:rPr>
          <w:rFonts w:ascii="Calibri" w:hAnsi="Calibri"/>
          <w:b w:val="0"/>
          <w:i w:val="0"/>
          <w:color w:val="142033"/>
          <w:sz w:val="22"/>
        </w:rPr>
        <w:t>model_version</w:t>
      </w:r>
    </w:p>
    <w:p>
      <w:pPr>
        <w:pStyle w:val="ListBullet"/>
        <w:spacing w:after="80"/>
      </w:pPr>
      <w:r>
        <w:rPr>
          <w:rFonts w:ascii="Calibri" w:hAnsi="Calibri"/>
          <w:b w:val="0"/>
          <w:i w:val="0"/>
          <w:color w:val="142033"/>
          <w:sz w:val="22"/>
        </w:rPr>
        <w:t>feature_vector</w:t>
      </w:r>
    </w:p>
    <w:p>
      <w:pPr>
        <w:pStyle w:val="Heading3"/>
      </w:pPr>
      <w:r>
        <w:t>8.7 Error Handling Added</w:t>
      </w:r>
    </w:p>
    <w:p>
      <w:pPr>
        <w:spacing w:after="120"/>
      </w:pPr>
      <w:r>
        <w:rPr>
          <w:rFonts w:ascii="Calibri" w:hAnsi="Calibri"/>
          <w:b w:val="0"/>
          <w:i w:val="0"/>
          <w:color w:val="142033"/>
          <w:sz w:val="22"/>
        </w:rPr>
        <w:t>Model 1 error handling was improved to support setup and results-page stability:</w:t>
      </w:r>
    </w:p>
    <w:p>
      <w:pPr>
        <w:pStyle w:val="ListBullet"/>
        <w:spacing w:after="80"/>
      </w:pPr>
      <w:r>
        <w:rPr>
          <w:rFonts w:ascii="Calibri" w:hAnsi="Calibri"/>
          <w:b w:val="0"/>
          <w:i w:val="0"/>
          <w:color w:val="142033"/>
          <w:sz w:val="22"/>
        </w:rPr>
        <w:t>incomplete cognitive assessments return a clear backend conflict response</w:t>
      </w:r>
    </w:p>
    <w:p>
      <w:pPr>
        <w:pStyle w:val="ListBullet"/>
        <w:spacing w:after="80"/>
      </w:pPr>
      <w:r>
        <w:rPr>
          <w:rFonts w:ascii="Calibri" w:hAnsi="Calibri"/>
          <w:b w:val="0"/>
          <w:i w:val="0"/>
          <w:color w:val="142033"/>
          <w:sz w:val="22"/>
        </w:rPr>
        <w:t>missing model1_results schema is translated into a setup-oriented error</w:t>
      </w:r>
    </w:p>
    <w:p>
      <w:pPr>
        <w:pStyle w:val="ListBullet"/>
        <w:spacing w:after="80"/>
      </w:pPr>
      <w:r>
        <w:rPr>
          <w:rFonts w:ascii="Calibri" w:hAnsi="Calibri"/>
          <w:b w:val="0"/>
          <w:i w:val="0"/>
          <w:color w:val="142033"/>
          <w:sz w:val="22"/>
        </w:rPr>
        <w:t>repeated frontend auto-retry loops were removed</w:t>
      </w:r>
    </w:p>
    <w:p>
      <w:pPr>
        <w:pStyle w:val="ListBullet"/>
        <w:spacing w:after="80"/>
      </w:pPr>
      <w:r>
        <w:rPr>
          <w:rFonts w:ascii="Calibri" w:hAnsi="Calibri"/>
          <w:b w:val="0"/>
          <w:i w:val="0"/>
          <w:color w:val="142033"/>
          <w:sz w:val="22"/>
        </w:rPr>
        <w:t>results loading no longer depends on transient prediction state alone</w:t>
      </w:r>
    </w:p>
    <w:p>
      <w:pPr>
        <w:pStyle w:val="Heading2"/>
      </w:pPr>
      <w:r>
        <w:t>9. Results Page Implementation</w:t>
      </w:r>
    </w:p>
    <w:p>
      <w:pPr>
        <w:pStyle w:val="Heading3"/>
      </w:pPr>
      <w:r>
        <w:t>9.1 Objective</w:t>
      </w:r>
    </w:p>
    <w:p>
      <w:pPr>
        <w:spacing w:after="120"/>
      </w:pPr>
      <w:r>
        <w:rPr>
          <w:rFonts w:ascii="Calibri" w:hAnsi="Calibri"/>
          <w:b w:val="0"/>
          <w:i w:val="0"/>
          <w:color w:val="142033"/>
          <w:sz w:val="22"/>
        </w:rPr>
        <w:t>The final Results page was implemented as the patient-facing summary page for the current demo. It presents:</w:t>
      </w:r>
    </w:p>
    <w:p>
      <w:pPr>
        <w:pStyle w:val="ListBullet"/>
        <w:spacing w:after="80"/>
      </w:pPr>
      <w:r>
        <w:rPr>
          <w:rFonts w:ascii="Calibri" w:hAnsi="Calibri"/>
          <w:b w:val="0"/>
          <w:i w:val="0"/>
          <w:color w:val="142033"/>
          <w:sz w:val="22"/>
        </w:rPr>
        <w:t>Model 1 cognitive performance</w:t>
      </w:r>
    </w:p>
    <w:p>
      <w:pPr>
        <w:pStyle w:val="ListBullet"/>
        <w:spacing w:after="80"/>
      </w:pPr>
      <w:r>
        <w:rPr>
          <w:rFonts w:ascii="Calibri" w:hAnsi="Calibri"/>
          <w:b w:val="0"/>
          <w:i w:val="0"/>
          <w:color w:val="142033"/>
          <w:sz w:val="22"/>
        </w:rPr>
        <w:t>Model 2 mental-health screening</w:t>
      </w:r>
    </w:p>
    <w:p>
      <w:pPr>
        <w:spacing w:after="120"/>
      </w:pPr>
      <w:r>
        <w:rPr>
          <w:rFonts w:ascii="Calibri" w:hAnsi="Calibri"/>
          <w:b w:val="0"/>
          <w:i w:val="0"/>
          <w:color w:val="142033"/>
          <w:sz w:val="22"/>
        </w:rPr>
        <w:t>It deliberately does not present:</w:t>
      </w:r>
    </w:p>
    <w:p>
      <w:pPr>
        <w:pStyle w:val="ListBullet"/>
        <w:spacing w:after="80"/>
      </w:pPr>
      <w:r>
        <w:rPr>
          <w:rFonts w:ascii="Calibri" w:hAnsi="Calibri"/>
          <w:b w:val="0"/>
          <w:i w:val="0"/>
          <w:color w:val="142033"/>
          <w:sz w:val="22"/>
        </w:rPr>
        <w:t>diagnosis labels</w:t>
      </w:r>
    </w:p>
    <w:p>
      <w:pPr>
        <w:pStyle w:val="ListBullet"/>
        <w:spacing w:after="80"/>
      </w:pPr>
      <w:r>
        <w:rPr>
          <w:rFonts w:ascii="Calibri" w:hAnsi="Calibri"/>
          <w:b w:val="0"/>
          <w:i w:val="0"/>
          <w:color w:val="142033"/>
          <w:sz w:val="22"/>
        </w:rPr>
        <w:t>HC/MCI/Dementia probabilities</w:t>
      </w:r>
    </w:p>
    <w:p>
      <w:pPr>
        <w:pStyle w:val="ListBullet"/>
        <w:spacing w:after="80"/>
      </w:pPr>
      <w:r>
        <w:rPr>
          <w:rFonts w:ascii="Calibri" w:hAnsi="Calibri"/>
          <w:b w:val="0"/>
          <w:i w:val="0"/>
          <w:color w:val="142033"/>
          <w:sz w:val="22"/>
        </w:rPr>
        <w:t>speech model outputs</w:t>
      </w:r>
    </w:p>
    <w:p>
      <w:pPr>
        <w:pStyle w:val="ListBullet"/>
        <w:spacing w:after="80"/>
      </w:pPr>
      <w:r>
        <w:rPr>
          <w:rFonts w:ascii="Calibri" w:hAnsi="Calibri"/>
          <w:b w:val="0"/>
          <w:i w:val="0"/>
          <w:color w:val="142033"/>
          <w:sz w:val="22"/>
        </w:rPr>
        <w:t>fusion verdicts</w:t>
      </w:r>
    </w:p>
    <w:p>
      <w:pPr>
        <w:pStyle w:val="Heading3"/>
      </w:pPr>
      <w:r>
        <w:t>9.2 Frontend Files</w:t>
      </w:r>
    </w:p>
    <w:p>
      <w:pPr>
        <w:pStyle w:val="ListBullet"/>
        <w:spacing w:after="80"/>
      </w:pPr>
      <w:r>
        <w:rPr>
          <w:rFonts w:ascii="Calibri" w:hAnsi="Calibri"/>
          <w:b w:val="0"/>
          <w:i w:val="0"/>
          <w:color w:val="142033"/>
          <w:sz w:val="22"/>
        </w:rPr>
        <w:t>frontend/src/App.tsx</w:t>
      </w:r>
    </w:p>
    <w:p>
      <w:pPr>
        <w:pStyle w:val="ListBullet"/>
        <w:spacing w:after="80"/>
      </w:pPr>
      <w:r>
        <w:rPr>
          <w:rFonts w:ascii="Calibri" w:hAnsi="Calibri"/>
          <w:b w:val="0"/>
          <w:i w:val="0"/>
          <w:color w:val="142033"/>
          <w:sz w:val="22"/>
        </w:rPr>
        <w:t>frontend/src/index.css</w:t>
      </w:r>
    </w:p>
    <w:p>
      <w:pPr>
        <w:pStyle w:val="ListBullet"/>
        <w:spacing w:after="80"/>
      </w:pPr>
      <w:r>
        <w:rPr>
          <w:rFonts w:ascii="Calibri" w:hAnsi="Calibri"/>
          <w:b w:val="0"/>
          <w:i w:val="0"/>
          <w:color w:val="142033"/>
          <w:sz w:val="22"/>
        </w:rPr>
        <w:t>frontend/src/services/api.ts</w:t>
      </w:r>
    </w:p>
    <w:p>
      <w:pPr>
        <w:pStyle w:val="Heading3"/>
      </w:pPr>
      <w:r>
        <w:t>9.3 Backend Aggregation Layer</w:t>
      </w:r>
    </w:p>
    <w:p>
      <w:pPr>
        <w:spacing w:after="120"/>
      </w:pPr>
      <w:r>
        <w:rPr>
          <w:rFonts w:ascii="Calibri" w:hAnsi="Calibri"/>
          <w:b w:val="0"/>
          <w:i w:val="0"/>
          <w:color w:val="142033"/>
          <w:sz w:val="22"/>
        </w:rPr>
        <w:t>The results aggregation stack was added specifically so the frontend could load one authoritative payload from persisted data:</w:t>
      </w:r>
    </w:p>
    <w:p>
      <w:pPr>
        <w:pStyle w:val="ListBullet"/>
        <w:spacing w:after="80"/>
      </w:pPr>
      <w:r>
        <w:rPr>
          <w:rFonts w:ascii="Calibri" w:hAnsi="Calibri"/>
          <w:b w:val="0"/>
          <w:i w:val="0"/>
          <w:color w:val="142033"/>
          <w:sz w:val="22"/>
        </w:rPr>
        <w:t>backend/app/results/router.py</w:t>
      </w:r>
    </w:p>
    <w:p>
      <w:pPr>
        <w:pStyle w:val="ListBullet"/>
        <w:spacing w:after="80"/>
      </w:pPr>
      <w:r>
        <w:rPr>
          <w:rFonts w:ascii="Calibri" w:hAnsi="Calibri"/>
          <w:b w:val="0"/>
          <w:i w:val="0"/>
          <w:color w:val="142033"/>
          <w:sz w:val="22"/>
        </w:rPr>
        <w:t>backend/app/results/service.py</w:t>
      </w:r>
    </w:p>
    <w:p>
      <w:pPr>
        <w:pStyle w:val="ListBullet"/>
        <w:spacing w:after="80"/>
      </w:pPr>
      <w:r>
        <w:rPr>
          <w:rFonts w:ascii="Calibri" w:hAnsi="Calibri"/>
          <w:b w:val="0"/>
          <w:i w:val="0"/>
          <w:color w:val="142033"/>
          <w:sz w:val="22"/>
        </w:rPr>
        <w:t>backend/app/results/schemas.py</w:t>
      </w:r>
    </w:p>
    <w:p>
      <w:pPr>
        <w:pStyle w:val="ListBullet"/>
        <w:spacing w:after="80"/>
      </w:pPr>
      <w:r>
        <w:rPr>
          <w:rFonts w:ascii="Calibri" w:hAnsi="Calibri"/>
          <w:b w:val="0"/>
          <w:i w:val="0"/>
          <w:color w:val="142033"/>
          <w:sz w:val="22"/>
        </w:rPr>
        <w:t>backend/app/repositories/results_repository.py</w:t>
      </w:r>
    </w:p>
    <w:p>
      <w:pPr>
        <w:pStyle w:val="Heading3"/>
      </w:pPr>
      <w:r>
        <w:t>9.4 Results Endpoint</w:t>
      </w:r>
    </w:p>
    <w:p>
      <w:pPr>
        <w:spacing w:after="120"/>
      </w:pPr>
      <w:r>
        <w:rPr>
          <w:rFonts w:ascii="Calibri" w:hAnsi="Calibri"/>
          <w:b w:val="0"/>
          <w:i w:val="0"/>
          <w:color w:val="142033"/>
          <w:sz w:val="22"/>
        </w:rPr>
        <w:t>Implemented endpoint:</w:t>
      </w:r>
    </w:p>
    <w:p>
      <w:pPr>
        <w:spacing w:before="0" w:after="0"/>
        <w:ind w:left="504" w:right="288"/>
      </w:pPr>
      <w:r>
        <w:rPr>
          <w:rFonts w:ascii="Consolas" w:hAnsi="Consolas"/>
          <w:b w:val="0"/>
          <w:i w:val="0"/>
          <w:color w:val="1F1F1F"/>
          <w:sz w:val="19"/>
        </w:rPr>
        <w:t>GET /api/assessments/{assessment_id}/results</w:t>
      </w:r>
    </w:p>
    <w:p>
      <w:pPr>
        <w:spacing w:after="120"/>
      </w:pPr>
      <w:r>
        <w:rPr>
          <w:rFonts w:ascii="Calibri" w:hAnsi="Calibri"/>
          <w:b w:val="0"/>
          <w:i w:val="0"/>
          <w:color w:val="142033"/>
          <w:sz w:val="22"/>
        </w:rPr>
        <w:t>This endpoint:</w:t>
      </w:r>
    </w:p>
    <w:p>
      <w:pPr>
        <w:pStyle w:val="ListBullet"/>
        <w:spacing w:after="80"/>
      </w:pPr>
      <w:r>
        <w:rPr>
          <w:rFonts w:ascii="Calibri" w:hAnsi="Calibri"/>
          <w:b w:val="0"/>
          <w:i w:val="0"/>
          <w:color w:val="142033"/>
          <w:sz w:val="22"/>
        </w:rPr>
        <w:t>validates assessment_id</w:t>
      </w:r>
    </w:p>
    <w:p>
      <w:pPr>
        <w:pStyle w:val="ListBullet"/>
        <w:spacing w:after="80"/>
      </w:pPr>
      <w:r>
        <w:rPr>
          <w:rFonts w:ascii="Calibri" w:hAnsi="Calibri"/>
          <w:b w:val="0"/>
          <w:i w:val="0"/>
          <w:color w:val="142033"/>
          <w:sz w:val="22"/>
        </w:rPr>
        <w:t>verifies assessment existence</w:t>
      </w:r>
    </w:p>
    <w:p>
      <w:pPr>
        <w:pStyle w:val="ListBullet"/>
        <w:spacing w:after="80"/>
      </w:pPr>
      <w:r>
        <w:rPr>
          <w:rFonts w:ascii="Calibri" w:hAnsi="Calibri"/>
          <w:b w:val="0"/>
          <w:i w:val="0"/>
          <w:color w:val="142033"/>
          <w:sz w:val="22"/>
        </w:rPr>
        <w:t>reads persisted PHQ-9</w:t>
      </w:r>
    </w:p>
    <w:p>
      <w:pPr>
        <w:pStyle w:val="ListBullet"/>
        <w:spacing w:after="80"/>
      </w:pPr>
      <w:r>
        <w:rPr>
          <w:rFonts w:ascii="Calibri" w:hAnsi="Calibri"/>
          <w:b w:val="0"/>
          <w:i w:val="0"/>
          <w:color w:val="142033"/>
          <w:sz w:val="22"/>
        </w:rPr>
        <w:t>reads persisted GAD-7</w:t>
      </w:r>
    </w:p>
    <w:p>
      <w:pPr>
        <w:pStyle w:val="ListBullet"/>
        <w:spacing w:after="80"/>
      </w:pPr>
      <w:r>
        <w:rPr>
          <w:rFonts w:ascii="Calibri" w:hAnsi="Calibri"/>
          <w:b w:val="0"/>
          <w:i w:val="0"/>
          <w:color w:val="142033"/>
          <w:sz w:val="22"/>
        </w:rPr>
        <w:t>reads persisted Model 1 output</w:t>
      </w:r>
    </w:p>
    <w:p>
      <w:pPr>
        <w:pStyle w:val="ListBullet"/>
        <w:spacing w:after="80"/>
      </w:pPr>
      <w:r>
        <w:rPr>
          <w:rFonts w:ascii="Calibri" w:hAnsi="Calibri"/>
          <w:b w:val="0"/>
          <w:i w:val="0"/>
          <w:color w:val="142033"/>
          <w:sz w:val="22"/>
        </w:rPr>
        <w:t>determines whether the current assessment is complete or incomplete</w:t>
      </w:r>
    </w:p>
    <w:p>
      <w:pPr>
        <w:pStyle w:val="ListBullet"/>
        <w:spacing w:after="80"/>
      </w:pPr>
      <w:r>
        <w:rPr>
          <w:rFonts w:ascii="Calibri" w:hAnsi="Calibri"/>
          <w:b w:val="0"/>
          <w:i w:val="0"/>
          <w:color w:val="142033"/>
          <w:sz w:val="22"/>
        </w:rPr>
        <w:t>returns a structured response for the frontend</w:t>
      </w:r>
    </w:p>
    <w:p>
      <w:pPr>
        <w:pStyle w:val="Heading3"/>
      </w:pPr>
      <w:r>
        <w:t>9.5 Results States Implemented</w:t>
      </w:r>
    </w:p>
    <w:p>
      <w:pPr>
        <w:spacing w:after="120"/>
      </w:pPr>
      <w:r>
        <w:rPr>
          <w:rFonts w:ascii="Calibri" w:hAnsi="Calibri"/>
          <w:b w:val="0"/>
          <w:i w:val="0"/>
          <w:color w:val="142033"/>
          <w:sz w:val="22"/>
        </w:rPr>
        <w:t>The Results page now supports:</w:t>
      </w:r>
    </w:p>
    <w:p>
      <w:pPr>
        <w:pStyle w:val="ListBullet"/>
        <w:spacing w:after="80"/>
      </w:pPr>
      <w:r>
        <w:rPr>
          <w:rFonts w:ascii="Calibri" w:hAnsi="Calibri"/>
          <w:b w:val="0"/>
          <w:i w:val="0"/>
          <w:color w:val="142033"/>
          <w:sz w:val="22"/>
        </w:rPr>
        <w:t>loading state with skeleton UI</w:t>
      </w:r>
    </w:p>
    <w:p>
      <w:pPr>
        <w:pStyle w:val="ListBullet"/>
        <w:spacing w:after="80"/>
      </w:pPr>
      <w:r>
        <w:rPr>
          <w:rFonts w:ascii="Calibri" w:hAnsi="Calibri"/>
          <w:b w:val="0"/>
          <w:i w:val="0"/>
          <w:color w:val="142033"/>
          <w:sz w:val="22"/>
        </w:rPr>
        <w:t>success state for completed assessments</w:t>
      </w:r>
    </w:p>
    <w:p>
      <w:pPr>
        <w:pStyle w:val="ListBullet"/>
        <w:spacing w:after="80"/>
      </w:pPr>
      <w:r>
        <w:rPr>
          <w:rFonts w:ascii="Calibri" w:hAnsi="Calibri"/>
          <w:b w:val="0"/>
          <w:i w:val="0"/>
          <w:color w:val="142033"/>
          <w:sz w:val="22"/>
        </w:rPr>
        <w:t>incomplete-assessment state with checklist and continue button</w:t>
      </w:r>
    </w:p>
    <w:p>
      <w:pPr>
        <w:pStyle w:val="ListBullet"/>
        <w:spacing w:after="80"/>
      </w:pPr>
      <w:r>
        <w:rPr>
          <w:rFonts w:ascii="Calibri" w:hAnsi="Calibri"/>
          <w:b w:val="0"/>
          <w:i w:val="0"/>
          <w:color w:val="142033"/>
          <w:sz w:val="22"/>
        </w:rPr>
        <w:t>Model 1 unavailable state with retry action</w:t>
      </w:r>
    </w:p>
    <w:p>
      <w:pPr>
        <w:pStyle w:val="ListBullet"/>
        <w:spacing w:after="80"/>
      </w:pPr>
      <w:r>
        <w:rPr>
          <w:rFonts w:ascii="Calibri" w:hAnsi="Calibri"/>
          <w:b w:val="0"/>
          <w:i w:val="0"/>
          <w:color w:val="142033"/>
          <w:sz w:val="22"/>
        </w:rPr>
        <w:t>invalid assessment state with return-home action</w:t>
      </w:r>
    </w:p>
    <w:p>
      <w:pPr>
        <w:pStyle w:val="ListBullet"/>
        <w:spacing w:after="80"/>
      </w:pPr>
      <w:r>
        <w:rPr>
          <w:rFonts w:ascii="Calibri" w:hAnsi="Calibri"/>
          <w:b w:val="0"/>
          <w:i w:val="0"/>
          <w:color w:val="142033"/>
          <w:sz w:val="22"/>
        </w:rPr>
        <w:t>refresh and direct-URL loading through the backend</w:t>
      </w:r>
    </w:p>
    <w:p>
      <w:pPr>
        <w:pStyle w:val="Heading3"/>
      </w:pPr>
      <w:r>
        <w:t>9.6 Future-Proof Placeholders</w:t>
      </w:r>
    </w:p>
    <w:p>
      <w:pPr>
        <w:spacing w:after="120"/>
      </w:pPr>
      <w:r>
        <w:rPr>
          <w:rFonts w:ascii="Calibri" w:hAnsi="Calibri"/>
          <w:b w:val="0"/>
          <w:i w:val="0"/>
          <w:color w:val="142033"/>
          <w:sz w:val="22"/>
        </w:rPr>
        <w:t>Architectural placeholders were intentionally included for:</w:t>
      </w:r>
    </w:p>
    <w:p>
      <w:pPr>
        <w:pStyle w:val="ListBullet"/>
        <w:spacing w:after="80"/>
      </w:pPr>
      <w:r>
        <w:rPr>
          <w:rFonts w:ascii="Calibri" w:hAnsi="Calibri"/>
          <w:b w:val="0"/>
          <w:i w:val="0"/>
          <w:color w:val="142033"/>
          <w:sz w:val="22"/>
        </w:rPr>
        <w:t>speech assessment / Model 3</w:t>
      </w:r>
    </w:p>
    <w:p>
      <w:pPr>
        <w:pStyle w:val="ListBullet"/>
        <w:spacing w:after="80"/>
      </w:pPr>
      <w:r>
        <w:rPr>
          <w:rFonts w:ascii="Calibri" w:hAnsi="Calibri"/>
          <w:b w:val="0"/>
          <w:i w:val="0"/>
          <w:color w:val="142033"/>
          <w:sz w:val="22"/>
        </w:rPr>
        <w:t>overall multimodal fusion</w:t>
      </w:r>
    </w:p>
    <w:p>
      <w:pPr>
        <w:spacing w:after="120"/>
      </w:pPr>
      <w:r>
        <w:rPr>
          <w:rFonts w:ascii="Calibri" w:hAnsi="Calibri"/>
          <w:b w:val="0"/>
          <w:i w:val="0"/>
          <w:color w:val="142033"/>
          <w:sz w:val="22"/>
        </w:rPr>
        <w:t>These sections are present as pending modules so they can later be activated without redesigning the page structure.</w:t>
      </w:r>
    </w:p>
    <w:p>
      <w:pPr>
        <w:pStyle w:val="Heading2"/>
      </w:pPr>
      <w:r>
        <w:t>10. Database and Supabase Implementation</w:t>
      </w:r>
    </w:p>
    <w:p>
      <w:pPr>
        <w:pStyle w:val="Heading3"/>
      </w:pPr>
      <w:r>
        <w:t>10.1 Primary SQL Files</w:t>
      </w:r>
    </w:p>
    <w:p>
      <w:pPr>
        <w:pStyle w:val="ListBullet"/>
        <w:spacing w:after="80"/>
      </w:pPr>
      <w:r>
        <w:rPr>
          <w:rFonts w:ascii="Calibri" w:hAnsi="Calibri"/>
          <w:b w:val="0"/>
          <w:i w:val="0"/>
          <w:color w:val="142033"/>
          <w:sz w:val="22"/>
        </w:rPr>
        <w:t>database/schema.sql</w:t>
      </w:r>
    </w:p>
    <w:p>
      <w:pPr>
        <w:pStyle w:val="ListBullet"/>
        <w:spacing w:after="80"/>
      </w:pPr>
      <w:r>
        <w:rPr>
          <w:rFonts w:ascii="Calibri" w:hAnsi="Calibri"/>
          <w:b w:val="0"/>
          <w:i w:val="0"/>
          <w:color w:val="142033"/>
          <w:sz w:val="22"/>
        </w:rPr>
        <w:t>database/mmse_schema.sql</w:t>
      </w:r>
    </w:p>
    <w:p>
      <w:pPr>
        <w:pStyle w:val="ListBullet"/>
        <w:spacing w:after="80"/>
      </w:pPr>
      <w:r>
        <w:rPr>
          <w:rFonts w:ascii="Calibri" w:hAnsi="Calibri"/>
          <w:b w:val="0"/>
          <w:i w:val="0"/>
          <w:color w:val="142033"/>
          <w:sz w:val="22"/>
        </w:rPr>
        <w:t>database/nback_schema.sql</w:t>
      </w:r>
    </w:p>
    <w:p>
      <w:pPr>
        <w:pStyle w:val="ListBullet"/>
        <w:spacing w:after="80"/>
      </w:pPr>
      <w:r>
        <w:rPr>
          <w:rFonts w:ascii="Calibri" w:hAnsi="Calibri"/>
          <w:b w:val="0"/>
          <w:i w:val="0"/>
          <w:color w:val="142033"/>
          <w:sz w:val="22"/>
        </w:rPr>
        <w:t>database/boston_naming_schema.sql</w:t>
      </w:r>
    </w:p>
    <w:p>
      <w:pPr>
        <w:pStyle w:val="ListBullet"/>
        <w:spacing w:after="80"/>
      </w:pPr>
      <w:r>
        <w:rPr>
          <w:rFonts w:ascii="Calibri" w:hAnsi="Calibri"/>
          <w:b w:val="0"/>
          <w:i w:val="0"/>
          <w:color w:val="142033"/>
          <w:sz w:val="22"/>
        </w:rPr>
        <w:t>database/trail_making_schema.sql</w:t>
      </w:r>
    </w:p>
    <w:p>
      <w:pPr>
        <w:pStyle w:val="Heading3"/>
      </w:pPr>
      <w:r>
        <w:t>10.2 Main Tables in the Current Prototype</w:t>
      </w:r>
    </w:p>
    <w:p>
      <w:pPr>
        <w:pStyle w:val="ListBullet"/>
        <w:spacing w:after="80"/>
      </w:pPr>
      <w:r>
        <w:rPr>
          <w:rFonts w:ascii="Calibri" w:hAnsi="Calibri"/>
          <w:b w:val="0"/>
          <w:i w:val="0"/>
          <w:color w:val="142033"/>
          <w:sz w:val="22"/>
        </w:rPr>
        <w:t>patients</w:t>
      </w:r>
    </w:p>
    <w:p>
      <w:pPr>
        <w:pStyle w:val="ListBullet"/>
        <w:spacing w:after="80"/>
      </w:pPr>
      <w:r>
        <w:rPr>
          <w:rFonts w:ascii="Calibri" w:hAnsi="Calibri"/>
          <w:b w:val="0"/>
          <w:i w:val="0"/>
          <w:color w:val="142033"/>
          <w:sz w:val="22"/>
        </w:rPr>
        <w:t>assessments</w:t>
      </w:r>
    </w:p>
    <w:p>
      <w:pPr>
        <w:pStyle w:val="ListBullet"/>
        <w:spacing w:after="80"/>
      </w:pPr>
      <w:r>
        <w:rPr>
          <w:rFonts w:ascii="Calibri" w:hAnsi="Calibri"/>
          <w:b w:val="0"/>
          <w:i w:val="0"/>
          <w:color w:val="142033"/>
          <w:sz w:val="22"/>
        </w:rPr>
        <w:t>phq9_results</w:t>
      </w:r>
    </w:p>
    <w:p>
      <w:pPr>
        <w:pStyle w:val="ListBullet"/>
        <w:spacing w:after="80"/>
      </w:pPr>
      <w:r>
        <w:rPr>
          <w:rFonts w:ascii="Calibri" w:hAnsi="Calibri"/>
          <w:b w:val="0"/>
          <w:i w:val="0"/>
          <w:color w:val="142033"/>
          <w:sz w:val="22"/>
        </w:rPr>
        <w:t>gad7_results</w:t>
      </w:r>
    </w:p>
    <w:p>
      <w:pPr>
        <w:pStyle w:val="ListBullet"/>
        <w:spacing w:after="80"/>
      </w:pPr>
      <w:r>
        <w:rPr>
          <w:rFonts w:ascii="Calibri" w:hAnsi="Calibri"/>
          <w:b w:val="0"/>
          <w:i w:val="0"/>
          <w:color w:val="142033"/>
          <w:sz w:val="22"/>
        </w:rPr>
        <w:t>mmse_results</w:t>
      </w:r>
    </w:p>
    <w:p>
      <w:pPr>
        <w:pStyle w:val="ListBullet"/>
        <w:spacing w:after="80"/>
      </w:pPr>
      <w:r>
        <w:rPr>
          <w:rFonts w:ascii="Calibri" w:hAnsi="Calibri"/>
          <w:b w:val="0"/>
          <w:i w:val="0"/>
          <w:color w:val="142033"/>
          <w:sz w:val="22"/>
        </w:rPr>
        <w:t>memory_results</w:t>
      </w:r>
    </w:p>
    <w:p>
      <w:pPr>
        <w:pStyle w:val="ListBullet"/>
        <w:spacing w:after="80"/>
      </w:pPr>
      <w:r>
        <w:rPr>
          <w:rFonts w:ascii="Calibri" w:hAnsi="Calibri"/>
          <w:b w:val="0"/>
          <w:i w:val="0"/>
          <w:color w:val="142033"/>
          <w:sz w:val="22"/>
        </w:rPr>
        <w:t>nback_results</w:t>
      </w:r>
    </w:p>
    <w:p>
      <w:pPr>
        <w:pStyle w:val="ListBullet"/>
        <w:spacing w:after="80"/>
      </w:pPr>
      <w:r>
        <w:rPr>
          <w:rFonts w:ascii="Calibri" w:hAnsi="Calibri"/>
          <w:b w:val="0"/>
          <w:i w:val="0"/>
          <w:color w:val="142033"/>
          <w:sz w:val="22"/>
        </w:rPr>
        <w:t>boston_naming_results</w:t>
      </w:r>
    </w:p>
    <w:p>
      <w:pPr>
        <w:pStyle w:val="ListBullet"/>
        <w:spacing w:after="80"/>
      </w:pPr>
      <w:r>
        <w:rPr>
          <w:rFonts w:ascii="Calibri" w:hAnsi="Calibri"/>
          <w:b w:val="0"/>
          <w:i w:val="0"/>
          <w:color w:val="142033"/>
          <w:sz w:val="22"/>
        </w:rPr>
        <w:t>trail_making_results</w:t>
      </w:r>
    </w:p>
    <w:p>
      <w:pPr>
        <w:pStyle w:val="ListBullet"/>
        <w:spacing w:after="80"/>
      </w:pPr>
      <w:r>
        <w:rPr>
          <w:rFonts w:ascii="Calibri" w:hAnsi="Calibri"/>
          <w:b w:val="0"/>
          <w:i w:val="0"/>
          <w:color w:val="142033"/>
          <w:sz w:val="22"/>
        </w:rPr>
        <w:t>trail_making_events</w:t>
      </w:r>
    </w:p>
    <w:p>
      <w:pPr>
        <w:pStyle w:val="ListBullet"/>
        <w:spacing w:after="80"/>
      </w:pPr>
      <w:r>
        <w:rPr>
          <w:rFonts w:ascii="Calibri" w:hAnsi="Calibri"/>
          <w:b w:val="0"/>
          <w:i w:val="0"/>
          <w:color w:val="142033"/>
          <w:sz w:val="22"/>
        </w:rPr>
        <w:t>model1_results</w:t>
      </w:r>
    </w:p>
    <w:p>
      <w:pPr>
        <w:pStyle w:val="Heading3"/>
      </w:pPr>
      <w:r>
        <w:t>10.3 Important Schema Additions</w:t>
      </w:r>
    </w:p>
    <w:p>
      <w:pPr>
        <w:spacing w:after="120"/>
      </w:pPr>
      <w:r>
        <w:rPr>
          <w:rFonts w:ascii="Calibri" w:hAnsi="Calibri"/>
          <w:b w:val="0"/>
          <w:i w:val="0"/>
          <w:color w:val="142033"/>
          <w:sz w:val="22"/>
        </w:rPr>
        <w:t>To support the completed prototype flow, the main schema now includes:</w:t>
      </w:r>
    </w:p>
    <w:p>
      <w:pPr>
        <w:pStyle w:val="ListBullet"/>
        <w:spacing w:after="80"/>
      </w:pPr>
      <w:r>
        <w:rPr>
          <w:rFonts w:ascii="Calibri" w:hAnsi="Calibri"/>
          <w:b w:val="0"/>
          <w:i w:val="0"/>
          <w:color w:val="142033"/>
          <w:sz w:val="22"/>
        </w:rPr>
        <w:t>patient demographic fields such as full_name, age, sex, education_years</w:t>
      </w:r>
    </w:p>
    <w:p>
      <w:pPr>
        <w:pStyle w:val="ListBullet"/>
        <w:spacing w:after="80"/>
      </w:pPr>
      <w:r>
        <w:rPr>
          <w:rFonts w:ascii="Calibri" w:hAnsi="Calibri"/>
          <w:b w:val="0"/>
          <w:i w:val="0"/>
          <w:color w:val="142033"/>
          <w:sz w:val="22"/>
        </w:rPr>
        <w:t>persisted PHQ-9 results table</w:t>
      </w:r>
    </w:p>
    <w:p>
      <w:pPr>
        <w:pStyle w:val="ListBullet"/>
        <w:spacing w:after="80"/>
      </w:pPr>
      <w:r>
        <w:rPr>
          <w:rFonts w:ascii="Calibri" w:hAnsi="Calibri"/>
          <w:b w:val="0"/>
          <w:i w:val="0"/>
          <w:color w:val="142033"/>
          <w:sz w:val="22"/>
        </w:rPr>
        <w:t>persisted GAD-7 results table</w:t>
      </w:r>
    </w:p>
    <w:p>
      <w:pPr>
        <w:pStyle w:val="ListBullet"/>
        <w:spacing w:after="80"/>
      </w:pPr>
      <w:r>
        <w:rPr>
          <w:rFonts w:ascii="Calibri" w:hAnsi="Calibri"/>
          <w:b w:val="0"/>
          <w:i w:val="0"/>
          <w:color w:val="142033"/>
          <w:sz w:val="22"/>
        </w:rPr>
        <w:t>persisted Model 1 results table</w:t>
      </w:r>
    </w:p>
    <w:p>
      <w:pPr>
        <w:pStyle w:val="Heading3"/>
      </w:pPr>
      <w:r>
        <w:t>10.4 Repository Pattern</w:t>
      </w:r>
    </w:p>
    <w:p>
      <w:pPr>
        <w:spacing w:after="120"/>
      </w:pPr>
      <w:r>
        <w:rPr>
          <w:rFonts w:ascii="Calibri" w:hAnsi="Calibri"/>
          <w:b w:val="0"/>
          <w:i w:val="0"/>
          <w:color w:val="142033"/>
          <w:sz w:val="22"/>
        </w:rPr>
        <w:t>Supabase access is intentionally isolated in repository classes:</w:t>
      </w:r>
    </w:p>
    <w:p>
      <w:pPr>
        <w:pStyle w:val="ListBullet"/>
        <w:spacing w:after="80"/>
      </w:pPr>
      <w:r>
        <w:rPr>
          <w:rFonts w:ascii="Calibri" w:hAnsi="Calibri"/>
          <w:b w:val="0"/>
          <w:i w:val="0"/>
          <w:color w:val="142033"/>
          <w:sz w:val="22"/>
        </w:rPr>
        <w:t>assessment repository</w:t>
      </w:r>
    </w:p>
    <w:p>
      <w:pPr>
        <w:pStyle w:val="ListBullet"/>
        <w:spacing w:after="80"/>
      </w:pPr>
      <w:r>
        <w:rPr>
          <w:rFonts w:ascii="Calibri" w:hAnsi="Calibri"/>
          <w:b w:val="0"/>
          <w:i w:val="0"/>
          <w:color w:val="142033"/>
          <w:sz w:val="22"/>
        </w:rPr>
        <w:t>mental health repository</w:t>
      </w:r>
    </w:p>
    <w:p>
      <w:pPr>
        <w:pStyle w:val="ListBullet"/>
        <w:spacing w:after="80"/>
      </w:pPr>
      <w:r>
        <w:rPr>
          <w:rFonts w:ascii="Calibri" w:hAnsi="Calibri"/>
          <w:b w:val="0"/>
          <w:i w:val="0"/>
          <w:color w:val="142033"/>
          <w:sz w:val="22"/>
        </w:rPr>
        <w:t>per-game repositories</w:t>
      </w:r>
    </w:p>
    <w:p>
      <w:pPr>
        <w:pStyle w:val="ListBullet"/>
        <w:spacing w:after="80"/>
      </w:pPr>
      <w:r>
        <w:rPr>
          <w:rFonts w:ascii="Calibri" w:hAnsi="Calibri"/>
          <w:b w:val="0"/>
          <w:i w:val="0"/>
          <w:color w:val="142033"/>
          <w:sz w:val="22"/>
        </w:rPr>
        <w:t>model repository</w:t>
      </w:r>
    </w:p>
    <w:p>
      <w:pPr>
        <w:pStyle w:val="ListBullet"/>
        <w:spacing w:after="80"/>
      </w:pPr>
      <w:r>
        <w:rPr>
          <w:rFonts w:ascii="Calibri" w:hAnsi="Calibri"/>
          <w:b w:val="0"/>
          <w:i w:val="0"/>
          <w:color w:val="142033"/>
          <w:sz w:val="22"/>
        </w:rPr>
        <w:t>results repository</w:t>
      </w:r>
    </w:p>
    <w:p>
      <w:pPr>
        <w:spacing w:after="120"/>
      </w:pPr>
      <w:r>
        <w:rPr>
          <w:rFonts w:ascii="Calibri" w:hAnsi="Calibri"/>
          <w:b w:val="0"/>
          <w:i w:val="0"/>
          <w:color w:val="142033"/>
          <w:sz w:val="22"/>
        </w:rPr>
        <w:t>This keeps raw database concerns out of the frontend and minimizes duplication inside routers.</w:t>
      </w:r>
    </w:p>
    <w:p>
      <w:pPr>
        <w:pStyle w:val="Heading2"/>
      </w:pPr>
      <w:r>
        <w:t>11. API Surface Implemented</w:t>
      </w:r>
    </w:p>
    <w:p>
      <w:pPr>
        <w:spacing w:after="120"/>
      </w:pPr>
      <w:r>
        <w:rPr>
          <w:rFonts w:ascii="Calibri" w:hAnsi="Calibri"/>
          <w:b w:val="0"/>
          <w:i w:val="0"/>
          <w:color w:val="142033"/>
          <w:sz w:val="22"/>
        </w:rPr>
        <w:t>The following API surfaces are now part of the current prototype:</w:t>
      </w:r>
    </w:p>
    <w:p>
      <w:pPr>
        <w:spacing w:before="0" w:after="0"/>
        <w:ind w:left="504" w:right="288"/>
      </w:pPr>
      <w:r>
        <w:rPr>
          <w:rFonts w:ascii="Consolas" w:hAnsi="Consolas"/>
          <w:b w:val="0"/>
          <w:i w:val="0"/>
          <w:color w:val="1F1F1F"/>
          <w:sz w:val="19"/>
        </w:rPr>
        <w:t>GET  /</w:t>
      </w:r>
    </w:p>
    <w:p>
      <w:pPr>
        <w:spacing w:before="0" w:after="0"/>
        <w:ind w:left="504" w:right="288"/>
      </w:pPr>
      <w:r>
        <w:rPr>
          <w:rFonts w:ascii="Consolas" w:hAnsi="Consolas"/>
          <w:b w:val="0"/>
          <w:i w:val="0"/>
          <w:color w:val="1F1F1F"/>
          <w:sz w:val="19"/>
        </w:rPr>
      </w:r>
    </w:p>
    <w:p>
      <w:pPr>
        <w:spacing w:before="0" w:after="0"/>
        <w:ind w:left="504" w:right="288"/>
      </w:pPr>
      <w:r>
        <w:rPr>
          <w:rFonts w:ascii="Consolas" w:hAnsi="Consolas"/>
          <w:b w:val="0"/>
          <w:i w:val="0"/>
          <w:color w:val="1F1F1F"/>
          <w:sz w:val="19"/>
        </w:rPr>
        <w:t>POST /api/assessments</w:t>
      </w:r>
    </w:p>
    <w:p>
      <w:pPr>
        <w:spacing w:before="0" w:after="0"/>
        <w:ind w:left="504" w:right="288"/>
      </w:pPr>
      <w:r>
        <w:rPr>
          <w:rFonts w:ascii="Consolas" w:hAnsi="Consolas"/>
          <w:b w:val="0"/>
          <w:i w:val="0"/>
          <w:color w:val="1F1F1F"/>
          <w:sz w:val="19"/>
        </w:rPr>
        <w:t>GET  /api/assessments/{assessment_id}</w:t>
      </w:r>
    </w:p>
    <w:p>
      <w:pPr>
        <w:spacing w:before="0" w:after="0"/>
        <w:ind w:left="504" w:right="288"/>
      </w:pPr>
      <w:r>
        <w:rPr>
          <w:rFonts w:ascii="Consolas" w:hAnsi="Consolas"/>
          <w:b w:val="0"/>
          <w:i w:val="0"/>
          <w:color w:val="1F1F1F"/>
          <w:sz w:val="19"/>
        </w:rPr>
      </w:r>
    </w:p>
    <w:p>
      <w:pPr>
        <w:spacing w:before="0" w:after="0"/>
        <w:ind w:left="504" w:right="288"/>
      </w:pPr>
      <w:r>
        <w:rPr>
          <w:rFonts w:ascii="Consolas" w:hAnsi="Consolas"/>
          <w:b w:val="0"/>
          <w:i w:val="0"/>
          <w:color w:val="1F1F1F"/>
          <w:sz w:val="19"/>
        </w:rPr>
        <w:t>POST /api/assessments/{assessment_id}/mental-health/complete</w:t>
      </w:r>
    </w:p>
    <w:p>
      <w:pPr>
        <w:spacing w:before="0" w:after="0"/>
        <w:ind w:left="504" w:right="288"/>
      </w:pPr>
      <w:r>
        <w:rPr>
          <w:rFonts w:ascii="Consolas" w:hAnsi="Consolas"/>
          <w:b w:val="0"/>
          <w:i w:val="0"/>
          <w:color w:val="1F1F1F"/>
          <w:sz w:val="19"/>
        </w:rPr>
      </w:r>
    </w:p>
    <w:p>
      <w:pPr>
        <w:spacing w:before="0" w:after="0"/>
        <w:ind w:left="504" w:right="288"/>
      </w:pPr>
      <w:r>
        <w:rPr>
          <w:rFonts w:ascii="Consolas" w:hAnsi="Consolas"/>
          <w:b w:val="0"/>
          <w:i w:val="0"/>
          <w:color w:val="1F1F1F"/>
          <w:sz w:val="19"/>
        </w:rPr>
        <w:t>POST /api/assessments/{assessment_id}/games/mmse/complete</w:t>
      </w:r>
    </w:p>
    <w:p>
      <w:pPr>
        <w:spacing w:before="0" w:after="0"/>
        <w:ind w:left="504" w:right="288"/>
      </w:pPr>
      <w:r>
        <w:rPr>
          <w:rFonts w:ascii="Consolas" w:hAnsi="Consolas"/>
          <w:b w:val="0"/>
          <w:i w:val="0"/>
          <w:color w:val="1F1F1F"/>
          <w:sz w:val="19"/>
        </w:rPr>
        <w:t>POST /api/assessments/{assessment_id}/games/memory/complete</w:t>
      </w:r>
    </w:p>
    <w:p>
      <w:pPr>
        <w:spacing w:before="0" w:after="0"/>
        <w:ind w:left="504" w:right="288"/>
      </w:pPr>
      <w:r>
        <w:rPr>
          <w:rFonts w:ascii="Consolas" w:hAnsi="Consolas"/>
          <w:b w:val="0"/>
          <w:i w:val="0"/>
          <w:color w:val="1F1F1F"/>
          <w:sz w:val="19"/>
        </w:rPr>
        <w:t>POST /api/assessments/{assessment_id}/games/nback/complete</w:t>
      </w:r>
    </w:p>
    <w:p>
      <w:pPr>
        <w:spacing w:before="0" w:after="0"/>
        <w:ind w:left="504" w:right="288"/>
      </w:pPr>
      <w:r>
        <w:rPr>
          <w:rFonts w:ascii="Consolas" w:hAnsi="Consolas"/>
          <w:b w:val="0"/>
          <w:i w:val="0"/>
          <w:color w:val="1F1F1F"/>
          <w:sz w:val="19"/>
        </w:rPr>
        <w:t>POST /api/assessments/{assessment_id}/games/boston-naming/complete</w:t>
      </w:r>
    </w:p>
    <w:p>
      <w:pPr>
        <w:spacing w:before="0" w:after="0"/>
        <w:ind w:left="504" w:right="288"/>
      </w:pPr>
      <w:r>
        <w:rPr>
          <w:rFonts w:ascii="Consolas" w:hAnsi="Consolas"/>
          <w:b w:val="0"/>
          <w:i w:val="0"/>
          <w:color w:val="1F1F1F"/>
          <w:sz w:val="19"/>
        </w:rPr>
        <w:t>POST /api/assessments/{assessment_id}/games/trail-making/complete</w:t>
      </w:r>
    </w:p>
    <w:p>
      <w:pPr>
        <w:spacing w:before="0" w:after="0"/>
        <w:ind w:left="504" w:right="288"/>
      </w:pPr>
      <w:r>
        <w:rPr>
          <w:rFonts w:ascii="Consolas" w:hAnsi="Consolas"/>
          <w:b w:val="0"/>
          <w:i w:val="0"/>
          <w:color w:val="1F1F1F"/>
          <w:sz w:val="19"/>
        </w:rPr>
      </w:r>
    </w:p>
    <w:p>
      <w:pPr>
        <w:spacing w:before="0" w:after="0"/>
        <w:ind w:left="504" w:right="288"/>
      </w:pPr>
      <w:r>
        <w:rPr>
          <w:rFonts w:ascii="Consolas" w:hAnsi="Consolas"/>
          <w:b w:val="0"/>
          <w:i w:val="0"/>
          <w:color w:val="1F1F1F"/>
          <w:sz w:val="19"/>
        </w:rPr>
        <w:t>POST /api/assessments/{assessment_id}/model1/predict</w:t>
      </w:r>
    </w:p>
    <w:p>
      <w:pPr>
        <w:spacing w:before="0" w:after="0"/>
        <w:ind w:left="504" w:right="288"/>
      </w:pPr>
      <w:r>
        <w:rPr>
          <w:rFonts w:ascii="Consolas" w:hAnsi="Consolas"/>
          <w:b w:val="0"/>
          <w:i w:val="0"/>
          <w:color w:val="1F1F1F"/>
          <w:sz w:val="19"/>
        </w:rPr>
        <w:t>GET  /api/assessments/{assessment_id}/model1</w:t>
      </w:r>
    </w:p>
    <w:p>
      <w:pPr>
        <w:spacing w:before="0" w:after="0"/>
        <w:ind w:left="504" w:right="288"/>
      </w:pPr>
      <w:r>
        <w:rPr>
          <w:rFonts w:ascii="Consolas" w:hAnsi="Consolas"/>
          <w:b w:val="0"/>
          <w:i w:val="0"/>
          <w:color w:val="1F1F1F"/>
          <w:sz w:val="19"/>
        </w:rPr>
      </w:r>
    </w:p>
    <w:p>
      <w:pPr>
        <w:spacing w:before="0" w:after="0"/>
        <w:ind w:left="504" w:right="288"/>
      </w:pPr>
      <w:r>
        <w:rPr>
          <w:rFonts w:ascii="Consolas" w:hAnsi="Consolas"/>
          <w:b w:val="0"/>
          <w:i w:val="0"/>
          <w:color w:val="1F1F1F"/>
          <w:sz w:val="19"/>
        </w:rPr>
        <w:t>GET  /api/assessments/{assessment_id}/results</w:t>
      </w:r>
    </w:p>
    <w:p>
      <w:pPr>
        <w:pStyle w:val="Heading2"/>
      </w:pPr>
      <w:r>
        <w:t>12. Error Handling and Stability Improvements</w:t>
      </w:r>
    </w:p>
    <w:p>
      <w:pPr>
        <w:spacing w:after="120"/>
      </w:pPr>
      <w:r>
        <w:rPr>
          <w:rFonts w:ascii="Calibri" w:hAnsi="Calibri"/>
          <w:b w:val="0"/>
          <w:i w:val="0"/>
          <w:color w:val="142033"/>
          <w:sz w:val="22"/>
        </w:rPr>
        <w:t>Several reliability improvements were made during implementation:</w:t>
      </w:r>
    </w:p>
    <w:p>
      <w:pPr>
        <w:pStyle w:val="Heading3"/>
      </w:pPr>
      <w:r>
        <w:t>12.1 Results-Page Auto-Retry Fix</w:t>
      </w:r>
    </w:p>
    <w:p>
      <w:pPr>
        <w:spacing w:after="120"/>
      </w:pPr>
      <w:r>
        <w:rPr>
          <w:rFonts w:ascii="Calibri" w:hAnsi="Calibri"/>
          <w:b w:val="0"/>
          <w:i w:val="0"/>
          <w:color w:val="142033"/>
          <w:sz w:val="22"/>
        </w:rPr>
        <w:t>An earlier frontend behavior repeatedly retried Model 1 when results loading failed. This created repeated 500 requests and made the results route unstable.</w:t>
      </w:r>
    </w:p>
    <w:p>
      <w:pPr>
        <w:spacing w:after="120"/>
      </w:pPr>
      <w:r>
        <w:rPr>
          <w:rFonts w:ascii="Calibri" w:hAnsi="Calibri"/>
          <w:b w:val="0"/>
          <w:i w:val="0"/>
          <w:color w:val="142033"/>
          <w:sz w:val="22"/>
        </w:rPr>
        <w:t>This was fixed by:</w:t>
      </w:r>
    </w:p>
    <w:p>
      <w:pPr>
        <w:pStyle w:val="ListBullet"/>
        <w:spacing w:after="80"/>
      </w:pPr>
      <w:r>
        <w:rPr>
          <w:rFonts w:ascii="Calibri" w:hAnsi="Calibri"/>
          <w:b w:val="0"/>
          <w:i w:val="0"/>
          <w:color w:val="142033"/>
          <w:sz w:val="22"/>
        </w:rPr>
        <w:t>stopping automatic repeated prediction retries</w:t>
      </w:r>
    </w:p>
    <w:p>
      <w:pPr>
        <w:pStyle w:val="ListBullet"/>
        <w:spacing w:after="80"/>
      </w:pPr>
      <w:r>
        <w:rPr>
          <w:rFonts w:ascii="Calibri" w:hAnsi="Calibri"/>
          <w:b w:val="0"/>
          <w:i w:val="0"/>
          <w:color w:val="142033"/>
          <w:sz w:val="22"/>
        </w:rPr>
        <w:t>separating results loading from prediction state</w:t>
      </w:r>
    </w:p>
    <w:p>
      <w:pPr>
        <w:pStyle w:val="ListBullet"/>
        <w:spacing w:after="80"/>
      </w:pPr>
      <w:r>
        <w:rPr>
          <w:rFonts w:ascii="Calibri" w:hAnsi="Calibri"/>
          <w:b w:val="0"/>
          <w:i w:val="0"/>
          <w:color w:val="142033"/>
          <w:sz w:val="22"/>
        </w:rPr>
        <w:t>moving the results page to a persisted-data model</w:t>
      </w:r>
    </w:p>
    <w:p>
      <w:pPr>
        <w:pStyle w:val="Heading3"/>
      </w:pPr>
      <w:r>
        <w:t>12.2 Missing model1_results Table Handling</w:t>
      </w:r>
    </w:p>
    <w:p>
      <w:pPr>
        <w:spacing w:after="120"/>
      </w:pPr>
      <w:r>
        <w:rPr>
          <w:rFonts w:ascii="Calibri" w:hAnsi="Calibri"/>
          <w:b w:val="0"/>
          <w:i w:val="0"/>
          <w:color w:val="142033"/>
          <w:sz w:val="22"/>
        </w:rPr>
        <w:t>When Supabase did not yet contain model1_results, the system previously returned a low-level schema cache error.</w:t>
      </w:r>
    </w:p>
    <w:p>
      <w:pPr>
        <w:spacing w:after="120"/>
      </w:pPr>
      <w:r>
        <w:rPr>
          <w:rFonts w:ascii="Calibri" w:hAnsi="Calibri"/>
          <w:b w:val="0"/>
          <w:i w:val="0"/>
          <w:color w:val="142033"/>
          <w:sz w:val="22"/>
        </w:rPr>
        <w:t>This was improved by:</w:t>
      </w:r>
    </w:p>
    <w:p>
      <w:pPr>
        <w:pStyle w:val="ListBullet"/>
        <w:spacing w:after="80"/>
      </w:pPr>
      <w:r>
        <w:rPr>
          <w:rFonts w:ascii="Calibri" w:hAnsi="Calibri"/>
          <w:b w:val="0"/>
          <w:i w:val="0"/>
          <w:color w:val="142033"/>
          <w:sz w:val="22"/>
        </w:rPr>
        <w:t>translating missing-table failures into a clearer setup error</w:t>
      </w:r>
    </w:p>
    <w:p>
      <w:pPr>
        <w:pStyle w:val="ListBullet"/>
        <w:spacing w:after="80"/>
      </w:pPr>
      <w:r>
        <w:rPr>
          <w:rFonts w:ascii="Calibri" w:hAnsi="Calibri"/>
          <w:b w:val="0"/>
          <w:i w:val="0"/>
          <w:color w:val="142033"/>
          <w:sz w:val="22"/>
        </w:rPr>
        <w:t>returning a backend 503 for schema-not-ready cases</w:t>
      </w:r>
    </w:p>
    <w:p>
      <w:pPr>
        <w:pStyle w:val="ListBullet"/>
        <w:spacing w:after="80"/>
      </w:pPr>
      <w:r>
        <w:rPr>
          <w:rFonts w:ascii="Calibri" w:hAnsi="Calibri"/>
          <w:b w:val="0"/>
          <w:i w:val="0"/>
          <w:color w:val="142033"/>
          <w:sz w:val="22"/>
        </w:rPr>
        <w:t>surfacing a patient-safe frontend message</w:t>
      </w:r>
    </w:p>
    <w:p>
      <w:pPr>
        <w:pStyle w:val="Heading3"/>
      </w:pPr>
      <w:r>
        <w:t>12.3 Invalid and Missing Assessments</w:t>
      </w:r>
    </w:p>
    <w:p>
      <w:pPr>
        <w:spacing w:after="120"/>
      </w:pPr>
      <w:r>
        <w:rPr>
          <w:rFonts w:ascii="Calibri" w:hAnsi="Calibri"/>
          <w:b w:val="0"/>
          <w:i w:val="0"/>
          <w:color w:val="142033"/>
          <w:sz w:val="22"/>
        </w:rPr>
        <w:t>The app now handles:</w:t>
      </w:r>
    </w:p>
    <w:p>
      <w:pPr>
        <w:pStyle w:val="ListBullet"/>
        <w:spacing w:after="80"/>
      </w:pPr>
      <w:r>
        <w:rPr>
          <w:rFonts w:ascii="Calibri" w:hAnsi="Calibri"/>
          <w:b w:val="0"/>
          <w:i w:val="0"/>
          <w:color w:val="142033"/>
          <w:sz w:val="22"/>
        </w:rPr>
        <w:t>invalid UUIDs</w:t>
      </w:r>
    </w:p>
    <w:p>
      <w:pPr>
        <w:pStyle w:val="ListBullet"/>
        <w:spacing w:after="80"/>
      </w:pPr>
      <w:r>
        <w:rPr>
          <w:rFonts w:ascii="Calibri" w:hAnsi="Calibri"/>
          <w:b w:val="0"/>
          <w:i w:val="0"/>
          <w:color w:val="142033"/>
          <w:sz w:val="22"/>
        </w:rPr>
        <w:t>missing assessments</w:t>
      </w:r>
    </w:p>
    <w:p>
      <w:pPr>
        <w:pStyle w:val="ListBullet"/>
        <w:spacing w:after="80"/>
      </w:pPr>
      <w:r>
        <w:rPr>
          <w:rFonts w:ascii="Calibri" w:hAnsi="Calibri"/>
          <w:b w:val="0"/>
          <w:i w:val="0"/>
          <w:color w:val="142033"/>
          <w:sz w:val="22"/>
        </w:rPr>
        <w:t>incomplete assessment sessions</w:t>
      </w:r>
    </w:p>
    <w:p>
      <w:pPr>
        <w:pStyle w:val="ListBullet"/>
        <w:spacing w:after="80"/>
      </w:pPr>
      <w:r>
        <w:rPr>
          <w:rFonts w:ascii="Calibri" w:hAnsi="Calibri"/>
          <w:b w:val="0"/>
          <w:i w:val="0"/>
          <w:color w:val="142033"/>
          <w:sz w:val="22"/>
        </w:rPr>
        <w:t>model-unavailable scenarios</w:t>
      </w:r>
    </w:p>
    <w:p>
      <w:pPr>
        <w:spacing w:after="120"/>
      </w:pPr>
      <w:r>
        <w:rPr>
          <w:rFonts w:ascii="Calibri" w:hAnsi="Calibri"/>
          <w:b w:val="0"/>
          <w:i w:val="0"/>
          <w:color w:val="142033"/>
          <w:sz w:val="22"/>
        </w:rPr>
        <w:t>without exposing raw stack traces to the user.</w:t>
      </w:r>
    </w:p>
    <w:p>
      <w:pPr>
        <w:pStyle w:val="Heading2"/>
      </w:pPr>
      <w:r>
        <w:t>13. Testing and Verification</w:t>
      </w:r>
    </w:p>
    <w:p>
      <w:pPr>
        <w:pStyle w:val="Heading3"/>
      </w:pPr>
      <w:r>
        <w:t>13.1 Backend Test Coverage Added</w:t>
      </w:r>
    </w:p>
    <w:p>
      <w:pPr>
        <w:spacing w:after="120"/>
      </w:pPr>
      <w:r>
        <w:rPr>
          <w:rFonts w:ascii="Calibri" w:hAnsi="Calibri"/>
          <w:b w:val="0"/>
          <w:i w:val="0"/>
          <w:color w:val="142033"/>
          <w:sz w:val="22"/>
        </w:rPr>
        <w:t>Test work was added around:</w:t>
      </w:r>
    </w:p>
    <w:p>
      <w:pPr>
        <w:pStyle w:val="ListBullet"/>
        <w:spacing w:after="80"/>
      </w:pPr>
      <w:r>
        <w:rPr>
          <w:rFonts w:ascii="Calibri" w:hAnsi="Calibri"/>
          <w:b w:val="0"/>
          <w:i w:val="0"/>
          <w:color w:val="142033"/>
          <w:sz w:val="22"/>
        </w:rPr>
        <w:t>assessment routes</w:t>
      </w:r>
    </w:p>
    <w:p>
      <w:pPr>
        <w:pStyle w:val="ListBullet"/>
        <w:spacing w:after="80"/>
      </w:pPr>
      <w:r>
        <w:rPr>
          <w:rFonts w:ascii="Calibri" w:hAnsi="Calibri"/>
          <w:b w:val="0"/>
          <w:i w:val="0"/>
          <w:color w:val="142033"/>
          <w:sz w:val="22"/>
        </w:rPr>
        <w:t>mental-health flow</w:t>
      </w:r>
    </w:p>
    <w:p>
      <w:pPr>
        <w:pStyle w:val="ListBullet"/>
        <w:spacing w:after="80"/>
      </w:pPr>
      <w:r>
        <w:rPr>
          <w:rFonts w:ascii="Calibri" w:hAnsi="Calibri"/>
          <w:b w:val="0"/>
          <w:i w:val="0"/>
          <w:color w:val="142033"/>
          <w:sz w:val="22"/>
        </w:rPr>
        <w:t>Model 1 router behavior</w:t>
      </w:r>
    </w:p>
    <w:p>
      <w:pPr>
        <w:pStyle w:val="ListBullet"/>
        <w:spacing w:after="80"/>
      </w:pPr>
      <w:r>
        <w:rPr>
          <w:rFonts w:ascii="Calibri" w:hAnsi="Calibri"/>
          <w:b w:val="0"/>
          <w:i w:val="0"/>
          <w:color w:val="142033"/>
          <w:sz w:val="22"/>
        </w:rPr>
        <w:t>results service and results router</w:t>
      </w:r>
    </w:p>
    <w:p>
      <w:pPr>
        <w:spacing w:after="120"/>
      </w:pPr>
      <w:r>
        <w:rPr>
          <w:rFonts w:ascii="Calibri" w:hAnsi="Calibri"/>
          <w:b w:val="0"/>
          <w:i w:val="0"/>
          <w:color w:val="142033"/>
          <w:sz w:val="22"/>
        </w:rPr>
        <w:t>Relevant test files include:</w:t>
      </w:r>
    </w:p>
    <w:p>
      <w:pPr>
        <w:pStyle w:val="ListBullet"/>
        <w:spacing w:after="80"/>
      </w:pPr>
      <w:r>
        <w:rPr>
          <w:rFonts w:ascii="Calibri" w:hAnsi="Calibri"/>
          <w:b w:val="0"/>
          <w:i w:val="0"/>
          <w:color w:val="142033"/>
          <w:sz w:val="22"/>
        </w:rPr>
        <w:t>backend/tests/assessments/test_router.py</w:t>
      </w:r>
    </w:p>
    <w:p>
      <w:pPr>
        <w:pStyle w:val="ListBullet"/>
        <w:spacing w:after="80"/>
      </w:pPr>
      <w:r>
        <w:rPr>
          <w:rFonts w:ascii="Calibri" w:hAnsi="Calibri"/>
          <w:b w:val="0"/>
          <w:i w:val="0"/>
          <w:color w:val="142033"/>
          <w:sz w:val="22"/>
        </w:rPr>
        <w:t>backend/tests/model1/test_router.py</w:t>
      </w:r>
    </w:p>
    <w:p>
      <w:pPr>
        <w:pStyle w:val="ListBullet"/>
        <w:spacing w:after="80"/>
      </w:pPr>
      <w:r>
        <w:rPr>
          <w:rFonts w:ascii="Calibri" w:hAnsi="Calibri"/>
          <w:b w:val="0"/>
          <w:i w:val="0"/>
          <w:color w:val="142033"/>
          <w:sz w:val="22"/>
        </w:rPr>
        <w:t>backend/tests/results/test_service.py</w:t>
      </w:r>
    </w:p>
    <w:p>
      <w:pPr>
        <w:pStyle w:val="ListBullet"/>
        <w:spacing w:after="80"/>
      </w:pPr>
      <w:r>
        <w:rPr>
          <w:rFonts w:ascii="Calibri" w:hAnsi="Calibri"/>
          <w:b w:val="0"/>
          <w:i w:val="0"/>
          <w:color w:val="142033"/>
          <w:sz w:val="22"/>
        </w:rPr>
        <w:t>backend/tests/results/test_results_router.py</w:t>
      </w:r>
    </w:p>
    <w:p>
      <w:pPr>
        <w:pStyle w:val="Heading3"/>
      </w:pPr>
      <w:r>
        <w:t>13.2 Latest Verification Performed</w:t>
      </w:r>
    </w:p>
    <w:p>
      <w:pPr>
        <w:spacing w:after="120"/>
      </w:pPr>
      <w:r>
        <w:rPr>
          <w:rFonts w:ascii="Calibri" w:hAnsi="Calibri"/>
          <w:b w:val="0"/>
          <w:i w:val="0"/>
          <w:color w:val="142033"/>
          <w:sz w:val="22"/>
        </w:rPr>
        <w:t>The latest targeted verification completed successfully with:</w:t>
      </w:r>
    </w:p>
    <w:p>
      <w:pPr>
        <w:pStyle w:val="ListBullet"/>
        <w:spacing w:after="80"/>
      </w:pPr>
      <w:r>
        <w:rPr>
          <w:rFonts w:ascii="Calibri" w:hAnsi="Calibri"/>
          <w:b w:val="0"/>
          <w:i w:val="0"/>
          <w:color w:val="142033"/>
          <w:sz w:val="22"/>
        </w:rPr>
        <w:t>npm run build</w:t>
      </w:r>
    </w:p>
    <w:p>
      <w:pPr>
        <w:pStyle w:val="ListBullet"/>
        <w:spacing w:after="80"/>
      </w:pPr>
      <w:r>
        <w:rPr>
          <w:rFonts w:ascii="Calibri" w:hAnsi="Calibri"/>
          <w:b w:val="0"/>
          <w:i w:val="0"/>
          <w:color w:val="142033"/>
          <w:sz w:val="22"/>
        </w:rPr>
        <w:t>python -m pytest tests/results tests/assessments/test_router.py tests/model1/test_router.py -q</w:t>
      </w:r>
    </w:p>
    <w:p>
      <w:pPr>
        <w:spacing w:after="120"/>
      </w:pPr>
      <w:r>
        <w:rPr>
          <w:rFonts w:ascii="Calibri" w:hAnsi="Calibri"/>
          <w:b w:val="0"/>
          <w:i w:val="0"/>
          <w:color w:val="142033"/>
          <w:sz w:val="22"/>
        </w:rPr>
        <w:t>Result:</w:t>
      </w:r>
    </w:p>
    <w:p>
      <w:pPr>
        <w:pStyle w:val="ListBullet"/>
        <w:spacing w:after="80"/>
      </w:pPr>
      <w:r>
        <w:rPr>
          <w:rFonts w:ascii="Calibri" w:hAnsi="Calibri"/>
          <w:b w:val="0"/>
          <w:i w:val="0"/>
          <w:color w:val="142033"/>
          <w:sz w:val="22"/>
        </w:rPr>
        <w:t>frontend build passed</w:t>
      </w:r>
    </w:p>
    <w:p>
      <w:pPr>
        <w:pStyle w:val="ListBullet"/>
        <w:spacing w:after="80"/>
      </w:pPr>
      <w:r>
        <w:rPr>
          <w:rFonts w:ascii="Calibri" w:hAnsi="Calibri"/>
          <w:b w:val="0"/>
          <w:i w:val="0"/>
          <w:color w:val="142033"/>
          <w:sz w:val="22"/>
        </w:rPr>
        <w:t>backend targeted tests passed</w:t>
      </w:r>
    </w:p>
    <w:p>
      <w:pPr>
        <w:pStyle w:val="Heading2"/>
      </w:pPr>
      <w:r>
        <w:t>14. Design Decisions Preserved</w:t>
      </w:r>
    </w:p>
    <w:p>
      <w:pPr>
        <w:spacing w:after="120"/>
      </w:pPr>
      <w:r>
        <w:rPr>
          <w:rFonts w:ascii="Calibri" w:hAnsi="Calibri"/>
          <w:b w:val="0"/>
          <w:i w:val="0"/>
          <w:color w:val="142033"/>
          <w:sz w:val="22"/>
        </w:rPr>
        <w:t>During implementation, care was taken not to break the existing project shape. The following decisions were preserved:</w:t>
      </w:r>
    </w:p>
    <w:p>
      <w:pPr>
        <w:pStyle w:val="ListBullet"/>
        <w:spacing w:after="80"/>
      </w:pPr>
      <w:r>
        <w:rPr>
          <w:rFonts w:ascii="Calibri" w:hAnsi="Calibri"/>
          <w:b w:val="0"/>
          <w:i w:val="0"/>
          <w:color w:val="142033"/>
          <w:sz w:val="22"/>
        </w:rPr>
        <w:t>existing game logic was not rebuilt</w:t>
      </w:r>
    </w:p>
    <w:p>
      <w:pPr>
        <w:pStyle w:val="ListBullet"/>
        <w:spacing w:after="80"/>
      </w:pPr>
      <w:r>
        <w:rPr>
          <w:rFonts w:ascii="Calibri" w:hAnsi="Calibri"/>
          <w:b w:val="0"/>
          <w:i w:val="0"/>
          <w:color w:val="142033"/>
          <w:sz w:val="22"/>
        </w:rPr>
        <w:t>frontend does not become the authoritative scoring layer</w:t>
      </w:r>
    </w:p>
    <w:p>
      <w:pPr>
        <w:pStyle w:val="ListBullet"/>
        <w:spacing w:after="80"/>
      </w:pPr>
      <w:r>
        <w:rPr>
          <w:rFonts w:ascii="Calibri" w:hAnsi="Calibri"/>
          <w:b w:val="0"/>
          <w:i w:val="0"/>
          <w:color w:val="142033"/>
          <w:sz w:val="22"/>
        </w:rPr>
        <w:t>Supabase is accessed only through the backend</w:t>
      </w:r>
    </w:p>
    <w:p>
      <w:pPr>
        <w:pStyle w:val="ListBullet"/>
        <w:spacing w:after="80"/>
      </w:pPr>
      <w:r>
        <w:rPr>
          <w:rFonts w:ascii="Calibri" w:hAnsi="Calibri"/>
          <w:b w:val="0"/>
          <w:i w:val="0"/>
          <w:color w:val="142033"/>
          <w:sz w:val="22"/>
        </w:rPr>
        <w:t>the assessment flow remains sequential and assessment-based</w:t>
      </w:r>
    </w:p>
    <w:p>
      <w:pPr>
        <w:pStyle w:val="ListBullet"/>
        <w:spacing w:after="80"/>
      </w:pPr>
      <w:r>
        <w:rPr>
          <w:rFonts w:ascii="Calibri" w:hAnsi="Calibri"/>
          <w:b w:val="0"/>
          <w:i w:val="0"/>
          <w:color w:val="142033"/>
          <w:sz w:val="22"/>
        </w:rPr>
        <w:t>one real assessment_id is used across the full demo</w:t>
      </w:r>
    </w:p>
    <w:p>
      <w:pPr>
        <w:pStyle w:val="ListBullet"/>
        <w:spacing w:after="80"/>
      </w:pPr>
      <w:r>
        <w:rPr>
          <w:rFonts w:ascii="Calibri" w:hAnsi="Calibri"/>
          <w:b w:val="0"/>
          <w:i w:val="0"/>
          <w:color w:val="142033"/>
          <w:sz w:val="22"/>
        </w:rPr>
        <w:t>results are presented as research-oriented outputs, not medical diagnosis</w:t>
      </w:r>
    </w:p>
    <w:p>
      <w:pPr>
        <w:pStyle w:val="Heading2"/>
      </w:pPr>
      <w:r>
        <w:t>15. Current Scope and Deliberate Non-Implementation</w:t>
      </w:r>
    </w:p>
    <w:p>
      <w:pPr>
        <w:spacing w:after="120"/>
      </w:pPr>
      <w:r>
        <w:rPr>
          <w:rFonts w:ascii="Calibri" w:hAnsi="Calibri"/>
          <w:b w:val="0"/>
          <w:i w:val="0"/>
          <w:color w:val="142033"/>
          <w:sz w:val="22"/>
        </w:rPr>
        <w:t>The current prototype intentionally does not implement:</w:t>
      </w:r>
    </w:p>
    <w:p>
      <w:pPr>
        <w:pStyle w:val="ListBullet"/>
        <w:spacing w:after="80"/>
      </w:pPr>
      <w:r>
        <w:rPr>
          <w:rFonts w:ascii="Calibri" w:hAnsi="Calibri"/>
          <w:b w:val="0"/>
          <w:i w:val="0"/>
          <w:color w:val="142033"/>
          <w:sz w:val="22"/>
        </w:rPr>
        <w:t>Model 3 speech prediction</w:t>
      </w:r>
    </w:p>
    <w:p>
      <w:pPr>
        <w:pStyle w:val="ListBullet"/>
        <w:spacing w:after="80"/>
      </w:pPr>
      <w:r>
        <w:rPr>
          <w:rFonts w:ascii="Calibri" w:hAnsi="Calibri"/>
          <w:b w:val="0"/>
          <w:i w:val="0"/>
          <w:color w:val="142033"/>
          <w:sz w:val="22"/>
        </w:rPr>
        <w:t>fusion engine logic</w:t>
      </w:r>
    </w:p>
    <w:p>
      <w:pPr>
        <w:pStyle w:val="ListBullet"/>
        <w:spacing w:after="80"/>
      </w:pPr>
      <w:r>
        <w:rPr>
          <w:rFonts w:ascii="Calibri" w:hAnsi="Calibri"/>
          <w:b w:val="0"/>
          <w:i w:val="0"/>
          <w:color w:val="142033"/>
          <w:sz w:val="22"/>
        </w:rPr>
        <w:t>HC / MCI / Dementia probabilities</w:t>
      </w:r>
    </w:p>
    <w:p>
      <w:pPr>
        <w:pStyle w:val="ListBullet"/>
        <w:spacing w:after="80"/>
      </w:pPr>
      <w:r>
        <w:rPr>
          <w:rFonts w:ascii="Calibri" w:hAnsi="Calibri"/>
          <w:b w:val="0"/>
          <w:i w:val="0"/>
          <w:color w:val="142033"/>
          <w:sz w:val="22"/>
        </w:rPr>
        <w:t>diagnosis labels</w:t>
      </w:r>
    </w:p>
    <w:p>
      <w:pPr>
        <w:pStyle w:val="ListBullet"/>
        <w:spacing w:after="80"/>
      </w:pPr>
      <w:r>
        <w:rPr>
          <w:rFonts w:ascii="Calibri" w:hAnsi="Calibri"/>
          <w:b w:val="0"/>
          <w:i w:val="0"/>
          <w:color w:val="142033"/>
          <w:sz w:val="22"/>
        </w:rPr>
        <w:t>clinician-facing research analytics on the main patient results page</w:t>
      </w:r>
    </w:p>
    <w:p>
      <w:pPr>
        <w:spacing w:after="120"/>
      </w:pPr>
      <w:r>
        <w:rPr>
          <w:rFonts w:ascii="Calibri" w:hAnsi="Calibri"/>
          <w:b w:val="0"/>
          <w:i w:val="0"/>
          <w:color w:val="142033"/>
          <w:sz w:val="22"/>
        </w:rPr>
        <w:t>These constraints were preserved to keep the current demo aligned with its available validated components.</w:t>
      </w:r>
    </w:p>
    <w:p>
      <w:pPr>
        <w:pStyle w:val="Heading2"/>
      </w:pPr>
      <w:r>
        <w:t>16. Current State of the Project</w:t>
      </w:r>
    </w:p>
    <w:p>
      <w:pPr>
        <w:spacing w:after="120"/>
      </w:pPr>
      <w:r>
        <w:rPr>
          <w:rFonts w:ascii="Calibri" w:hAnsi="Calibri"/>
          <w:b w:val="0"/>
          <w:i w:val="0"/>
          <w:color w:val="142033"/>
          <w:sz w:val="22"/>
        </w:rPr>
        <w:t>At this stage, NeuroDetect supports a full end-to-end prototype workflow:</w:t>
      </w:r>
    </w:p>
    <w:p>
      <w:pPr>
        <w:pStyle w:val="ListNumber"/>
        <w:spacing w:after="80"/>
      </w:pPr>
      <w:r>
        <w:rPr>
          <w:rFonts w:ascii="Calibri" w:hAnsi="Calibri"/>
          <w:b w:val="0"/>
          <w:i w:val="0"/>
          <w:color w:val="142033"/>
          <w:sz w:val="22"/>
        </w:rPr>
        <w:t>create a patient</w:t>
      </w:r>
    </w:p>
    <w:p>
      <w:pPr>
        <w:pStyle w:val="ListNumber"/>
        <w:spacing w:after="80"/>
      </w:pPr>
      <w:r>
        <w:rPr>
          <w:rFonts w:ascii="Calibri" w:hAnsi="Calibri"/>
          <w:b w:val="0"/>
          <w:i w:val="0"/>
          <w:color w:val="142033"/>
          <w:sz w:val="22"/>
        </w:rPr>
        <w:t>create an assessment</w:t>
      </w:r>
    </w:p>
    <w:p>
      <w:pPr>
        <w:pStyle w:val="ListNumber"/>
        <w:spacing w:after="80"/>
      </w:pPr>
      <w:r>
        <w:rPr>
          <w:rFonts w:ascii="Calibri" w:hAnsi="Calibri"/>
          <w:b w:val="0"/>
          <w:i w:val="0"/>
          <w:color w:val="142033"/>
          <w:sz w:val="22"/>
        </w:rPr>
        <w:t>complete PHQ-9 and GAD-7</w:t>
      </w:r>
    </w:p>
    <w:p>
      <w:pPr>
        <w:pStyle w:val="ListNumber"/>
        <w:spacing w:after="80"/>
      </w:pPr>
      <w:r>
        <w:rPr>
          <w:rFonts w:ascii="Calibri" w:hAnsi="Calibri"/>
          <w:b w:val="0"/>
          <w:i w:val="0"/>
          <w:color w:val="142033"/>
          <w:sz w:val="22"/>
        </w:rPr>
        <w:t>complete all five cognitive tasks</w:t>
      </w:r>
    </w:p>
    <w:p>
      <w:pPr>
        <w:pStyle w:val="ListNumber"/>
        <w:spacing w:after="80"/>
      </w:pPr>
      <w:r>
        <w:rPr>
          <w:rFonts w:ascii="Calibri" w:hAnsi="Calibri"/>
          <w:b w:val="0"/>
          <w:i w:val="0"/>
          <w:color w:val="142033"/>
          <w:sz w:val="22"/>
        </w:rPr>
        <w:t>generate and persist Model 1</w:t>
      </w:r>
    </w:p>
    <w:p>
      <w:pPr>
        <w:pStyle w:val="ListNumber"/>
        <w:spacing w:after="80"/>
      </w:pPr>
      <w:r>
        <w:rPr>
          <w:rFonts w:ascii="Calibri" w:hAnsi="Calibri"/>
          <w:b w:val="0"/>
          <w:i w:val="0"/>
          <w:color w:val="142033"/>
          <w:sz w:val="22"/>
        </w:rPr>
        <w:t>open a final Results page that loads persisted outputs from the backend</w:t>
      </w:r>
    </w:p>
    <w:p>
      <w:pPr>
        <w:spacing w:after="120"/>
      </w:pPr>
      <w:r>
        <w:rPr>
          <w:rFonts w:ascii="Calibri" w:hAnsi="Calibri"/>
          <w:b w:val="0"/>
          <w:i w:val="0"/>
          <w:color w:val="142033"/>
          <w:sz w:val="22"/>
        </w:rPr>
        <w:t>This makes the project a functioning multimodal assessment demo with:</w:t>
      </w:r>
    </w:p>
    <w:p>
      <w:pPr>
        <w:pStyle w:val="ListBullet"/>
        <w:spacing w:after="80"/>
      </w:pPr>
      <w:r>
        <w:rPr>
          <w:rFonts w:ascii="Calibri" w:hAnsi="Calibri"/>
          <w:b w:val="0"/>
          <w:i w:val="0"/>
          <w:color w:val="142033"/>
          <w:sz w:val="22"/>
        </w:rPr>
        <w:t>unified session tracking</w:t>
      </w:r>
    </w:p>
    <w:p>
      <w:pPr>
        <w:pStyle w:val="ListBullet"/>
        <w:spacing w:after="80"/>
      </w:pPr>
      <w:r>
        <w:rPr>
          <w:rFonts w:ascii="Calibri" w:hAnsi="Calibri"/>
          <w:b w:val="0"/>
          <w:i w:val="0"/>
          <w:color w:val="142033"/>
          <w:sz w:val="22"/>
        </w:rPr>
        <w:t>backend feature extraction</w:t>
      </w:r>
    </w:p>
    <w:p>
      <w:pPr>
        <w:pStyle w:val="ListBullet"/>
        <w:spacing w:after="80"/>
      </w:pPr>
      <w:r>
        <w:rPr>
          <w:rFonts w:ascii="Calibri" w:hAnsi="Calibri"/>
          <w:b w:val="0"/>
          <w:i w:val="0"/>
          <w:color w:val="142033"/>
          <w:sz w:val="22"/>
        </w:rPr>
        <w:t>persisted screening outputs</w:t>
      </w:r>
    </w:p>
    <w:p>
      <w:pPr>
        <w:pStyle w:val="ListBullet"/>
        <w:spacing w:after="80"/>
      </w:pPr>
      <w:r>
        <w:rPr>
          <w:rFonts w:ascii="Calibri" w:hAnsi="Calibri"/>
          <w:b w:val="0"/>
          <w:i w:val="0"/>
          <w:color w:val="142033"/>
          <w:sz w:val="22"/>
        </w:rPr>
        <w:t>persisted game results</w:t>
      </w:r>
    </w:p>
    <w:p>
      <w:pPr>
        <w:pStyle w:val="ListBullet"/>
        <w:spacing w:after="80"/>
      </w:pPr>
      <w:r>
        <w:rPr>
          <w:rFonts w:ascii="Calibri" w:hAnsi="Calibri"/>
          <w:b w:val="0"/>
          <w:i w:val="0"/>
          <w:color w:val="142033"/>
          <w:sz w:val="22"/>
        </w:rPr>
        <w:t>persisted Model 1 cognitive scoring</w:t>
      </w:r>
    </w:p>
    <w:p>
      <w:pPr>
        <w:pStyle w:val="ListBullet"/>
        <w:spacing w:after="80"/>
      </w:pPr>
      <w:r>
        <w:rPr>
          <w:rFonts w:ascii="Calibri" w:hAnsi="Calibri"/>
          <w:b w:val="0"/>
          <w:i w:val="0"/>
          <w:color w:val="142033"/>
          <w:sz w:val="22"/>
        </w:rPr>
        <w:t>a stable final results experience</w:t>
      </w:r>
    </w:p>
    <w:p>
      <w:pPr>
        <w:pStyle w:val="Heading2"/>
      </w:pPr>
      <w:r>
        <w:t>17. Recommended Next Steps</w:t>
      </w:r>
    </w:p>
    <w:p>
      <w:pPr>
        <w:spacing w:after="120"/>
      </w:pPr>
      <w:r>
        <w:rPr>
          <w:rFonts w:ascii="Calibri" w:hAnsi="Calibri"/>
          <w:b w:val="0"/>
          <w:i w:val="0"/>
          <w:color w:val="142033"/>
          <w:sz w:val="22"/>
        </w:rPr>
        <w:t>The most natural next implementation steps are:</w:t>
      </w:r>
    </w:p>
    <w:p>
      <w:pPr>
        <w:pStyle w:val="ListBullet"/>
        <w:spacing w:after="80"/>
      </w:pPr>
      <w:r>
        <w:rPr>
          <w:rFonts w:ascii="Calibri" w:hAnsi="Calibri"/>
          <w:b w:val="0"/>
          <w:i w:val="0"/>
          <w:color w:val="142033"/>
          <w:sz w:val="22"/>
        </w:rPr>
        <w:t>add Model 3 speech analysis as a real backend module</w:t>
      </w:r>
    </w:p>
    <w:p>
      <w:pPr>
        <w:pStyle w:val="ListBullet"/>
        <w:spacing w:after="80"/>
      </w:pPr>
      <w:r>
        <w:rPr>
          <w:rFonts w:ascii="Calibri" w:hAnsi="Calibri"/>
          <w:b w:val="0"/>
          <w:i w:val="0"/>
          <w:color w:val="142033"/>
          <w:sz w:val="22"/>
        </w:rPr>
        <w:t>connect speech output to the existing results placeholders</w:t>
      </w:r>
    </w:p>
    <w:p>
      <w:pPr>
        <w:pStyle w:val="ListBullet"/>
        <w:spacing w:after="80"/>
      </w:pPr>
      <w:r>
        <w:rPr>
          <w:rFonts w:ascii="Calibri" w:hAnsi="Calibri"/>
          <w:b w:val="0"/>
          <w:i w:val="0"/>
          <w:color w:val="142033"/>
          <w:sz w:val="22"/>
        </w:rPr>
        <w:t>define the fusion methodology after Model 3 validation</w:t>
      </w:r>
    </w:p>
    <w:p>
      <w:pPr>
        <w:pStyle w:val="ListBullet"/>
        <w:spacing w:after="80"/>
      </w:pPr>
      <w:r>
        <w:rPr>
          <w:rFonts w:ascii="Calibri" w:hAnsi="Calibri"/>
          <w:b w:val="0"/>
          <w:i w:val="0"/>
          <w:color w:val="142033"/>
          <w:sz w:val="22"/>
        </w:rPr>
        <w:t>expand tests to cover the full backend suite and more frontend interaction paths</w:t>
      </w:r>
    </w:p>
    <w:p>
      <w:pPr>
        <w:pStyle w:val="ListBullet"/>
        <w:spacing w:after="80"/>
      </w:pPr>
      <w:r>
        <w:rPr>
          <w:rFonts w:ascii="Calibri" w:hAnsi="Calibri"/>
          <w:b w:val="0"/>
          <w:i w:val="0"/>
          <w:color w:val="142033"/>
          <w:sz w:val="22"/>
        </w:rPr>
        <w:t>add deployment and environment documentation for production-like hosting</w:t>
      </w:r>
    </w:p>
    <w:p>
      <w:pPr>
        <w:pStyle w:val="Heading2"/>
      </w:pPr>
      <w:r>
        <w:t>18. Reference Files</w:t>
      </w:r>
    </w:p>
    <w:p>
      <w:pPr>
        <w:spacing w:after="120"/>
      </w:pPr>
      <w:r>
        <w:rPr>
          <w:rFonts w:ascii="Calibri" w:hAnsi="Calibri"/>
          <w:b w:val="0"/>
          <w:i w:val="0"/>
          <w:color w:val="142033"/>
          <w:sz w:val="22"/>
        </w:rPr>
        <w:t>Useful project references for further development:</w:t>
      </w:r>
    </w:p>
    <w:p>
      <w:pPr>
        <w:pStyle w:val="ListBullet"/>
        <w:spacing w:after="80"/>
      </w:pPr>
      <w:r>
        <w:rPr>
          <w:rFonts w:ascii="Calibri" w:hAnsi="Calibri"/>
          <w:b w:val="0"/>
          <w:i w:val="0"/>
          <w:color w:val="142033"/>
          <w:sz w:val="22"/>
        </w:rPr>
        <w:t>README.md</w:t>
      </w:r>
    </w:p>
    <w:p>
      <w:pPr>
        <w:pStyle w:val="ListBullet"/>
        <w:spacing w:after="80"/>
      </w:pPr>
      <w:r>
        <w:rPr>
          <w:rFonts w:ascii="Calibri" w:hAnsi="Calibri"/>
          <w:b w:val="0"/>
          <w:i w:val="0"/>
          <w:color w:val="142033"/>
          <w:sz w:val="22"/>
        </w:rPr>
        <w:t>docs/model1-feature-mapping.md</w:t>
      </w:r>
    </w:p>
    <w:p>
      <w:pPr>
        <w:pStyle w:val="ListBullet"/>
        <w:spacing w:after="80"/>
      </w:pPr>
      <w:r>
        <w:rPr>
          <w:rFonts w:ascii="Calibri" w:hAnsi="Calibri"/>
          <w:b w:val="0"/>
          <w:i w:val="0"/>
          <w:color w:val="142033"/>
          <w:sz w:val="22"/>
        </w:rPr>
        <w:t>docs/nback-feature-contract.md</w:t>
      </w:r>
    </w:p>
    <w:p>
      <w:pPr>
        <w:pStyle w:val="ListBullet"/>
        <w:spacing w:after="80"/>
      </w:pPr>
      <w:r>
        <w:rPr>
          <w:rFonts w:ascii="Calibri" w:hAnsi="Calibri"/>
          <w:b w:val="0"/>
          <w:i w:val="0"/>
          <w:color w:val="142033"/>
          <w:sz w:val="22"/>
        </w:rPr>
        <w:t>docs/boston-naming-feature-contract.md</w:t>
      </w:r>
    </w:p>
    <w:p>
      <w:pPr>
        <w:pStyle w:val="ListBullet"/>
        <w:spacing w:after="80"/>
      </w:pPr>
      <w:r>
        <w:rPr>
          <w:rFonts w:ascii="Calibri" w:hAnsi="Calibri"/>
          <w:b w:val="0"/>
          <w:i w:val="0"/>
          <w:color w:val="142033"/>
          <w:sz w:val="22"/>
        </w:rPr>
        <w:t>docs/trail-making-feature-contract.md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C82"/>
        <w:sz w:val="18"/>
      </w:rPr>
      <w:t xml:space="preserve">NeuroDetect Implementation Report | </w:t>
    </w:r>
    <w:r>
      <w:fldChar w:fldCharType="begin"/>
      <w:instrText xml:space="preserve">PAGE</w:instrText>
      <w:fldChar w:fldCharType="end"/>
    </w:r>
    <w:r>
      <w:rPr>
        <w:rFonts w:ascii="Calibri" w:hAnsi="Calibri"/>
        <w:b w:val="0"/>
        <w:i w:val="0"/>
        <w:color w:val="5D6C82"/>
        <w:sz w:val="18"/>
      </w:rPr>
      <w:t xml:space="preserve">NeuroDetect Implementation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