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0" w:after="156"/>
        <w:ind w:left="0" w:hanging="0"/>
        <w:jc w:val="left"/>
        <w:rPr>
          <w:rFonts w:ascii="Liberation Sans" w:hAnsi="Liberation Sans" w:eastAsia="Noto Sans CJK SC" w:cs="FreeSans"/>
          <w:b/>
          <w:b/>
          <w:bCs/>
          <w:color w:val="auto"/>
          <w:kern w:val="2"/>
          <w:sz w:val="32"/>
          <w:szCs w:val="32"/>
          <w:lang w:val="en-IN" w:eastAsia="zh-CN" w:bidi="hi-IN"/>
        </w:rPr>
      </w:pPr>
      <w:r>
        <w:rPr>
          <w:rFonts w:eastAsia="Noto Sans CJK SC" w:cs="FreeSans" w:ascii="Liberation Sans" w:hAnsi="Liberation Sans"/>
          <w:b/>
          <w:bCs/>
          <w:i w:val="false"/>
          <w:iCs w:val="false"/>
          <w:color w:val="auto"/>
          <w:kern w:val="2"/>
          <w:sz w:val="32"/>
          <w:szCs w:val="32"/>
          <w:lang w:val="en-IN" w:eastAsia="zh-CN" w:bidi="hi-IN"/>
        </w:rPr>
        <w:t>Footfalls (FF</w:t>
      </w:r>
      <w:r>
        <w:rPr>
          <w:rFonts w:eastAsia="Noto Sans CJK SC" w:cs="FreeSans" w:ascii="Liberation Sans" w:hAnsi="Liberation Sans"/>
          <w:b/>
          <w:bCs/>
          <w:i w:val="false"/>
          <w:iCs w:val="false"/>
          <w:color w:val="auto"/>
          <w:kern w:val="2"/>
          <w:position w:val="0"/>
          <w:sz w:val="32"/>
          <w:sz w:val="32"/>
          <w:szCs w:val="32"/>
          <w:vertAlign w:val="baseline"/>
          <w:lang w:val="en-IN" w:eastAsia="zh-CN" w:bidi="hi-IN"/>
        </w:rPr>
        <w:t>)</w:t>
      </w:r>
    </w:p>
    <w:p>
      <w:pPr>
        <w:pStyle w:val="Normal"/>
        <w:bidi w:val="0"/>
        <w:spacing w:before="0" w:after="156"/>
        <w:jc w:val="left"/>
        <w:rPr/>
      </w:pPr>
      <w:r>
        <w:rPr>
          <w:rFonts w:eastAsia="Noto Serif CJK SC" w:cs="FreeSans"/>
          <w:b w:val="false"/>
          <w:bCs w:val="false"/>
          <w:color w:val="auto"/>
          <w:kern w:val="2"/>
          <w:sz w:val="24"/>
          <w:szCs w:val="24"/>
          <w:lang w:val="en-IN" w:eastAsia="zh-CN" w:bidi="hi-IN"/>
        </w:rPr>
        <w:t>Footfalls are arguably the most important and posssibly the most unbiased metric to measure the performance of a film. We now look at the likely causal relationships of the different features to the footfalls, specifically India footfalls, attracted by a film. To avoid clutter we draw simpler DAGs that model the likely causal relationship between FF and a feature and will include other features that were seen to have causal relationship, in the analysis earlier, with the feature under investigation.</w:t>
      </w:r>
    </w:p>
    <w:p>
      <w:pPr>
        <w:pStyle w:val="Normal"/>
        <w:bidi w:val="0"/>
        <w:spacing w:before="0" w:after="156"/>
        <w:jc w:val="left"/>
        <w:rPr>
          <w:b/>
          <w:b/>
          <w:bCs/>
          <w:sz w:val="28"/>
          <w:szCs w:val="28"/>
        </w:rPr>
      </w:pPr>
      <w:r>
        <w:rPr>
          <w:rFonts w:eastAsia="Noto Serif CJK SC" w:cs="FreeSans"/>
          <w:b/>
          <w:bCs/>
          <w:color w:val="auto"/>
          <w:kern w:val="2"/>
          <w:sz w:val="28"/>
          <w:szCs w:val="28"/>
          <w:lang w:val="en-IN" w:eastAsia="zh-CN" w:bidi="hi-IN"/>
        </w:rPr>
        <w:t>Release Week</w:t>
      </w:r>
    </w:p>
    <w:p>
      <w:pPr>
        <w:pStyle w:val="Normal"/>
        <w:bidi w:val="0"/>
        <w:spacing w:before="0" w:after="156"/>
        <w:jc w:val="left"/>
        <w:rPr/>
      </w:pPr>
      <w:r>
        <w:rPr>
          <w:rFonts w:eastAsia="Noto Serif CJK SC" w:cs="FreeSans"/>
          <w:color w:val="auto"/>
          <w:kern w:val="2"/>
          <w:sz w:val="24"/>
          <w:szCs w:val="24"/>
          <w:lang w:val="en-IN" w:eastAsia="zh-CN" w:bidi="hi-IN"/>
        </w:rPr>
        <w:t xml:space="preserve">B is a confounder for the effect of W on FF. </w:t>
      </w:r>
      <w:r>
        <w:rPr>
          <w:rFonts w:eastAsia="Noto Serif CJK SC" w:cs="FreeSans"/>
          <w:i w:val="false"/>
          <w:iCs w:val="false"/>
          <w:color w:val="auto"/>
          <w:kern w:val="2"/>
          <w:sz w:val="24"/>
          <w:szCs w:val="24"/>
          <w:lang w:val="en-IN" w:eastAsia="zh-CN" w:bidi="hi-IN"/>
        </w:rPr>
        <w:t xml:space="preserve">To ascertain the causal effect of W on FF we set up a regression model, regressing FF over B and W. </w:t>
      </w:r>
    </w:p>
    <w:p>
      <w:pPr>
        <w:pStyle w:val="Normal"/>
        <w:bidi w:val="0"/>
        <w:spacing w:before="0" w:after="156"/>
        <w:ind w:left="0" w:hanging="0"/>
        <w:jc w:val="left"/>
        <w:rPr/>
      </w:pPr>
      <w:r>
        <w:rPr>
          <w:rFonts w:eastAsia="Noto Serif CJK SC" w:cs="FreeSans"/>
          <w:b w:val="false"/>
          <w:bCs w:val="false"/>
          <w:i w:val="false"/>
          <w:iCs w:val="false"/>
          <w:color w:val="auto"/>
          <w:kern w:val="2"/>
          <w:sz w:val="24"/>
          <w:szCs w:val="24"/>
          <w:lang w:val="en-IN" w:eastAsia="zh-CN" w:bidi="hi-IN"/>
        </w:rPr>
        <w:t xml:space="preserve">The p-value of the regression coefficient for W is 0.062 and the regression coefficient for W is 0.0486. We therefore conclude that there is likely  </w:t>
      </w:r>
      <w:r>
        <w:rPr>
          <w:rFonts w:eastAsia="Noto Serif CJK SC" w:cs="FreeSans"/>
          <w:b/>
          <w:bCs/>
          <w:i w:val="false"/>
          <w:iCs w:val="false"/>
          <w:color w:val="auto"/>
          <w:kern w:val="2"/>
          <w:sz w:val="24"/>
          <w:szCs w:val="24"/>
          <w:lang w:val="en-IN" w:eastAsia="zh-CN" w:bidi="hi-IN"/>
        </w:rPr>
        <w:t>no direct causal path from W to FF</w:t>
      </w:r>
      <w:r>
        <w:rPr>
          <w:rFonts w:eastAsia="Noto Serif CJK SC" w:cs="FreeSans"/>
          <w:b w:val="false"/>
          <w:bCs w:val="false"/>
          <w:i w:val="false"/>
          <w:iCs w:val="false"/>
          <w:color w:val="auto"/>
          <w:kern w:val="2"/>
          <w:sz w:val="24"/>
          <w:szCs w:val="24"/>
          <w:lang w:val="en-IN" w:eastAsia="zh-CN" w:bidi="hi-IN"/>
        </w:rPr>
        <w:t>.</w:t>
      </w:r>
      <w:r>
        <w:rPr>
          <w:rFonts w:eastAsia="Noto Serif CJK SC" w:cs="FreeSans"/>
          <w:b/>
          <w:bCs/>
          <w:i w:val="false"/>
          <w:iCs w:val="false"/>
          <w:color w:val="auto"/>
          <w:kern w:val="2"/>
          <w:sz w:val="24"/>
          <w:szCs w:val="24"/>
          <w:lang w:val="en-IN" w:eastAsia="zh-CN" w:bidi="hi-IN"/>
        </w:rPr>
        <w:t xml:space="preserve"> </w:t>
      </w:r>
    </w:p>
    <w:p>
      <w:pPr>
        <w:pStyle w:val="Normal"/>
        <w:bidi w:val="0"/>
        <w:spacing w:before="0" w:after="156"/>
        <w:jc w:val="left"/>
        <w:rPr>
          <w:b/>
          <w:b/>
          <w:bCs/>
          <w:sz w:val="28"/>
          <w:szCs w:val="28"/>
        </w:rPr>
      </w:pPr>
      <w:r>
        <w:rPr>
          <w:rFonts w:eastAsia="Noto Serif CJK SC" w:cs="FreeSans"/>
          <w:b/>
          <w:bCs/>
          <w:color w:val="auto"/>
          <w:kern w:val="2"/>
          <w:sz w:val="28"/>
          <w:szCs w:val="28"/>
          <w:lang w:val="en-IN" w:eastAsia="zh-CN" w:bidi="hi-IN"/>
        </w:rPr>
        <w:t>Genre</w:t>
      </w:r>
    </w:p>
    <w:p>
      <w:pPr>
        <w:pStyle w:val="Normal"/>
        <w:bidi w:val="0"/>
        <w:spacing w:before="0" w:after="156"/>
        <w:jc w:val="left"/>
        <w:rPr/>
      </w:pPr>
      <w:r>
        <w:rPr>
          <w:rFonts w:eastAsia="Noto Serif CJK SC" w:cs="FreeSans"/>
          <w:color w:val="auto"/>
          <w:kern w:val="2"/>
          <w:sz w:val="24"/>
          <w:szCs w:val="24"/>
          <w:lang w:val="en-IN" w:eastAsia="zh-CN" w:bidi="hi-IN"/>
        </w:rPr>
        <w:t xml:space="preserve">Y is a confounder for the effect of G on FF. To condition on Y, we set up a regression model, regressing FF over G and Y. Since G is a categorical variable we use dummy variables to one-hot encode G. </w:t>
      </w:r>
      <w:r>
        <w:rPr>
          <w:rFonts w:eastAsia="Noto Serif CJK SC" w:cs="FreeSans"/>
          <w:b w:val="false"/>
          <w:bCs w:val="false"/>
          <w:i w:val="false"/>
          <w:iCs w:val="false"/>
          <w:color w:val="auto"/>
          <w:kern w:val="2"/>
          <w:sz w:val="24"/>
          <w:szCs w:val="24"/>
          <w:lang w:val="en-IN" w:eastAsia="zh-CN" w:bidi="hi-IN"/>
        </w:rPr>
        <w:t>All variables in the regression model are standardized. We ascertain the regression coefficient and the p-value for G to determine the likely causal path from G to FF.</w:t>
      </w:r>
    </w:p>
    <w:p>
      <w:pPr>
        <w:pStyle w:val="Normal"/>
        <w:bidi w:val="0"/>
        <w:spacing w:before="0" w:after="156"/>
        <w:jc w:val="left"/>
        <w:rPr/>
      </w:pPr>
      <w:r>
        <w:rPr>
          <w:rFonts w:eastAsia="Noto Serif CJK SC" w:cs="FreeSans"/>
          <w:b w:val="false"/>
          <w:bCs w:val="false"/>
          <w:i w:val="false"/>
          <w:iCs w:val="false"/>
          <w:color w:val="auto"/>
          <w:kern w:val="2"/>
          <w:sz w:val="24"/>
          <w:szCs w:val="24"/>
          <w:lang w:val="en-IN" w:eastAsia="zh-CN" w:bidi="hi-IN"/>
        </w:rPr>
        <w:t xml:space="preserve">For all genre categories, the p-value of the regression coefficient is significantly lower than 0.05 and the regression coefficients are very large and we conclude that there is a </w:t>
      </w:r>
      <w:r>
        <w:rPr>
          <w:rFonts w:eastAsia="Noto Serif CJK SC" w:cs="FreeSans"/>
          <w:b/>
          <w:bCs/>
          <w:i w:val="false"/>
          <w:iCs w:val="false"/>
          <w:color w:val="auto"/>
          <w:kern w:val="2"/>
          <w:sz w:val="24"/>
          <w:szCs w:val="24"/>
          <w:lang w:val="en-IN" w:eastAsia="zh-CN" w:bidi="hi-IN"/>
        </w:rPr>
        <w:t>direct causal path from G to FF</w:t>
      </w:r>
      <w:r>
        <w:rPr>
          <w:rFonts w:eastAsia="Noto Serif CJK SC" w:cs="FreeSans"/>
          <w:b w:val="false"/>
          <w:bCs w:val="false"/>
          <w:i w:val="false"/>
          <w:iCs w:val="false"/>
          <w:color w:val="auto"/>
          <w:kern w:val="2"/>
          <w:sz w:val="24"/>
          <w:szCs w:val="24"/>
          <w:lang w:val="en-IN" w:eastAsia="zh-CN" w:bidi="hi-IN"/>
        </w:rPr>
        <w:t>.</w:t>
      </w:r>
    </w:p>
    <w:p>
      <w:pPr>
        <w:pStyle w:val="Normal"/>
        <w:numPr>
          <w:ilvl w:val="0"/>
          <w:numId w:val="0"/>
        </w:numPr>
        <w:bidi w:val="0"/>
        <w:spacing w:before="0" w:after="156"/>
        <w:ind w:left="0" w:hanging="0"/>
        <w:jc w:val="left"/>
        <w:rPr>
          <w:b/>
          <w:b/>
          <w:bCs/>
          <w:sz w:val="28"/>
          <w:szCs w:val="28"/>
        </w:rPr>
      </w:pPr>
      <w:r>
        <w:rPr>
          <w:rFonts w:eastAsia="Noto Serif CJK SC" w:cs="FreeSans"/>
          <w:b/>
          <w:bCs/>
          <w:i w:val="false"/>
          <w:iCs w:val="false"/>
          <w:color w:val="auto"/>
          <w:kern w:val="2"/>
          <w:sz w:val="28"/>
          <w:szCs w:val="28"/>
          <w:lang w:val="en-IN" w:eastAsia="zh-CN" w:bidi="hi-IN"/>
        </w:rPr>
        <w:t>Run Length</w:t>
      </w:r>
    </w:p>
    <w:p>
      <w:pPr>
        <w:pStyle w:val="Normal"/>
        <w:numPr>
          <w:ilvl w:val="0"/>
          <w:numId w:val="0"/>
        </w:numPr>
        <w:bidi w:val="0"/>
        <w:spacing w:before="0" w:after="156"/>
        <w:ind w:left="0" w:hanging="0"/>
        <w:jc w:val="left"/>
        <w:rPr/>
      </w:pPr>
      <w:r>
        <w:rPr>
          <w:rFonts w:eastAsia="Noto Serif CJK SC" w:cs="FreeSans"/>
          <w:b w:val="false"/>
          <w:bCs w:val="false"/>
          <w:i w:val="false"/>
          <w:iCs w:val="false"/>
          <w:color w:val="auto"/>
          <w:kern w:val="2"/>
          <w:sz w:val="24"/>
          <w:szCs w:val="24"/>
          <w:lang w:val="en-IN" w:eastAsia="zh-CN" w:bidi="hi-IN"/>
        </w:rPr>
        <w:t>Y, B, S, R and F are likely confounders to the effect of L on FF. To condition on the confounders we set up regression model, regressing FF on Y, B, S, R, F and L. We ascertain the regression coefficient and the p-value for L to determine the likely causal path from L to FF.</w:t>
      </w:r>
    </w:p>
    <w:p>
      <w:pPr>
        <w:pStyle w:val="Normal"/>
        <w:numPr>
          <w:ilvl w:val="0"/>
          <w:numId w:val="0"/>
        </w:numPr>
        <w:bidi w:val="0"/>
        <w:spacing w:before="0" w:after="156"/>
        <w:ind w:left="0" w:hanging="0"/>
        <w:jc w:val="left"/>
        <w:rPr>
          <w:rFonts w:ascii="Liberation Serif" w:hAnsi="Liberation Serif" w:eastAsia="Noto Serif CJK SC" w:cs="FreeSans"/>
          <w:b w:val="false"/>
          <w:b w:val="false"/>
          <w:bCs w:val="false"/>
          <w:i w:val="false"/>
          <w:i w:val="false"/>
          <w:iCs w:val="false"/>
          <w:color w:val="auto"/>
          <w:kern w:val="2"/>
          <w:sz w:val="24"/>
          <w:szCs w:val="24"/>
          <w:lang w:val="en-IN" w:eastAsia="zh-CN" w:bidi="hi-IN"/>
        </w:rPr>
      </w:pPr>
      <w:r>
        <w:rPr>
          <w:rFonts w:eastAsia="Noto Serif CJK SC" w:cs="FreeSans"/>
          <w:b w:val="false"/>
          <w:bCs w:val="false"/>
          <w:i w:val="false"/>
          <w:iCs w:val="false"/>
          <w:color w:val="auto"/>
          <w:kern w:val="2"/>
          <w:sz w:val="24"/>
          <w:szCs w:val="24"/>
          <w:lang w:val="en-IN" w:eastAsia="zh-CN" w:bidi="hi-IN"/>
        </w:rPr>
        <w:t>The p-value of the regression coefficient for L is less than 0.05 and the regression coefficient for L is 0.3257. We therefore conclude that there is likely a</w:t>
      </w:r>
      <w:r>
        <w:rPr>
          <w:rFonts w:eastAsia="Noto Serif CJK SC" w:cs="FreeSans"/>
          <w:b/>
          <w:bCs/>
          <w:i w:val="false"/>
          <w:iCs w:val="false"/>
          <w:color w:val="auto"/>
          <w:kern w:val="2"/>
          <w:sz w:val="24"/>
          <w:szCs w:val="24"/>
          <w:lang w:val="en-IN" w:eastAsia="zh-CN" w:bidi="hi-IN"/>
        </w:rPr>
        <w:t xml:space="preserve"> direct causal path from L to FF</w:t>
      </w:r>
      <w:r>
        <w:rPr>
          <w:rFonts w:eastAsia="Noto Serif CJK SC" w:cs="FreeSans"/>
          <w:b w:val="false"/>
          <w:bCs w:val="false"/>
          <w:i w:val="false"/>
          <w:iCs w:val="false"/>
          <w:color w:val="auto"/>
          <w:kern w:val="2"/>
          <w:sz w:val="24"/>
          <w:szCs w:val="24"/>
          <w:lang w:val="en-IN" w:eastAsia="zh-CN" w:bidi="hi-IN"/>
        </w:rPr>
        <w:t>.</w:t>
      </w:r>
      <w:r>
        <w:rPr>
          <w:rFonts w:eastAsia="Noto Serif CJK SC" w:cs="FreeSans"/>
          <w:b/>
          <w:bCs/>
          <w:i w:val="false"/>
          <w:iCs w:val="false"/>
          <w:color w:val="auto"/>
          <w:kern w:val="2"/>
          <w:sz w:val="24"/>
          <w:szCs w:val="24"/>
          <w:lang w:val="en-IN" w:eastAsia="zh-CN" w:bidi="hi-IN"/>
        </w:rPr>
        <w:t xml:space="preserve"> </w:t>
      </w:r>
    </w:p>
    <w:p>
      <w:pPr>
        <w:pStyle w:val="Normal"/>
        <w:numPr>
          <w:ilvl w:val="0"/>
          <w:numId w:val="0"/>
        </w:numPr>
        <w:bidi w:val="0"/>
        <w:spacing w:before="0" w:after="156"/>
        <w:ind w:left="0" w:hanging="0"/>
        <w:jc w:val="left"/>
        <w:rPr>
          <w:rFonts w:eastAsia="Noto Serif CJK SC" w:cs="FreeSans"/>
          <w:b/>
          <w:b/>
          <w:bCs/>
          <w:i w:val="false"/>
          <w:i w:val="false"/>
          <w:iCs w:val="false"/>
          <w:color w:val="auto"/>
          <w:kern w:val="2"/>
          <w:sz w:val="28"/>
          <w:szCs w:val="28"/>
          <w:lang w:val="en-IN" w:eastAsia="zh-CN" w:bidi="hi-IN"/>
        </w:rPr>
      </w:pPr>
      <w:r>
        <w:rPr>
          <w:rFonts w:eastAsia="Noto Serif CJK SC" w:cs="FreeSans"/>
          <w:b/>
          <w:bCs/>
          <w:i w:val="false"/>
          <w:iCs w:val="false"/>
          <w:color w:val="auto"/>
          <w:kern w:val="2"/>
          <w:sz w:val="28"/>
          <w:szCs w:val="28"/>
          <w:lang w:val="en-IN" w:eastAsia="zh-CN" w:bidi="hi-IN"/>
        </w:rPr>
        <w:t>First Week Revenue</w:t>
      </w:r>
    </w:p>
    <w:p>
      <w:pPr>
        <w:pStyle w:val="Normal"/>
        <w:numPr>
          <w:ilvl w:val="0"/>
          <w:numId w:val="0"/>
        </w:numPr>
        <w:bidi w:val="0"/>
        <w:spacing w:before="0" w:after="156"/>
        <w:ind w:left="0" w:hanging="0"/>
        <w:jc w:val="left"/>
        <w:rPr/>
      </w:pPr>
      <w:r>
        <w:rPr>
          <w:rFonts w:eastAsia="Noto Serif CJK SC" w:cs="FreeSans"/>
          <w:b w:val="false"/>
          <w:bCs w:val="false"/>
          <w:i w:val="false"/>
          <w:iCs w:val="false"/>
          <w:color w:val="auto"/>
          <w:kern w:val="2"/>
          <w:sz w:val="24"/>
          <w:szCs w:val="24"/>
          <w:lang w:val="en-IN" w:eastAsia="zh-CN" w:bidi="hi-IN"/>
        </w:rPr>
        <w:t>Y, B, I and S are likely confounders and L is a mediator to the effect of F on FF. To condition on all the confounders and the mediator we set up regression model, regressing FF on Y, B, I, S, F and L. We ascertain the regression coefficient and the p-value for F to determine the likely causal path from F to FF.</w:t>
      </w:r>
    </w:p>
    <w:p>
      <w:pPr>
        <w:pStyle w:val="Normal"/>
        <w:numPr>
          <w:ilvl w:val="0"/>
          <w:numId w:val="0"/>
        </w:numPr>
        <w:bidi w:val="0"/>
        <w:spacing w:before="0" w:after="156"/>
        <w:ind w:left="0" w:hanging="0"/>
        <w:jc w:val="left"/>
        <w:rPr>
          <w:rFonts w:ascii="Liberation Serif" w:hAnsi="Liberation Serif" w:eastAsia="Noto Serif CJK SC" w:cs="FreeSans"/>
          <w:b w:val="false"/>
          <w:b w:val="false"/>
          <w:bCs w:val="false"/>
          <w:i w:val="false"/>
          <w:i w:val="false"/>
          <w:iCs w:val="false"/>
          <w:color w:val="auto"/>
          <w:kern w:val="2"/>
          <w:sz w:val="24"/>
          <w:szCs w:val="24"/>
          <w:lang w:val="en-IN" w:eastAsia="zh-CN" w:bidi="hi-IN"/>
        </w:rPr>
      </w:pPr>
      <w:r>
        <w:rPr>
          <w:rFonts w:eastAsia="Noto Serif CJK SC" w:cs="FreeSans"/>
          <w:b w:val="false"/>
          <w:bCs w:val="false"/>
          <w:i w:val="false"/>
          <w:iCs w:val="false"/>
          <w:color w:val="auto"/>
          <w:kern w:val="2"/>
          <w:sz w:val="24"/>
          <w:szCs w:val="24"/>
          <w:lang w:val="en-IN" w:eastAsia="zh-CN" w:bidi="hi-IN"/>
        </w:rPr>
        <w:t>The p-value of the regression coefficient for F is less than 0.05 and the regression coefficient for F is 0.5029. We therefore conclude that there is likely a</w:t>
      </w:r>
      <w:r>
        <w:rPr>
          <w:rFonts w:eastAsia="Noto Serif CJK SC" w:cs="FreeSans"/>
          <w:b/>
          <w:bCs/>
          <w:i w:val="false"/>
          <w:iCs w:val="false"/>
          <w:color w:val="auto"/>
          <w:kern w:val="2"/>
          <w:sz w:val="24"/>
          <w:szCs w:val="24"/>
          <w:lang w:val="en-IN" w:eastAsia="zh-CN" w:bidi="hi-IN"/>
        </w:rPr>
        <w:t xml:space="preserve"> direct causal path from F to FF</w:t>
      </w:r>
      <w:r>
        <w:rPr>
          <w:rFonts w:eastAsia="Noto Serif CJK SC" w:cs="FreeSans"/>
          <w:b w:val="false"/>
          <w:bCs w:val="false"/>
          <w:i w:val="false"/>
          <w:iCs w:val="false"/>
          <w:color w:val="auto"/>
          <w:kern w:val="2"/>
          <w:sz w:val="24"/>
          <w:szCs w:val="24"/>
          <w:lang w:val="en-IN" w:eastAsia="zh-CN" w:bidi="hi-IN"/>
        </w:rPr>
        <w:t>.</w:t>
      </w:r>
      <w:r>
        <w:rPr>
          <w:rFonts w:eastAsia="Noto Serif CJK SC" w:cs="FreeSans"/>
          <w:b/>
          <w:bCs/>
          <w:i w:val="false"/>
          <w:iCs w:val="false"/>
          <w:color w:val="auto"/>
          <w:kern w:val="2"/>
          <w:sz w:val="24"/>
          <w:szCs w:val="24"/>
          <w:lang w:val="en-IN" w:eastAsia="zh-CN" w:bidi="hi-IN"/>
        </w:rPr>
        <w:t xml:space="preserve"> </w:t>
      </w:r>
    </w:p>
    <w:p>
      <w:pPr>
        <w:pStyle w:val="Normal"/>
        <w:numPr>
          <w:ilvl w:val="0"/>
          <w:numId w:val="0"/>
        </w:numPr>
        <w:bidi w:val="0"/>
        <w:spacing w:before="0" w:after="156"/>
        <w:ind w:left="0" w:hanging="0"/>
        <w:jc w:val="left"/>
        <w:rPr>
          <w:b/>
          <w:b/>
          <w:bCs/>
          <w:sz w:val="28"/>
          <w:szCs w:val="28"/>
        </w:rPr>
      </w:pPr>
      <w:r>
        <w:rPr>
          <w:rFonts w:eastAsia="Noto Serif CJK SC" w:cs="FreeSans"/>
          <w:b/>
          <w:bCs/>
          <w:i w:val="false"/>
          <w:iCs w:val="false"/>
          <w:color w:val="auto"/>
          <w:kern w:val="2"/>
          <w:sz w:val="28"/>
          <w:szCs w:val="28"/>
          <w:lang w:val="en-IN" w:eastAsia="zh-CN" w:bidi="hi-IN"/>
        </w:rPr>
        <w:t>Release Screens</w:t>
      </w:r>
    </w:p>
    <w:p>
      <w:pPr>
        <w:pStyle w:val="Normal"/>
        <w:numPr>
          <w:ilvl w:val="0"/>
          <w:numId w:val="0"/>
        </w:numPr>
        <w:bidi w:val="0"/>
        <w:spacing w:before="0" w:after="156"/>
        <w:ind w:left="0" w:hanging="0"/>
        <w:jc w:val="left"/>
        <w:rPr/>
      </w:pPr>
      <w:r>
        <w:rPr>
          <w:rFonts w:eastAsia="Noto Serif CJK SC" w:cs="FreeSans"/>
          <w:b w:val="false"/>
          <w:bCs w:val="false"/>
          <w:i w:val="false"/>
          <w:iCs w:val="false"/>
          <w:color w:val="auto"/>
          <w:kern w:val="2"/>
          <w:sz w:val="24"/>
          <w:szCs w:val="24"/>
          <w:lang w:val="en-IN" w:eastAsia="zh-CN" w:bidi="hi-IN"/>
        </w:rPr>
        <w:t>Y and B are likely confounders and F and L are mediators to the effect of S on FF. Admittedly, S here is  the number of screens the film opens to in its first week. We however make the assumption that the number of screens that a film gets through its run is likely a function of the number of screens that it opens to and hence we use S as a proxy variable for the number of screens that the film plays to during its run. To condition on all the confounders and mediators we set up regression model, regressing FF on Y, B, S, F and L. We ascertain the regression coefficient and the p-value for S to determine the likely causal path from S to FF.</w:t>
      </w:r>
    </w:p>
    <w:p>
      <w:pPr>
        <w:pStyle w:val="Normal"/>
        <w:numPr>
          <w:ilvl w:val="0"/>
          <w:numId w:val="0"/>
        </w:numPr>
        <w:bidi w:val="0"/>
        <w:spacing w:before="0" w:after="156"/>
        <w:ind w:left="0" w:hanging="0"/>
        <w:jc w:val="left"/>
        <w:rPr/>
      </w:pPr>
      <w:r>
        <w:rPr>
          <w:rFonts w:eastAsia="Noto Serif CJK SC" w:cs="FreeSans"/>
          <w:b w:val="false"/>
          <w:bCs w:val="false"/>
          <w:i w:val="false"/>
          <w:iCs w:val="false"/>
          <w:color w:val="auto"/>
          <w:kern w:val="2"/>
          <w:sz w:val="24"/>
          <w:szCs w:val="24"/>
          <w:lang w:val="en-IN" w:eastAsia="zh-CN" w:bidi="hi-IN"/>
        </w:rPr>
        <w:t>The p-value of the regression coefficient for S is less than 0.05 and the regression coefficient for S is 0.2321. We therefore conclude that there is likely a</w:t>
      </w:r>
      <w:r>
        <w:rPr>
          <w:rFonts w:eastAsia="Noto Serif CJK SC" w:cs="FreeSans"/>
          <w:b/>
          <w:bCs/>
          <w:i w:val="false"/>
          <w:iCs w:val="false"/>
          <w:color w:val="auto"/>
          <w:kern w:val="2"/>
          <w:sz w:val="24"/>
          <w:szCs w:val="24"/>
          <w:lang w:val="en-IN" w:eastAsia="zh-CN" w:bidi="hi-IN"/>
        </w:rPr>
        <w:t xml:space="preserve"> direct causal path from S to FF</w:t>
      </w:r>
      <w:r>
        <w:rPr>
          <w:rFonts w:eastAsia="Noto Serif CJK SC" w:cs="FreeSans"/>
          <w:b w:val="false"/>
          <w:bCs w:val="false"/>
          <w:i w:val="false"/>
          <w:iCs w:val="false"/>
          <w:color w:val="auto"/>
          <w:kern w:val="2"/>
          <w:sz w:val="24"/>
          <w:szCs w:val="24"/>
          <w:lang w:val="en-IN" w:eastAsia="zh-CN" w:bidi="hi-IN"/>
        </w:rPr>
        <w:t>.</w:t>
      </w:r>
    </w:p>
    <w:p>
      <w:pPr>
        <w:pStyle w:val="Normal"/>
        <w:bidi w:val="0"/>
        <w:spacing w:before="0" w:after="156"/>
        <w:jc w:val="left"/>
        <w:rPr>
          <w:b/>
          <w:b/>
          <w:bCs/>
          <w:sz w:val="28"/>
          <w:szCs w:val="28"/>
        </w:rPr>
      </w:pPr>
      <w:r>
        <w:rPr>
          <w:rFonts w:eastAsia="Noto Serif CJK SC" w:cs="FreeSans"/>
          <w:b/>
          <w:bCs/>
          <w:color w:val="auto"/>
          <w:kern w:val="2"/>
          <w:sz w:val="28"/>
          <w:szCs w:val="28"/>
          <w:lang w:val="en-IN" w:eastAsia="zh-CN" w:bidi="hi-IN"/>
        </w:rPr>
        <w:t>Runtime</w:t>
      </w:r>
    </w:p>
    <w:p>
      <w:pPr>
        <w:pStyle w:val="Normal"/>
        <w:numPr>
          <w:ilvl w:val="0"/>
          <w:numId w:val="0"/>
        </w:numPr>
        <w:bidi w:val="0"/>
        <w:spacing w:before="0" w:after="156"/>
        <w:ind w:left="0" w:hanging="0"/>
        <w:jc w:val="left"/>
        <w:rPr/>
      </w:pPr>
      <w:r>
        <w:rPr>
          <w:rFonts w:eastAsia="Noto Serif CJK SC" w:cs="FreeSans"/>
          <w:b w:val="false"/>
          <w:bCs w:val="false"/>
          <w:i w:val="false"/>
          <w:iCs w:val="false"/>
          <w:color w:val="auto"/>
          <w:kern w:val="2"/>
          <w:sz w:val="24"/>
          <w:szCs w:val="24"/>
          <w:lang w:val="en-IN" w:eastAsia="zh-CN" w:bidi="hi-IN"/>
        </w:rPr>
        <w:t>Y and B are likely confounders and L is a mediator to the effect of R on FF. To condition on all the confounders and mediators we set up regression model, regressing FF on Y, B, R and L. We ascertain the regression coefficient and the p-value for R to determine the likely causal path from R to FF.</w:t>
      </w:r>
    </w:p>
    <w:p>
      <w:pPr>
        <w:pStyle w:val="Normal"/>
        <w:numPr>
          <w:ilvl w:val="0"/>
          <w:numId w:val="0"/>
        </w:numPr>
        <w:bidi w:val="0"/>
        <w:spacing w:before="0" w:after="156"/>
        <w:ind w:left="0" w:hanging="0"/>
        <w:jc w:val="left"/>
        <w:rPr/>
      </w:pPr>
      <w:r>
        <w:rPr>
          <w:rFonts w:eastAsia="Noto Serif CJK SC" w:cs="FreeSans"/>
          <w:b w:val="false"/>
          <w:bCs w:val="false"/>
          <w:i w:val="false"/>
          <w:iCs w:val="false"/>
          <w:color w:val="auto"/>
          <w:kern w:val="2"/>
          <w:sz w:val="24"/>
          <w:szCs w:val="24"/>
          <w:lang w:val="en-IN" w:eastAsia="zh-CN" w:bidi="hi-IN"/>
        </w:rPr>
        <w:t xml:space="preserve"> </w:t>
      </w:r>
      <w:r>
        <w:rPr>
          <w:rFonts w:eastAsia="Noto Serif CJK SC" w:cs="FreeSans"/>
          <w:b w:val="false"/>
          <w:bCs w:val="false"/>
          <w:i w:val="false"/>
          <w:iCs w:val="false"/>
          <w:color w:val="auto"/>
          <w:kern w:val="2"/>
          <w:sz w:val="24"/>
          <w:szCs w:val="24"/>
          <w:lang w:val="en-IN" w:eastAsia="zh-CN" w:bidi="hi-IN"/>
        </w:rPr>
        <w:t>The p-value of the regression coefficient for R is less than 0.05 and the regression coefficient for R is 0.1810. We therefore conclude that there is likely a</w:t>
      </w:r>
      <w:r>
        <w:rPr>
          <w:rFonts w:eastAsia="Noto Serif CJK SC" w:cs="FreeSans"/>
          <w:b/>
          <w:bCs/>
          <w:i w:val="false"/>
          <w:iCs w:val="false"/>
          <w:color w:val="auto"/>
          <w:kern w:val="2"/>
          <w:sz w:val="24"/>
          <w:szCs w:val="24"/>
          <w:lang w:val="en-IN" w:eastAsia="zh-CN" w:bidi="hi-IN"/>
        </w:rPr>
        <w:t xml:space="preserve"> direct causal path from R to FF</w:t>
      </w:r>
      <w:r>
        <w:rPr>
          <w:rFonts w:eastAsia="Noto Serif CJK SC" w:cs="FreeSans"/>
          <w:b w:val="false"/>
          <w:bCs w:val="false"/>
          <w:i w:val="false"/>
          <w:iCs w:val="false"/>
          <w:color w:val="auto"/>
          <w:kern w:val="2"/>
          <w:sz w:val="24"/>
          <w:szCs w:val="24"/>
          <w:lang w:val="en-IN" w:eastAsia="zh-CN" w:bidi="hi-IN"/>
        </w:rPr>
        <w:t>.</w:t>
      </w:r>
    </w:p>
    <w:p>
      <w:pPr>
        <w:pStyle w:val="Normal"/>
        <w:bidi w:val="0"/>
        <w:spacing w:before="0" w:after="156"/>
        <w:jc w:val="left"/>
        <w:rPr>
          <w:b/>
          <w:b/>
          <w:bCs/>
          <w:sz w:val="28"/>
          <w:szCs w:val="28"/>
        </w:rPr>
      </w:pPr>
      <w:r>
        <w:rPr>
          <w:rFonts w:eastAsia="Noto Serif CJK SC" w:cs="FreeSans"/>
          <w:b/>
          <w:bCs/>
          <w:i w:val="false"/>
          <w:iCs w:val="false"/>
          <w:color w:val="auto"/>
          <w:kern w:val="2"/>
          <w:sz w:val="28"/>
          <w:szCs w:val="28"/>
          <w:lang w:val="en-IN" w:eastAsia="zh-CN" w:bidi="hi-IN"/>
        </w:rPr>
        <w:t>Budget</w:t>
      </w:r>
    </w:p>
    <w:p>
      <w:pPr>
        <w:pStyle w:val="Normal"/>
        <w:numPr>
          <w:ilvl w:val="0"/>
          <w:numId w:val="0"/>
        </w:numPr>
        <w:bidi w:val="0"/>
        <w:spacing w:before="0" w:after="156"/>
        <w:ind w:left="0" w:hanging="0"/>
        <w:jc w:val="left"/>
        <w:rPr/>
      </w:pPr>
      <w:r>
        <w:rPr>
          <w:rFonts w:eastAsia="Noto Serif CJK SC" w:cs="FreeSans"/>
          <w:b w:val="false"/>
          <w:bCs w:val="false"/>
          <w:i w:val="false"/>
          <w:iCs w:val="false"/>
          <w:color w:val="auto"/>
          <w:kern w:val="2"/>
          <w:sz w:val="24"/>
          <w:szCs w:val="24"/>
          <w:lang w:val="en-IN" w:eastAsia="zh-CN" w:bidi="hi-IN"/>
        </w:rPr>
        <w:t>Y is likely confounders and R, S, F and L are mediators to the effect of B on FF. To condition on all the confounders and mediators we set up regression model, regressing FF on Y, B, R, S, F and L. We ascertain the regression coefficient and the p-value for B to determine the likely causal path from B to FF.</w:t>
      </w:r>
    </w:p>
    <w:p>
      <w:pPr>
        <w:pStyle w:val="Normal"/>
        <w:numPr>
          <w:ilvl w:val="0"/>
          <w:numId w:val="0"/>
        </w:numPr>
        <w:bidi w:val="0"/>
        <w:spacing w:before="0" w:after="156"/>
        <w:ind w:left="0" w:hanging="0"/>
        <w:jc w:val="left"/>
        <w:rPr/>
      </w:pPr>
      <w:r>
        <w:rPr>
          <w:rFonts w:eastAsia="Noto Serif CJK SC" w:cs="FreeSans"/>
          <w:b w:val="false"/>
          <w:bCs w:val="false"/>
          <w:i w:val="false"/>
          <w:iCs w:val="false"/>
          <w:color w:val="auto"/>
          <w:kern w:val="2"/>
          <w:sz w:val="24"/>
          <w:szCs w:val="24"/>
          <w:lang w:val="en-IN" w:eastAsia="zh-CN" w:bidi="hi-IN"/>
        </w:rPr>
        <w:t xml:space="preserve"> </w:t>
      </w:r>
      <w:r>
        <w:rPr>
          <w:rFonts w:eastAsia="Noto Serif CJK SC" w:cs="FreeSans"/>
          <w:b w:val="false"/>
          <w:bCs w:val="false"/>
          <w:i w:val="false"/>
          <w:iCs w:val="false"/>
          <w:color w:val="auto"/>
          <w:kern w:val="2"/>
          <w:sz w:val="24"/>
          <w:szCs w:val="24"/>
          <w:lang w:val="en-IN" w:eastAsia="zh-CN" w:bidi="hi-IN"/>
        </w:rPr>
        <w:t xml:space="preserve">The p-value of the regression coefficient for B is greater than 0.05 and the regression coefficient for B is -0.0474. We therefore conclude that there is likely </w:t>
      </w:r>
      <w:r>
        <w:rPr>
          <w:rFonts w:eastAsia="Noto Serif CJK SC" w:cs="FreeSans"/>
          <w:b/>
          <w:bCs/>
          <w:i w:val="false"/>
          <w:iCs w:val="false"/>
          <w:color w:val="auto"/>
          <w:kern w:val="2"/>
          <w:sz w:val="24"/>
          <w:szCs w:val="24"/>
          <w:lang w:val="en-IN" w:eastAsia="zh-CN" w:bidi="hi-IN"/>
        </w:rPr>
        <w:t>no direct causal path from B to FF</w:t>
      </w:r>
      <w:r>
        <w:rPr>
          <w:rFonts w:eastAsia="Noto Serif CJK SC" w:cs="FreeSans"/>
          <w:b w:val="false"/>
          <w:bCs w:val="false"/>
          <w:i w:val="false"/>
          <w:iCs w:val="false"/>
          <w:color w:val="auto"/>
          <w:kern w:val="2"/>
          <w:sz w:val="24"/>
          <w:szCs w:val="24"/>
          <w:lang w:val="en-IN" w:eastAsia="zh-CN" w:bidi="hi-IN"/>
        </w:rPr>
        <w:t>.</w:t>
      </w:r>
    </w:p>
    <w:p>
      <w:pPr>
        <w:pStyle w:val="Normal"/>
        <w:bidi w:val="0"/>
        <w:spacing w:before="0" w:after="156"/>
        <w:ind w:left="0" w:hanging="0"/>
        <w:jc w:val="left"/>
        <w:rPr>
          <w:b/>
          <w:b/>
          <w:bCs/>
          <w:sz w:val="28"/>
          <w:szCs w:val="28"/>
        </w:rPr>
      </w:pPr>
      <w:r>
        <w:rPr>
          <w:rFonts w:eastAsia="Noto Serif CJK SC" w:cs="FreeSans"/>
          <w:b/>
          <w:bCs/>
          <w:i w:val="false"/>
          <w:iCs w:val="false"/>
          <w:color w:val="auto"/>
          <w:kern w:val="2"/>
          <w:sz w:val="28"/>
          <w:szCs w:val="28"/>
          <w:lang w:val="en-IN" w:eastAsia="zh-CN" w:bidi="hi-IN"/>
        </w:rPr>
        <w:t>Release Year</w:t>
      </w:r>
    </w:p>
    <w:p>
      <w:pPr>
        <w:pStyle w:val="Normal"/>
        <w:numPr>
          <w:ilvl w:val="0"/>
          <w:numId w:val="0"/>
        </w:numPr>
        <w:bidi w:val="0"/>
        <w:spacing w:before="0" w:after="156"/>
        <w:ind w:left="0" w:hanging="0"/>
        <w:jc w:val="left"/>
        <w:rPr/>
      </w:pPr>
      <w:r>
        <w:rPr>
          <w:rFonts w:eastAsia="Noto Serif CJK SC" w:cs="FreeSans"/>
          <w:b w:val="false"/>
          <w:bCs w:val="false"/>
          <w:i w:val="false"/>
          <w:iCs w:val="false"/>
          <w:color w:val="auto"/>
          <w:kern w:val="2"/>
          <w:sz w:val="24"/>
          <w:szCs w:val="24"/>
          <w:lang w:val="en-IN" w:eastAsia="zh-CN" w:bidi="hi-IN"/>
        </w:rPr>
        <w:t>G, R, S, F and L are mediators to the effect of Y on FF. To condition on all the mediators we set up regression model, regressing FF on Y, G, R, S, F and L. We ascertain the regression coefficient and the p-value for Y to determine the likely causal path from Y to FF.</w:t>
      </w:r>
    </w:p>
    <w:p>
      <w:pPr>
        <w:pStyle w:val="Normal"/>
        <w:numPr>
          <w:ilvl w:val="0"/>
          <w:numId w:val="0"/>
        </w:numPr>
        <w:bidi w:val="0"/>
        <w:spacing w:before="0" w:after="156"/>
        <w:ind w:left="0" w:hanging="0"/>
        <w:jc w:val="left"/>
        <w:rPr/>
      </w:pPr>
      <w:r>
        <w:rPr>
          <w:rFonts w:eastAsia="Noto Serif CJK SC" w:cs="FreeSans"/>
          <w:b w:val="false"/>
          <w:bCs w:val="false"/>
          <w:i w:val="false"/>
          <w:iCs w:val="false"/>
          <w:color w:val="auto"/>
          <w:kern w:val="2"/>
          <w:sz w:val="24"/>
          <w:szCs w:val="24"/>
          <w:lang w:val="en-IN" w:eastAsia="zh-CN" w:bidi="hi-IN"/>
        </w:rPr>
        <w:t xml:space="preserve"> </w:t>
      </w:r>
      <w:r>
        <w:rPr>
          <w:rFonts w:eastAsia="Noto Serif CJK SC" w:cs="FreeSans"/>
          <w:b w:val="false"/>
          <w:bCs w:val="false"/>
          <w:i w:val="false"/>
          <w:iCs w:val="false"/>
          <w:color w:val="auto"/>
          <w:kern w:val="2"/>
          <w:sz w:val="24"/>
          <w:szCs w:val="24"/>
          <w:lang w:val="en-IN" w:eastAsia="zh-CN" w:bidi="hi-IN"/>
        </w:rPr>
        <w:t>The p-value of the regression coefficient for Y is less than 0.05 and the regression coefficient for Y is -0.2014 We therefore conclude that there is likely a</w:t>
      </w:r>
      <w:r>
        <w:rPr>
          <w:rFonts w:eastAsia="Noto Serif CJK SC" w:cs="FreeSans"/>
          <w:b/>
          <w:bCs/>
          <w:i w:val="false"/>
          <w:iCs w:val="false"/>
          <w:color w:val="auto"/>
          <w:kern w:val="2"/>
          <w:sz w:val="24"/>
          <w:szCs w:val="24"/>
          <w:lang w:val="en-IN" w:eastAsia="zh-CN" w:bidi="hi-IN"/>
        </w:rPr>
        <w:t xml:space="preserve"> direct causal path from Y to FF</w:t>
      </w:r>
      <w:r>
        <w:rPr>
          <w:rFonts w:eastAsia="Noto Serif CJK SC" w:cs="FreeSans"/>
          <w:b w:val="false"/>
          <w:bCs w:val="false"/>
          <w:i w:val="false"/>
          <w:iCs w:val="false"/>
          <w:color w:val="auto"/>
          <w:kern w:val="2"/>
          <w:sz w:val="24"/>
          <w:szCs w:val="24"/>
          <w:lang w:val="en-IN" w:eastAsia="zh-CN" w:bidi="hi-IN"/>
        </w:rPr>
        <w:t>.</w:t>
      </w:r>
    </w:p>
    <w:p>
      <w:pPr>
        <w:pStyle w:val="Normal"/>
        <w:bidi w:val="0"/>
        <w:spacing w:before="0" w:after="156"/>
        <w:ind w:left="0" w:hanging="0"/>
        <w:jc w:val="left"/>
        <w:rPr/>
      </w:pPr>
      <w:r>
        <w:rPr>
          <w:rFonts w:eastAsia="Noto Sans CJK SC" w:cs="FreeSans" w:ascii="Liberation Sans" w:hAnsi="Liberation Sans"/>
          <w:b/>
          <w:bCs/>
          <w:i w:val="false"/>
          <w:iCs w:val="false"/>
          <w:color w:val="auto"/>
          <w:kern w:val="2"/>
          <w:position w:val="0"/>
          <w:sz w:val="32"/>
          <w:sz w:val="32"/>
          <w:szCs w:val="32"/>
          <w:vertAlign w:val="baseline"/>
          <w:lang w:val="en-IN" w:eastAsia="zh-CN" w:bidi="hi-IN"/>
        </w:rPr>
        <w:t>Summary</w:t>
      </w:r>
    </w:p>
    <w:p>
      <w:pPr>
        <w:pStyle w:val="Normal"/>
        <w:bidi w:val="0"/>
        <w:spacing w:before="0" w:after="156"/>
        <w:ind w:left="0" w:hanging="0"/>
        <w:jc w:val="left"/>
        <w:rPr/>
      </w:pPr>
      <w:r>
        <w:drawing>
          <wp:anchor behindDoc="0" distT="0" distB="107950" distL="0" distR="107950" simplePos="0" locked="0" layoutInCell="1" allowOverlap="1" relativeHeight="2">
            <wp:simplePos x="0" y="0"/>
            <wp:positionH relativeFrom="column">
              <wp:posOffset>93345</wp:posOffset>
            </wp:positionH>
            <wp:positionV relativeFrom="paragraph">
              <wp:posOffset>10795</wp:posOffset>
            </wp:positionV>
            <wp:extent cx="2861310" cy="1834515"/>
            <wp:effectExtent l="0" t="0" r="0" b="0"/>
            <wp:wrapSquare wrapText="largest"/>
            <wp:docPr id="1" name="ff_08_DA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f_08_DAG" descr=""/>
                    <pic:cNvPicPr>
                      <a:picLocks noChangeAspect="1" noChangeArrowheads="1"/>
                    </pic:cNvPicPr>
                  </pic:nvPicPr>
                  <pic:blipFill>
                    <a:blip r:embed="rId2"/>
                    <a:srcRect l="-409" t="-562" r="-409" b="-562"/>
                    <a:stretch>
                      <a:fillRect/>
                    </a:stretch>
                  </pic:blipFill>
                  <pic:spPr bwMode="auto">
                    <a:xfrm>
                      <a:off x="0" y="0"/>
                      <a:ext cx="2861310" cy="1834515"/>
                    </a:xfrm>
                    <a:prstGeom prst="rect">
                      <a:avLst/>
                    </a:prstGeom>
                    <a:ln w="635">
                      <a:solidFill>
                        <a:srgbClr val="B2B2B2"/>
                      </a:solidFill>
                    </a:ln>
                  </pic:spPr>
                </pic:pic>
              </a:graphicData>
            </a:graphic>
          </wp:anchor>
        </w:drawing>
      </w:r>
      <w:r>
        <w:rPr>
          <w:rFonts w:eastAsia="Noto Serif CJK SC" w:cs="FreeSans"/>
          <w:b w:val="false"/>
          <w:bCs w:val="false"/>
          <w:i w:val="false"/>
          <w:iCs w:val="false"/>
          <w:color w:val="auto"/>
          <w:kern w:val="2"/>
          <w:sz w:val="24"/>
          <w:szCs w:val="24"/>
          <w:lang w:val="en-IN" w:eastAsia="zh-CN" w:bidi="hi-IN"/>
        </w:rPr>
        <w:t>I</w:t>
      </w:r>
      <w:r>
        <w:rPr>
          <w:rFonts w:eastAsia="Noto Serif CJK SC" w:cs="FreeSans"/>
          <w:b w:val="false"/>
          <w:bCs w:val="false"/>
          <w:i w:val="false"/>
          <w:iCs w:val="false"/>
          <w:color w:val="auto"/>
          <w:kern w:val="2"/>
          <w:sz w:val="24"/>
          <w:szCs w:val="24"/>
          <w:lang w:val="en-IN" w:eastAsia="zh-CN" w:bidi="hi-IN"/>
        </w:rPr>
        <w:t xml:space="preserve">n summary, we conclude that the </w:t>
      </w:r>
      <w:r>
        <w:rPr>
          <w:rFonts w:eastAsia="Noto Serif CJK SC" w:cs="FreeSans"/>
          <w:b/>
          <w:bCs/>
          <w:i w:val="false"/>
          <w:iCs w:val="false"/>
          <w:color w:val="auto"/>
          <w:kern w:val="2"/>
          <w:sz w:val="24"/>
          <w:szCs w:val="24"/>
          <w:lang w:val="en-IN" w:eastAsia="zh-CN" w:bidi="hi-IN"/>
        </w:rPr>
        <w:t>total footfalls of a film is influenced by:</w:t>
      </w:r>
    </w:p>
    <w:p>
      <w:pPr>
        <w:pStyle w:val="Normal"/>
        <w:numPr>
          <w:ilvl w:val="0"/>
          <w:numId w:val="1"/>
        </w:numPr>
        <w:bidi w:val="0"/>
        <w:spacing w:before="0" w:after="156"/>
        <w:jc w:val="left"/>
        <w:rPr/>
      </w:pPr>
      <w:r>
        <w:rPr>
          <w:rFonts w:eastAsia="Noto Serif CJK SC" w:cs="FreeSans"/>
          <w:b/>
          <w:bCs/>
          <w:i w:val="false"/>
          <w:iCs w:val="false"/>
          <w:color w:val="auto"/>
          <w:kern w:val="2"/>
          <w:sz w:val="24"/>
          <w:szCs w:val="24"/>
          <w:lang w:val="en-IN" w:eastAsia="zh-CN" w:bidi="hi-IN"/>
        </w:rPr>
        <w:t xml:space="preserve">year of release,  </w:t>
      </w:r>
    </w:p>
    <w:p>
      <w:pPr>
        <w:pStyle w:val="Normal"/>
        <w:numPr>
          <w:ilvl w:val="0"/>
          <w:numId w:val="1"/>
        </w:numPr>
        <w:bidi w:val="0"/>
        <w:spacing w:before="0" w:after="156"/>
        <w:jc w:val="left"/>
        <w:rPr/>
      </w:pPr>
      <w:r>
        <w:rPr>
          <w:rFonts w:eastAsia="Noto Serif CJK SC" w:cs="FreeSans"/>
          <w:b/>
          <w:bCs/>
          <w:i w:val="false"/>
          <w:iCs w:val="false"/>
          <w:color w:val="auto"/>
          <w:kern w:val="2"/>
          <w:sz w:val="24"/>
          <w:szCs w:val="24"/>
          <w:lang w:val="en-IN" w:eastAsia="zh-CN" w:bidi="hi-IN"/>
        </w:rPr>
        <w:t>genre,</w:t>
      </w:r>
    </w:p>
    <w:p>
      <w:pPr>
        <w:pStyle w:val="Normal"/>
        <w:numPr>
          <w:ilvl w:val="0"/>
          <w:numId w:val="1"/>
        </w:numPr>
        <w:bidi w:val="0"/>
        <w:spacing w:before="0" w:after="156"/>
        <w:jc w:val="left"/>
        <w:rPr/>
      </w:pPr>
      <w:r>
        <w:rPr>
          <w:rFonts w:eastAsia="Noto Serif CJK SC" w:cs="FreeSans"/>
          <w:b/>
          <w:bCs/>
          <w:i w:val="false"/>
          <w:iCs w:val="false"/>
          <w:color w:val="auto"/>
          <w:kern w:val="2"/>
          <w:sz w:val="24"/>
          <w:szCs w:val="24"/>
          <w:lang w:val="en-IN" w:eastAsia="zh-CN" w:bidi="hi-IN"/>
        </w:rPr>
        <w:t>runtime</w:t>
      </w:r>
    </w:p>
    <w:p>
      <w:pPr>
        <w:pStyle w:val="Normal"/>
        <w:numPr>
          <w:ilvl w:val="0"/>
          <w:numId w:val="1"/>
        </w:numPr>
        <w:bidi w:val="0"/>
        <w:spacing w:before="0" w:after="156"/>
        <w:jc w:val="left"/>
        <w:rPr/>
      </w:pPr>
      <w:r>
        <w:rPr>
          <w:rFonts w:eastAsia="Noto Serif CJK SC" w:cs="FreeSans"/>
          <w:b/>
          <w:bCs/>
          <w:i w:val="false"/>
          <w:iCs w:val="false"/>
          <w:color w:val="auto"/>
          <w:kern w:val="2"/>
          <w:sz w:val="24"/>
          <w:szCs w:val="24"/>
          <w:lang w:val="en-IN" w:eastAsia="zh-CN" w:bidi="hi-IN"/>
        </w:rPr>
        <w:t>number of screens released to,</w:t>
      </w:r>
    </w:p>
    <w:p>
      <w:pPr>
        <w:pStyle w:val="Normal"/>
        <w:numPr>
          <w:ilvl w:val="0"/>
          <w:numId w:val="1"/>
        </w:numPr>
        <w:bidi w:val="0"/>
        <w:spacing w:before="0" w:after="156"/>
        <w:jc w:val="left"/>
        <w:rPr/>
      </w:pPr>
      <w:r>
        <w:rPr>
          <w:rFonts w:eastAsia="Noto Serif CJK SC" w:cs="FreeSans"/>
          <w:b/>
          <w:bCs/>
          <w:i w:val="false"/>
          <w:iCs w:val="false"/>
          <w:color w:val="auto"/>
          <w:kern w:val="2"/>
          <w:sz w:val="24"/>
          <w:szCs w:val="24"/>
          <w:lang w:val="en-IN" w:eastAsia="zh-CN" w:bidi="hi-IN"/>
        </w:rPr>
        <w:t>first week revenue, and</w:t>
      </w:r>
    </w:p>
    <w:p>
      <w:pPr>
        <w:pStyle w:val="Normal"/>
        <w:numPr>
          <w:ilvl w:val="0"/>
          <w:numId w:val="1"/>
        </w:numPr>
        <w:bidi w:val="0"/>
        <w:spacing w:before="0" w:after="156"/>
        <w:jc w:val="left"/>
        <w:rPr/>
      </w:pPr>
      <w:r>
        <w:rPr>
          <w:rFonts w:eastAsia="Noto Serif CJK SC" w:cs="FreeSans"/>
          <w:b/>
          <w:bCs/>
          <w:i w:val="false"/>
          <w:iCs w:val="false"/>
          <w:color w:val="auto"/>
          <w:kern w:val="2"/>
          <w:sz w:val="24"/>
          <w:szCs w:val="24"/>
          <w:lang w:val="en-IN" w:eastAsia="zh-CN" w:bidi="hi-IN"/>
        </w:rPr>
        <w:t>run length</w:t>
      </w:r>
      <w:r>
        <w:rPr>
          <w:rFonts w:eastAsia="Noto Serif CJK SC" w:cs="FreeSans"/>
          <w:b w:val="false"/>
          <w:bCs w:val="false"/>
          <w:i w:val="false"/>
          <w:iCs w:val="false"/>
          <w:color w:val="auto"/>
          <w:kern w:val="2"/>
          <w:sz w:val="24"/>
          <w:szCs w:val="24"/>
          <w:lang w:val="en-IN" w:eastAsia="zh-CN" w:bidi="hi-IN"/>
        </w:rPr>
        <w:t xml:space="preserve">. </w:t>
      </w:r>
    </w:p>
    <w:p>
      <w:pPr>
        <w:pStyle w:val="Normal"/>
        <w:bidi w:val="0"/>
        <w:spacing w:before="0" w:after="156"/>
        <w:ind w:left="0" w:hanging="0"/>
        <w:jc w:val="left"/>
        <w:rPr/>
      </w:pPr>
      <w:r>
        <w:rPr>
          <w:rFonts w:eastAsia="Noto Serif CJK SC" w:cs="FreeSans"/>
          <w:b w:val="false"/>
          <w:bCs w:val="false"/>
          <w:i w:val="false"/>
          <w:iCs w:val="false"/>
          <w:color w:val="auto"/>
          <w:kern w:val="2"/>
          <w:sz w:val="24"/>
          <w:szCs w:val="24"/>
          <w:lang w:val="en-IN" w:eastAsia="zh-CN" w:bidi="hi-IN"/>
        </w:rPr>
        <w:t>The DAG for this model is presented alongside.</w:t>
      </w:r>
    </w:p>
    <w:p>
      <w:pPr>
        <w:pStyle w:val="Normal"/>
        <w:bidi w:val="0"/>
        <w:spacing w:before="0" w:after="156"/>
        <w:ind w:left="0" w:hanging="0"/>
        <w:jc w:val="left"/>
        <w:rPr>
          <w:rFonts w:ascii="Liberation Serif" w:hAnsi="Liberation Serif" w:eastAsia="Noto Serif CJK SC" w:cs="FreeSans"/>
          <w:b w:val="false"/>
          <w:b w:val="false"/>
          <w:bCs w:val="false"/>
          <w:i w:val="false"/>
          <w:i w:val="false"/>
          <w:iCs w:val="false"/>
          <w:color w:val="auto"/>
          <w:kern w:val="2"/>
          <w:sz w:val="24"/>
          <w:szCs w:val="24"/>
          <w:lang w:val="en-IN" w:eastAsia="zh-CN" w:bidi="hi-IN"/>
        </w:rPr>
      </w:pPr>
      <w:r>
        <w:rPr>
          <w:rFonts w:eastAsia="Noto Serif CJK SC" w:cs="FreeSans"/>
          <w:b w:val="false"/>
          <w:bCs w:val="false"/>
          <w:i w:val="false"/>
          <w:iCs w:val="false"/>
          <w:color w:val="auto"/>
          <w:kern w:val="2"/>
          <w:sz w:val="24"/>
          <w:szCs w:val="24"/>
          <w:lang w:val="en-IN" w:eastAsia="zh-CN" w:bidi="hi-IN"/>
        </w:rPr>
        <w:t>We update the summary table of causation:</w:t>
      </w:r>
    </w:p>
    <w:tbl>
      <w:tblPr>
        <w:tblW w:w="6673" w:type="dxa"/>
        <w:jc w:val="left"/>
        <w:tblInd w:w="1491" w:type="dxa"/>
        <w:tblCellMar>
          <w:top w:w="0" w:type="dxa"/>
          <w:left w:w="7" w:type="dxa"/>
          <w:bottom w:w="0" w:type="dxa"/>
          <w:right w:w="7" w:type="dxa"/>
        </w:tblCellMar>
      </w:tblPr>
      <w:tblGrid>
        <w:gridCol w:w="3058"/>
        <w:gridCol w:w="3614"/>
      </w:tblGrid>
      <w:tr>
        <w:trPr/>
        <w:tc>
          <w:tcPr>
            <w:tcW w:w="3058" w:type="dxa"/>
            <w:tcBorders>
              <w:top w:val="single" w:sz="6" w:space="0" w:color="000000"/>
              <w:left w:val="single" w:sz="6" w:space="0" w:color="000000"/>
              <w:bottom w:val="single" w:sz="6" w:space="0" w:color="B2B2B2"/>
              <w:right w:val="single" w:sz="6" w:space="0" w:color="B2B2B2"/>
            </w:tcBorders>
            <w:shd w:fill="CCCCCC" w:val="clear"/>
          </w:tcPr>
          <w:p>
            <w:pPr>
              <w:pStyle w:val="TableContents"/>
              <w:bidi w:val="0"/>
              <w:spacing w:before="0" w:after="156"/>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Feature</w:t>
            </w:r>
          </w:p>
        </w:tc>
        <w:tc>
          <w:tcPr>
            <w:tcW w:w="3614" w:type="dxa"/>
            <w:tcBorders>
              <w:top w:val="single" w:sz="6" w:space="0" w:color="000000"/>
              <w:left w:val="single" w:sz="6" w:space="0" w:color="B2B2B2"/>
              <w:bottom w:val="single" w:sz="6" w:space="0" w:color="B2B2B2"/>
              <w:right w:val="single" w:sz="6" w:space="0" w:color="000000"/>
            </w:tcBorders>
            <w:shd w:fill="CCCCCC" w:val="clear"/>
          </w:tcPr>
          <w:p>
            <w:pPr>
              <w:pStyle w:val="TableContents"/>
              <w:bidi w:val="0"/>
              <w:spacing w:before="0" w:after="156"/>
              <w:jc w:val="center"/>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Influenced/Affected By</w:t>
            </w:r>
          </w:p>
        </w:tc>
      </w:tr>
      <w:tr>
        <w:trPr/>
        <w:tc>
          <w:tcPr>
            <w:tcW w:w="3058" w:type="dxa"/>
            <w:tcBorders>
              <w:left w:val="single" w:sz="6" w:space="0" w:color="000000"/>
              <w:bottom w:val="single" w:sz="6" w:space="0" w:color="B2B2B2"/>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Release Year</w:t>
            </w:r>
          </w:p>
        </w:tc>
        <w:tc>
          <w:tcPr>
            <w:tcW w:w="3614" w:type="dxa"/>
            <w:tcBorders>
              <w:left w:val="single" w:sz="6" w:space="0" w:color="B2B2B2"/>
              <w:bottom w:val="single" w:sz="6" w:space="0" w:color="B2B2B2"/>
              <w:right w:val="single" w:sz="6" w:space="0" w:color="000000"/>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3058" w:type="dxa"/>
            <w:tcBorders>
              <w:left w:val="single" w:sz="6" w:space="0" w:color="000000"/>
              <w:bottom w:val="single" w:sz="6" w:space="0" w:color="B2B2B2"/>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Inflation</w:t>
            </w:r>
          </w:p>
        </w:tc>
        <w:tc>
          <w:tcPr>
            <w:tcW w:w="3614" w:type="dxa"/>
            <w:tcBorders>
              <w:left w:val="single" w:sz="6" w:space="0" w:color="B2B2B2"/>
              <w:bottom w:val="single" w:sz="6" w:space="0" w:color="B2B2B2"/>
              <w:right w:val="single" w:sz="6" w:space="0" w:color="000000"/>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Noto Serif CJK SC" w:cs="FreeSans"/>
                <w:b w:val="false"/>
                <w:bCs w:val="false"/>
                <w:i w:val="false"/>
                <w:iCs w:val="false"/>
                <w:strike w:val="false"/>
                <w:dstrike w:val="false"/>
                <w:outline w:val="false"/>
                <w:shadow w:val="false"/>
                <w:color w:val="auto"/>
                <w:kern w:val="2"/>
                <w:sz w:val="24"/>
                <w:szCs w:val="24"/>
                <w:u w:val="none"/>
                <w:lang w:val="en-IN" w:eastAsia="zh-CN" w:bidi="hi-IN"/>
              </w:rPr>
              <w:t>Release Year</w:t>
            </w:r>
          </w:p>
        </w:tc>
      </w:tr>
      <w:tr>
        <w:trPr/>
        <w:tc>
          <w:tcPr>
            <w:tcW w:w="3058" w:type="dxa"/>
            <w:tcBorders>
              <w:left w:val="single" w:sz="6" w:space="0" w:color="000000"/>
              <w:bottom w:val="single" w:sz="6" w:space="0" w:color="B2B2B2"/>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Genre</w:t>
            </w:r>
          </w:p>
        </w:tc>
        <w:tc>
          <w:tcPr>
            <w:tcW w:w="3614" w:type="dxa"/>
            <w:tcBorders>
              <w:left w:val="single" w:sz="6" w:space="0" w:color="B2B2B2"/>
              <w:bottom w:val="single" w:sz="6" w:space="0" w:color="B2B2B2"/>
              <w:right w:val="single" w:sz="6" w:space="0" w:color="000000"/>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Release Year</w:t>
            </w:r>
          </w:p>
        </w:tc>
      </w:tr>
      <w:tr>
        <w:trPr/>
        <w:tc>
          <w:tcPr>
            <w:tcW w:w="3058" w:type="dxa"/>
            <w:tcBorders>
              <w:left w:val="single" w:sz="6" w:space="0" w:color="000000"/>
              <w:bottom w:val="single" w:sz="6" w:space="0" w:color="B2B2B2"/>
            </w:tcBorders>
            <w:tcMar>
              <w:top w:w="113" w:type="dxa"/>
              <w:left w:w="113" w:type="dxa"/>
              <w:bottom w:w="113" w:type="dxa"/>
              <w:right w:w="113" w:type="dxa"/>
            </w:tcMar>
          </w:tcPr>
          <w:p>
            <w:pPr>
              <w:pStyle w:val="TableContents"/>
              <w:bidi w:val="0"/>
              <w:spacing w:before="0" w:after="156"/>
              <w:jc w:val="left"/>
              <w:rPr>
                <w:rFonts w:ascii="Liberation Serif" w:hAnsi="Liberation Serif" w:eastAsia="Noto Serif CJK SC" w:cs="FreeSans"/>
                <w:b w:val="false"/>
                <w:b w:val="false"/>
                <w:bCs w:val="false"/>
                <w:i w:val="false"/>
                <w:i w:val="false"/>
                <w:iCs w:val="false"/>
                <w:strike w:val="false"/>
                <w:dstrike w:val="false"/>
                <w:outline w:val="false"/>
                <w:shadow w:val="false"/>
                <w:color w:val="000000"/>
                <w:kern w:val="2"/>
                <w:sz w:val="24"/>
                <w:szCs w:val="24"/>
                <w:u w:val="none"/>
                <w:lang w:val="en-IN" w:eastAsia="zh-CN" w:bidi="hi-IN"/>
              </w:rPr>
            </w:pPr>
            <w:r>
              <w:rPr>
                <w:rFonts w:eastAsia="Noto Serif CJK SC" w:cs="FreeSans"/>
                <w:b w:val="false"/>
                <w:bCs w:val="false"/>
                <w:i w:val="false"/>
                <w:iCs w:val="false"/>
                <w:strike w:val="false"/>
                <w:dstrike w:val="false"/>
                <w:outline w:val="false"/>
                <w:shadow w:val="false"/>
                <w:color w:val="000000"/>
                <w:kern w:val="2"/>
                <w:sz w:val="24"/>
                <w:szCs w:val="24"/>
                <w:u w:val="none"/>
                <w:lang w:val="en-IN" w:eastAsia="zh-CN" w:bidi="hi-IN"/>
              </w:rPr>
              <w:t>Budget</w:t>
            </w:r>
          </w:p>
        </w:tc>
        <w:tc>
          <w:tcPr>
            <w:tcW w:w="3614" w:type="dxa"/>
            <w:tcBorders>
              <w:left w:val="single" w:sz="6" w:space="0" w:color="B2B2B2"/>
              <w:bottom w:val="single" w:sz="6" w:space="0" w:color="B2B2B2"/>
              <w:right w:val="single" w:sz="6" w:space="0" w:color="000000"/>
            </w:tcBorders>
            <w:tcMar>
              <w:top w:w="113" w:type="dxa"/>
              <w:left w:w="113" w:type="dxa"/>
              <w:bottom w:w="113" w:type="dxa"/>
              <w:right w:w="113" w:type="dxa"/>
            </w:tcMar>
          </w:tcPr>
          <w:p>
            <w:pPr>
              <w:pStyle w:val="TableContents"/>
              <w:bidi w:val="0"/>
              <w:spacing w:before="0" w:after="156"/>
              <w:jc w:val="left"/>
              <w:rPr>
                <w:rFonts w:ascii="Liberation Serif" w:hAnsi="Liberation Serif" w:eastAsia="Noto Serif CJK SC" w:cs="FreeSans"/>
                <w:b w:val="false"/>
                <w:b w:val="false"/>
                <w:bCs w:val="false"/>
                <w:i w:val="false"/>
                <w:i w:val="false"/>
                <w:iCs w:val="false"/>
                <w:strike w:val="false"/>
                <w:dstrike w:val="false"/>
                <w:outline w:val="false"/>
                <w:shadow w:val="false"/>
                <w:color w:val="000000"/>
                <w:kern w:val="2"/>
                <w:sz w:val="24"/>
                <w:szCs w:val="24"/>
                <w:u w:val="none"/>
                <w:lang w:val="en-IN" w:eastAsia="zh-CN" w:bidi="hi-IN"/>
              </w:rPr>
            </w:pPr>
            <w:r>
              <w:rPr>
                <w:rFonts w:eastAsia="Noto Serif CJK SC" w:cs="FreeSans"/>
                <w:b w:val="false"/>
                <w:bCs w:val="false"/>
                <w:i w:val="false"/>
                <w:iCs w:val="false"/>
                <w:strike w:val="false"/>
                <w:dstrike w:val="false"/>
                <w:outline w:val="false"/>
                <w:shadow w:val="false"/>
                <w:color w:val="000000"/>
                <w:kern w:val="2"/>
                <w:sz w:val="24"/>
                <w:szCs w:val="24"/>
                <w:u w:val="none"/>
                <w:lang w:val="en-IN" w:eastAsia="zh-CN" w:bidi="hi-IN"/>
              </w:rPr>
              <w:t>Release Year, Inflation</w:t>
            </w:r>
          </w:p>
        </w:tc>
      </w:tr>
      <w:tr>
        <w:trPr/>
        <w:tc>
          <w:tcPr>
            <w:tcW w:w="3058" w:type="dxa"/>
            <w:tcBorders>
              <w:left w:val="single" w:sz="6" w:space="0" w:color="000000"/>
              <w:bottom w:val="single" w:sz="6" w:space="0" w:color="B2B2B2"/>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eastAsia="Noto Serif CJK SC" w:cs="FreeSans"/>
                <w:b w:val="false"/>
                <w:bCs w:val="false"/>
                <w:i w:val="false"/>
                <w:iCs w:val="false"/>
                <w:strike w:val="false"/>
                <w:dstrike w:val="false"/>
                <w:outline w:val="false"/>
                <w:shadow w:val="false"/>
                <w:color w:val="auto"/>
                <w:kern w:val="2"/>
                <w:sz w:val="24"/>
                <w:szCs w:val="24"/>
                <w:u w:val="none"/>
                <w:lang w:val="en-IN" w:eastAsia="zh-CN" w:bidi="hi-IN"/>
              </w:rPr>
              <w:t>Runtime</w:t>
            </w:r>
          </w:p>
        </w:tc>
        <w:tc>
          <w:tcPr>
            <w:tcW w:w="3614" w:type="dxa"/>
            <w:tcBorders>
              <w:left w:val="single" w:sz="6" w:space="0" w:color="B2B2B2"/>
              <w:bottom w:val="single" w:sz="6" w:space="0" w:color="B2B2B2"/>
              <w:right w:val="single" w:sz="6" w:space="0" w:color="000000"/>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Release Year, Budget</w:t>
            </w:r>
          </w:p>
        </w:tc>
      </w:tr>
      <w:tr>
        <w:trPr/>
        <w:tc>
          <w:tcPr>
            <w:tcW w:w="3058" w:type="dxa"/>
            <w:tcBorders>
              <w:left w:val="single" w:sz="6" w:space="0" w:color="000000"/>
              <w:bottom w:val="single" w:sz="6" w:space="0" w:color="B2B2B2"/>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Release Week</w:t>
            </w:r>
          </w:p>
        </w:tc>
        <w:tc>
          <w:tcPr>
            <w:tcW w:w="3614" w:type="dxa"/>
            <w:tcBorders>
              <w:left w:val="single" w:sz="6" w:space="0" w:color="B2B2B2"/>
              <w:bottom w:val="single" w:sz="6" w:space="0" w:color="B2B2B2"/>
              <w:right w:val="single" w:sz="6" w:space="0" w:color="000000"/>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Budget</w:t>
            </w:r>
          </w:p>
        </w:tc>
      </w:tr>
      <w:tr>
        <w:trPr/>
        <w:tc>
          <w:tcPr>
            <w:tcW w:w="3058" w:type="dxa"/>
            <w:tcBorders>
              <w:left w:val="single" w:sz="6" w:space="0" w:color="000000"/>
              <w:bottom w:val="single" w:sz="6" w:space="0" w:color="B2B2B2"/>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Release Screens</w:t>
            </w:r>
          </w:p>
        </w:tc>
        <w:tc>
          <w:tcPr>
            <w:tcW w:w="3614" w:type="dxa"/>
            <w:tcBorders>
              <w:left w:val="single" w:sz="6" w:space="0" w:color="B2B2B2"/>
              <w:bottom w:val="single" w:sz="6" w:space="0" w:color="B2B2B2"/>
              <w:right w:val="single" w:sz="6" w:space="0" w:color="000000"/>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Release Year, Budget</w:t>
            </w:r>
          </w:p>
        </w:tc>
      </w:tr>
      <w:tr>
        <w:trPr/>
        <w:tc>
          <w:tcPr>
            <w:tcW w:w="3058" w:type="dxa"/>
            <w:tcBorders>
              <w:left w:val="single" w:sz="6" w:space="0" w:color="000000"/>
              <w:bottom w:val="single" w:sz="6" w:space="0" w:color="B2B2B2"/>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First Week Revenue</w:t>
            </w:r>
          </w:p>
        </w:tc>
        <w:tc>
          <w:tcPr>
            <w:tcW w:w="3614" w:type="dxa"/>
            <w:tcBorders>
              <w:left w:val="single" w:sz="6" w:space="0" w:color="B2B2B2"/>
              <w:bottom w:val="single" w:sz="6" w:space="0" w:color="B2B2B2"/>
              <w:right w:val="single" w:sz="6" w:space="0" w:color="000000"/>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Release Year, Inflation, Budget, Release Screens</w:t>
            </w:r>
          </w:p>
        </w:tc>
      </w:tr>
      <w:tr>
        <w:trPr/>
        <w:tc>
          <w:tcPr>
            <w:tcW w:w="3058" w:type="dxa"/>
            <w:tcBorders>
              <w:left w:val="single" w:sz="6" w:space="0" w:color="000000"/>
              <w:bottom w:val="single" w:sz="6" w:space="0" w:color="B2B2B2"/>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Run Length</w:t>
            </w:r>
          </w:p>
        </w:tc>
        <w:tc>
          <w:tcPr>
            <w:tcW w:w="3614" w:type="dxa"/>
            <w:tcBorders>
              <w:left w:val="single" w:sz="6" w:space="0" w:color="B2B2B2"/>
              <w:bottom w:val="single" w:sz="6" w:space="0" w:color="B2B2B2"/>
              <w:right w:val="single" w:sz="6" w:space="0" w:color="000000"/>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Release Year, Budget, Release Screens, Runtime, First Week Revenue</w:t>
            </w:r>
          </w:p>
        </w:tc>
      </w:tr>
      <w:tr>
        <w:trPr/>
        <w:tc>
          <w:tcPr>
            <w:tcW w:w="3058" w:type="dxa"/>
            <w:tcBorders>
              <w:left w:val="single" w:sz="6" w:space="0" w:color="000000"/>
              <w:bottom w:val="single" w:sz="6" w:space="0" w:color="B2B2B2"/>
            </w:tcBorders>
            <w:tcMar>
              <w:top w:w="113" w:type="dxa"/>
              <w:left w:w="113" w:type="dxa"/>
              <w:bottom w:w="113" w:type="dxa"/>
              <w:right w:w="113" w:type="dxa"/>
            </w:tcMar>
          </w:tcPr>
          <w:p>
            <w:pPr>
              <w:pStyle w:val="TableContents"/>
              <w:bidi w:val="0"/>
              <w:spacing w:before="0" w:after="156"/>
              <w:jc w:val="left"/>
              <w:rPr>
                <w:rFonts w:ascii="Liberation Serif" w:hAnsi="Liberation Serif" w:eastAsia="Noto Serif CJK SC" w:cs="FreeSans"/>
                <w:b w:val="false"/>
                <w:b w:val="false"/>
                <w:bCs w:val="false"/>
                <w:i w:val="false"/>
                <w:i w:val="false"/>
                <w:iCs w:val="false"/>
                <w:strike w:val="false"/>
                <w:dstrike w:val="false"/>
                <w:outline w:val="false"/>
                <w:shadow w:val="false"/>
                <w:color w:val="000000"/>
                <w:kern w:val="2"/>
                <w:sz w:val="24"/>
                <w:szCs w:val="24"/>
                <w:u w:val="none"/>
                <w:lang w:val="en-IN" w:eastAsia="zh-CN" w:bidi="hi-IN"/>
              </w:rPr>
            </w:pPr>
            <w:r>
              <w:rPr>
                <w:rFonts w:eastAsia="Noto Serif CJK SC" w:cs="FreeSans"/>
                <w:b w:val="false"/>
                <w:bCs w:val="false"/>
                <w:i w:val="false"/>
                <w:iCs w:val="false"/>
                <w:strike w:val="false"/>
                <w:dstrike w:val="false"/>
                <w:outline w:val="false"/>
                <w:shadow w:val="false"/>
                <w:color w:val="000000"/>
                <w:kern w:val="2"/>
                <w:sz w:val="24"/>
                <w:szCs w:val="24"/>
                <w:u w:val="none"/>
                <w:lang w:val="en-IN" w:eastAsia="zh-CN" w:bidi="hi-IN"/>
              </w:rPr>
              <w:t>Footfalls</w:t>
            </w:r>
          </w:p>
        </w:tc>
        <w:tc>
          <w:tcPr>
            <w:tcW w:w="3614" w:type="dxa"/>
            <w:tcBorders>
              <w:left w:val="single" w:sz="6" w:space="0" w:color="B2B2B2"/>
              <w:bottom w:val="single" w:sz="6" w:space="0" w:color="B2B2B2"/>
              <w:right w:val="single" w:sz="6" w:space="0" w:color="000000"/>
            </w:tcBorders>
            <w:tcMar>
              <w:top w:w="113" w:type="dxa"/>
              <w:left w:w="113" w:type="dxa"/>
              <w:bottom w:w="113" w:type="dxa"/>
              <w:right w:w="113" w:type="dxa"/>
            </w:tcMar>
          </w:tcPr>
          <w:p>
            <w:pPr>
              <w:pStyle w:val="TableContents"/>
              <w:bidi w:val="0"/>
              <w:spacing w:before="0" w:after="156"/>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Release Year, </w:t>
            </w:r>
            <w:r>
              <w:rPr>
                <w:rFonts w:eastAsia="Noto Serif CJK SC" w:cs="FreeSans"/>
                <w:b w:val="false"/>
                <w:bCs w:val="false"/>
                <w:i w:val="false"/>
                <w:iCs w:val="false"/>
                <w:strike w:val="false"/>
                <w:dstrike w:val="false"/>
                <w:outline w:val="false"/>
                <w:shadow w:val="false"/>
                <w:color w:val="000000"/>
                <w:kern w:val="2"/>
                <w:sz w:val="24"/>
                <w:szCs w:val="24"/>
                <w:u w:val="none"/>
                <w:lang w:val="en-IN" w:eastAsia="zh-CN" w:bidi="hi-IN"/>
              </w:rPr>
              <w:t>Genre</w:t>
            </w:r>
            <w:r>
              <w:rPr>
                <w:b w:val="false"/>
                <w:bCs w:val="false"/>
                <w:i w:val="false"/>
                <w:iCs w:val="false"/>
                <w:strike w:val="false"/>
                <w:dstrike w:val="false"/>
                <w:outline w:val="false"/>
                <w:shadow w:val="false"/>
                <w:color w:val="000000"/>
                <w:sz w:val="24"/>
                <w:szCs w:val="24"/>
                <w:u w:val="none"/>
              </w:rPr>
              <w:t>, Release Screens, Runtime, First Week Revenue, Run Length</w:t>
            </w:r>
          </w:p>
        </w:tc>
      </w:tr>
    </w:tbl>
    <w:p>
      <w:pPr>
        <w:pStyle w:val="Normal"/>
        <w:bidi w:val="0"/>
        <w:spacing w:before="0" w:after="156"/>
        <w:ind w:left="0" w:hanging="0"/>
        <w:jc w:val="left"/>
        <w:rPr>
          <w:b w:val="false"/>
          <w:b w:val="false"/>
          <w:bCs w:val="false"/>
          <w:sz w:val="24"/>
          <w:szCs w:val="24"/>
        </w:rPr>
      </w:pPr>
      <w:r>
        <w:rPr>
          <w:b w:val="false"/>
          <w:bCs w:val="false"/>
          <w:sz w:val="24"/>
          <w:szCs w:val="24"/>
        </w:rPr>
      </w:r>
    </w:p>
    <w:p>
      <w:pPr>
        <w:pStyle w:val="Normal"/>
        <w:bidi w:val="0"/>
        <w:spacing w:before="0" w:after="156"/>
        <w:ind w:left="0" w:hanging="0"/>
        <w:jc w:val="left"/>
        <w:rPr>
          <w:b/>
          <w:b/>
          <w:bCs/>
          <w:sz w:val="32"/>
          <w:szCs w:val="32"/>
        </w:rPr>
      </w:pPr>
      <w:r>
        <w:rPr>
          <w:b/>
          <w:bCs/>
          <w:sz w:val="32"/>
          <w:szCs w:val="32"/>
        </w:rPr>
        <w:t>Prediction Model Summary</w:t>
      </w:r>
    </w:p>
    <w:p>
      <w:pPr>
        <w:pStyle w:val="Normal"/>
        <w:bidi w:val="0"/>
        <w:spacing w:before="0" w:after="156"/>
        <w:ind w:left="0" w:hanging="0"/>
        <w:jc w:val="left"/>
        <w:rPr>
          <w:rFonts w:ascii="Liberation Sans" w:hAnsi="Liberation Sans" w:eastAsia="Noto Sans CJK SC" w:cs="FreeSans"/>
          <w:b/>
          <w:b/>
          <w:bCs/>
          <w:color w:val="auto"/>
          <w:kern w:val="2"/>
          <w:sz w:val="32"/>
          <w:szCs w:val="32"/>
          <w:lang w:val="en-IN" w:eastAsia="zh-CN" w:bidi="hi-IN"/>
        </w:rPr>
      </w:pPr>
      <w:r>
        <w:rPr/>
        <w:t xml:space="preserve">We fitted a </w:t>
      </w:r>
      <w:r>
        <w:rPr>
          <w:rFonts w:eastAsia="Noto Serif CJK SC" w:cs="FreeSans"/>
          <w:color w:val="auto"/>
          <w:kern w:val="2"/>
          <w:sz w:val="24"/>
          <w:szCs w:val="24"/>
          <w:lang w:val="en-IN" w:eastAsia="zh-CN" w:bidi="hi-IN"/>
        </w:rPr>
        <w:t>Gradient Boosted Ensemble</w:t>
      </w:r>
      <w:r>
        <w:rPr/>
        <w:t xml:space="preserve"> Regression Model to a </w:t>
      </w:r>
      <w:r>
        <w:rPr>
          <w:rFonts w:eastAsia="Noto Serif CJK SC" w:cs="FreeSans"/>
          <w:color w:val="auto"/>
          <w:kern w:val="2"/>
          <w:sz w:val="24"/>
          <w:szCs w:val="24"/>
          <w:lang w:val="en-IN" w:eastAsia="zh-CN" w:bidi="hi-IN"/>
        </w:rPr>
        <w:t>training</w:t>
      </w:r>
      <w:r>
        <w:rPr/>
        <w:t xml:space="preserve"> set and evaluated its performance against a test set, both sets drawn from the data available. The performance of the model:</w:t>
      </w:r>
    </w:p>
    <w:p>
      <w:pPr>
        <w:pStyle w:val="Normal"/>
        <w:numPr>
          <w:ilvl w:val="0"/>
          <w:numId w:val="2"/>
        </w:numPr>
        <w:bidi w:val="0"/>
        <w:spacing w:before="0" w:after="156"/>
        <w:jc w:val="left"/>
        <w:rPr/>
      </w:pPr>
      <w:r>
        <w:rPr/>
        <w:t>Percentage of estimates for test set that are off by less than 25% from true value: 71.69</w:t>
      </w:r>
    </w:p>
    <w:p>
      <w:pPr>
        <w:pStyle w:val="Normal"/>
        <w:numPr>
          <w:ilvl w:val="0"/>
          <w:numId w:val="2"/>
        </w:numPr>
        <w:bidi w:val="0"/>
        <w:spacing w:before="0" w:after="156"/>
        <w:jc w:val="left"/>
        <w:rPr/>
      </w:pPr>
      <w:r>
        <w:rPr/>
        <w:t>Percentage of estimates for test set that are off by less than 35% from true value: 85.54</w:t>
      </w:r>
    </w:p>
    <w:p>
      <w:pPr>
        <w:pStyle w:val="Normal"/>
        <w:numPr>
          <w:ilvl w:val="0"/>
          <w:numId w:val="2"/>
        </w:numPr>
        <w:bidi w:val="0"/>
        <w:spacing w:before="0" w:after="156"/>
        <w:jc w:val="left"/>
        <w:rPr/>
      </w:pPr>
      <w:r>
        <w:rPr/>
        <w:t>Percentage of estimates for test set that are off by less than 45% from true value: 88.62</w:t>
      </w:r>
    </w:p>
    <w:p>
      <w:pPr>
        <w:pStyle w:val="Normal"/>
        <w:numPr>
          <w:ilvl w:val="0"/>
          <w:numId w:val="2"/>
        </w:numPr>
        <w:bidi w:val="0"/>
        <w:spacing w:before="0" w:after="156"/>
        <w:jc w:val="left"/>
        <w:rPr/>
      </w:pPr>
      <w:r>
        <w:rPr/>
        <w:t>Percentage of estimates for test set that are off by less than 55% from true value: 92.00</w:t>
      </w:r>
    </w:p>
    <w:p>
      <w:pPr>
        <w:pStyle w:val="Normal"/>
        <w:bidi w:val="0"/>
        <w:spacing w:before="0" w:after="156"/>
        <w:jc w:val="left"/>
        <w:rPr/>
      </w:pPr>
      <w:r>
        <w:rPr/>
      </w:r>
    </w:p>
    <w:p>
      <w:pPr>
        <w:pStyle w:val="Normal"/>
        <w:bidi w:val="0"/>
        <w:spacing w:before="0" w:after="156"/>
        <w:jc w:val="left"/>
        <w:rPr>
          <w:b/>
          <w:b/>
          <w:bCs/>
          <w:sz w:val="32"/>
          <w:szCs w:val="32"/>
        </w:rPr>
      </w:pPr>
      <w:r>
        <w:rPr>
          <w:rFonts w:eastAsia="Noto Serif CJK SC" w:cs="FreeSans"/>
          <w:b/>
          <w:bCs/>
          <w:i w:val="false"/>
          <w:iCs w:val="false"/>
          <w:color w:val="auto"/>
          <w:kern w:val="2"/>
          <w:sz w:val="32"/>
          <w:szCs w:val="32"/>
          <w:lang w:val="en-IN" w:eastAsia="zh-CN" w:bidi="hi-IN"/>
        </w:rPr>
        <w:t>Test Set Performance</w:t>
      </w:r>
    </w:p>
    <w:p>
      <w:pPr>
        <w:pStyle w:val="Normal"/>
        <w:numPr>
          <w:ilvl w:val="0"/>
          <w:numId w:val="3"/>
        </w:numPr>
        <w:bidi w:val="0"/>
        <w:spacing w:before="0" w:after="156"/>
        <w:jc w:val="left"/>
        <w:rPr>
          <w:b w:val="false"/>
          <w:b w:val="false"/>
          <w:bCs w:val="false"/>
          <w:sz w:val="24"/>
          <w:szCs w:val="24"/>
        </w:rPr>
      </w:pPr>
      <w:r>
        <w:rPr>
          <w:rFonts w:eastAsia="Noto Serif CJK SC" w:cs="FreeSans"/>
          <w:b w:val="false"/>
          <w:bCs w:val="false"/>
          <w:i w:val="false"/>
          <w:iCs w:val="false"/>
          <w:color w:val="auto"/>
          <w:kern w:val="2"/>
          <w:sz w:val="24"/>
          <w:szCs w:val="24"/>
          <w:lang w:val="en-IN" w:eastAsia="zh-CN" w:bidi="hi-IN"/>
        </w:rPr>
        <w:t>Percentage of estimates for test set that are off by less than 25% from true value: 61.23</w:t>
      </w:r>
    </w:p>
    <w:p>
      <w:pPr>
        <w:pStyle w:val="Normal"/>
        <w:numPr>
          <w:ilvl w:val="0"/>
          <w:numId w:val="3"/>
        </w:numPr>
        <w:bidi w:val="0"/>
        <w:spacing w:before="0" w:after="156"/>
        <w:jc w:val="left"/>
        <w:rPr>
          <w:b w:val="false"/>
          <w:b w:val="false"/>
          <w:bCs w:val="false"/>
          <w:sz w:val="24"/>
          <w:szCs w:val="24"/>
        </w:rPr>
      </w:pPr>
      <w:r>
        <w:rPr>
          <w:rFonts w:eastAsia="Noto Serif CJK SC" w:cs="FreeSans"/>
          <w:b w:val="false"/>
          <w:bCs w:val="false"/>
          <w:i w:val="false"/>
          <w:iCs w:val="false"/>
          <w:color w:val="auto"/>
          <w:kern w:val="2"/>
          <w:sz w:val="24"/>
          <w:szCs w:val="24"/>
          <w:lang w:val="en-IN" w:eastAsia="zh-CN" w:bidi="hi-IN"/>
        </w:rPr>
        <w:t>Percentage of estimates for test set that are off by less than 35% from true value: 77.54</w:t>
      </w:r>
    </w:p>
    <w:p>
      <w:pPr>
        <w:pStyle w:val="Normal"/>
        <w:numPr>
          <w:ilvl w:val="0"/>
          <w:numId w:val="3"/>
        </w:numPr>
        <w:bidi w:val="0"/>
        <w:spacing w:before="0" w:after="156"/>
        <w:jc w:val="left"/>
        <w:rPr>
          <w:b w:val="false"/>
          <w:b w:val="false"/>
          <w:bCs w:val="false"/>
          <w:sz w:val="24"/>
          <w:szCs w:val="24"/>
        </w:rPr>
      </w:pPr>
      <w:r>
        <w:rPr>
          <w:rFonts w:eastAsia="Noto Serif CJK SC" w:cs="FreeSans"/>
          <w:b w:val="false"/>
          <w:bCs w:val="false"/>
          <w:i w:val="false"/>
          <w:iCs w:val="false"/>
          <w:color w:val="auto"/>
          <w:kern w:val="2"/>
          <w:sz w:val="24"/>
          <w:szCs w:val="24"/>
          <w:lang w:val="en-IN" w:eastAsia="zh-CN" w:bidi="hi-IN"/>
        </w:rPr>
        <w:t>Percentage of estimates for test set that are off by less than 45% from true value: 84.31</w:t>
      </w:r>
    </w:p>
    <w:p>
      <w:pPr>
        <w:pStyle w:val="Normal"/>
        <w:numPr>
          <w:ilvl w:val="0"/>
          <w:numId w:val="3"/>
        </w:numPr>
        <w:bidi w:val="0"/>
        <w:spacing w:before="0" w:after="156"/>
        <w:jc w:val="left"/>
        <w:rPr>
          <w:b w:val="false"/>
          <w:b w:val="false"/>
          <w:bCs w:val="false"/>
          <w:sz w:val="24"/>
          <w:szCs w:val="24"/>
        </w:rPr>
      </w:pPr>
      <w:r>
        <w:rPr>
          <w:rFonts w:eastAsia="Noto Serif CJK SC" w:cs="FreeSans"/>
          <w:b w:val="false"/>
          <w:bCs w:val="false"/>
          <w:i w:val="false"/>
          <w:iCs w:val="false"/>
          <w:color w:val="auto"/>
          <w:kern w:val="2"/>
          <w:sz w:val="24"/>
          <w:szCs w:val="24"/>
          <w:lang w:val="en-IN" w:eastAsia="zh-CN" w:bidi="hi-IN"/>
        </w:rPr>
        <w:t>Percentage of estimates for test set that are off by less than 55% from true value: 89.85</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320</TotalTime>
  <Application>LibreOffice/6.4.5.2$Linux_X86_64 LibreOffice_project/1ed6aca320d7f4d82924e6cec66e4f7527376448</Application>
  <Pages>3</Pages>
  <Words>1195</Words>
  <Characters>5298</Characters>
  <CharactersWithSpaces>6423</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2020-08-15T09:18:39Z</dcterms:created>
  <dc:creator/>
  <dc:description/>
  <dc:language>en-IN</dc:language>
  <cp:lastModifiedBy/>
  <dcterms:modified xsi:type="dcterms:W3CDTF">2020-08-28T12:01:24Z</dcterms:modified>
  <cp:revision>44</cp:revision>
  <dc:subject/>
  <dc:title/>
</cp:coreProperties>
</file>