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905E6" w14:textId="3DD6C711" w:rsidR="00972521" w:rsidRDefault="00972521"/>
    <w:p w14:paraId="4F7F4BAC" w14:textId="739FA21A" w:rsidR="00047832" w:rsidRPr="00047832" w:rsidRDefault="00251D85" w:rsidP="00047832">
      <w:r>
        <w:rPr>
          <w:rFonts w:ascii="Times New Roman" w:hAnsi="Times New Roman" w:cs="Times New Roman"/>
          <w:noProof/>
          <w:kern w:val="0"/>
          <w:lang w:bidi="si-LK"/>
          <w14:ligatures w14:val="none"/>
        </w:rPr>
        <mc:AlternateContent>
          <mc:Choice Requires="wps">
            <w:drawing>
              <wp:anchor distT="0" distB="0" distL="114300" distR="114300" simplePos="0" relativeHeight="251659264" behindDoc="0" locked="0" layoutInCell="1" allowOverlap="1" wp14:anchorId="031808D3" wp14:editId="033312BD">
                <wp:simplePos x="0" y="0"/>
                <wp:positionH relativeFrom="column">
                  <wp:posOffset>76200</wp:posOffset>
                </wp:positionH>
                <wp:positionV relativeFrom="paragraph">
                  <wp:posOffset>294005</wp:posOffset>
                </wp:positionV>
                <wp:extent cx="5672455" cy="7610475"/>
                <wp:effectExtent l="0" t="0" r="4445" b="9525"/>
                <wp:wrapNone/>
                <wp:docPr id="1740919094" name="Text Box 5"/>
                <wp:cNvGraphicFramePr/>
                <a:graphic xmlns:a="http://schemas.openxmlformats.org/drawingml/2006/main">
                  <a:graphicData uri="http://schemas.microsoft.com/office/word/2010/wordprocessingShape">
                    <wps:wsp>
                      <wps:cNvSpPr txBox="1"/>
                      <wps:spPr>
                        <a:xfrm>
                          <a:off x="0" y="0"/>
                          <a:ext cx="5672455" cy="7610475"/>
                        </a:xfrm>
                        <a:prstGeom prst="rect">
                          <a:avLst/>
                        </a:prstGeom>
                        <a:solidFill>
                          <a:sysClr val="window" lastClr="FFFFFF"/>
                        </a:solidFill>
                        <a:ln w="6350">
                          <a:noFill/>
                        </a:ln>
                      </wps:spPr>
                      <wps:txbx>
                        <w:txbxContent>
                          <w:p w14:paraId="2F8EF5A1" w14:textId="77777777" w:rsidR="006964F0" w:rsidRDefault="006964F0" w:rsidP="006964F0">
                            <w:pPr>
                              <w:jc w:val="center"/>
                              <w:rPr>
                                <w:rFonts w:ascii="Times New Roman" w:hAnsi="Times New Roman" w:cs="Times New Roman"/>
                                <w:b/>
                                <w:bCs/>
                                <w:sz w:val="30"/>
                                <w:szCs w:val="30"/>
                              </w:rPr>
                            </w:pPr>
                            <w:r>
                              <w:rPr>
                                <w:rFonts w:ascii="Times New Roman" w:hAnsi="Times New Roman" w:cs="Times New Roman"/>
                                <w:b/>
                                <w:bCs/>
                                <w:sz w:val="30"/>
                                <w:szCs w:val="30"/>
                              </w:rPr>
                              <w:t>THE OPEN UNIVERSITY OF SRILANKA</w:t>
                            </w:r>
                          </w:p>
                          <w:p w14:paraId="1A71FB41" w14:textId="77777777" w:rsidR="006964F0" w:rsidRDefault="006964F0" w:rsidP="006964F0">
                            <w:pPr>
                              <w:jc w:val="center"/>
                              <w:rPr>
                                <w:rFonts w:ascii="Times New Roman" w:hAnsi="Times New Roman" w:cs="Times New Roman"/>
                                <w:b/>
                                <w:bCs/>
                                <w:sz w:val="30"/>
                                <w:szCs w:val="30"/>
                              </w:rPr>
                            </w:pPr>
                            <w:r>
                              <w:rPr>
                                <w:rFonts w:ascii="Times New Roman" w:hAnsi="Times New Roman" w:cs="Times New Roman"/>
                                <w:b/>
                                <w:bCs/>
                                <w:sz w:val="30"/>
                                <w:szCs w:val="30"/>
                              </w:rPr>
                              <w:t>FACULTY OF ENGINEERING TECHNOLOGY</w:t>
                            </w:r>
                          </w:p>
                          <w:p w14:paraId="21C0B752" w14:textId="77777777" w:rsidR="006964F0" w:rsidRDefault="006964F0" w:rsidP="006964F0">
                            <w:pPr>
                              <w:jc w:val="center"/>
                              <w:rPr>
                                <w:rFonts w:ascii="Times New Roman" w:hAnsi="Times New Roman" w:cs="Times New Roman"/>
                                <w:b/>
                                <w:bCs/>
                                <w:sz w:val="30"/>
                                <w:szCs w:val="30"/>
                              </w:rPr>
                            </w:pPr>
                            <w:r>
                              <w:rPr>
                                <w:rFonts w:ascii="Times New Roman" w:hAnsi="Times New Roman" w:cs="Times New Roman"/>
                                <w:b/>
                                <w:bCs/>
                                <w:sz w:val="30"/>
                                <w:szCs w:val="30"/>
                              </w:rPr>
                              <w:t>DEPARTMENT OF ELECTRICAL AND COMPUTER ENGINEERING</w:t>
                            </w:r>
                          </w:p>
                          <w:p w14:paraId="79457BEF" w14:textId="77777777" w:rsidR="006964F0" w:rsidRDefault="006964F0" w:rsidP="006964F0">
                            <w:pPr>
                              <w:jc w:val="center"/>
                              <w:rPr>
                                <w:rFonts w:ascii="Times New Roman" w:hAnsi="Times New Roman" w:cs="Times New Roman"/>
                                <w:b/>
                                <w:bCs/>
                                <w:sz w:val="30"/>
                                <w:szCs w:val="30"/>
                              </w:rPr>
                            </w:pPr>
                            <w:r>
                              <w:rPr>
                                <w:rFonts w:ascii="Times New Roman" w:hAnsi="Times New Roman" w:cs="Times New Roman"/>
                                <w:b/>
                                <w:bCs/>
                                <w:sz w:val="30"/>
                                <w:szCs w:val="30"/>
                              </w:rPr>
                              <w:t>BACHELOR OF SOFTWARE ENGINEERING HONOURS</w:t>
                            </w:r>
                          </w:p>
                          <w:p w14:paraId="79B07409" w14:textId="77777777" w:rsidR="006964F0" w:rsidRDefault="006964F0" w:rsidP="006964F0">
                            <w:pPr>
                              <w:jc w:val="center"/>
                              <w:rPr>
                                <w:rFonts w:ascii="Times New Roman" w:hAnsi="Times New Roman" w:cs="Times New Roman"/>
                                <w:b/>
                                <w:bCs/>
                                <w:sz w:val="30"/>
                                <w:szCs w:val="30"/>
                              </w:rPr>
                            </w:pPr>
                          </w:p>
                          <w:p w14:paraId="016072FC" w14:textId="6FA8C649" w:rsidR="006964F0" w:rsidRDefault="006964F0" w:rsidP="006964F0">
                            <w:pPr>
                              <w:jc w:val="center"/>
                              <w:rPr>
                                <w:rFonts w:ascii="Times New Roman" w:hAnsi="Times New Roman" w:cs="Times New Roman"/>
                                <w:b/>
                                <w:bCs/>
                                <w:sz w:val="32"/>
                                <w:szCs w:val="32"/>
                              </w:rPr>
                            </w:pPr>
                            <w:r>
                              <w:rPr>
                                <w:rFonts w:ascii="Times New Roman" w:hAnsi="Times New Roman" w:cs="Times New Roman"/>
                                <w:b/>
                                <w:bCs/>
                                <w:sz w:val="32"/>
                                <w:szCs w:val="32"/>
                              </w:rPr>
                              <w:t>EE</w:t>
                            </w:r>
                            <w:r>
                              <w:rPr>
                                <w:rFonts w:ascii="Times New Roman" w:hAnsi="Times New Roman" w:cs="Times New Roman"/>
                                <w:b/>
                                <w:bCs/>
                                <w:sz w:val="32"/>
                                <w:szCs w:val="32"/>
                              </w:rPr>
                              <w:t>X5362</w:t>
                            </w:r>
                          </w:p>
                          <w:p w14:paraId="6C27EECF" w14:textId="154B4E87" w:rsidR="006964F0" w:rsidRDefault="006964F0" w:rsidP="006964F0">
                            <w:pPr>
                              <w:jc w:val="center"/>
                              <w:rPr>
                                <w:rFonts w:ascii="Times New Roman" w:hAnsi="Times New Roman" w:cs="Times New Roman"/>
                                <w:b/>
                                <w:bCs/>
                                <w:sz w:val="32"/>
                                <w:szCs w:val="32"/>
                              </w:rPr>
                            </w:pPr>
                            <w:r>
                              <w:rPr>
                                <w:rFonts w:ascii="Times New Roman" w:hAnsi="Times New Roman" w:cs="Times New Roman"/>
                                <w:b/>
                                <w:bCs/>
                                <w:sz w:val="32"/>
                                <w:szCs w:val="32"/>
                              </w:rPr>
                              <w:t>Performance Modelling</w:t>
                            </w:r>
                          </w:p>
                          <w:p w14:paraId="53015D0E" w14:textId="77777777" w:rsidR="006964F0" w:rsidRDefault="006964F0" w:rsidP="006964F0">
                            <w:pPr>
                              <w:jc w:val="center"/>
                              <w:rPr>
                                <w:rFonts w:ascii="Times New Roman" w:hAnsi="Times New Roman" w:cs="Times New Roman"/>
                                <w:b/>
                                <w:bCs/>
                                <w:sz w:val="32"/>
                                <w:szCs w:val="32"/>
                              </w:rPr>
                            </w:pPr>
                          </w:p>
                          <w:p w14:paraId="765BD001" w14:textId="477842F3" w:rsidR="006964F0" w:rsidRDefault="00251D85" w:rsidP="006964F0">
                            <w:pPr>
                              <w:jc w:val="center"/>
                              <w:rPr>
                                <w:rFonts w:ascii="Times New Roman" w:hAnsi="Times New Roman" w:cs="Times New Roman"/>
                                <w:b/>
                                <w:bCs/>
                                <w:sz w:val="32"/>
                                <w:szCs w:val="32"/>
                              </w:rPr>
                            </w:pPr>
                            <w:r w:rsidRPr="00251D85">
                              <w:rPr>
                                <w:rFonts w:ascii="Times New Roman" w:hAnsi="Times New Roman" w:cs="Times New Roman"/>
                                <w:b/>
                                <w:bCs/>
                                <w:sz w:val="32"/>
                                <w:szCs w:val="32"/>
                              </w:rPr>
                              <w:t>Mini Project</w:t>
                            </w:r>
                          </w:p>
                          <w:p w14:paraId="3B47A21C" w14:textId="77777777" w:rsidR="006964F0" w:rsidRDefault="006964F0" w:rsidP="006964F0">
                            <w:pPr>
                              <w:jc w:val="center"/>
                              <w:rPr>
                                <w:rFonts w:ascii="Times New Roman" w:hAnsi="Times New Roman" w:cs="Times New Roman"/>
                                <w:b/>
                                <w:bCs/>
                                <w:sz w:val="32"/>
                                <w:szCs w:val="32"/>
                              </w:rPr>
                            </w:pPr>
                          </w:p>
                          <w:p w14:paraId="4622EDCE" w14:textId="77777777" w:rsidR="006964F0" w:rsidRDefault="006964F0" w:rsidP="006964F0">
                            <w:pPr>
                              <w:jc w:val="center"/>
                              <w:rPr>
                                <w:rFonts w:ascii="Times New Roman" w:hAnsi="Times New Roman" w:cs="Times New Roman"/>
                                <w:b/>
                                <w:bCs/>
                                <w:sz w:val="32"/>
                                <w:szCs w:val="32"/>
                              </w:rPr>
                            </w:pPr>
                          </w:p>
                          <w:p w14:paraId="4509C550" w14:textId="77777777" w:rsidR="006964F0" w:rsidRDefault="006964F0" w:rsidP="006964F0">
                            <w:pPr>
                              <w:jc w:val="center"/>
                              <w:rPr>
                                <w:rFonts w:ascii="Times New Roman" w:hAnsi="Times New Roman" w:cs="Times New Roman"/>
                                <w:b/>
                                <w:bCs/>
                                <w:sz w:val="32"/>
                                <w:szCs w:val="32"/>
                              </w:rPr>
                            </w:pPr>
                            <w:r>
                              <w:rPr>
                                <w:rFonts w:ascii="Times New Roman" w:hAnsi="Times New Roman" w:cs="Times New Roman"/>
                                <w:b/>
                                <w:bCs/>
                                <w:sz w:val="32"/>
                                <w:szCs w:val="32"/>
                              </w:rPr>
                              <w:t>Student Name:</w:t>
                            </w:r>
                          </w:p>
                          <w:p w14:paraId="22E360DC" w14:textId="77777777" w:rsidR="006964F0" w:rsidRDefault="006964F0" w:rsidP="006964F0">
                            <w:pPr>
                              <w:jc w:val="center"/>
                              <w:rPr>
                                <w:rFonts w:ascii="Times New Roman" w:hAnsi="Times New Roman" w:cs="Times New Roman"/>
                                <w:b/>
                                <w:bCs/>
                                <w:sz w:val="32"/>
                                <w:szCs w:val="32"/>
                              </w:rPr>
                            </w:pPr>
                            <w:r>
                              <w:rPr>
                                <w:rFonts w:ascii="Times New Roman" w:hAnsi="Times New Roman" w:cs="Times New Roman"/>
                                <w:b/>
                                <w:bCs/>
                                <w:sz w:val="32"/>
                                <w:szCs w:val="32"/>
                              </w:rPr>
                              <w:t>Edwin Sanjeeveni Aishwarya Devi</w:t>
                            </w:r>
                          </w:p>
                          <w:p w14:paraId="0807A6C0" w14:textId="77777777" w:rsidR="006964F0" w:rsidRDefault="006964F0" w:rsidP="006964F0">
                            <w:pPr>
                              <w:jc w:val="center"/>
                              <w:rPr>
                                <w:rFonts w:ascii="Times New Roman" w:hAnsi="Times New Roman" w:cs="Times New Roman"/>
                                <w:b/>
                                <w:bCs/>
                                <w:sz w:val="32"/>
                                <w:szCs w:val="32"/>
                              </w:rPr>
                            </w:pPr>
                          </w:p>
                          <w:p w14:paraId="2894CA86" w14:textId="77777777" w:rsidR="006964F0" w:rsidRDefault="006964F0" w:rsidP="006964F0">
                            <w:pPr>
                              <w:jc w:val="center"/>
                              <w:rPr>
                                <w:rFonts w:ascii="Times New Roman" w:hAnsi="Times New Roman" w:cs="Times New Roman"/>
                                <w:b/>
                                <w:bCs/>
                                <w:sz w:val="32"/>
                                <w:szCs w:val="32"/>
                              </w:rPr>
                            </w:pPr>
                            <w:r>
                              <w:rPr>
                                <w:rFonts w:ascii="Times New Roman" w:hAnsi="Times New Roman" w:cs="Times New Roman"/>
                                <w:b/>
                                <w:bCs/>
                                <w:sz w:val="32"/>
                                <w:szCs w:val="32"/>
                              </w:rPr>
                              <w:t>Student SID:</w:t>
                            </w:r>
                          </w:p>
                          <w:p w14:paraId="6F2A480D" w14:textId="77777777" w:rsidR="006964F0" w:rsidRDefault="006964F0" w:rsidP="006964F0">
                            <w:pPr>
                              <w:jc w:val="center"/>
                              <w:rPr>
                                <w:rFonts w:ascii="Times New Roman" w:hAnsi="Times New Roman" w:cs="Times New Roman"/>
                                <w:b/>
                                <w:bCs/>
                                <w:sz w:val="32"/>
                                <w:szCs w:val="32"/>
                              </w:rPr>
                            </w:pPr>
                            <w:r>
                              <w:rPr>
                                <w:rFonts w:ascii="Times New Roman" w:hAnsi="Times New Roman" w:cs="Times New Roman"/>
                                <w:b/>
                                <w:bCs/>
                                <w:sz w:val="32"/>
                                <w:szCs w:val="32"/>
                              </w:rPr>
                              <w:t>S92068920</w:t>
                            </w:r>
                          </w:p>
                          <w:p w14:paraId="441AFE9A" w14:textId="77777777" w:rsidR="006964F0" w:rsidRDefault="006964F0" w:rsidP="006964F0">
                            <w:pPr>
                              <w:jc w:val="center"/>
                              <w:rPr>
                                <w:rFonts w:ascii="Times New Roman" w:hAnsi="Times New Roman" w:cs="Times New Roman"/>
                                <w:b/>
                                <w:bCs/>
                                <w:sz w:val="32"/>
                                <w:szCs w:val="32"/>
                              </w:rPr>
                            </w:pPr>
                          </w:p>
                          <w:p w14:paraId="5AA638BA" w14:textId="77777777" w:rsidR="006964F0" w:rsidRDefault="006964F0" w:rsidP="006964F0">
                            <w:pPr>
                              <w:jc w:val="center"/>
                              <w:rPr>
                                <w:rFonts w:ascii="Times New Roman" w:hAnsi="Times New Roman" w:cs="Times New Roman"/>
                                <w:b/>
                                <w:bCs/>
                                <w:sz w:val="32"/>
                                <w:szCs w:val="32"/>
                              </w:rPr>
                            </w:pPr>
                            <w:r>
                              <w:rPr>
                                <w:rFonts w:ascii="Times New Roman" w:hAnsi="Times New Roman" w:cs="Times New Roman"/>
                                <w:b/>
                                <w:bCs/>
                                <w:sz w:val="32"/>
                                <w:szCs w:val="32"/>
                              </w:rPr>
                              <w:t>Registration No:</w:t>
                            </w:r>
                          </w:p>
                          <w:p w14:paraId="35DB2F28" w14:textId="77777777" w:rsidR="006964F0" w:rsidRDefault="006964F0" w:rsidP="006964F0">
                            <w:pPr>
                              <w:jc w:val="center"/>
                              <w:rPr>
                                <w:rFonts w:ascii="Times New Roman" w:hAnsi="Times New Roman" w:cs="Times New Roman"/>
                                <w:b/>
                                <w:bCs/>
                                <w:sz w:val="32"/>
                                <w:szCs w:val="32"/>
                              </w:rPr>
                            </w:pPr>
                            <w:r>
                              <w:rPr>
                                <w:rFonts w:ascii="Times New Roman" w:hAnsi="Times New Roman" w:cs="Times New Roman"/>
                                <w:b/>
                                <w:bCs/>
                                <w:sz w:val="32"/>
                                <w:szCs w:val="32"/>
                              </w:rPr>
                              <w:t>421428920</w:t>
                            </w:r>
                          </w:p>
                          <w:p w14:paraId="34ACE77A" w14:textId="77777777" w:rsidR="006964F0" w:rsidRDefault="006964F0" w:rsidP="006964F0">
                            <w:pPr>
                              <w:jc w:val="center"/>
                              <w:rPr>
                                <w:rFonts w:ascii="Times New Roman" w:hAnsi="Times New Roman" w:cs="Times New Roman"/>
                                <w:b/>
                                <w:bCs/>
                                <w:sz w:val="32"/>
                                <w:szCs w:val="32"/>
                              </w:rPr>
                            </w:pPr>
                          </w:p>
                          <w:p w14:paraId="6838F3E8" w14:textId="77777777" w:rsidR="006964F0" w:rsidRDefault="006964F0" w:rsidP="006964F0">
                            <w:pPr>
                              <w:jc w:val="center"/>
                              <w:rPr>
                                <w:rFonts w:ascii="Times New Roman" w:hAnsi="Times New Roman" w:cs="Times New Roman"/>
                                <w:b/>
                                <w:bCs/>
                                <w:sz w:val="32"/>
                                <w:szCs w:val="32"/>
                              </w:rPr>
                            </w:pPr>
                          </w:p>
                          <w:p w14:paraId="6BF1FB26" w14:textId="77777777" w:rsidR="006964F0" w:rsidRDefault="006964F0" w:rsidP="006964F0"/>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808D3" id="_x0000_t202" coordsize="21600,21600" o:spt="202" path="m,l,21600r21600,l21600,xe">
                <v:stroke joinstyle="miter"/>
                <v:path gradientshapeok="t" o:connecttype="rect"/>
              </v:shapetype>
              <v:shape id="Text Box 5" o:spid="_x0000_s1026" type="#_x0000_t202" style="position:absolute;margin-left:6pt;margin-top:23.15pt;width:446.65pt;height:59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" fillcolor="window" stroked="f" strokeweight=".5pt">
                <v:textbox>
                  <w:txbxContent>
                    <w:p w14:paraId="2F8EF5A1" w14:textId="77777777" w:rsidR="006964F0" w:rsidRDefault="006964F0" w:rsidP="006964F0">
                      <w:pPr>
                        <w:jc w:val="center"/>
                        <w:rPr>
                          <w:rFonts w:ascii="Times New Roman" w:hAnsi="Times New Roman" w:cs="Times New Roman"/>
                          <w:b/>
                          <w:bCs/>
                          <w:sz w:val="30"/>
                          <w:szCs w:val="30"/>
                        </w:rPr>
                      </w:pPr>
                      <w:r>
                        <w:rPr>
                          <w:rFonts w:ascii="Times New Roman" w:hAnsi="Times New Roman" w:cs="Times New Roman"/>
                          <w:b/>
                          <w:bCs/>
                          <w:sz w:val="30"/>
                          <w:szCs w:val="30"/>
                        </w:rPr>
                        <w:t>THE OPEN UNIVERSITY OF SRILANKA</w:t>
                      </w:r>
                    </w:p>
                    <w:p w14:paraId="1A71FB41" w14:textId="77777777" w:rsidR="006964F0" w:rsidRDefault="006964F0" w:rsidP="006964F0">
                      <w:pPr>
                        <w:jc w:val="center"/>
                        <w:rPr>
                          <w:rFonts w:ascii="Times New Roman" w:hAnsi="Times New Roman" w:cs="Times New Roman"/>
                          <w:b/>
                          <w:bCs/>
                          <w:sz w:val="30"/>
                          <w:szCs w:val="30"/>
                        </w:rPr>
                      </w:pPr>
                      <w:r>
                        <w:rPr>
                          <w:rFonts w:ascii="Times New Roman" w:hAnsi="Times New Roman" w:cs="Times New Roman"/>
                          <w:b/>
                          <w:bCs/>
                          <w:sz w:val="30"/>
                          <w:szCs w:val="30"/>
                        </w:rPr>
                        <w:t>FACULTY OF ENGINEERING TECHNOLOGY</w:t>
                      </w:r>
                    </w:p>
                    <w:p w14:paraId="21C0B752" w14:textId="77777777" w:rsidR="006964F0" w:rsidRDefault="006964F0" w:rsidP="006964F0">
                      <w:pPr>
                        <w:jc w:val="center"/>
                        <w:rPr>
                          <w:rFonts w:ascii="Times New Roman" w:hAnsi="Times New Roman" w:cs="Times New Roman"/>
                          <w:b/>
                          <w:bCs/>
                          <w:sz w:val="30"/>
                          <w:szCs w:val="30"/>
                        </w:rPr>
                      </w:pPr>
                      <w:r>
                        <w:rPr>
                          <w:rFonts w:ascii="Times New Roman" w:hAnsi="Times New Roman" w:cs="Times New Roman"/>
                          <w:b/>
                          <w:bCs/>
                          <w:sz w:val="30"/>
                          <w:szCs w:val="30"/>
                        </w:rPr>
                        <w:t>DEPARTMENT OF ELECTRICAL AND COMPUTER ENGINEERING</w:t>
                      </w:r>
                    </w:p>
                    <w:p w14:paraId="79457BEF" w14:textId="77777777" w:rsidR="006964F0" w:rsidRDefault="006964F0" w:rsidP="006964F0">
                      <w:pPr>
                        <w:jc w:val="center"/>
                        <w:rPr>
                          <w:rFonts w:ascii="Times New Roman" w:hAnsi="Times New Roman" w:cs="Times New Roman"/>
                          <w:b/>
                          <w:bCs/>
                          <w:sz w:val="30"/>
                          <w:szCs w:val="30"/>
                        </w:rPr>
                      </w:pPr>
                      <w:r>
                        <w:rPr>
                          <w:rFonts w:ascii="Times New Roman" w:hAnsi="Times New Roman" w:cs="Times New Roman"/>
                          <w:b/>
                          <w:bCs/>
                          <w:sz w:val="30"/>
                          <w:szCs w:val="30"/>
                        </w:rPr>
                        <w:t>BACHELOR OF SOFTWARE ENGINEERING HONOURS</w:t>
                      </w:r>
                    </w:p>
                    <w:p w14:paraId="79B07409" w14:textId="77777777" w:rsidR="006964F0" w:rsidRDefault="006964F0" w:rsidP="006964F0">
                      <w:pPr>
                        <w:jc w:val="center"/>
                        <w:rPr>
                          <w:rFonts w:ascii="Times New Roman" w:hAnsi="Times New Roman" w:cs="Times New Roman"/>
                          <w:b/>
                          <w:bCs/>
                          <w:sz w:val="30"/>
                          <w:szCs w:val="30"/>
                        </w:rPr>
                      </w:pPr>
                    </w:p>
                    <w:p w14:paraId="016072FC" w14:textId="6FA8C649" w:rsidR="006964F0" w:rsidRDefault="006964F0" w:rsidP="006964F0">
                      <w:pPr>
                        <w:jc w:val="center"/>
                        <w:rPr>
                          <w:rFonts w:ascii="Times New Roman" w:hAnsi="Times New Roman" w:cs="Times New Roman"/>
                          <w:b/>
                          <w:bCs/>
                          <w:sz w:val="32"/>
                          <w:szCs w:val="32"/>
                        </w:rPr>
                      </w:pPr>
                      <w:r>
                        <w:rPr>
                          <w:rFonts w:ascii="Times New Roman" w:hAnsi="Times New Roman" w:cs="Times New Roman"/>
                          <w:b/>
                          <w:bCs/>
                          <w:sz w:val="32"/>
                          <w:szCs w:val="32"/>
                        </w:rPr>
                        <w:t>EE</w:t>
                      </w:r>
                      <w:r>
                        <w:rPr>
                          <w:rFonts w:ascii="Times New Roman" w:hAnsi="Times New Roman" w:cs="Times New Roman"/>
                          <w:b/>
                          <w:bCs/>
                          <w:sz w:val="32"/>
                          <w:szCs w:val="32"/>
                        </w:rPr>
                        <w:t>X5362</w:t>
                      </w:r>
                    </w:p>
                    <w:p w14:paraId="6C27EECF" w14:textId="154B4E87" w:rsidR="006964F0" w:rsidRDefault="006964F0" w:rsidP="006964F0">
                      <w:pPr>
                        <w:jc w:val="center"/>
                        <w:rPr>
                          <w:rFonts w:ascii="Times New Roman" w:hAnsi="Times New Roman" w:cs="Times New Roman"/>
                          <w:b/>
                          <w:bCs/>
                          <w:sz w:val="32"/>
                          <w:szCs w:val="32"/>
                        </w:rPr>
                      </w:pPr>
                      <w:r>
                        <w:rPr>
                          <w:rFonts w:ascii="Times New Roman" w:hAnsi="Times New Roman" w:cs="Times New Roman"/>
                          <w:b/>
                          <w:bCs/>
                          <w:sz w:val="32"/>
                          <w:szCs w:val="32"/>
                        </w:rPr>
                        <w:t>Performance Modelling</w:t>
                      </w:r>
                    </w:p>
                    <w:p w14:paraId="53015D0E" w14:textId="77777777" w:rsidR="006964F0" w:rsidRDefault="006964F0" w:rsidP="006964F0">
                      <w:pPr>
                        <w:jc w:val="center"/>
                        <w:rPr>
                          <w:rFonts w:ascii="Times New Roman" w:hAnsi="Times New Roman" w:cs="Times New Roman"/>
                          <w:b/>
                          <w:bCs/>
                          <w:sz w:val="32"/>
                          <w:szCs w:val="32"/>
                        </w:rPr>
                      </w:pPr>
                    </w:p>
                    <w:p w14:paraId="765BD001" w14:textId="477842F3" w:rsidR="006964F0" w:rsidRDefault="00251D85" w:rsidP="006964F0">
                      <w:pPr>
                        <w:jc w:val="center"/>
                        <w:rPr>
                          <w:rFonts w:ascii="Times New Roman" w:hAnsi="Times New Roman" w:cs="Times New Roman"/>
                          <w:b/>
                          <w:bCs/>
                          <w:sz w:val="32"/>
                          <w:szCs w:val="32"/>
                        </w:rPr>
                      </w:pPr>
                      <w:r w:rsidRPr="00251D85">
                        <w:rPr>
                          <w:rFonts w:ascii="Times New Roman" w:hAnsi="Times New Roman" w:cs="Times New Roman"/>
                          <w:b/>
                          <w:bCs/>
                          <w:sz w:val="32"/>
                          <w:szCs w:val="32"/>
                        </w:rPr>
                        <w:t>Mini Project</w:t>
                      </w:r>
                    </w:p>
                    <w:p w14:paraId="3B47A21C" w14:textId="77777777" w:rsidR="006964F0" w:rsidRDefault="006964F0" w:rsidP="006964F0">
                      <w:pPr>
                        <w:jc w:val="center"/>
                        <w:rPr>
                          <w:rFonts w:ascii="Times New Roman" w:hAnsi="Times New Roman" w:cs="Times New Roman"/>
                          <w:b/>
                          <w:bCs/>
                          <w:sz w:val="32"/>
                          <w:szCs w:val="32"/>
                        </w:rPr>
                      </w:pPr>
                    </w:p>
                    <w:p w14:paraId="4622EDCE" w14:textId="77777777" w:rsidR="006964F0" w:rsidRDefault="006964F0" w:rsidP="006964F0">
                      <w:pPr>
                        <w:jc w:val="center"/>
                        <w:rPr>
                          <w:rFonts w:ascii="Times New Roman" w:hAnsi="Times New Roman" w:cs="Times New Roman"/>
                          <w:b/>
                          <w:bCs/>
                          <w:sz w:val="32"/>
                          <w:szCs w:val="32"/>
                        </w:rPr>
                      </w:pPr>
                    </w:p>
                    <w:p w14:paraId="4509C550" w14:textId="77777777" w:rsidR="006964F0" w:rsidRDefault="006964F0" w:rsidP="006964F0">
                      <w:pPr>
                        <w:jc w:val="center"/>
                        <w:rPr>
                          <w:rFonts w:ascii="Times New Roman" w:hAnsi="Times New Roman" w:cs="Times New Roman"/>
                          <w:b/>
                          <w:bCs/>
                          <w:sz w:val="32"/>
                          <w:szCs w:val="32"/>
                        </w:rPr>
                      </w:pPr>
                      <w:r>
                        <w:rPr>
                          <w:rFonts w:ascii="Times New Roman" w:hAnsi="Times New Roman" w:cs="Times New Roman"/>
                          <w:b/>
                          <w:bCs/>
                          <w:sz w:val="32"/>
                          <w:szCs w:val="32"/>
                        </w:rPr>
                        <w:t>Student Name:</w:t>
                      </w:r>
                    </w:p>
                    <w:p w14:paraId="22E360DC" w14:textId="77777777" w:rsidR="006964F0" w:rsidRDefault="006964F0" w:rsidP="006964F0">
                      <w:pPr>
                        <w:jc w:val="center"/>
                        <w:rPr>
                          <w:rFonts w:ascii="Times New Roman" w:hAnsi="Times New Roman" w:cs="Times New Roman"/>
                          <w:b/>
                          <w:bCs/>
                          <w:sz w:val="32"/>
                          <w:szCs w:val="32"/>
                        </w:rPr>
                      </w:pPr>
                      <w:r>
                        <w:rPr>
                          <w:rFonts w:ascii="Times New Roman" w:hAnsi="Times New Roman" w:cs="Times New Roman"/>
                          <w:b/>
                          <w:bCs/>
                          <w:sz w:val="32"/>
                          <w:szCs w:val="32"/>
                        </w:rPr>
                        <w:t>Edwin Sanjeeveni Aishwarya Devi</w:t>
                      </w:r>
                    </w:p>
                    <w:p w14:paraId="0807A6C0" w14:textId="77777777" w:rsidR="006964F0" w:rsidRDefault="006964F0" w:rsidP="006964F0">
                      <w:pPr>
                        <w:jc w:val="center"/>
                        <w:rPr>
                          <w:rFonts w:ascii="Times New Roman" w:hAnsi="Times New Roman" w:cs="Times New Roman"/>
                          <w:b/>
                          <w:bCs/>
                          <w:sz w:val="32"/>
                          <w:szCs w:val="32"/>
                        </w:rPr>
                      </w:pPr>
                    </w:p>
                    <w:p w14:paraId="2894CA86" w14:textId="77777777" w:rsidR="006964F0" w:rsidRDefault="006964F0" w:rsidP="006964F0">
                      <w:pPr>
                        <w:jc w:val="center"/>
                        <w:rPr>
                          <w:rFonts w:ascii="Times New Roman" w:hAnsi="Times New Roman" w:cs="Times New Roman"/>
                          <w:b/>
                          <w:bCs/>
                          <w:sz w:val="32"/>
                          <w:szCs w:val="32"/>
                        </w:rPr>
                      </w:pPr>
                      <w:r>
                        <w:rPr>
                          <w:rFonts w:ascii="Times New Roman" w:hAnsi="Times New Roman" w:cs="Times New Roman"/>
                          <w:b/>
                          <w:bCs/>
                          <w:sz w:val="32"/>
                          <w:szCs w:val="32"/>
                        </w:rPr>
                        <w:t>Student SID:</w:t>
                      </w:r>
                    </w:p>
                    <w:p w14:paraId="6F2A480D" w14:textId="77777777" w:rsidR="006964F0" w:rsidRDefault="006964F0" w:rsidP="006964F0">
                      <w:pPr>
                        <w:jc w:val="center"/>
                        <w:rPr>
                          <w:rFonts w:ascii="Times New Roman" w:hAnsi="Times New Roman" w:cs="Times New Roman"/>
                          <w:b/>
                          <w:bCs/>
                          <w:sz w:val="32"/>
                          <w:szCs w:val="32"/>
                        </w:rPr>
                      </w:pPr>
                      <w:r>
                        <w:rPr>
                          <w:rFonts w:ascii="Times New Roman" w:hAnsi="Times New Roman" w:cs="Times New Roman"/>
                          <w:b/>
                          <w:bCs/>
                          <w:sz w:val="32"/>
                          <w:szCs w:val="32"/>
                        </w:rPr>
                        <w:t>S92068920</w:t>
                      </w:r>
                    </w:p>
                    <w:p w14:paraId="441AFE9A" w14:textId="77777777" w:rsidR="006964F0" w:rsidRDefault="006964F0" w:rsidP="006964F0">
                      <w:pPr>
                        <w:jc w:val="center"/>
                        <w:rPr>
                          <w:rFonts w:ascii="Times New Roman" w:hAnsi="Times New Roman" w:cs="Times New Roman"/>
                          <w:b/>
                          <w:bCs/>
                          <w:sz w:val="32"/>
                          <w:szCs w:val="32"/>
                        </w:rPr>
                      </w:pPr>
                    </w:p>
                    <w:p w14:paraId="5AA638BA" w14:textId="77777777" w:rsidR="006964F0" w:rsidRDefault="006964F0" w:rsidP="006964F0">
                      <w:pPr>
                        <w:jc w:val="center"/>
                        <w:rPr>
                          <w:rFonts w:ascii="Times New Roman" w:hAnsi="Times New Roman" w:cs="Times New Roman"/>
                          <w:b/>
                          <w:bCs/>
                          <w:sz w:val="32"/>
                          <w:szCs w:val="32"/>
                        </w:rPr>
                      </w:pPr>
                      <w:r>
                        <w:rPr>
                          <w:rFonts w:ascii="Times New Roman" w:hAnsi="Times New Roman" w:cs="Times New Roman"/>
                          <w:b/>
                          <w:bCs/>
                          <w:sz w:val="32"/>
                          <w:szCs w:val="32"/>
                        </w:rPr>
                        <w:t>Registration No:</w:t>
                      </w:r>
                    </w:p>
                    <w:p w14:paraId="35DB2F28" w14:textId="77777777" w:rsidR="006964F0" w:rsidRDefault="006964F0" w:rsidP="006964F0">
                      <w:pPr>
                        <w:jc w:val="center"/>
                        <w:rPr>
                          <w:rFonts w:ascii="Times New Roman" w:hAnsi="Times New Roman" w:cs="Times New Roman"/>
                          <w:b/>
                          <w:bCs/>
                          <w:sz w:val="32"/>
                          <w:szCs w:val="32"/>
                        </w:rPr>
                      </w:pPr>
                      <w:r>
                        <w:rPr>
                          <w:rFonts w:ascii="Times New Roman" w:hAnsi="Times New Roman" w:cs="Times New Roman"/>
                          <w:b/>
                          <w:bCs/>
                          <w:sz w:val="32"/>
                          <w:szCs w:val="32"/>
                        </w:rPr>
                        <w:t>421428920</w:t>
                      </w:r>
                    </w:p>
                    <w:p w14:paraId="34ACE77A" w14:textId="77777777" w:rsidR="006964F0" w:rsidRDefault="006964F0" w:rsidP="006964F0">
                      <w:pPr>
                        <w:jc w:val="center"/>
                        <w:rPr>
                          <w:rFonts w:ascii="Times New Roman" w:hAnsi="Times New Roman" w:cs="Times New Roman"/>
                          <w:b/>
                          <w:bCs/>
                          <w:sz w:val="32"/>
                          <w:szCs w:val="32"/>
                        </w:rPr>
                      </w:pPr>
                    </w:p>
                    <w:p w14:paraId="6838F3E8" w14:textId="77777777" w:rsidR="006964F0" w:rsidRDefault="006964F0" w:rsidP="006964F0">
                      <w:pPr>
                        <w:jc w:val="center"/>
                        <w:rPr>
                          <w:rFonts w:ascii="Times New Roman" w:hAnsi="Times New Roman" w:cs="Times New Roman"/>
                          <w:b/>
                          <w:bCs/>
                          <w:sz w:val="32"/>
                          <w:szCs w:val="32"/>
                        </w:rPr>
                      </w:pPr>
                    </w:p>
                    <w:p w14:paraId="6BF1FB26" w14:textId="77777777" w:rsidR="006964F0" w:rsidRDefault="006964F0" w:rsidP="006964F0"/>
                  </w:txbxContent>
                </v:textbox>
              </v:shape>
            </w:pict>
          </mc:Fallback>
        </mc:AlternateContent>
      </w:r>
    </w:p>
    <w:p w14:paraId="0E96E04D" w14:textId="35999590" w:rsidR="00047832" w:rsidRPr="00047832" w:rsidRDefault="00047832" w:rsidP="00047832"/>
    <w:p w14:paraId="05206752" w14:textId="77777777" w:rsidR="00047832" w:rsidRPr="00047832" w:rsidRDefault="00047832" w:rsidP="00047832"/>
    <w:p w14:paraId="769ECE91" w14:textId="77777777" w:rsidR="00047832" w:rsidRPr="00047832" w:rsidRDefault="00047832" w:rsidP="00047832"/>
    <w:p w14:paraId="308FC086" w14:textId="77777777" w:rsidR="00047832" w:rsidRPr="00047832" w:rsidRDefault="00047832" w:rsidP="00047832"/>
    <w:p w14:paraId="5A709CD7" w14:textId="77777777" w:rsidR="00047832" w:rsidRPr="00047832" w:rsidRDefault="00047832" w:rsidP="00047832"/>
    <w:p w14:paraId="3897F174" w14:textId="77777777" w:rsidR="00047832" w:rsidRPr="00047832" w:rsidRDefault="00047832" w:rsidP="00047832"/>
    <w:p w14:paraId="5A465817" w14:textId="77777777" w:rsidR="00047832" w:rsidRPr="00047832" w:rsidRDefault="00047832" w:rsidP="00047832"/>
    <w:p w14:paraId="56E7BC64" w14:textId="77777777" w:rsidR="00047832" w:rsidRPr="00047832" w:rsidRDefault="00047832" w:rsidP="00047832"/>
    <w:p w14:paraId="2CFD2E6C" w14:textId="77777777" w:rsidR="00047832" w:rsidRPr="00047832" w:rsidRDefault="00047832" w:rsidP="00047832"/>
    <w:p w14:paraId="519785C2" w14:textId="77777777" w:rsidR="00047832" w:rsidRDefault="00047832" w:rsidP="00047832">
      <w:pPr>
        <w:jc w:val="right"/>
      </w:pPr>
    </w:p>
    <w:p w14:paraId="5AF4390D" w14:textId="77777777" w:rsidR="00047832" w:rsidRDefault="00047832" w:rsidP="00047832">
      <w:pPr>
        <w:jc w:val="right"/>
      </w:pPr>
    </w:p>
    <w:p w14:paraId="6537EE17" w14:textId="77777777" w:rsidR="00047832" w:rsidRDefault="00047832" w:rsidP="00047832">
      <w:pPr>
        <w:jc w:val="right"/>
      </w:pPr>
    </w:p>
    <w:p w14:paraId="31356658" w14:textId="77777777" w:rsidR="00047832" w:rsidRDefault="00047832" w:rsidP="00047832">
      <w:pPr>
        <w:jc w:val="right"/>
      </w:pPr>
    </w:p>
    <w:p w14:paraId="7AB38C0C" w14:textId="77777777" w:rsidR="00047832" w:rsidRDefault="00047832" w:rsidP="00047832">
      <w:pPr>
        <w:jc w:val="right"/>
      </w:pPr>
    </w:p>
    <w:p w14:paraId="7C0283EA" w14:textId="77777777" w:rsidR="00047832" w:rsidRDefault="00047832" w:rsidP="00047832">
      <w:pPr>
        <w:jc w:val="right"/>
      </w:pPr>
    </w:p>
    <w:p w14:paraId="12FA9A5E" w14:textId="77777777" w:rsidR="00047832" w:rsidRDefault="00047832" w:rsidP="00047832">
      <w:pPr>
        <w:jc w:val="right"/>
      </w:pPr>
    </w:p>
    <w:p w14:paraId="3CCEEA72" w14:textId="77777777" w:rsidR="00047832" w:rsidRDefault="00047832" w:rsidP="00047832">
      <w:pPr>
        <w:jc w:val="right"/>
      </w:pPr>
    </w:p>
    <w:p w14:paraId="7D93FD30" w14:textId="77777777" w:rsidR="00047832" w:rsidRDefault="00047832" w:rsidP="00047832">
      <w:pPr>
        <w:jc w:val="right"/>
      </w:pPr>
    </w:p>
    <w:p w14:paraId="0D3D889B" w14:textId="77777777" w:rsidR="00047832" w:rsidRDefault="00047832" w:rsidP="00047832">
      <w:pPr>
        <w:jc w:val="right"/>
      </w:pPr>
    </w:p>
    <w:p w14:paraId="150A099F" w14:textId="77777777" w:rsidR="00047832" w:rsidRDefault="00047832" w:rsidP="00047832">
      <w:pPr>
        <w:jc w:val="right"/>
      </w:pPr>
    </w:p>
    <w:p w14:paraId="071EFB05" w14:textId="77777777" w:rsidR="00047832" w:rsidRDefault="00047832" w:rsidP="00047832">
      <w:pPr>
        <w:jc w:val="right"/>
      </w:pPr>
    </w:p>
    <w:p w14:paraId="2778A266" w14:textId="77777777" w:rsidR="00047832" w:rsidRDefault="00047832" w:rsidP="00047832">
      <w:pPr>
        <w:jc w:val="right"/>
      </w:pPr>
    </w:p>
    <w:p w14:paraId="3FB9CBDF" w14:textId="77777777" w:rsidR="00047832" w:rsidRDefault="00047832" w:rsidP="00047832">
      <w:pPr>
        <w:jc w:val="right"/>
      </w:pPr>
    </w:p>
    <w:p w14:paraId="5BBD7A21" w14:textId="77777777" w:rsidR="000828BD" w:rsidRDefault="000828BD" w:rsidP="00047832">
      <w:pPr>
        <w:jc w:val="right"/>
      </w:pPr>
    </w:p>
    <w:p w14:paraId="0895DD6B" w14:textId="77777777" w:rsidR="000828BD" w:rsidRDefault="000828BD" w:rsidP="00047832">
      <w:pPr>
        <w:jc w:val="right"/>
      </w:pPr>
    </w:p>
    <w:p w14:paraId="0045767A" w14:textId="77777777" w:rsidR="000828BD" w:rsidRDefault="000828BD" w:rsidP="00047832">
      <w:pPr>
        <w:jc w:val="right"/>
      </w:pPr>
    </w:p>
    <w:p w14:paraId="34137A37" w14:textId="57A320B1" w:rsidR="00553413" w:rsidRPr="00D97C57" w:rsidRDefault="00553413" w:rsidP="00D97C57">
      <w:pPr>
        <w:pStyle w:val="ListParagraph"/>
        <w:numPr>
          <w:ilvl w:val="0"/>
          <w:numId w:val="1"/>
        </w:numPr>
        <w:tabs>
          <w:tab w:val="left" w:pos="320"/>
        </w:tabs>
        <w:rPr>
          <w:rFonts w:ascii="Times New Roman" w:hAnsi="Times New Roman" w:cs="Times New Roman"/>
          <w:b/>
          <w:bCs/>
        </w:rPr>
      </w:pPr>
      <w:r w:rsidRPr="00D97C57">
        <w:rPr>
          <w:rFonts w:ascii="Times New Roman" w:hAnsi="Times New Roman" w:cs="Times New Roman"/>
          <w:b/>
          <w:bCs/>
        </w:rPr>
        <w:lastRenderedPageBreak/>
        <w:t>Introduction (High-Level Problem)</w:t>
      </w:r>
    </w:p>
    <w:p w14:paraId="5DB36DED" w14:textId="0FC9BAB8" w:rsidR="00553413" w:rsidRPr="00D97C57" w:rsidRDefault="00553413" w:rsidP="00553413">
      <w:pPr>
        <w:pStyle w:val="ListParagraph"/>
        <w:tabs>
          <w:tab w:val="left" w:pos="320"/>
        </w:tabs>
        <w:ind w:left="360"/>
        <w:jc w:val="both"/>
        <w:rPr>
          <w:rFonts w:ascii="Times New Roman" w:hAnsi="Times New Roman" w:cs="Times New Roman"/>
        </w:rPr>
      </w:pPr>
      <w:r w:rsidRPr="00D97C57">
        <w:rPr>
          <w:rFonts w:ascii="Times New Roman" w:hAnsi="Times New Roman" w:cs="Times New Roman"/>
        </w:rPr>
        <w:t>This project focuses on the performance modeling of a telemedicine call center. The system connects patients with available doctors for remote consultations through voice or video calls. When patients call the center, they are added to a queue if all doctors are busy. The call waits until a doctor becomes available. If the waiting time becomes too long, the patient may drop the call.</w:t>
      </w:r>
    </w:p>
    <w:p w14:paraId="566D6A9F" w14:textId="77777777" w:rsidR="00553413" w:rsidRPr="00D97C57" w:rsidRDefault="00553413" w:rsidP="00553413">
      <w:pPr>
        <w:pStyle w:val="ListParagraph"/>
        <w:tabs>
          <w:tab w:val="left" w:pos="320"/>
        </w:tabs>
        <w:ind w:left="360"/>
        <w:rPr>
          <w:rFonts w:ascii="Times New Roman" w:hAnsi="Times New Roman" w:cs="Times New Roman"/>
        </w:rPr>
      </w:pPr>
    </w:p>
    <w:p w14:paraId="215D837C" w14:textId="679B7C25" w:rsidR="00553413" w:rsidRPr="00D97C57" w:rsidRDefault="00553413" w:rsidP="00553413">
      <w:pPr>
        <w:pStyle w:val="ListParagraph"/>
        <w:tabs>
          <w:tab w:val="left" w:pos="320"/>
        </w:tabs>
        <w:ind w:left="360"/>
        <w:jc w:val="both"/>
        <w:rPr>
          <w:rFonts w:ascii="Times New Roman" w:hAnsi="Times New Roman" w:cs="Times New Roman"/>
        </w:rPr>
      </w:pPr>
      <w:r w:rsidRPr="00D97C57">
        <w:rPr>
          <w:rFonts w:ascii="Times New Roman" w:hAnsi="Times New Roman" w:cs="Times New Roman"/>
        </w:rPr>
        <w:t>This type of system is widely used in healthcare and is important because delays can affect service quality and patient satisfaction. The goal of this study is to understand the performance of the call center and identify areas for improvement by measuring waiting time, service time, and doctor utilization.</w:t>
      </w:r>
    </w:p>
    <w:p w14:paraId="30248127" w14:textId="77777777" w:rsidR="00D97C57" w:rsidRDefault="00D97C57" w:rsidP="00553413">
      <w:pPr>
        <w:pStyle w:val="ListParagraph"/>
        <w:tabs>
          <w:tab w:val="left" w:pos="320"/>
        </w:tabs>
        <w:ind w:left="360"/>
        <w:jc w:val="both"/>
        <w:rPr>
          <w:rFonts w:ascii="Times New Roman" w:hAnsi="Times New Roman" w:cs="Times New Roman"/>
        </w:rPr>
      </w:pPr>
    </w:p>
    <w:p w14:paraId="34E26024" w14:textId="77777777" w:rsidR="00D97C57" w:rsidRPr="00D97C57" w:rsidRDefault="00D97C57" w:rsidP="00553413">
      <w:pPr>
        <w:pStyle w:val="ListParagraph"/>
        <w:tabs>
          <w:tab w:val="left" w:pos="320"/>
        </w:tabs>
        <w:ind w:left="360"/>
        <w:jc w:val="both"/>
        <w:rPr>
          <w:rFonts w:ascii="Times New Roman" w:hAnsi="Times New Roman" w:cs="Times New Roman"/>
        </w:rPr>
      </w:pPr>
    </w:p>
    <w:p w14:paraId="42D263D7" w14:textId="4EA329EA" w:rsidR="00327B5A" w:rsidRPr="00D97C57" w:rsidRDefault="00327B5A" w:rsidP="00D97C57">
      <w:pPr>
        <w:pStyle w:val="ListParagraph"/>
        <w:numPr>
          <w:ilvl w:val="0"/>
          <w:numId w:val="1"/>
        </w:numPr>
        <w:tabs>
          <w:tab w:val="left" w:pos="320"/>
        </w:tabs>
        <w:rPr>
          <w:rFonts w:ascii="Times New Roman" w:hAnsi="Times New Roman" w:cs="Times New Roman"/>
          <w:b/>
          <w:bCs/>
        </w:rPr>
      </w:pPr>
      <w:r w:rsidRPr="00D97C57">
        <w:rPr>
          <w:rFonts w:ascii="Times New Roman" w:hAnsi="Times New Roman" w:cs="Times New Roman"/>
          <w:b/>
          <w:bCs/>
        </w:rPr>
        <w:t>System Description</w:t>
      </w:r>
    </w:p>
    <w:p w14:paraId="51F8621D" w14:textId="1F7959CC" w:rsidR="00327B5A" w:rsidRPr="00D97C57" w:rsidRDefault="00327B5A" w:rsidP="00327B5A">
      <w:pPr>
        <w:pStyle w:val="ListParagraph"/>
        <w:tabs>
          <w:tab w:val="left" w:pos="320"/>
        </w:tabs>
        <w:ind w:left="360"/>
        <w:rPr>
          <w:rFonts w:ascii="Times New Roman" w:hAnsi="Times New Roman" w:cs="Times New Roman"/>
        </w:rPr>
      </w:pPr>
      <w:r w:rsidRPr="00D97C57">
        <w:rPr>
          <w:rFonts w:ascii="Times New Roman" w:hAnsi="Times New Roman" w:cs="Times New Roman"/>
        </w:rPr>
        <w:t>The telemedicine call center is a service-based system that handles patient calls throughout the day. The key operations of the system are</w:t>
      </w:r>
    </w:p>
    <w:p w14:paraId="589CDBD9" w14:textId="77777777" w:rsidR="00327B5A" w:rsidRPr="00D97C57" w:rsidRDefault="00327B5A" w:rsidP="00327B5A">
      <w:pPr>
        <w:pStyle w:val="ListParagraph"/>
        <w:tabs>
          <w:tab w:val="left" w:pos="320"/>
        </w:tabs>
        <w:ind w:left="360"/>
        <w:rPr>
          <w:rFonts w:ascii="Times New Roman" w:hAnsi="Times New Roman" w:cs="Times New Roman"/>
        </w:rPr>
      </w:pPr>
    </w:p>
    <w:p w14:paraId="536B2C42" w14:textId="1D326756" w:rsidR="00327B5A" w:rsidRPr="00D97C57" w:rsidRDefault="00327B5A" w:rsidP="00327B5A">
      <w:pPr>
        <w:pStyle w:val="ListParagraph"/>
        <w:numPr>
          <w:ilvl w:val="0"/>
          <w:numId w:val="13"/>
        </w:numPr>
        <w:tabs>
          <w:tab w:val="left" w:pos="320"/>
        </w:tabs>
        <w:ind w:left="720"/>
        <w:rPr>
          <w:rFonts w:ascii="Times New Roman" w:hAnsi="Times New Roman" w:cs="Times New Roman"/>
        </w:rPr>
      </w:pPr>
      <w:r w:rsidRPr="00D97C57">
        <w:rPr>
          <w:rFonts w:ascii="Times New Roman" w:hAnsi="Times New Roman" w:cs="Times New Roman"/>
        </w:rPr>
        <w:t>A patient calls the center to speak with a doctor.</w:t>
      </w:r>
    </w:p>
    <w:p w14:paraId="43EAC670" w14:textId="19289347" w:rsidR="00327B5A" w:rsidRPr="00D97C57" w:rsidRDefault="00327B5A" w:rsidP="00327B5A">
      <w:pPr>
        <w:pStyle w:val="ListParagraph"/>
        <w:numPr>
          <w:ilvl w:val="0"/>
          <w:numId w:val="13"/>
        </w:numPr>
        <w:tabs>
          <w:tab w:val="left" w:pos="320"/>
        </w:tabs>
        <w:ind w:left="720"/>
        <w:rPr>
          <w:rFonts w:ascii="Times New Roman" w:hAnsi="Times New Roman" w:cs="Times New Roman"/>
        </w:rPr>
      </w:pPr>
      <w:r w:rsidRPr="00D97C57">
        <w:rPr>
          <w:rFonts w:ascii="Times New Roman" w:hAnsi="Times New Roman" w:cs="Times New Roman"/>
        </w:rPr>
        <w:t>If a doctor is available, the call is immediately connected.</w:t>
      </w:r>
    </w:p>
    <w:p w14:paraId="397A9EFD" w14:textId="1C00594A" w:rsidR="00327B5A" w:rsidRPr="00D97C57" w:rsidRDefault="00327B5A" w:rsidP="00327B5A">
      <w:pPr>
        <w:pStyle w:val="ListParagraph"/>
        <w:numPr>
          <w:ilvl w:val="0"/>
          <w:numId w:val="13"/>
        </w:numPr>
        <w:tabs>
          <w:tab w:val="left" w:pos="320"/>
        </w:tabs>
        <w:ind w:left="720"/>
        <w:rPr>
          <w:rFonts w:ascii="Times New Roman" w:hAnsi="Times New Roman" w:cs="Times New Roman"/>
        </w:rPr>
      </w:pPr>
      <w:r w:rsidRPr="00D97C57">
        <w:rPr>
          <w:rFonts w:ascii="Times New Roman" w:hAnsi="Times New Roman" w:cs="Times New Roman"/>
        </w:rPr>
        <w:t>If all doctors are busy, the call enters a waiting queue.</w:t>
      </w:r>
    </w:p>
    <w:p w14:paraId="0C568082" w14:textId="7B7194B4" w:rsidR="00327B5A" w:rsidRPr="00D97C57" w:rsidRDefault="00327B5A" w:rsidP="00327B5A">
      <w:pPr>
        <w:pStyle w:val="ListParagraph"/>
        <w:numPr>
          <w:ilvl w:val="0"/>
          <w:numId w:val="13"/>
        </w:numPr>
        <w:tabs>
          <w:tab w:val="left" w:pos="320"/>
        </w:tabs>
        <w:ind w:left="720"/>
        <w:rPr>
          <w:rFonts w:ascii="Times New Roman" w:hAnsi="Times New Roman" w:cs="Times New Roman"/>
        </w:rPr>
      </w:pPr>
      <w:r w:rsidRPr="00D97C57">
        <w:rPr>
          <w:rFonts w:ascii="Times New Roman" w:hAnsi="Times New Roman" w:cs="Times New Roman"/>
        </w:rPr>
        <w:t>Calls waiting too long (more than a fixed time) are dropped.</w:t>
      </w:r>
    </w:p>
    <w:p w14:paraId="00100742" w14:textId="6D8CAD20" w:rsidR="00327B5A" w:rsidRPr="00D97C57" w:rsidRDefault="00327B5A" w:rsidP="00327B5A">
      <w:pPr>
        <w:pStyle w:val="ListParagraph"/>
        <w:numPr>
          <w:ilvl w:val="0"/>
          <w:numId w:val="13"/>
        </w:numPr>
        <w:tabs>
          <w:tab w:val="left" w:pos="320"/>
        </w:tabs>
        <w:ind w:left="720"/>
        <w:rPr>
          <w:rFonts w:ascii="Times New Roman" w:hAnsi="Times New Roman" w:cs="Times New Roman"/>
        </w:rPr>
      </w:pPr>
      <w:r w:rsidRPr="00D97C57">
        <w:rPr>
          <w:rFonts w:ascii="Times New Roman" w:hAnsi="Times New Roman" w:cs="Times New Roman"/>
        </w:rPr>
        <w:t>After a doctor completes one consultation, they attend to the next patient in the queue.</w:t>
      </w:r>
    </w:p>
    <w:p w14:paraId="6C82AEAD" w14:textId="77777777" w:rsidR="000F4FBA" w:rsidRPr="00D97C57" w:rsidRDefault="000F4FBA" w:rsidP="000F4FBA">
      <w:pPr>
        <w:pStyle w:val="ListParagraph"/>
        <w:tabs>
          <w:tab w:val="left" w:pos="320"/>
        </w:tabs>
        <w:ind w:left="360"/>
        <w:jc w:val="both"/>
        <w:rPr>
          <w:rFonts w:ascii="Times New Roman" w:hAnsi="Times New Roman" w:cs="Times New Roman"/>
        </w:rPr>
      </w:pPr>
    </w:p>
    <w:p w14:paraId="7AD1D505" w14:textId="76CE464B" w:rsidR="00327B5A" w:rsidRPr="00D97C57" w:rsidRDefault="00327B5A" w:rsidP="000F4FBA">
      <w:pPr>
        <w:pStyle w:val="ListParagraph"/>
        <w:tabs>
          <w:tab w:val="left" w:pos="320"/>
        </w:tabs>
        <w:ind w:left="360"/>
        <w:jc w:val="both"/>
        <w:rPr>
          <w:rFonts w:ascii="Times New Roman" w:hAnsi="Times New Roman" w:cs="Times New Roman"/>
          <w:b/>
          <w:bCs/>
        </w:rPr>
      </w:pPr>
      <w:r w:rsidRPr="00D97C57">
        <w:rPr>
          <w:rFonts w:ascii="Times New Roman" w:hAnsi="Times New Roman" w:cs="Times New Roman"/>
          <w:b/>
          <w:bCs/>
        </w:rPr>
        <w:t>Main entities of the system</w:t>
      </w:r>
    </w:p>
    <w:p w14:paraId="3B1C3363" w14:textId="77777777" w:rsidR="00327B5A" w:rsidRPr="00D97C57" w:rsidRDefault="00327B5A" w:rsidP="000F4FBA">
      <w:pPr>
        <w:pStyle w:val="ListParagraph"/>
        <w:tabs>
          <w:tab w:val="left" w:pos="320"/>
        </w:tabs>
        <w:ind w:left="360"/>
        <w:jc w:val="both"/>
        <w:rPr>
          <w:rFonts w:ascii="Times New Roman" w:hAnsi="Times New Roman" w:cs="Times New Roman"/>
          <w:b/>
          <w:bCs/>
        </w:rPr>
      </w:pPr>
    </w:p>
    <w:p w14:paraId="6D526DC1" w14:textId="18F755EC" w:rsidR="00327B5A" w:rsidRPr="00D97C57" w:rsidRDefault="00327B5A" w:rsidP="00327B5A">
      <w:pPr>
        <w:pStyle w:val="ListParagraph"/>
        <w:tabs>
          <w:tab w:val="left" w:pos="320"/>
        </w:tabs>
        <w:ind w:left="360"/>
        <w:jc w:val="both"/>
        <w:rPr>
          <w:rFonts w:ascii="Times New Roman" w:hAnsi="Times New Roman" w:cs="Times New Roman"/>
        </w:rPr>
      </w:pPr>
      <w:r w:rsidRPr="00D97C57">
        <w:rPr>
          <w:rFonts w:ascii="Times New Roman" w:hAnsi="Times New Roman" w:cs="Times New Roman"/>
          <w:b/>
          <w:bCs/>
        </w:rPr>
        <w:t>Patients (Callers</w:t>
      </w:r>
      <w:r w:rsidRPr="00D97C57">
        <w:rPr>
          <w:rFonts w:ascii="Times New Roman" w:hAnsi="Times New Roman" w:cs="Times New Roman"/>
          <w:b/>
          <w:bCs/>
        </w:rPr>
        <w:t>):</w:t>
      </w:r>
      <w:r w:rsidRPr="00D97C57">
        <w:rPr>
          <w:rFonts w:ascii="Times New Roman" w:hAnsi="Times New Roman" w:cs="Times New Roman"/>
        </w:rPr>
        <w:t xml:space="preserve"> people requesting consultation.</w:t>
      </w:r>
    </w:p>
    <w:p w14:paraId="30F1BB33" w14:textId="3D8AED36" w:rsidR="00327B5A" w:rsidRPr="00D97C57" w:rsidRDefault="00327B5A" w:rsidP="00327B5A">
      <w:pPr>
        <w:pStyle w:val="ListParagraph"/>
        <w:tabs>
          <w:tab w:val="left" w:pos="320"/>
        </w:tabs>
        <w:ind w:left="360"/>
        <w:jc w:val="both"/>
        <w:rPr>
          <w:rFonts w:ascii="Times New Roman" w:hAnsi="Times New Roman" w:cs="Times New Roman"/>
        </w:rPr>
      </w:pPr>
      <w:r w:rsidRPr="00D97C57">
        <w:rPr>
          <w:rFonts w:ascii="Times New Roman" w:hAnsi="Times New Roman" w:cs="Times New Roman"/>
          <w:b/>
          <w:bCs/>
        </w:rPr>
        <w:t>Doctors (Servers</w:t>
      </w:r>
      <w:r w:rsidRPr="00D97C57">
        <w:rPr>
          <w:rFonts w:ascii="Times New Roman" w:hAnsi="Times New Roman" w:cs="Times New Roman"/>
          <w:b/>
          <w:bCs/>
        </w:rPr>
        <w:t>):</w:t>
      </w:r>
      <w:r w:rsidRPr="00D97C57">
        <w:rPr>
          <w:rFonts w:ascii="Times New Roman" w:hAnsi="Times New Roman" w:cs="Times New Roman"/>
        </w:rPr>
        <w:t xml:space="preserve"> </w:t>
      </w:r>
      <w:r w:rsidRPr="00D97C57">
        <w:rPr>
          <w:rFonts w:ascii="Times New Roman" w:hAnsi="Times New Roman" w:cs="Times New Roman"/>
        </w:rPr>
        <w:t>available medical professionals.</w:t>
      </w:r>
    </w:p>
    <w:p w14:paraId="619514F0" w14:textId="4333E02F" w:rsidR="00327B5A" w:rsidRPr="00D97C57" w:rsidRDefault="00327B5A" w:rsidP="00327B5A">
      <w:pPr>
        <w:pStyle w:val="ListParagraph"/>
        <w:tabs>
          <w:tab w:val="left" w:pos="320"/>
        </w:tabs>
        <w:ind w:left="360"/>
        <w:jc w:val="both"/>
        <w:rPr>
          <w:rFonts w:ascii="Times New Roman" w:hAnsi="Times New Roman" w:cs="Times New Roman"/>
        </w:rPr>
      </w:pPr>
      <w:r w:rsidRPr="00D97C57">
        <w:rPr>
          <w:rFonts w:ascii="Times New Roman" w:hAnsi="Times New Roman" w:cs="Times New Roman"/>
          <w:b/>
          <w:bCs/>
        </w:rPr>
        <w:t>Queue:</w:t>
      </w:r>
      <w:r w:rsidRPr="00D97C57">
        <w:rPr>
          <w:rFonts w:ascii="Times New Roman" w:hAnsi="Times New Roman" w:cs="Times New Roman"/>
        </w:rPr>
        <w:t xml:space="preserve"> waiting area for incoming calls.</w:t>
      </w:r>
    </w:p>
    <w:p w14:paraId="53787C52" w14:textId="1731219A" w:rsidR="00327B5A" w:rsidRPr="00D97C57" w:rsidRDefault="00327B5A" w:rsidP="00327B5A">
      <w:pPr>
        <w:pStyle w:val="ListParagraph"/>
        <w:tabs>
          <w:tab w:val="left" w:pos="320"/>
        </w:tabs>
        <w:ind w:left="360"/>
        <w:jc w:val="both"/>
        <w:rPr>
          <w:rFonts w:ascii="Times New Roman" w:hAnsi="Times New Roman" w:cs="Times New Roman"/>
        </w:rPr>
      </w:pPr>
      <w:r w:rsidRPr="00D97C57">
        <w:rPr>
          <w:rFonts w:ascii="Times New Roman" w:hAnsi="Times New Roman" w:cs="Times New Roman"/>
          <w:b/>
          <w:bCs/>
        </w:rPr>
        <w:t xml:space="preserve">Call handling </w:t>
      </w:r>
      <w:r w:rsidRPr="00D97C57">
        <w:rPr>
          <w:rFonts w:ascii="Times New Roman" w:hAnsi="Times New Roman" w:cs="Times New Roman"/>
          <w:b/>
          <w:bCs/>
        </w:rPr>
        <w:t>system:</w:t>
      </w:r>
      <w:r w:rsidRPr="00D97C57">
        <w:rPr>
          <w:rFonts w:ascii="Times New Roman" w:hAnsi="Times New Roman" w:cs="Times New Roman"/>
        </w:rPr>
        <w:t xml:space="preserve"> software that manages call assignments.</w:t>
      </w:r>
    </w:p>
    <w:p w14:paraId="5593B2F6" w14:textId="5A6BC87E" w:rsidR="00327B5A" w:rsidRDefault="00327B5A" w:rsidP="00D97C57">
      <w:pPr>
        <w:tabs>
          <w:tab w:val="left" w:pos="320"/>
        </w:tabs>
        <w:ind w:left="360"/>
        <w:jc w:val="both"/>
        <w:rPr>
          <w:rFonts w:ascii="Times New Roman" w:hAnsi="Times New Roman" w:cs="Times New Roman"/>
        </w:rPr>
      </w:pPr>
      <w:r w:rsidRPr="00D97C57">
        <w:rPr>
          <w:rFonts w:ascii="Times New Roman" w:hAnsi="Times New Roman" w:cs="Times New Roman"/>
        </w:rPr>
        <w:t>This system can be modeled as a queueing system with multiple servers (doctors). The model helps measure the effect of workload, doctor availability, and service time on overall performance.</w:t>
      </w:r>
    </w:p>
    <w:p w14:paraId="6E6E1595" w14:textId="77777777" w:rsidR="00D97C57" w:rsidRPr="00D97C57" w:rsidRDefault="00D97C57" w:rsidP="00D97C57">
      <w:pPr>
        <w:tabs>
          <w:tab w:val="left" w:pos="320"/>
        </w:tabs>
        <w:ind w:left="360"/>
        <w:jc w:val="both"/>
        <w:rPr>
          <w:rFonts w:ascii="Times New Roman" w:hAnsi="Times New Roman" w:cs="Times New Roman"/>
        </w:rPr>
      </w:pPr>
    </w:p>
    <w:p w14:paraId="0C77E173" w14:textId="4EA45D5F" w:rsidR="00327B5A" w:rsidRPr="00D97C57" w:rsidRDefault="00327B5A" w:rsidP="00327B5A">
      <w:pPr>
        <w:pStyle w:val="ListParagraph"/>
        <w:numPr>
          <w:ilvl w:val="0"/>
          <w:numId w:val="1"/>
        </w:numPr>
        <w:tabs>
          <w:tab w:val="left" w:pos="320"/>
        </w:tabs>
        <w:rPr>
          <w:rFonts w:ascii="Times New Roman" w:hAnsi="Times New Roman" w:cs="Times New Roman"/>
          <w:b/>
          <w:bCs/>
        </w:rPr>
      </w:pPr>
      <w:r w:rsidRPr="00D97C57">
        <w:rPr>
          <w:rFonts w:ascii="Times New Roman" w:hAnsi="Times New Roman" w:cs="Times New Roman"/>
          <w:b/>
          <w:bCs/>
        </w:rPr>
        <w:t>Performance Objectives</w:t>
      </w:r>
    </w:p>
    <w:p w14:paraId="1CEBED0B" w14:textId="77777777" w:rsidR="00327B5A" w:rsidRPr="00D97C57" w:rsidRDefault="00327B5A" w:rsidP="00327B5A">
      <w:pPr>
        <w:pStyle w:val="ListParagraph"/>
        <w:tabs>
          <w:tab w:val="left" w:pos="320"/>
        </w:tabs>
        <w:rPr>
          <w:rFonts w:ascii="Times New Roman" w:hAnsi="Times New Roman" w:cs="Times New Roman"/>
          <w:b/>
          <w:bCs/>
        </w:rPr>
      </w:pPr>
    </w:p>
    <w:p w14:paraId="23331B33" w14:textId="2ACC6D16" w:rsidR="00327B5A" w:rsidRPr="00D97C57" w:rsidRDefault="00327B5A" w:rsidP="00327B5A">
      <w:pPr>
        <w:pStyle w:val="ListParagraph"/>
        <w:tabs>
          <w:tab w:val="left" w:pos="320"/>
        </w:tabs>
        <w:ind w:left="360"/>
        <w:rPr>
          <w:rFonts w:ascii="Times New Roman" w:hAnsi="Times New Roman" w:cs="Times New Roman"/>
        </w:rPr>
      </w:pPr>
      <w:r w:rsidRPr="00D97C57">
        <w:rPr>
          <w:rFonts w:ascii="Times New Roman" w:hAnsi="Times New Roman" w:cs="Times New Roman"/>
        </w:rPr>
        <w:t>The main performance objectives for this system are</w:t>
      </w:r>
    </w:p>
    <w:p w14:paraId="410F1E41" w14:textId="7DFD7B06" w:rsidR="00327B5A" w:rsidRPr="00D97C57" w:rsidRDefault="00327B5A" w:rsidP="00327B5A">
      <w:pPr>
        <w:pStyle w:val="ListParagraph"/>
        <w:numPr>
          <w:ilvl w:val="0"/>
          <w:numId w:val="14"/>
        </w:numPr>
        <w:tabs>
          <w:tab w:val="left" w:pos="320"/>
        </w:tabs>
        <w:ind w:left="810"/>
        <w:rPr>
          <w:rFonts w:ascii="Times New Roman" w:hAnsi="Times New Roman" w:cs="Times New Roman"/>
        </w:rPr>
      </w:pPr>
      <w:r w:rsidRPr="00D97C57">
        <w:rPr>
          <w:rFonts w:ascii="Times New Roman" w:hAnsi="Times New Roman" w:cs="Times New Roman"/>
        </w:rPr>
        <w:t>Minimize patient waiting time before being connected to a doctor.</w:t>
      </w:r>
    </w:p>
    <w:p w14:paraId="6AAAF4DD" w14:textId="37A4CB7F" w:rsidR="00327B5A" w:rsidRPr="00D97C57" w:rsidRDefault="00327B5A" w:rsidP="00327B5A">
      <w:pPr>
        <w:pStyle w:val="ListParagraph"/>
        <w:numPr>
          <w:ilvl w:val="0"/>
          <w:numId w:val="14"/>
        </w:numPr>
        <w:tabs>
          <w:tab w:val="left" w:pos="320"/>
        </w:tabs>
        <w:ind w:left="810"/>
        <w:rPr>
          <w:rFonts w:ascii="Times New Roman" w:hAnsi="Times New Roman" w:cs="Times New Roman"/>
        </w:rPr>
      </w:pPr>
      <w:r w:rsidRPr="00D97C57">
        <w:rPr>
          <w:rFonts w:ascii="Times New Roman" w:hAnsi="Times New Roman" w:cs="Times New Roman"/>
        </w:rPr>
        <w:t>Reduce the number of dropped calls due to long waiting times.</w:t>
      </w:r>
    </w:p>
    <w:p w14:paraId="55840926" w14:textId="6322DFBC" w:rsidR="00327B5A" w:rsidRPr="00D97C57" w:rsidRDefault="00327B5A" w:rsidP="00327B5A">
      <w:pPr>
        <w:pStyle w:val="ListParagraph"/>
        <w:numPr>
          <w:ilvl w:val="0"/>
          <w:numId w:val="14"/>
        </w:numPr>
        <w:tabs>
          <w:tab w:val="left" w:pos="320"/>
        </w:tabs>
        <w:ind w:left="810"/>
        <w:rPr>
          <w:rFonts w:ascii="Times New Roman" w:hAnsi="Times New Roman" w:cs="Times New Roman"/>
        </w:rPr>
      </w:pPr>
      <w:r w:rsidRPr="00D97C57">
        <w:rPr>
          <w:rFonts w:ascii="Times New Roman" w:hAnsi="Times New Roman" w:cs="Times New Roman"/>
        </w:rPr>
        <w:t>Maximize doctor utilization while avoiding overloading.</w:t>
      </w:r>
    </w:p>
    <w:p w14:paraId="0BE4ACCD" w14:textId="39F09603" w:rsidR="00327B5A" w:rsidRPr="00D97C57" w:rsidRDefault="00327B5A" w:rsidP="00327B5A">
      <w:pPr>
        <w:pStyle w:val="ListParagraph"/>
        <w:numPr>
          <w:ilvl w:val="0"/>
          <w:numId w:val="14"/>
        </w:numPr>
        <w:tabs>
          <w:tab w:val="left" w:pos="320"/>
        </w:tabs>
        <w:ind w:left="810"/>
        <w:rPr>
          <w:rFonts w:ascii="Times New Roman" w:hAnsi="Times New Roman" w:cs="Times New Roman"/>
        </w:rPr>
      </w:pPr>
      <w:r w:rsidRPr="00D97C57">
        <w:rPr>
          <w:rFonts w:ascii="Times New Roman" w:hAnsi="Times New Roman" w:cs="Times New Roman"/>
        </w:rPr>
        <w:t>Analyze system behavior under different load conditions (normal and peak hours).</w:t>
      </w:r>
    </w:p>
    <w:p w14:paraId="6854AE03" w14:textId="41136544" w:rsidR="006C7454" w:rsidRDefault="00327B5A" w:rsidP="00D97C57">
      <w:pPr>
        <w:pStyle w:val="ListParagraph"/>
        <w:numPr>
          <w:ilvl w:val="0"/>
          <w:numId w:val="14"/>
        </w:numPr>
        <w:tabs>
          <w:tab w:val="left" w:pos="320"/>
        </w:tabs>
        <w:ind w:left="810"/>
        <w:rPr>
          <w:rFonts w:ascii="Times New Roman" w:hAnsi="Times New Roman" w:cs="Times New Roman"/>
        </w:rPr>
      </w:pPr>
      <w:r w:rsidRPr="00D97C57">
        <w:rPr>
          <w:rFonts w:ascii="Times New Roman" w:hAnsi="Times New Roman" w:cs="Times New Roman"/>
        </w:rPr>
        <w:t>Identify possible bottlenecks and suggest improvements for better performance.</w:t>
      </w:r>
    </w:p>
    <w:p w14:paraId="5A762E47" w14:textId="77777777" w:rsidR="00D97C57" w:rsidRPr="00D97C57" w:rsidRDefault="00D97C57" w:rsidP="00D97C57">
      <w:pPr>
        <w:pStyle w:val="ListParagraph"/>
        <w:tabs>
          <w:tab w:val="left" w:pos="320"/>
        </w:tabs>
        <w:ind w:left="810"/>
        <w:rPr>
          <w:rFonts w:ascii="Times New Roman" w:hAnsi="Times New Roman" w:cs="Times New Roman"/>
        </w:rPr>
      </w:pPr>
    </w:p>
    <w:p w14:paraId="2A22CBEB" w14:textId="47EA0CF9" w:rsidR="006C7454" w:rsidRPr="00D97C57" w:rsidRDefault="006C7454" w:rsidP="006C7454">
      <w:pPr>
        <w:pStyle w:val="ListParagraph"/>
        <w:numPr>
          <w:ilvl w:val="0"/>
          <w:numId w:val="1"/>
        </w:numPr>
        <w:tabs>
          <w:tab w:val="left" w:pos="320"/>
        </w:tabs>
        <w:rPr>
          <w:rFonts w:ascii="Times New Roman" w:hAnsi="Times New Roman" w:cs="Times New Roman"/>
          <w:b/>
          <w:bCs/>
        </w:rPr>
      </w:pPr>
      <w:r w:rsidRPr="00D97C57">
        <w:rPr>
          <w:rFonts w:ascii="Times New Roman" w:hAnsi="Times New Roman" w:cs="Times New Roman"/>
          <w:b/>
          <w:bCs/>
        </w:rPr>
        <w:lastRenderedPageBreak/>
        <w:t>Dataset (Sample or Simulated Data)</w:t>
      </w:r>
    </w:p>
    <w:p w14:paraId="5FD32ECF" w14:textId="4B0C777C" w:rsidR="00CE3EBE" w:rsidRPr="0021673B" w:rsidRDefault="006C7454" w:rsidP="0021673B">
      <w:pPr>
        <w:pStyle w:val="ListParagraph"/>
        <w:tabs>
          <w:tab w:val="left" w:pos="320"/>
        </w:tabs>
        <w:ind w:left="360"/>
        <w:rPr>
          <w:rFonts w:ascii="Times New Roman" w:hAnsi="Times New Roman" w:cs="Times New Roman"/>
        </w:rPr>
      </w:pPr>
      <w:r w:rsidRPr="00D97C57">
        <w:rPr>
          <w:rFonts w:ascii="Times New Roman" w:hAnsi="Times New Roman" w:cs="Times New Roman"/>
        </w:rPr>
        <w:t xml:space="preserve">Since this is a performance modeling study, a </w:t>
      </w:r>
      <w:r w:rsidRPr="00D97C57">
        <w:rPr>
          <w:rFonts w:ascii="Times New Roman" w:hAnsi="Times New Roman" w:cs="Times New Roman"/>
        </w:rPr>
        <w:t>small, simulated</w:t>
      </w:r>
      <w:r w:rsidRPr="00D97C57">
        <w:rPr>
          <w:rFonts w:ascii="Times New Roman" w:hAnsi="Times New Roman" w:cs="Times New Roman"/>
        </w:rPr>
        <w:t xml:space="preserve"> dataset is used to represent system behavior over a few days.</w:t>
      </w:r>
    </w:p>
    <w:tbl>
      <w:tblPr>
        <w:tblStyle w:val="TableGrid"/>
        <w:tblW w:w="8730" w:type="dxa"/>
        <w:tblInd w:w="445" w:type="dxa"/>
        <w:tblLook w:val="04A0" w:firstRow="1" w:lastRow="0" w:firstColumn="1" w:lastColumn="0" w:noHBand="0" w:noVBand="1"/>
      </w:tblPr>
      <w:tblGrid>
        <w:gridCol w:w="1492"/>
        <w:gridCol w:w="926"/>
        <w:gridCol w:w="1793"/>
        <w:gridCol w:w="1799"/>
        <w:gridCol w:w="1231"/>
        <w:gridCol w:w="1489"/>
      </w:tblGrid>
      <w:tr w:rsidR="00CE3EBE" w:rsidRPr="00CE3EBE" w14:paraId="2AE0619D" w14:textId="77777777" w:rsidTr="00CE3EBE">
        <w:tc>
          <w:tcPr>
            <w:tcW w:w="1492" w:type="dxa"/>
            <w:hideMark/>
          </w:tcPr>
          <w:p w14:paraId="43B7B45C" w14:textId="77777777" w:rsidR="00CE3EBE" w:rsidRPr="00CE3EBE" w:rsidRDefault="00CE3EBE" w:rsidP="00CE3EBE">
            <w:pPr>
              <w:tabs>
                <w:tab w:val="left" w:pos="320"/>
              </w:tabs>
              <w:spacing w:after="160"/>
              <w:jc w:val="center"/>
              <w:rPr>
                <w:rFonts w:ascii="Times New Roman" w:hAnsi="Times New Roman" w:cs="Times New Roman"/>
                <w:b/>
                <w:bCs/>
              </w:rPr>
            </w:pPr>
            <w:r w:rsidRPr="00CE3EBE">
              <w:rPr>
                <w:rFonts w:ascii="Times New Roman" w:hAnsi="Times New Roman" w:cs="Times New Roman"/>
                <w:b/>
                <w:bCs/>
              </w:rPr>
              <w:t>Day</w:t>
            </w:r>
          </w:p>
        </w:tc>
        <w:tc>
          <w:tcPr>
            <w:tcW w:w="0" w:type="auto"/>
            <w:hideMark/>
          </w:tcPr>
          <w:p w14:paraId="798F133F" w14:textId="77777777" w:rsidR="00CE3EBE" w:rsidRPr="00CE3EBE" w:rsidRDefault="00CE3EBE" w:rsidP="00CE3EBE">
            <w:pPr>
              <w:tabs>
                <w:tab w:val="left" w:pos="320"/>
              </w:tabs>
              <w:spacing w:after="160"/>
              <w:jc w:val="center"/>
              <w:rPr>
                <w:rFonts w:ascii="Times New Roman" w:hAnsi="Times New Roman" w:cs="Times New Roman"/>
                <w:b/>
                <w:bCs/>
              </w:rPr>
            </w:pPr>
            <w:r w:rsidRPr="00CE3EBE">
              <w:rPr>
                <w:rFonts w:ascii="Times New Roman" w:hAnsi="Times New Roman" w:cs="Times New Roman"/>
                <w:b/>
                <w:bCs/>
              </w:rPr>
              <w:t>Total Calls</w:t>
            </w:r>
          </w:p>
        </w:tc>
        <w:tc>
          <w:tcPr>
            <w:tcW w:w="0" w:type="auto"/>
            <w:hideMark/>
          </w:tcPr>
          <w:p w14:paraId="00E25253" w14:textId="77777777" w:rsidR="00CE3EBE" w:rsidRPr="00CE3EBE" w:rsidRDefault="00CE3EBE" w:rsidP="00CE3EBE">
            <w:pPr>
              <w:tabs>
                <w:tab w:val="left" w:pos="320"/>
              </w:tabs>
              <w:spacing w:after="160"/>
              <w:jc w:val="center"/>
              <w:rPr>
                <w:rFonts w:ascii="Times New Roman" w:hAnsi="Times New Roman" w:cs="Times New Roman"/>
                <w:b/>
                <w:bCs/>
              </w:rPr>
            </w:pPr>
            <w:r w:rsidRPr="00CE3EBE">
              <w:rPr>
                <w:rFonts w:ascii="Times New Roman" w:hAnsi="Times New Roman" w:cs="Times New Roman"/>
                <w:b/>
                <w:bCs/>
              </w:rPr>
              <w:t>Avg. Call Interval (minutes)</w:t>
            </w:r>
          </w:p>
        </w:tc>
        <w:tc>
          <w:tcPr>
            <w:tcW w:w="0" w:type="auto"/>
            <w:hideMark/>
          </w:tcPr>
          <w:p w14:paraId="057CE624" w14:textId="77777777" w:rsidR="00CE3EBE" w:rsidRPr="00CE3EBE" w:rsidRDefault="00CE3EBE" w:rsidP="00CE3EBE">
            <w:pPr>
              <w:tabs>
                <w:tab w:val="left" w:pos="320"/>
              </w:tabs>
              <w:spacing w:after="160"/>
              <w:jc w:val="center"/>
              <w:rPr>
                <w:rFonts w:ascii="Times New Roman" w:hAnsi="Times New Roman" w:cs="Times New Roman"/>
                <w:b/>
                <w:bCs/>
              </w:rPr>
            </w:pPr>
            <w:r w:rsidRPr="00CE3EBE">
              <w:rPr>
                <w:rFonts w:ascii="Times New Roman" w:hAnsi="Times New Roman" w:cs="Times New Roman"/>
                <w:b/>
                <w:bCs/>
              </w:rPr>
              <w:t>Avg. Service Time (minutes)</w:t>
            </w:r>
          </w:p>
        </w:tc>
        <w:tc>
          <w:tcPr>
            <w:tcW w:w="0" w:type="auto"/>
            <w:hideMark/>
          </w:tcPr>
          <w:p w14:paraId="23959819" w14:textId="77777777" w:rsidR="00CE3EBE" w:rsidRPr="00CE3EBE" w:rsidRDefault="00CE3EBE" w:rsidP="00CE3EBE">
            <w:pPr>
              <w:tabs>
                <w:tab w:val="left" w:pos="320"/>
              </w:tabs>
              <w:spacing w:after="160"/>
              <w:jc w:val="center"/>
              <w:rPr>
                <w:rFonts w:ascii="Times New Roman" w:hAnsi="Times New Roman" w:cs="Times New Roman"/>
                <w:b/>
                <w:bCs/>
              </w:rPr>
            </w:pPr>
            <w:r w:rsidRPr="00CE3EBE">
              <w:rPr>
                <w:rFonts w:ascii="Times New Roman" w:hAnsi="Times New Roman" w:cs="Times New Roman"/>
                <w:b/>
                <w:bCs/>
              </w:rPr>
              <w:t>No. of Doctors</w:t>
            </w:r>
          </w:p>
        </w:tc>
        <w:tc>
          <w:tcPr>
            <w:tcW w:w="1489" w:type="dxa"/>
            <w:hideMark/>
          </w:tcPr>
          <w:p w14:paraId="3CF8ABB7" w14:textId="77777777" w:rsidR="00CE3EBE" w:rsidRPr="00CE3EBE" w:rsidRDefault="00CE3EBE" w:rsidP="00CE3EBE">
            <w:pPr>
              <w:tabs>
                <w:tab w:val="left" w:pos="320"/>
              </w:tabs>
              <w:spacing w:after="160"/>
              <w:jc w:val="center"/>
              <w:rPr>
                <w:rFonts w:ascii="Times New Roman" w:hAnsi="Times New Roman" w:cs="Times New Roman"/>
                <w:b/>
                <w:bCs/>
              </w:rPr>
            </w:pPr>
            <w:r w:rsidRPr="00CE3EBE">
              <w:rPr>
                <w:rFonts w:ascii="Times New Roman" w:hAnsi="Times New Roman" w:cs="Times New Roman"/>
                <w:b/>
                <w:bCs/>
              </w:rPr>
              <w:t>Dropped Calls</w:t>
            </w:r>
          </w:p>
        </w:tc>
      </w:tr>
      <w:tr w:rsidR="00CE3EBE" w:rsidRPr="00CE3EBE" w14:paraId="6E2B52E1" w14:textId="77777777" w:rsidTr="00CE3EBE">
        <w:tc>
          <w:tcPr>
            <w:tcW w:w="1492" w:type="dxa"/>
            <w:hideMark/>
          </w:tcPr>
          <w:p w14:paraId="7D0D82D2"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Monday</w:t>
            </w:r>
          </w:p>
        </w:tc>
        <w:tc>
          <w:tcPr>
            <w:tcW w:w="0" w:type="auto"/>
            <w:hideMark/>
          </w:tcPr>
          <w:p w14:paraId="0A60BABD"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70</w:t>
            </w:r>
          </w:p>
        </w:tc>
        <w:tc>
          <w:tcPr>
            <w:tcW w:w="0" w:type="auto"/>
            <w:hideMark/>
          </w:tcPr>
          <w:p w14:paraId="3BE88F4C"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10</w:t>
            </w:r>
          </w:p>
        </w:tc>
        <w:tc>
          <w:tcPr>
            <w:tcW w:w="0" w:type="auto"/>
            <w:hideMark/>
          </w:tcPr>
          <w:p w14:paraId="63CE17A5"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12</w:t>
            </w:r>
          </w:p>
        </w:tc>
        <w:tc>
          <w:tcPr>
            <w:tcW w:w="0" w:type="auto"/>
            <w:hideMark/>
          </w:tcPr>
          <w:p w14:paraId="746E0841"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5</w:t>
            </w:r>
          </w:p>
        </w:tc>
        <w:tc>
          <w:tcPr>
            <w:tcW w:w="1489" w:type="dxa"/>
            <w:hideMark/>
          </w:tcPr>
          <w:p w14:paraId="3C3F945C"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8</w:t>
            </w:r>
          </w:p>
        </w:tc>
      </w:tr>
      <w:tr w:rsidR="00CE3EBE" w:rsidRPr="00CE3EBE" w14:paraId="75021DA1" w14:textId="77777777" w:rsidTr="00CE3EBE">
        <w:tc>
          <w:tcPr>
            <w:tcW w:w="1492" w:type="dxa"/>
            <w:hideMark/>
          </w:tcPr>
          <w:p w14:paraId="0F176A31"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Tuesday</w:t>
            </w:r>
          </w:p>
        </w:tc>
        <w:tc>
          <w:tcPr>
            <w:tcW w:w="0" w:type="auto"/>
            <w:hideMark/>
          </w:tcPr>
          <w:p w14:paraId="1051955F"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90</w:t>
            </w:r>
          </w:p>
        </w:tc>
        <w:tc>
          <w:tcPr>
            <w:tcW w:w="0" w:type="auto"/>
            <w:hideMark/>
          </w:tcPr>
          <w:p w14:paraId="24DC2080"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7</w:t>
            </w:r>
          </w:p>
        </w:tc>
        <w:tc>
          <w:tcPr>
            <w:tcW w:w="0" w:type="auto"/>
            <w:hideMark/>
          </w:tcPr>
          <w:p w14:paraId="2BD790D0"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13</w:t>
            </w:r>
          </w:p>
        </w:tc>
        <w:tc>
          <w:tcPr>
            <w:tcW w:w="0" w:type="auto"/>
            <w:hideMark/>
          </w:tcPr>
          <w:p w14:paraId="07DB4BE4"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5</w:t>
            </w:r>
          </w:p>
        </w:tc>
        <w:tc>
          <w:tcPr>
            <w:tcW w:w="1489" w:type="dxa"/>
            <w:hideMark/>
          </w:tcPr>
          <w:p w14:paraId="02FB1285"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15</w:t>
            </w:r>
          </w:p>
        </w:tc>
      </w:tr>
      <w:tr w:rsidR="00CE3EBE" w:rsidRPr="00CE3EBE" w14:paraId="79444B88" w14:textId="77777777" w:rsidTr="00CE3EBE">
        <w:tc>
          <w:tcPr>
            <w:tcW w:w="1492" w:type="dxa"/>
            <w:hideMark/>
          </w:tcPr>
          <w:p w14:paraId="6D3794DC"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Wednesday</w:t>
            </w:r>
          </w:p>
        </w:tc>
        <w:tc>
          <w:tcPr>
            <w:tcW w:w="0" w:type="auto"/>
            <w:hideMark/>
          </w:tcPr>
          <w:p w14:paraId="0856B7EF"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65</w:t>
            </w:r>
          </w:p>
        </w:tc>
        <w:tc>
          <w:tcPr>
            <w:tcW w:w="0" w:type="auto"/>
            <w:hideMark/>
          </w:tcPr>
          <w:p w14:paraId="01DAF09E"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11</w:t>
            </w:r>
          </w:p>
        </w:tc>
        <w:tc>
          <w:tcPr>
            <w:tcW w:w="0" w:type="auto"/>
            <w:hideMark/>
          </w:tcPr>
          <w:p w14:paraId="474D97FE"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11</w:t>
            </w:r>
          </w:p>
        </w:tc>
        <w:tc>
          <w:tcPr>
            <w:tcW w:w="0" w:type="auto"/>
            <w:hideMark/>
          </w:tcPr>
          <w:p w14:paraId="06CCC6C4"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5</w:t>
            </w:r>
          </w:p>
        </w:tc>
        <w:tc>
          <w:tcPr>
            <w:tcW w:w="1489" w:type="dxa"/>
            <w:hideMark/>
          </w:tcPr>
          <w:p w14:paraId="78F20F5D"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6</w:t>
            </w:r>
          </w:p>
        </w:tc>
      </w:tr>
      <w:tr w:rsidR="00CE3EBE" w:rsidRPr="00CE3EBE" w14:paraId="4B12FEB7" w14:textId="77777777" w:rsidTr="00CE3EBE">
        <w:tc>
          <w:tcPr>
            <w:tcW w:w="1492" w:type="dxa"/>
            <w:hideMark/>
          </w:tcPr>
          <w:p w14:paraId="4C129E36"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Thursday</w:t>
            </w:r>
          </w:p>
        </w:tc>
        <w:tc>
          <w:tcPr>
            <w:tcW w:w="0" w:type="auto"/>
            <w:hideMark/>
          </w:tcPr>
          <w:p w14:paraId="014C5690"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80</w:t>
            </w:r>
          </w:p>
        </w:tc>
        <w:tc>
          <w:tcPr>
            <w:tcW w:w="0" w:type="auto"/>
            <w:hideMark/>
          </w:tcPr>
          <w:p w14:paraId="68A176BA"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9</w:t>
            </w:r>
          </w:p>
        </w:tc>
        <w:tc>
          <w:tcPr>
            <w:tcW w:w="0" w:type="auto"/>
            <w:hideMark/>
          </w:tcPr>
          <w:p w14:paraId="1554A20E"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14</w:t>
            </w:r>
          </w:p>
        </w:tc>
        <w:tc>
          <w:tcPr>
            <w:tcW w:w="0" w:type="auto"/>
            <w:hideMark/>
          </w:tcPr>
          <w:p w14:paraId="6AD9A1EA"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6</w:t>
            </w:r>
          </w:p>
        </w:tc>
        <w:tc>
          <w:tcPr>
            <w:tcW w:w="1489" w:type="dxa"/>
            <w:hideMark/>
          </w:tcPr>
          <w:p w14:paraId="3A257C01"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7</w:t>
            </w:r>
          </w:p>
        </w:tc>
      </w:tr>
      <w:tr w:rsidR="00CE3EBE" w:rsidRPr="00CE3EBE" w14:paraId="0A446355" w14:textId="77777777" w:rsidTr="00CE3EBE">
        <w:tc>
          <w:tcPr>
            <w:tcW w:w="1492" w:type="dxa"/>
            <w:hideMark/>
          </w:tcPr>
          <w:p w14:paraId="32C28FD8"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Friday</w:t>
            </w:r>
          </w:p>
        </w:tc>
        <w:tc>
          <w:tcPr>
            <w:tcW w:w="0" w:type="auto"/>
            <w:hideMark/>
          </w:tcPr>
          <w:p w14:paraId="6D151161"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95</w:t>
            </w:r>
          </w:p>
        </w:tc>
        <w:tc>
          <w:tcPr>
            <w:tcW w:w="0" w:type="auto"/>
            <w:hideMark/>
          </w:tcPr>
          <w:p w14:paraId="5C48B41E"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7</w:t>
            </w:r>
          </w:p>
        </w:tc>
        <w:tc>
          <w:tcPr>
            <w:tcW w:w="0" w:type="auto"/>
            <w:hideMark/>
          </w:tcPr>
          <w:p w14:paraId="6C32C2BB"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15</w:t>
            </w:r>
          </w:p>
        </w:tc>
        <w:tc>
          <w:tcPr>
            <w:tcW w:w="0" w:type="auto"/>
            <w:hideMark/>
          </w:tcPr>
          <w:p w14:paraId="726565FC"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6</w:t>
            </w:r>
          </w:p>
        </w:tc>
        <w:tc>
          <w:tcPr>
            <w:tcW w:w="1489" w:type="dxa"/>
            <w:hideMark/>
          </w:tcPr>
          <w:p w14:paraId="37065DAC" w14:textId="77777777" w:rsidR="00CE3EBE" w:rsidRPr="00CE3EBE" w:rsidRDefault="00CE3EBE" w:rsidP="00CE3EBE">
            <w:pPr>
              <w:tabs>
                <w:tab w:val="left" w:pos="320"/>
              </w:tabs>
              <w:spacing w:after="160"/>
              <w:jc w:val="center"/>
              <w:rPr>
                <w:rFonts w:ascii="Times New Roman" w:hAnsi="Times New Roman" w:cs="Times New Roman"/>
              </w:rPr>
            </w:pPr>
            <w:r w:rsidRPr="00CE3EBE">
              <w:rPr>
                <w:rFonts w:ascii="Times New Roman" w:hAnsi="Times New Roman" w:cs="Times New Roman"/>
              </w:rPr>
              <w:t>12</w:t>
            </w:r>
          </w:p>
        </w:tc>
      </w:tr>
    </w:tbl>
    <w:p w14:paraId="200F7A8D" w14:textId="77777777" w:rsidR="00121888" w:rsidRDefault="00121888" w:rsidP="00327B5A">
      <w:pPr>
        <w:tabs>
          <w:tab w:val="left" w:pos="320"/>
        </w:tabs>
        <w:rPr>
          <w:rFonts w:ascii="Times New Roman" w:hAnsi="Times New Roman" w:cs="Times New Roman"/>
          <w:b/>
          <w:bCs/>
        </w:rPr>
      </w:pPr>
    </w:p>
    <w:p w14:paraId="77D45229" w14:textId="77777777" w:rsidR="0021673B" w:rsidRPr="00D97C57" w:rsidRDefault="0021673B" w:rsidP="00327B5A">
      <w:pPr>
        <w:tabs>
          <w:tab w:val="left" w:pos="320"/>
        </w:tabs>
        <w:rPr>
          <w:rFonts w:ascii="Times New Roman" w:hAnsi="Times New Roman" w:cs="Times New Roman"/>
          <w:b/>
          <w:bCs/>
        </w:rPr>
      </w:pPr>
    </w:p>
    <w:p w14:paraId="066244C8" w14:textId="41CF5E99" w:rsidR="000F4FBA" w:rsidRPr="00D97C57" w:rsidRDefault="00566A09" w:rsidP="00566A09">
      <w:pPr>
        <w:tabs>
          <w:tab w:val="left" w:pos="320"/>
        </w:tabs>
        <w:rPr>
          <w:rFonts w:ascii="Times New Roman" w:hAnsi="Times New Roman" w:cs="Times New Roman"/>
          <w:b/>
          <w:bCs/>
        </w:rPr>
      </w:pPr>
      <w:r w:rsidRPr="00D97C57">
        <w:rPr>
          <w:rFonts w:ascii="Times New Roman" w:hAnsi="Times New Roman" w:cs="Times New Roman"/>
          <w:b/>
          <w:bCs/>
        </w:rPr>
        <w:tab/>
      </w:r>
      <w:r w:rsidRPr="00D97C57">
        <w:rPr>
          <w:rFonts w:ascii="Times New Roman" w:hAnsi="Times New Roman" w:cs="Times New Roman"/>
          <w:b/>
          <w:bCs/>
        </w:rPr>
        <w:t>Explanation</w:t>
      </w:r>
      <w:r w:rsidRPr="00D97C57">
        <w:rPr>
          <w:rFonts w:ascii="Times New Roman" w:hAnsi="Times New Roman" w:cs="Times New Roman"/>
          <w:b/>
          <w:bCs/>
        </w:rPr>
        <w:t>:</w:t>
      </w:r>
    </w:p>
    <w:p w14:paraId="24981FD5" w14:textId="6F7FAD76" w:rsidR="004564A1" w:rsidRPr="00D97C57" w:rsidRDefault="00505053" w:rsidP="004564A1">
      <w:pPr>
        <w:pStyle w:val="ListParagraph"/>
        <w:numPr>
          <w:ilvl w:val="0"/>
          <w:numId w:val="15"/>
        </w:numPr>
        <w:tabs>
          <w:tab w:val="left" w:pos="320"/>
        </w:tabs>
        <w:rPr>
          <w:rFonts w:ascii="Times New Roman" w:hAnsi="Times New Roman" w:cs="Times New Roman"/>
        </w:rPr>
      </w:pPr>
      <w:r w:rsidRPr="00D97C57">
        <w:rPr>
          <w:rFonts w:ascii="Times New Roman" w:hAnsi="Times New Roman" w:cs="Times New Roman"/>
        </w:rPr>
        <w:t>“Total Calls” shows the number of patients who contacted the center per day.</w:t>
      </w:r>
    </w:p>
    <w:p w14:paraId="2F2F8B2C" w14:textId="0E137A0D" w:rsidR="00505053" w:rsidRPr="00D97C57" w:rsidRDefault="00505053" w:rsidP="00505053">
      <w:pPr>
        <w:pStyle w:val="ListParagraph"/>
        <w:numPr>
          <w:ilvl w:val="0"/>
          <w:numId w:val="15"/>
        </w:numPr>
        <w:tabs>
          <w:tab w:val="left" w:pos="320"/>
        </w:tabs>
        <w:rPr>
          <w:rFonts w:ascii="Times New Roman" w:hAnsi="Times New Roman" w:cs="Times New Roman"/>
        </w:rPr>
      </w:pPr>
      <w:r w:rsidRPr="00D97C57">
        <w:rPr>
          <w:rFonts w:ascii="Times New Roman" w:hAnsi="Times New Roman" w:cs="Times New Roman"/>
        </w:rPr>
        <w:t>“Avg. Call Interval” is the average time between new incoming calls.</w:t>
      </w:r>
    </w:p>
    <w:p w14:paraId="2EAAE3B0" w14:textId="7BD5302A" w:rsidR="00505053" w:rsidRPr="00D97C57" w:rsidRDefault="00505053" w:rsidP="00505053">
      <w:pPr>
        <w:pStyle w:val="ListParagraph"/>
        <w:numPr>
          <w:ilvl w:val="0"/>
          <w:numId w:val="15"/>
        </w:numPr>
        <w:tabs>
          <w:tab w:val="left" w:pos="320"/>
        </w:tabs>
        <w:rPr>
          <w:rFonts w:ascii="Times New Roman" w:hAnsi="Times New Roman" w:cs="Times New Roman"/>
        </w:rPr>
      </w:pPr>
      <w:r w:rsidRPr="00D97C57">
        <w:rPr>
          <w:rFonts w:ascii="Times New Roman" w:hAnsi="Times New Roman" w:cs="Times New Roman"/>
        </w:rPr>
        <w:t>“Avg. Service Time” is how long each doctor spends with a patient.</w:t>
      </w:r>
    </w:p>
    <w:p w14:paraId="7461A272" w14:textId="32C1624E" w:rsidR="00505053" w:rsidRPr="00D97C57" w:rsidRDefault="00505053" w:rsidP="00505053">
      <w:pPr>
        <w:pStyle w:val="ListParagraph"/>
        <w:numPr>
          <w:ilvl w:val="0"/>
          <w:numId w:val="15"/>
        </w:numPr>
        <w:tabs>
          <w:tab w:val="left" w:pos="320"/>
        </w:tabs>
        <w:rPr>
          <w:rFonts w:ascii="Times New Roman" w:hAnsi="Times New Roman" w:cs="Times New Roman"/>
        </w:rPr>
      </w:pPr>
      <w:r w:rsidRPr="00D97C57">
        <w:rPr>
          <w:rFonts w:ascii="Times New Roman" w:hAnsi="Times New Roman" w:cs="Times New Roman"/>
        </w:rPr>
        <w:t>“No. of Doctors” indicates available doctors during the day.</w:t>
      </w:r>
    </w:p>
    <w:p w14:paraId="33566A64" w14:textId="0CE23C89" w:rsidR="00505053" w:rsidRPr="00D97C57" w:rsidRDefault="00505053" w:rsidP="00505053">
      <w:pPr>
        <w:pStyle w:val="ListParagraph"/>
        <w:numPr>
          <w:ilvl w:val="0"/>
          <w:numId w:val="15"/>
        </w:numPr>
        <w:tabs>
          <w:tab w:val="left" w:pos="320"/>
        </w:tabs>
        <w:rPr>
          <w:rFonts w:ascii="Times New Roman" w:hAnsi="Times New Roman" w:cs="Times New Roman"/>
        </w:rPr>
      </w:pPr>
      <w:r w:rsidRPr="00D97C57">
        <w:rPr>
          <w:rFonts w:ascii="Times New Roman" w:hAnsi="Times New Roman" w:cs="Times New Roman"/>
        </w:rPr>
        <w:t>“Dropped Calls” show how many patients left the queue without service.</w:t>
      </w:r>
    </w:p>
    <w:p w14:paraId="734E1DFF" w14:textId="77777777" w:rsidR="003963F3" w:rsidRPr="00D97C57" w:rsidRDefault="003963F3" w:rsidP="003357B3">
      <w:pPr>
        <w:tabs>
          <w:tab w:val="left" w:pos="320"/>
        </w:tabs>
        <w:rPr>
          <w:rFonts w:ascii="Times New Roman" w:hAnsi="Times New Roman" w:cs="Times New Roman"/>
          <w:b/>
          <w:bCs/>
        </w:rPr>
      </w:pPr>
    </w:p>
    <w:p w14:paraId="3A6639E4" w14:textId="6BB4835A" w:rsidR="00E05330" w:rsidRPr="00D97C57" w:rsidRDefault="00E05330" w:rsidP="00D2619B">
      <w:pPr>
        <w:pStyle w:val="ListParagraph"/>
        <w:numPr>
          <w:ilvl w:val="0"/>
          <w:numId w:val="1"/>
        </w:numPr>
        <w:tabs>
          <w:tab w:val="left" w:pos="320"/>
        </w:tabs>
        <w:rPr>
          <w:rFonts w:ascii="Times New Roman" w:hAnsi="Times New Roman" w:cs="Times New Roman"/>
          <w:b/>
          <w:bCs/>
        </w:rPr>
      </w:pPr>
      <w:r w:rsidRPr="00D97C57">
        <w:rPr>
          <w:rFonts w:ascii="Times New Roman" w:hAnsi="Times New Roman" w:cs="Times New Roman"/>
          <w:b/>
          <w:bCs/>
        </w:rPr>
        <w:t>Modeling Approach and Assumptions</w:t>
      </w:r>
    </w:p>
    <w:p w14:paraId="3912EED5" w14:textId="77777777" w:rsidR="00D2619B" w:rsidRPr="00D97C57" w:rsidRDefault="00D2619B" w:rsidP="008D23C9">
      <w:pPr>
        <w:tabs>
          <w:tab w:val="left" w:pos="320"/>
        </w:tabs>
        <w:spacing w:after="0"/>
        <w:ind w:left="360"/>
        <w:jc w:val="both"/>
        <w:rPr>
          <w:rFonts w:ascii="Times New Roman" w:hAnsi="Times New Roman" w:cs="Times New Roman"/>
        </w:rPr>
      </w:pPr>
      <w:r w:rsidRPr="00D97C57">
        <w:rPr>
          <w:rFonts w:ascii="Times New Roman" w:hAnsi="Times New Roman" w:cs="Times New Roman"/>
        </w:rPr>
        <w:t>The system will be modeled using a discrete-event simulation approach.</w:t>
      </w:r>
    </w:p>
    <w:p w14:paraId="7D1F5FD4" w14:textId="266125F1" w:rsidR="00D2619B" w:rsidRPr="00D97C57" w:rsidRDefault="00D2619B" w:rsidP="008D23C9">
      <w:pPr>
        <w:tabs>
          <w:tab w:val="left" w:pos="320"/>
        </w:tabs>
        <w:spacing w:after="0"/>
        <w:ind w:left="360"/>
        <w:jc w:val="both"/>
        <w:rPr>
          <w:rFonts w:ascii="Times New Roman" w:hAnsi="Times New Roman" w:cs="Times New Roman"/>
        </w:rPr>
      </w:pPr>
      <w:r w:rsidRPr="00D97C57">
        <w:rPr>
          <w:rFonts w:ascii="Times New Roman" w:hAnsi="Times New Roman" w:cs="Times New Roman"/>
        </w:rPr>
        <w:t>Simulation allows observing how patients move through the system, how long they wait, and how busy doctors are.</w:t>
      </w:r>
    </w:p>
    <w:p w14:paraId="1A7E34BB" w14:textId="77777777" w:rsidR="00D2619B" w:rsidRPr="00D97C57" w:rsidRDefault="00D2619B" w:rsidP="00D2619B">
      <w:pPr>
        <w:tabs>
          <w:tab w:val="left" w:pos="320"/>
        </w:tabs>
        <w:spacing w:after="0"/>
        <w:ind w:left="360"/>
        <w:rPr>
          <w:rFonts w:ascii="Times New Roman" w:hAnsi="Times New Roman" w:cs="Times New Roman"/>
        </w:rPr>
      </w:pPr>
    </w:p>
    <w:p w14:paraId="4B8203AD" w14:textId="5A3D3F92" w:rsidR="00D2619B" w:rsidRPr="00D97C57" w:rsidRDefault="006A015F" w:rsidP="00D2619B">
      <w:pPr>
        <w:tabs>
          <w:tab w:val="left" w:pos="320"/>
        </w:tabs>
        <w:spacing w:after="0"/>
        <w:ind w:left="360"/>
        <w:rPr>
          <w:rFonts w:ascii="Times New Roman" w:hAnsi="Times New Roman" w:cs="Times New Roman"/>
        </w:rPr>
      </w:pPr>
      <w:r w:rsidRPr="00D97C57">
        <w:rPr>
          <w:rFonts w:ascii="Times New Roman" w:hAnsi="Times New Roman" w:cs="Times New Roman"/>
          <w:b/>
          <w:bCs/>
        </w:rPr>
        <w:t>Modeling Tool (planned):</w:t>
      </w:r>
      <w:r w:rsidRPr="00D97C57">
        <w:rPr>
          <w:rFonts w:ascii="Times New Roman" w:hAnsi="Times New Roman" w:cs="Times New Roman"/>
        </w:rPr>
        <w:t xml:space="preserve"> Python with SimPy library.</w:t>
      </w:r>
    </w:p>
    <w:p w14:paraId="7B41E1FB" w14:textId="77777777" w:rsidR="006A015F" w:rsidRPr="00D97C57" w:rsidRDefault="006A015F" w:rsidP="00D2619B">
      <w:pPr>
        <w:tabs>
          <w:tab w:val="left" w:pos="320"/>
        </w:tabs>
        <w:spacing w:after="0"/>
        <w:ind w:left="360"/>
        <w:rPr>
          <w:rFonts w:ascii="Times New Roman" w:hAnsi="Times New Roman" w:cs="Times New Roman"/>
        </w:rPr>
      </w:pPr>
    </w:p>
    <w:p w14:paraId="473EE9BF" w14:textId="23104006" w:rsidR="006A015F" w:rsidRPr="00D97C57" w:rsidRDefault="006A015F" w:rsidP="00D2619B">
      <w:pPr>
        <w:tabs>
          <w:tab w:val="left" w:pos="320"/>
        </w:tabs>
        <w:spacing w:after="0"/>
        <w:ind w:left="360"/>
        <w:rPr>
          <w:rFonts w:ascii="Times New Roman" w:hAnsi="Times New Roman" w:cs="Times New Roman"/>
          <w:b/>
          <w:bCs/>
        </w:rPr>
      </w:pPr>
      <w:r w:rsidRPr="00D97C57">
        <w:rPr>
          <w:rFonts w:ascii="Times New Roman" w:hAnsi="Times New Roman" w:cs="Times New Roman"/>
          <w:b/>
          <w:bCs/>
        </w:rPr>
        <w:t>Main Assumptions</w:t>
      </w:r>
    </w:p>
    <w:p w14:paraId="13832BB7" w14:textId="2FD0367F" w:rsidR="006A015F" w:rsidRPr="00D97C57" w:rsidRDefault="006A015F" w:rsidP="006A015F">
      <w:pPr>
        <w:pStyle w:val="ListParagraph"/>
        <w:numPr>
          <w:ilvl w:val="0"/>
          <w:numId w:val="16"/>
        </w:numPr>
        <w:tabs>
          <w:tab w:val="left" w:pos="320"/>
        </w:tabs>
        <w:spacing w:after="0"/>
        <w:ind w:left="720"/>
        <w:rPr>
          <w:rFonts w:ascii="Times New Roman" w:hAnsi="Times New Roman" w:cs="Times New Roman"/>
        </w:rPr>
      </w:pPr>
      <w:r w:rsidRPr="00D97C57">
        <w:rPr>
          <w:rFonts w:ascii="Times New Roman" w:hAnsi="Times New Roman" w:cs="Times New Roman"/>
        </w:rPr>
        <w:t>Each doctor can handle only one patient at a time.</w:t>
      </w:r>
    </w:p>
    <w:p w14:paraId="2CC11BAB" w14:textId="61C78538" w:rsidR="006A015F" w:rsidRPr="00D97C57" w:rsidRDefault="006A015F" w:rsidP="006A015F">
      <w:pPr>
        <w:pStyle w:val="ListParagraph"/>
        <w:numPr>
          <w:ilvl w:val="0"/>
          <w:numId w:val="16"/>
        </w:numPr>
        <w:tabs>
          <w:tab w:val="left" w:pos="320"/>
        </w:tabs>
        <w:spacing w:after="0"/>
        <w:ind w:left="720"/>
        <w:rPr>
          <w:rFonts w:ascii="Times New Roman" w:hAnsi="Times New Roman" w:cs="Times New Roman"/>
        </w:rPr>
      </w:pPr>
      <w:r w:rsidRPr="00D97C57">
        <w:rPr>
          <w:rFonts w:ascii="Times New Roman" w:hAnsi="Times New Roman" w:cs="Times New Roman"/>
        </w:rPr>
        <w:t>Call arrivals follow a random pattern (Poisson distribution).</w:t>
      </w:r>
    </w:p>
    <w:p w14:paraId="03116C32" w14:textId="3E4EA271" w:rsidR="006A015F" w:rsidRPr="00D97C57" w:rsidRDefault="006A015F" w:rsidP="006A015F">
      <w:pPr>
        <w:pStyle w:val="ListParagraph"/>
        <w:numPr>
          <w:ilvl w:val="0"/>
          <w:numId w:val="16"/>
        </w:numPr>
        <w:tabs>
          <w:tab w:val="left" w:pos="320"/>
        </w:tabs>
        <w:spacing w:after="0"/>
        <w:ind w:left="720"/>
        <w:rPr>
          <w:rFonts w:ascii="Times New Roman" w:hAnsi="Times New Roman" w:cs="Times New Roman"/>
        </w:rPr>
      </w:pPr>
      <w:r w:rsidRPr="00D97C57">
        <w:rPr>
          <w:rFonts w:ascii="Times New Roman" w:hAnsi="Times New Roman" w:cs="Times New Roman"/>
        </w:rPr>
        <w:t>Service times vary between 5 and 20 minutes.</w:t>
      </w:r>
    </w:p>
    <w:p w14:paraId="4AF71512" w14:textId="69BA8E82" w:rsidR="006A015F" w:rsidRPr="00D97C57" w:rsidRDefault="006A015F" w:rsidP="006A015F">
      <w:pPr>
        <w:pStyle w:val="ListParagraph"/>
        <w:numPr>
          <w:ilvl w:val="0"/>
          <w:numId w:val="16"/>
        </w:numPr>
        <w:tabs>
          <w:tab w:val="left" w:pos="320"/>
        </w:tabs>
        <w:spacing w:after="0"/>
        <w:ind w:left="720"/>
        <w:rPr>
          <w:rFonts w:ascii="Times New Roman" w:hAnsi="Times New Roman" w:cs="Times New Roman"/>
        </w:rPr>
      </w:pPr>
      <w:r w:rsidRPr="00D97C57">
        <w:rPr>
          <w:rFonts w:ascii="Times New Roman" w:hAnsi="Times New Roman" w:cs="Times New Roman"/>
        </w:rPr>
        <w:t>A call is dropped if waiting time exceeds 30 minutes.</w:t>
      </w:r>
    </w:p>
    <w:p w14:paraId="4F2FCF55" w14:textId="03F02BE2" w:rsidR="006A015F" w:rsidRPr="00D97C57" w:rsidRDefault="006A015F" w:rsidP="006A015F">
      <w:pPr>
        <w:pStyle w:val="ListParagraph"/>
        <w:numPr>
          <w:ilvl w:val="0"/>
          <w:numId w:val="16"/>
        </w:numPr>
        <w:tabs>
          <w:tab w:val="left" w:pos="320"/>
        </w:tabs>
        <w:spacing w:after="0"/>
        <w:ind w:left="720"/>
        <w:rPr>
          <w:rFonts w:ascii="Times New Roman" w:hAnsi="Times New Roman" w:cs="Times New Roman"/>
        </w:rPr>
      </w:pPr>
      <w:r w:rsidRPr="00D97C57">
        <w:rPr>
          <w:rFonts w:ascii="Times New Roman" w:hAnsi="Times New Roman" w:cs="Times New Roman"/>
        </w:rPr>
        <w:t>The system operates for 12 hours per day.</w:t>
      </w:r>
    </w:p>
    <w:p w14:paraId="33A3F1C1" w14:textId="77777777" w:rsidR="007F51E4" w:rsidRPr="00D97C57" w:rsidRDefault="007F51E4" w:rsidP="000F4FBA">
      <w:pPr>
        <w:pStyle w:val="ListParagraph"/>
        <w:tabs>
          <w:tab w:val="left" w:pos="320"/>
        </w:tabs>
        <w:rPr>
          <w:rFonts w:ascii="Times New Roman" w:hAnsi="Times New Roman" w:cs="Times New Roman"/>
          <w:b/>
          <w:bCs/>
        </w:rPr>
      </w:pPr>
    </w:p>
    <w:p w14:paraId="78CD1437" w14:textId="0C549DB2" w:rsidR="00822F43" w:rsidRPr="0021673B" w:rsidRDefault="00822F43" w:rsidP="0021673B">
      <w:pPr>
        <w:pStyle w:val="ListParagraph"/>
        <w:tabs>
          <w:tab w:val="left" w:pos="320"/>
        </w:tabs>
        <w:ind w:left="360"/>
        <w:rPr>
          <w:rFonts w:ascii="Times New Roman" w:hAnsi="Times New Roman" w:cs="Times New Roman"/>
        </w:rPr>
      </w:pPr>
      <w:r w:rsidRPr="00D97C57">
        <w:rPr>
          <w:rFonts w:ascii="Times New Roman" w:hAnsi="Times New Roman" w:cs="Times New Roman"/>
        </w:rPr>
        <w:t>The simulation will measure performance indicators such as average waiting time, dropped call percentage, and doctor utilization rate.</w:t>
      </w:r>
    </w:p>
    <w:p w14:paraId="3E1FE042" w14:textId="0A39D2FB" w:rsidR="00382179" w:rsidRPr="00D97C57" w:rsidRDefault="00382179" w:rsidP="00382179">
      <w:pPr>
        <w:pStyle w:val="ListParagraph"/>
        <w:numPr>
          <w:ilvl w:val="0"/>
          <w:numId w:val="1"/>
        </w:numPr>
        <w:tabs>
          <w:tab w:val="left" w:pos="320"/>
        </w:tabs>
        <w:rPr>
          <w:rFonts w:ascii="Times New Roman" w:hAnsi="Times New Roman" w:cs="Times New Roman"/>
          <w:b/>
          <w:bCs/>
        </w:rPr>
      </w:pPr>
      <w:r w:rsidRPr="00D97C57">
        <w:rPr>
          <w:rFonts w:ascii="Times New Roman" w:hAnsi="Times New Roman" w:cs="Times New Roman"/>
          <w:b/>
          <w:bCs/>
        </w:rPr>
        <w:lastRenderedPageBreak/>
        <w:t>Expected Outcomes</w:t>
      </w:r>
    </w:p>
    <w:p w14:paraId="56629B29" w14:textId="4CF9511C" w:rsidR="00382179" w:rsidRPr="00D97C57" w:rsidRDefault="00382179" w:rsidP="00382179">
      <w:pPr>
        <w:tabs>
          <w:tab w:val="left" w:pos="320"/>
        </w:tabs>
        <w:ind w:left="360"/>
        <w:rPr>
          <w:rFonts w:ascii="Times New Roman" w:hAnsi="Times New Roman" w:cs="Times New Roman"/>
        </w:rPr>
      </w:pPr>
      <w:r w:rsidRPr="00D97C57">
        <w:rPr>
          <w:rFonts w:ascii="Times New Roman" w:hAnsi="Times New Roman" w:cs="Times New Roman"/>
        </w:rPr>
        <w:t xml:space="preserve">After modeling and simulation, </w:t>
      </w:r>
    </w:p>
    <w:p w14:paraId="697A03E7" w14:textId="74B4CC88" w:rsidR="00382179" w:rsidRPr="00D97C57" w:rsidRDefault="00382179" w:rsidP="00382179">
      <w:pPr>
        <w:tabs>
          <w:tab w:val="left" w:pos="320"/>
        </w:tabs>
        <w:ind w:left="360"/>
        <w:rPr>
          <w:rFonts w:ascii="Times New Roman" w:hAnsi="Times New Roman" w:cs="Times New Roman"/>
        </w:rPr>
      </w:pPr>
      <w:r w:rsidRPr="00D97C57">
        <w:rPr>
          <w:rFonts w:ascii="Times New Roman" w:hAnsi="Times New Roman" w:cs="Times New Roman"/>
        </w:rPr>
        <w:t xml:space="preserve">The </w:t>
      </w:r>
      <w:r w:rsidR="008C4258" w:rsidRPr="00D97C57">
        <w:rPr>
          <w:rFonts w:ascii="Times New Roman" w:hAnsi="Times New Roman" w:cs="Times New Roman"/>
        </w:rPr>
        <w:t>Results are</w:t>
      </w:r>
      <w:r w:rsidRPr="00D97C57">
        <w:rPr>
          <w:rFonts w:ascii="Times New Roman" w:hAnsi="Times New Roman" w:cs="Times New Roman"/>
        </w:rPr>
        <w:t xml:space="preserve"> expected</w:t>
      </w:r>
      <w:r w:rsidRPr="00D97C57">
        <w:rPr>
          <w:rFonts w:ascii="Times New Roman" w:hAnsi="Times New Roman" w:cs="Times New Roman"/>
        </w:rPr>
        <w:t xml:space="preserve"> as</w:t>
      </w:r>
    </w:p>
    <w:p w14:paraId="748CFEB4" w14:textId="4E78ED18" w:rsidR="004528D0" w:rsidRPr="00D97C57" w:rsidRDefault="004528D0" w:rsidP="004528D0">
      <w:pPr>
        <w:pStyle w:val="ListParagraph"/>
        <w:numPr>
          <w:ilvl w:val="0"/>
          <w:numId w:val="16"/>
        </w:numPr>
        <w:tabs>
          <w:tab w:val="left" w:pos="320"/>
        </w:tabs>
        <w:spacing w:after="0"/>
        <w:ind w:left="720"/>
        <w:rPr>
          <w:rFonts w:ascii="Times New Roman" w:hAnsi="Times New Roman" w:cs="Times New Roman"/>
        </w:rPr>
      </w:pPr>
      <w:r w:rsidRPr="00D97C57">
        <w:rPr>
          <w:rFonts w:ascii="Times New Roman" w:hAnsi="Times New Roman" w:cs="Times New Roman"/>
        </w:rPr>
        <w:t>Identification of the average patient waiting time.</w:t>
      </w:r>
    </w:p>
    <w:p w14:paraId="022C2F50" w14:textId="6F2D5623" w:rsidR="004528D0" w:rsidRPr="00D97C57" w:rsidRDefault="004528D0" w:rsidP="004528D0">
      <w:pPr>
        <w:pStyle w:val="ListParagraph"/>
        <w:numPr>
          <w:ilvl w:val="0"/>
          <w:numId w:val="16"/>
        </w:numPr>
        <w:tabs>
          <w:tab w:val="left" w:pos="320"/>
        </w:tabs>
        <w:spacing w:after="0"/>
        <w:ind w:left="720"/>
        <w:rPr>
          <w:rFonts w:ascii="Times New Roman" w:hAnsi="Times New Roman" w:cs="Times New Roman"/>
        </w:rPr>
      </w:pPr>
      <w:r w:rsidRPr="00D97C57">
        <w:rPr>
          <w:rFonts w:ascii="Times New Roman" w:hAnsi="Times New Roman" w:cs="Times New Roman"/>
        </w:rPr>
        <w:t>Doctor utilization rate under different loads.</w:t>
      </w:r>
    </w:p>
    <w:p w14:paraId="03AB5F25" w14:textId="73ABF782" w:rsidR="004528D0" w:rsidRPr="00D97C57" w:rsidRDefault="004528D0" w:rsidP="004528D0">
      <w:pPr>
        <w:pStyle w:val="ListParagraph"/>
        <w:numPr>
          <w:ilvl w:val="0"/>
          <w:numId w:val="16"/>
        </w:numPr>
        <w:tabs>
          <w:tab w:val="left" w:pos="320"/>
        </w:tabs>
        <w:spacing w:after="0"/>
        <w:ind w:left="720"/>
        <w:rPr>
          <w:rFonts w:ascii="Times New Roman" w:hAnsi="Times New Roman" w:cs="Times New Roman"/>
        </w:rPr>
      </w:pPr>
      <w:r w:rsidRPr="00D97C57">
        <w:rPr>
          <w:rFonts w:ascii="Times New Roman" w:hAnsi="Times New Roman" w:cs="Times New Roman"/>
        </w:rPr>
        <w:t xml:space="preserve">Number of </w:t>
      </w:r>
      <w:r w:rsidR="00BA0283" w:rsidRPr="00D97C57">
        <w:rPr>
          <w:rFonts w:ascii="Times New Roman" w:hAnsi="Times New Roman" w:cs="Times New Roman"/>
        </w:rPr>
        <w:t>calls dropped</w:t>
      </w:r>
      <w:r w:rsidRPr="00D97C57">
        <w:rPr>
          <w:rFonts w:ascii="Times New Roman" w:hAnsi="Times New Roman" w:cs="Times New Roman"/>
        </w:rPr>
        <w:t xml:space="preserve"> for various workloads.</w:t>
      </w:r>
    </w:p>
    <w:p w14:paraId="6D4DAAB2" w14:textId="22FE0BE0" w:rsidR="004528D0" w:rsidRPr="00D97C57" w:rsidRDefault="004528D0" w:rsidP="004528D0">
      <w:pPr>
        <w:pStyle w:val="ListParagraph"/>
        <w:numPr>
          <w:ilvl w:val="0"/>
          <w:numId w:val="16"/>
        </w:numPr>
        <w:tabs>
          <w:tab w:val="left" w:pos="320"/>
        </w:tabs>
        <w:spacing w:after="0"/>
        <w:ind w:left="720"/>
        <w:rPr>
          <w:rFonts w:ascii="Times New Roman" w:hAnsi="Times New Roman" w:cs="Times New Roman"/>
        </w:rPr>
      </w:pPr>
      <w:r w:rsidRPr="00D97C57">
        <w:rPr>
          <w:rFonts w:ascii="Times New Roman" w:hAnsi="Times New Roman" w:cs="Times New Roman"/>
        </w:rPr>
        <w:t>Understanding of system behavior during peak hours.</w:t>
      </w:r>
    </w:p>
    <w:p w14:paraId="45AA2D69" w14:textId="579A6952" w:rsidR="00382179" w:rsidRPr="00D97C57" w:rsidRDefault="004528D0" w:rsidP="004528D0">
      <w:pPr>
        <w:pStyle w:val="ListParagraph"/>
        <w:numPr>
          <w:ilvl w:val="0"/>
          <w:numId w:val="16"/>
        </w:numPr>
        <w:tabs>
          <w:tab w:val="left" w:pos="320"/>
        </w:tabs>
        <w:spacing w:after="0"/>
        <w:ind w:left="720"/>
        <w:rPr>
          <w:rFonts w:ascii="Times New Roman" w:hAnsi="Times New Roman" w:cs="Times New Roman"/>
        </w:rPr>
      </w:pPr>
      <w:r w:rsidRPr="00D97C57">
        <w:rPr>
          <w:rFonts w:ascii="Times New Roman" w:hAnsi="Times New Roman" w:cs="Times New Roman"/>
        </w:rPr>
        <w:t>Suggestions for improving service performance (e.g., adding more doctors or reducing service time)</w:t>
      </w:r>
    </w:p>
    <w:p w14:paraId="12C948EC" w14:textId="77777777" w:rsidR="009A25F9" w:rsidRPr="00D97C57" w:rsidRDefault="009A25F9" w:rsidP="009A25F9">
      <w:pPr>
        <w:tabs>
          <w:tab w:val="left" w:pos="320"/>
        </w:tabs>
        <w:rPr>
          <w:rFonts w:ascii="Times New Roman" w:hAnsi="Times New Roman" w:cs="Times New Roman"/>
          <w:b/>
          <w:bCs/>
        </w:rPr>
      </w:pPr>
    </w:p>
    <w:p w14:paraId="431FDE5F" w14:textId="77777777" w:rsidR="00382179" w:rsidRPr="00D97C57" w:rsidRDefault="00382179" w:rsidP="00822F43">
      <w:pPr>
        <w:pStyle w:val="ListParagraph"/>
        <w:tabs>
          <w:tab w:val="left" w:pos="320"/>
        </w:tabs>
        <w:ind w:left="360"/>
        <w:rPr>
          <w:rFonts w:ascii="Times New Roman" w:hAnsi="Times New Roman" w:cs="Times New Roman"/>
        </w:rPr>
      </w:pPr>
    </w:p>
    <w:p w14:paraId="6F323F76" w14:textId="7FBF68B9" w:rsidR="00946E19" w:rsidRPr="00D97C57" w:rsidRDefault="00946E19" w:rsidP="00946E19">
      <w:pPr>
        <w:pStyle w:val="ListParagraph"/>
        <w:tabs>
          <w:tab w:val="left" w:pos="320"/>
        </w:tabs>
        <w:ind w:left="360"/>
        <w:jc w:val="both"/>
        <w:rPr>
          <w:rFonts w:ascii="Times New Roman" w:hAnsi="Times New Roman" w:cs="Times New Roman"/>
        </w:rPr>
      </w:pPr>
      <w:r w:rsidRPr="00D97C57">
        <w:rPr>
          <w:rFonts w:ascii="Times New Roman" w:hAnsi="Times New Roman" w:cs="Times New Roman"/>
        </w:rPr>
        <w:t xml:space="preserve">This </w:t>
      </w:r>
      <w:r w:rsidRPr="00D97C57">
        <w:rPr>
          <w:rFonts w:ascii="Times New Roman" w:hAnsi="Times New Roman" w:cs="Times New Roman"/>
        </w:rPr>
        <w:t>Deliverable</w:t>
      </w:r>
      <w:r w:rsidRPr="00D97C57">
        <w:rPr>
          <w:rFonts w:ascii="Times New Roman" w:hAnsi="Times New Roman" w:cs="Times New Roman"/>
        </w:rPr>
        <w:t xml:space="preserve"> will help </w:t>
      </w:r>
      <w:r w:rsidRPr="00D97C57">
        <w:rPr>
          <w:rFonts w:ascii="Times New Roman" w:hAnsi="Times New Roman" w:cs="Times New Roman"/>
        </w:rPr>
        <w:t xml:space="preserve">to </w:t>
      </w:r>
      <w:r w:rsidRPr="00D97C57">
        <w:rPr>
          <w:rFonts w:ascii="Times New Roman" w:hAnsi="Times New Roman" w:cs="Times New Roman"/>
        </w:rPr>
        <w:t>understand how a telemedicine call center performs under different conditions.</w:t>
      </w:r>
    </w:p>
    <w:p w14:paraId="61EF20B4" w14:textId="3504D321" w:rsidR="000F4FBA" w:rsidRPr="00D97C57" w:rsidRDefault="00946E19" w:rsidP="00946E19">
      <w:pPr>
        <w:pStyle w:val="ListParagraph"/>
        <w:tabs>
          <w:tab w:val="left" w:pos="320"/>
        </w:tabs>
        <w:ind w:left="360"/>
        <w:jc w:val="both"/>
        <w:rPr>
          <w:rFonts w:ascii="Times New Roman" w:hAnsi="Times New Roman" w:cs="Times New Roman"/>
        </w:rPr>
      </w:pPr>
      <w:r w:rsidRPr="00D97C57">
        <w:rPr>
          <w:rFonts w:ascii="Times New Roman" w:hAnsi="Times New Roman" w:cs="Times New Roman"/>
        </w:rPr>
        <w:br/>
        <w:t xml:space="preserve">By analyzing the waiting time, </w:t>
      </w:r>
      <w:r w:rsidRPr="00D97C57">
        <w:rPr>
          <w:rFonts w:ascii="Times New Roman" w:hAnsi="Times New Roman" w:cs="Times New Roman"/>
        </w:rPr>
        <w:t>dropping</w:t>
      </w:r>
      <w:r w:rsidRPr="00D97C57">
        <w:rPr>
          <w:rFonts w:ascii="Times New Roman" w:hAnsi="Times New Roman" w:cs="Times New Roman"/>
        </w:rPr>
        <w:t xml:space="preserve"> calls, and utilization, it will be possible to suggest changes to improve system performance. The simple dataset and model can later be extended with real data or additional parameters to make the analysis more accurate</w:t>
      </w:r>
    </w:p>
    <w:p w14:paraId="310561A3" w14:textId="367F72E5" w:rsidR="00937BEA" w:rsidRPr="00D97C57" w:rsidRDefault="00937BEA">
      <w:pPr>
        <w:spacing w:line="278" w:lineRule="auto"/>
        <w:rPr>
          <w:rFonts w:ascii="Times New Roman" w:hAnsi="Times New Roman" w:cs="Times New Roman"/>
        </w:rPr>
      </w:pPr>
      <w:r w:rsidRPr="00D97C57">
        <w:rPr>
          <w:rFonts w:ascii="Times New Roman" w:hAnsi="Times New Roman" w:cs="Times New Roman"/>
        </w:rPr>
        <w:br w:type="page"/>
      </w:r>
    </w:p>
    <w:p w14:paraId="52679C5F" w14:textId="03491922" w:rsidR="00937BEA" w:rsidRPr="00D97C57" w:rsidRDefault="00937BEA" w:rsidP="00937BEA">
      <w:pPr>
        <w:pStyle w:val="ListParagraph"/>
        <w:numPr>
          <w:ilvl w:val="0"/>
          <w:numId w:val="1"/>
        </w:numPr>
        <w:tabs>
          <w:tab w:val="left" w:pos="320"/>
        </w:tabs>
        <w:rPr>
          <w:rFonts w:ascii="Times New Roman" w:hAnsi="Times New Roman" w:cs="Times New Roman"/>
          <w:b/>
          <w:bCs/>
        </w:rPr>
      </w:pPr>
      <w:r w:rsidRPr="00D97C57">
        <w:rPr>
          <w:rFonts w:ascii="Times New Roman" w:hAnsi="Times New Roman" w:cs="Times New Roman"/>
          <w:b/>
          <w:bCs/>
        </w:rPr>
        <w:lastRenderedPageBreak/>
        <w:t>References</w:t>
      </w:r>
    </w:p>
    <w:p w14:paraId="1F39ADD6" w14:textId="77777777" w:rsidR="00937BEA" w:rsidRPr="00D97C57" w:rsidRDefault="00937BEA" w:rsidP="00937BEA">
      <w:pPr>
        <w:pStyle w:val="ListParagraph"/>
        <w:tabs>
          <w:tab w:val="left" w:pos="320"/>
        </w:tabs>
        <w:rPr>
          <w:rFonts w:ascii="Times New Roman" w:hAnsi="Times New Roman" w:cs="Times New Roman"/>
          <w:b/>
          <w:bCs/>
        </w:rPr>
      </w:pPr>
    </w:p>
    <w:p w14:paraId="48FAA378" w14:textId="567A6E77" w:rsidR="00937BEA" w:rsidRPr="00D97C57" w:rsidRDefault="00B307DF" w:rsidP="00B307DF">
      <w:pPr>
        <w:ind w:left="720" w:hanging="270"/>
        <w:rPr>
          <w:rFonts w:ascii="Times New Roman" w:hAnsi="Times New Roman" w:cs="Times New Roman"/>
        </w:rPr>
      </w:pPr>
      <w:r w:rsidRPr="00D97C57">
        <w:rPr>
          <w:rFonts w:ascii="Times New Roman" w:hAnsi="Times New Roman" w:cs="Times New Roman"/>
        </w:rPr>
        <w:t>[</w:t>
      </w:r>
      <w:r w:rsidR="00C32928" w:rsidRPr="00D97C57">
        <w:rPr>
          <w:rFonts w:ascii="Times New Roman" w:hAnsi="Times New Roman" w:cs="Times New Roman"/>
        </w:rPr>
        <w:t>1] Simulation</w:t>
      </w:r>
      <w:r w:rsidR="00937BEA" w:rsidRPr="00D97C57">
        <w:rPr>
          <w:rFonts w:ascii="Times New Roman" w:hAnsi="Times New Roman" w:cs="Times New Roman"/>
        </w:rPr>
        <w:t xml:space="preserve"> Modeling and Analysis. (2014). [online] </w:t>
      </w:r>
      <w:hyperlink r:id="rId7" w:history="1">
        <w:r w:rsidR="00937BEA" w:rsidRPr="00D97C57">
          <w:rPr>
            <w:rStyle w:val="Hyperlink"/>
            <w:rFonts w:ascii="Times New Roman" w:hAnsi="Times New Roman" w:cs="Times New Roman"/>
          </w:rPr>
          <w:t>www.mheducation.com. Available at: https://www.mheducation.com/highered/product/simulation-modeling-analysis-law/M9780073401324.html.</w:t>
        </w:r>
      </w:hyperlink>
    </w:p>
    <w:p w14:paraId="525E187F" w14:textId="77777777" w:rsidR="00937BEA" w:rsidRPr="00D97C57" w:rsidRDefault="00937BEA" w:rsidP="00937BEA">
      <w:pPr>
        <w:pStyle w:val="ListParagraph"/>
        <w:rPr>
          <w:rFonts w:ascii="Times New Roman" w:hAnsi="Times New Roman" w:cs="Times New Roman"/>
        </w:rPr>
      </w:pPr>
    </w:p>
    <w:p w14:paraId="3CF3DB6C" w14:textId="2854B215" w:rsidR="00937BEA" w:rsidRPr="00D97C57" w:rsidRDefault="00B307DF" w:rsidP="00B307DF">
      <w:pPr>
        <w:ind w:left="720" w:hanging="270"/>
        <w:rPr>
          <w:rFonts w:ascii="Times New Roman" w:hAnsi="Times New Roman" w:cs="Times New Roman"/>
        </w:rPr>
      </w:pPr>
      <w:r w:rsidRPr="00D97C57">
        <w:rPr>
          <w:rFonts w:ascii="Times New Roman" w:hAnsi="Times New Roman" w:cs="Times New Roman"/>
        </w:rPr>
        <w:t>[</w:t>
      </w:r>
      <w:r w:rsidR="00C32928" w:rsidRPr="00D97C57">
        <w:rPr>
          <w:rFonts w:ascii="Times New Roman" w:hAnsi="Times New Roman" w:cs="Times New Roman"/>
        </w:rPr>
        <w:t>2] Pearson.com</w:t>
      </w:r>
      <w:r w:rsidR="00937BEA" w:rsidRPr="00D97C57">
        <w:rPr>
          <w:rFonts w:ascii="Times New Roman" w:hAnsi="Times New Roman" w:cs="Times New Roman"/>
        </w:rPr>
        <w:t xml:space="preserve">. (2025). Discrete-Event System Simulation. [online] Available at: </w:t>
      </w:r>
      <w:hyperlink r:id="rId8" w:history="1">
        <w:r w:rsidR="00937BEA" w:rsidRPr="00D97C57">
          <w:rPr>
            <w:rFonts w:ascii="Times New Roman" w:hAnsi="Times New Roman" w:cs="Times New Roman"/>
          </w:rPr>
          <w:t>https://www.pearson.com/en-us/subject-catalog/p/discrete-event-system-simulation/P200000004530/9780136062127</w:t>
        </w:r>
      </w:hyperlink>
      <w:r w:rsidR="00937BEA" w:rsidRPr="00D97C57">
        <w:rPr>
          <w:rFonts w:ascii="Times New Roman" w:hAnsi="Times New Roman" w:cs="Times New Roman"/>
        </w:rPr>
        <w:t xml:space="preserve"> [Accessed 31 Oct. 2025].</w:t>
      </w:r>
    </w:p>
    <w:p w14:paraId="7235A290" w14:textId="77777777" w:rsidR="00937BEA" w:rsidRPr="00D97C57" w:rsidRDefault="00937BEA" w:rsidP="00937BEA">
      <w:pPr>
        <w:pStyle w:val="ListParagraph"/>
        <w:rPr>
          <w:rFonts w:ascii="Times New Roman" w:hAnsi="Times New Roman" w:cs="Times New Roman"/>
        </w:rPr>
      </w:pPr>
    </w:p>
    <w:p w14:paraId="4E7E3AA6" w14:textId="0B591950" w:rsidR="00937BEA" w:rsidRPr="00D97C57" w:rsidRDefault="00B307DF" w:rsidP="00B307DF">
      <w:pPr>
        <w:ind w:left="720" w:hanging="270"/>
        <w:rPr>
          <w:rFonts w:ascii="Times New Roman" w:hAnsi="Times New Roman" w:cs="Times New Roman"/>
        </w:rPr>
      </w:pPr>
      <w:r w:rsidRPr="00D97C57">
        <w:rPr>
          <w:rFonts w:ascii="Times New Roman" w:hAnsi="Times New Roman" w:cs="Times New Roman"/>
        </w:rPr>
        <w:t>[</w:t>
      </w:r>
      <w:r w:rsidR="00C32928" w:rsidRPr="00D97C57">
        <w:rPr>
          <w:rFonts w:ascii="Times New Roman" w:hAnsi="Times New Roman" w:cs="Times New Roman"/>
        </w:rPr>
        <w:t>3] simpy.readthedocs.io</w:t>
      </w:r>
      <w:r w:rsidR="00937BEA" w:rsidRPr="00D97C57">
        <w:rPr>
          <w:rFonts w:ascii="Times New Roman" w:hAnsi="Times New Roman" w:cs="Times New Roman"/>
        </w:rPr>
        <w:t xml:space="preserve">. (n.d.). Overview — SimPy 4.0.2.dev1+g2973dbe documentation. [online] Available at: </w:t>
      </w:r>
      <w:hyperlink r:id="rId9" w:history="1">
        <w:r w:rsidR="00937BEA" w:rsidRPr="00D97C57">
          <w:rPr>
            <w:rFonts w:ascii="Times New Roman" w:hAnsi="Times New Roman" w:cs="Times New Roman"/>
          </w:rPr>
          <w:t>https://simpy.readthedocs.io/en/latest/.</w:t>
        </w:r>
      </w:hyperlink>
    </w:p>
    <w:p w14:paraId="02EDB7EB" w14:textId="77777777" w:rsidR="00776DDD" w:rsidRPr="00D97C57" w:rsidRDefault="00776DDD" w:rsidP="00B307DF">
      <w:pPr>
        <w:ind w:left="720" w:hanging="270"/>
        <w:rPr>
          <w:rFonts w:ascii="Times New Roman" w:hAnsi="Times New Roman" w:cs="Times New Roman"/>
        </w:rPr>
      </w:pPr>
    </w:p>
    <w:p w14:paraId="6C143E65" w14:textId="60421FEF" w:rsidR="00776DDD" w:rsidRPr="00D97C57" w:rsidRDefault="00776DDD" w:rsidP="00776DDD">
      <w:pPr>
        <w:ind w:left="720" w:hanging="270"/>
        <w:rPr>
          <w:rFonts w:ascii="Times New Roman" w:hAnsi="Times New Roman" w:cs="Times New Roman"/>
        </w:rPr>
      </w:pPr>
      <w:r w:rsidRPr="00D97C57">
        <w:rPr>
          <w:rFonts w:ascii="Times New Roman" w:hAnsi="Times New Roman" w:cs="Times New Roman"/>
        </w:rPr>
        <w:t>[</w:t>
      </w:r>
      <w:r w:rsidR="00C32928" w:rsidRPr="00D97C57">
        <w:rPr>
          <w:rFonts w:ascii="Times New Roman" w:hAnsi="Times New Roman" w:cs="Times New Roman"/>
        </w:rPr>
        <w:t>4] Gans</w:t>
      </w:r>
      <w:r w:rsidRPr="00D97C57">
        <w:rPr>
          <w:rFonts w:ascii="Times New Roman" w:hAnsi="Times New Roman" w:cs="Times New Roman"/>
        </w:rPr>
        <w:t xml:space="preserve">, N., Koole, G.M. &amp; Mandelbaum, A., 2003. </w:t>
      </w:r>
      <w:r w:rsidRPr="00D97C57">
        <w:rPr>
          <w:rFonts w:ascii="Times New Roman" w:hAnsi="Times New Roman" w:cs="Times New Roman"/>
          <w:i/>
          <w:iCs/>
        </w:rPr>
        <w:t>Telephone Call Centers: Tutorial, Review, and Research Prospects</w:t>
      </w:r>
      <w:r w:rsidRPr="00D97C57">
        <w:rPr>
          <w:rFonts w:ascii="Times New Roman" w:hAnsi="Times New Roman" w:cs="Times New Roman"/>
        </w:rPr>
        <w:t xml:space="preserve">. Manufacturing &amp; Service Operations Management, 5, pp.79–141. Available at: </w:t>
      </w:r>
      <w:hyperlink r:id="rId10" w:tgtFrame="_new" w:history="1">
        <w:r w:rsidRPr="00D97C57">
          <w:rPr>
            <w:rStyle w:val="Hyperlink"/>
            <w:rFonts w:ascii="Times New Roman" w:hAnsi="Times New Roman" w:cs="Times New Roman"/>
          </w:rPr>
          <w:t>https://faculty.wharton.upenn.edu/wp-content/uploads/2012/04/Gans-Koole-Mandelbaum-CCReview.pdf</w:t>
        </w:r>
      </w:hyperlink>
      <w:r w:rsidRPr="00D97C57">
        <w:rPr>
          <w:rFonts w:ascii="Times New Roman" w:hAnsi="Times New Roman" w:cs="Times New Roman"/>
        </w:rPr>
        <w:t xml:space="preserve"> [Accessed 31 Oct 2025].</w:t>
      </w:r>
    </w:p>
    <w:p w14:paraId="3ED9D685" w14:textId="77777777" w:rsidR="00C32928" w:rsidRPr="00D97C57" w:rsidRDefault="00C32928" w:rsidP="00776DDD">
      <w:pPr>
        <w:ind w:left="720" w:hanging="270"/>
        <w:rPr>
          <w:rFonts w:ascii="Times New Roman" w:hAnsi="Times New Roman" w:cs="Times New Roman"/>
        </w:rPr>
      </w:pPr>
    </w:p>
    <w:p w14:paraId="28DAE7E7" w14:textId="30825015" w:rsidR="00C32928" w:rsidRPr="00D97C57" w:rsidRDefault="00F05A4E" w:rsidP="00F05A4E">
      <w:pPr>
        <w:ind w:left="720" w:hanging="270"/>
        <w:rPr>
          <w:rFonts w:ascii="Times New Roman" w:hAnsi="Times New Roman" w:cs="Times New Roman"/>
        </w:rPr>
      </w:pPr>
      <w:r w:rsidRPr="00D97C57">
        <w:rPr>
          <w:rFonts w:ascii="Times New Roman" w:hAnsi="Times New Roman" w:cs="Times New Roman"/>
        </w:rPr>
        <w:t>[5] World</w:t>
      </w:r>
      <w:r w:rsidRPr="00D97C57">
        <w:rPr>
          <w:rFonts w:ascii="Times New Roman" w:hAnsi="Times New Roman" w:cs="Times New Roman"/>
        </w:rPr>
        <w:t xml:space="preserve"> Health Organization, 2010. Telemedicine: Opportunities and developments in Member States: Report on the second global survey on eHealth. Geneva: WHO. Available at: </w:t>
      </w:r>
      <w:hyperlink r:id="rId11" w:tgtFrame="_new" w:history="1">
        <w:r w:rsidRPr="00D97C57">
          <w:rPr>
            <w:rStyle w:val="Hyperlink"/>
            <w:rFonts w:ascii="Times New Roman" w:hAnsi="Times New Roman" w:cs="Times New Roman"/>
          </w:rPr>
          <w:t>https://apps.who.int/iris/handle/10665/44497 [Accessed 31 Oct 2025]</w:t>
        </w:r>
      </w:hyperlink>
      <w:r w:rsidRPr="00D97C57">
        <w:rPr>
          <w:rFonts w:ascii="Times New Roman" w:hAnsi="Times New Roman" w:cs="Times New Roman"/>
        </w:rPr>
        <w:t>.</w:t>
      </w:r>
    </w:p>
    <w:p w14:paraId="21B23D19" w14:textId="77777777" w:rsidR="00776DDD" w:rsidRDefault="00776DDD" w:rsidP="00776DDD">
      <w:pPr>
        <w:ind w:left="720" w:hanging="270"/>
      </w:pPr>
    </w:p>
    <w:p w14:paraId="7155BF5C" w14:textId="77777777" w:rsidR="00776DDD" w:rsidRPr="00937BEA" w:rsidRDefault="00776DDD" w:rsidP="00776DDD">
      <w:pPr>
        <w:ind w:left="720" w:hanging="270"/>
      </w:pPr>
    </w:p>
    <w:sectPr w:rsidR="00776DDD" w:rsidRPr="00937BEA" w:rsidSect="000828B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4AC54" w14:textId="77777777" w:rsidR="00B1737B" w:rsidRDefault="00B1737B" w:rsidP="00D97C57">
      <w:pPr>
        <w:spacing w:after="0" w:line="240" w:lineRule="auto"/>
      </w:pPr>
      <w:r>
        <w:separator/>
      </w:r>
    </w:p>
  </w:endnote>
  <w:endnote w:type="continuationSeparator" w:id="0">
    <w:p w14:paraId="7F925D37" w14:textId="77777777" w:rsidR="00B1737B" w:rsidRDefault="00B1737B" w:rsidP="00D9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4551B" w14:textId="77777777" w:rsidR="00B1737B" w:rsidRDefault="00B1737B" w:rsidP="00D97C57">
      <w:pPr>
        <w:spacing w:after="0" w:line="240" w:lineRule="auto"/>
      </w:pPr>
      <w:r>
        <w:separator/>
      </w:r>
    </w:p>
  </w:footnote>
  <w:footnote w:type="continuationSeparator" w:id="0">
    <w:p w14:paraId="3FD65D89" w14:textId="77777777" w:rsidR="00B1737B" w:rsidRDefault="00B1737B" w:rsidP="00D97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7190C"/>
    <w:multiLevelType w:val="hybridMultilevel"/>
    <w:tmpl w:val="2D5C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117F63"/>
    <w:multiLevelType w:val="hybridMultilevel"/>
    <w:tmpl w:val="B610095E"/>
    <w:lvl w:ilvl="0" w:tplc="81E21DE4">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6D6E74"/>
    <w:multiLevelType w:val="hybridMultilevel"/>
    <w:tmpl w:val="5066C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747782"/>
    <w:multiLevelType w:val="hybridMultilevel"/>
    <w:tmpl w:val="3688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46380"/>
    <w:multiLevelType w:val="multilevel"/>
    <w:tmpl w:val="0202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B4B1F"/>
    <w:multiLevelType w:val="hybridMultilevel"/>
    <w:tmpl w:val="74708932"/>
    <w:lvl w:ilvl="0" w:tplc="C3CCE3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8B4CFF"/>
    <w:multiLevelType w:val="hybridMultilevel"/>
    <w:tmpl w:val="1BD06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642423"/>
    <w:multiLevelType w:val="hybridMultilevel"/>
    <w:tmpl w:val="FEB4D42C"/>
    <w:lvl w:ilvl="0" w:tplc="461036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609ED"/>
    <w:multiLevelType w:val="multilevel"/>
    <w:tmpl w:val="0A30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522B8"/>
    <w:multiLevelType w:val="hybridMultilevel"/>
    <w:tmpl w:val="35988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585FC6"/>
    <w:multiLevelType w:val="hybridMultilevel"/>
    <w:tmpl w:val="0E64667C"/>
    <w:lvl w:ilvl="0" w:tplc="81E21DE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C6F55"/>
    <w:multiLevelType w:val="hybridMultilevel"/>
    <w:tmpl w:val="DDB2A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D84623"/>
    <w:multiLevelType w:val="hybridMultilevel"/>
    <w:tmpl w:val="B9B2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7F5D44"/>
    <w:multiLevelType w:val="hybridMultilevel"/>
    <w:tmpl w:val="A10A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DE309C"/>
    <w:multiLevelType w:val="hybridMultilevel"/>
    <w:tmpl w:val="34CCF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DD434A"/>
    <w:multiLevelType w:val="multilevel"/>
    <w:tmpl w:val="54B8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4C76AF"/>
    <w:multiLevelType w:val="hybridMultilevel"/>
    <w:tmpl w:val="BD32C0A0"/>
    <w:lvl w:ilvl="0" w:tplc="625CD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077526"/>
    <w:multiLevelType w:val="multilevel"/>
    <w:tmpl w:val="10F2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9A229C"/>
    <w:multiLevelType w:val="multilevel"/>
    <w:tmpl w:val="F25A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A174D0"/>
    <w:multiLevelType w:val="multilevel"/>
    <w:tmpl w:val="5818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560E9A"/>
    <w:multiLevelType w:val="hybridMultilevel"/>
    <w:tmpl w:val="AE30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891CC6"/>
    <w:multiLevelType w:val="hybridMultilevel"/>
    <w:tmpl w:val="6478C5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3273519">
    <w:abstractNumId w:val="16"/>
  </w:num>
  <w:num w:numId="2" w16cid:durableId="1356812521">
    <w:abstractNumId w:val="9"/>
  </w:num>
  <w:num w:numId="3" w16cid:durableId="2007632800">
    <w:abstractNumId w:val="6"/>
  </w:num>
  <w:num w:numId="4" w16cid:durableId="83503792">
    <w:abstractNumId w:val="13"/>
  </w:num>
  <w:num w:numId="5" w16cid:durableId="2136097396">
    <w:abstractNumId w:val="3"/>
  </w:num>
  <w:num w:numId="6" w16cid:durableId="1963001532">
    <w:abstractNumId w:val="2"/>
  </w:num>
  <w:num w:numId="7" w16cid:durableId="1020544381">
    <w:abstractNumId w:val="17"/>
  </w:num>
  <w:num w:numId="8" w16cid:durableId="190732150">
    <w:abstractNumId w:val="15"/>
  </w:num>
  <w:num w:numId="9" w16cid:durableId="330261245">
    <w:abstractNumId w:val="19"/>
  </w:num>
  <w:num w:numId="10" w16cid:durableId="1023822541">
    <w:abstractNumId w:val="18"/>
  </w:num>
  <w:num w:numId="11" w16cid:durableId="1596087609">
    <w:abstractNumId w:val="4"/>
  </w:num>
  <w:num w:numId="12" w16cid:durableId="1742095065">
    <w:abstractNumId w:val="12"/>
  </w:num>
  <w:num w:numId="13" w16cid:durableId="1248003972">
    <w:abstractNumId w:val="0"/>
  </w:num>
  <w:num w:numId="14" w16cid:durableId="2006323248">
    <w:abstractNumId w:val="11"/>
  </w:num>
  <w:num w:numId="15" w16cid:durableId="398329028">
    <w:abstractNumId w:val="20"/>
  </w:num>
  <w:num w:numId="16" w16cid:durableId="833182107">
    <w:abstractNumId w:val="14"/>
  </w:num>
  <w:num w:numId="17" w16cid:durableId="1159269634">
    <w:abstractNumId w:val="8"/>
  </w:num>
  <w:num w:numId="18" w16cid:durableId="2021471702">
    <w:abstractNumId w:val="1"/>
  </w:num>
  <w:num w:numId="19" w16cid:durableId="931090375">
    <w:abstractNumId w:val="10"/>
  </w:num>
  <w:num w:numId="20" w16cid:durableId="1285846575">
    <w:abstractNumId w:val="5"/>
  </w:num>
  <w:num w:numId="21" w16cid:durableId="564070814">
    <w:abstractNumId w:val="21"/>
  </w:num>
  <w:num w:numId="22" w16cid:durableId="8080165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F0"/>
    <w:rsid w:val="00047832"/>
    <w:rsid w:val="00055F4C"/>
    <w:rsid w:val="000828BD"/>
    <w:rsid w:val="00090BDC"/>
    <w:rsid w:val="000A22CB"/>
    <w:rsid w:val="000E57DD"/>
    <w:rsid w:val="000F0988"/>
    <w:rsid w:val="000F4FBA"/>
    <w:rsid w:val="00121888"/>
    <w:rsid w:val="00212DE3"/>
    <w:rsid w:val="0021673B"/>
    <w:rsid w:val="00251D85"/>
    <w:rsid w:val="00327B5A"/>
    <w:rsid w:val="003357B3"/>
    <w:rsid w:val="00350EE4"/>
    <w:rsid w:val="00382179"/>
    <w:rsid w:val="003963F3"/>
    <w:rsid w:val="004408B9"/>
    <w:rsid w:val="004528D0"/>
    <w:rsid w:val="004564A1"/>
    <w:rsid w:val="004F562C"/>
    <w:rsid w:val="0050465F"/>
    <w:rsid w:val="00505053"/>
    <w:rsid w:val="00553413"/>
    <w:rsid w:val="00566A09"/>
    <w:rsid w:val="005707E9"/>
    <w:rsid w:val="0060008C"/>
    <w:rsid w:val="00600464"/>
    <w:rsid w:val="006964F0"/>
    <w:rsid w:val="006A015F"/>
    <w:rsid w:val="006B166A"/>
    <w:rsid w:val="006C031E"/>
    <w:rsid w:val="006C7454"/>
    <w:rsid w:val="007053D7"/>
    <w:rsid w:val="007615AF"/>
    <w:rsid w:val="00776DDD"/>
    <w:rsid w:val="007B1AE4"/>
    <w:rsid w:val="007F51E4"/>
    <w:rsid w:val="008124F2"/>
    <w:rsid w:val="00822F43"/>
    <w:rsid w:val="008C4258"/>
    <w:rsid w:val="008D23C9"/>
    <w:rsid w:val="00937BEA"/>
    <w:rsid w:val="0094150E"/>
    <w:rsid w:val="00946E19"/>
    <w:rsid w:val="00972521"/>
    <w:rsid w:val="009A25F9"/>
    <w:rsid w:val="00A827D6"/>
    <w:rsid w:val="00AB2CC0"/>
    <w:rsid w:val="00AF6509"/>
    <w:rsid w:val="00B1737B"/>
    <w:rsid w:val="00B307DF"/>
    <w:rsid w:val="00B31637"/>
    <w:rsid w:val="00BA0283"/>
    <w:rsid w:val="00C12FD3"/>
    <w:rsid w:val="00C32928"/>
    <w:rsid w:val="00C7280D"/>
    <w:rsid w:val="00C94805"/>
    <w:rsid w:val="00CE2678"/>
    <w:rsid w:val="00CE3EBE"/>
    <w:rsid w:val="00D2619B"/>
    <w:rsid w:val="00D74332"/>
    <w:rsid w:val="00D97C57"/>
    <w:rsid w:val="00E05330"/>
    <w:rsid w:val="00EB6E09"/>
    <w:rsid w:val="00ED0658"/>
    <w:rsid w:val="00EE1985"/>
    <w:rsid w:val="00F05A4E"/>
    <w:rsid w:val="00F544FC"/>
    <w:rsid w:val="00F8431E"/>
    <w:rsid w:val="00F92ACE"/>
    <w:rsid w:val="00FF2EB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A7D1"/>
  <w15:chartTrackingRefBased/>
  <w15:docId w15:val="{53F776DB-EAB8-4B21-A00E-1E768BD7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4F0"/>
    <w:pPr>
      <w:spacing w:line="276" w:lineRule="auto"/>
    </w:pPr>
    <w:rPr>
      <w:rFonts w:ascii="Aptos" w:eastAsia="Aptos" w:hAnsi="Aptos" w:cs="Iskoola Pota"/>
    </w:rPr>
  </w:style>
  <w:style w:type="paragraph" w:styleId="Heading1">
    <w:name w:val="heading 1"/>
    <w:basedOn w:val="Normal"/>
    <w:next w:val="Normal"/>
    <w:link w:val="Heading1Char"/>
    <w:uiPriority w:val="9"/>
    <w:qFormat/>
    <w:rsid w:val="006964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64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64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4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4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4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4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4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4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64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64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4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4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4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4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4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4F0"/>
    <w:rPr>
      <w:rFonts w:eastAsiaTheme="majorEastAsia" w:cstheme="majorBidi"/>
      <w:color w:val="272727" w:themeColor="text1" w:themeTint="D8"/>
    </w:rPr>
  </w:style>
  <w:style w:type="paragraph" w:styleId="Title">
    <w:name w:val="Title"/>
    <w:basedOn w:val="Normal"/>
    <w:next w:val="Normal"/>
    <w:link w:val="TitleChar"/>
    <w:uiPriority w:val="10"/>
    <w:qFormat/>
    <w:rsid w:val="00696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4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4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4F0"/>
    <w:pPr>
      <w:spacing w:before="160"/>
      <w:jc w:val="center"/>
    </w:pPr>
    <w:rPr>
      <w:i/>
      <w:iCs/>
      <w:color w:val="404040" w:themeColor="text1" w:themeTint="BF"/>
    </w:rPr>
  </w:style>
  <w:style w:type="character" w:customStyle="1" w:styleId="QuoteChar">
    <w:name w:val="Quote Char"/>
    <w:basedOn w:val="DefaultParagraphFont"/>
    <w:link w:val="Quote"/>
    <w:uiPriority w:val="29"/>
    <w:rsid w:val="006964F0"/>
    <w:rPr>
      <w:i/>
      <w:iCs/>
      <w:color w:val="404040" w:themeColor="text1" w:themeTint="BF"/>
    </w:rPr>
  </w:style>
  <w:style w:type="paragraph" w:styleId="ListParagraph">
    <w:name w:val="List Paragraph"/>
    <w:basedOn w:val="Normal"/>
    <w:uiPriority w:val="34"/>
    <w:qFormat/>
    <w:rsid w:val="006964F0"/>
    <w:pPr>
      <w:ind w:left="720"/>
      <w:contextualSpacing/>
    </w:pPr>
  </w:style>
  <w:style w:type="character" w:styleId="IntenseEmphasis">
    <w:name w:val="Intense Emphasis"/>
    <w:basedOn w:val="DefaultParagraphFont"/>
    <w:uiPriority w:val="21"/>
    <w:qFormat/>
    <w:rsid w:val="006964F0"/>
    <w:rPr>
      <w:i/>
      <w:iCs/>
      <w:color w:val="0F4761" w:themeColor="accent1" w:themeShade="BF"/>
    </w:rPr>
  </w:style>
  <w:style w:type="paragraph" w:styleId="IntenseQuote">
    <w:name w:val="Intense Quote"/>
    <w:basedOn w:val="Normal"/>
    <w:next w:val="Normal"/>
    <w:link w:val="IntenseQuoteChar"/>
    <w:uiPriority w:val="30"/>
    <w:qFormat/>
    <w:rsid w:val="00696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4F0"/>
    <w:rPr>
      <w:i/>
      <w:iCs/>
      <w:color w:val="0F4761" w:themeColor="accent1" w:themeShade="BF"/>
    </w:rPr>
  </w:style>
  <w:style w:type="character" w:styleId="IntenseReference">
    <w:name w:val="Intense Reference"/>
    <w:basedOn w:val="DefaultParagraphFont"/>
    <w:uiPriority w:val="32"/>
    <w:qFormat/>
    <w:rsid w:val="006964F0"/>
    <w:rPr>
      <w:b/>
      <w:bCs/>
      <w:smallCaps/>
      <w:color w:val="0F4761" w:themeColor="accent1" w:themeShade="BF"/>
      <w:spacing w:val="5"/>
    </w:rPr>
  </w:style>
  <w:style w:type="character" w:styleId="Strong">
    <w:name w:val="Strong"/>
    <w:basedOn w:val="DefaultParagraphFont"/>
    <w:uiPriority w:val="22"/>
    <w:qFormat/>
    <w:rsid w:val="00EB6E09"/>
    <w:rPr>
      <w:b/>
      <w:bCs/>
    </w:rPr>
  </w:style>
  <w:style w:type="table" w:styleId="TableGrid">
    <w:name w:val="Table Grid"/>
    <w:basedOn w:val="TableNormal"/>
    <w:uiPriority w:val="39"/>
    <w:rsid w:val="0094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4332"/>
    <w:pPr>
      <w:spacing w:before="100" w:beforeAutospacing="1" w:after="100" w:afterAutospacing="1" w:line="240" w:lineRule="auto"/>
    </w:pPr>
    <w:rPr>
      <w:rFonts w:ascii="Times New Roman" w:eastAsia="Times New Roman" w:hAnsi="Times New Roman" w:cs="Times New Roman"/>
      <w:kern w:val="0"/>
      <w:lang w:bidi="si-LK"/>
      <w14:ligatures w14:val="none"/>
    </w:rPr>
  </w:style>
  <w:style w:type="character" w:styleId="Hyperlink">
    <w:name w:val="Hyperlink"/>
    <w:basedOn w:val="DefaultParagraphFont"/>
    <w:uiPriority w:val="99"/>
    <w:unhideWhenUsed/>
    <w:rsid w:val="00937BEA"/>
    <w:rPr>
      <w:color w:val="467886" w:themeColor="hyperlink"/>
      <w:u w:val="single"/>
    </w:rPr>
  </w:style>
  <w:style w:type="character" w:styleId="UnresolvedMention">
    <w:name w:val="Unresolved Mention"/>
    <w:basedOn w:val="DefaultParagraphFont"/>
    <w:uiPriority w:val="99"/>
    <w:semiHidden/>
    <w:unhideWhenUsed/>
    <w:rsid w:val="00937BEA"/>
    <w:rPr>
      <w:color w:val="605E5C"/>
      <w:shd w:val="clear" w:color="auto" w:fill="E1DFDD"/>
    </w:rPr>
  </w:style>
  <w:style w:type="paragraph" w:styleId="Header">
    <w:name w:val="header"/>
    <w:basedOn w:val="Normal"/>
    <w:link w:val="HeaderChar"/>
    <w:uiPriority w:val="99"/>
    <w:unhideWhenUsed/>
    <w:rsid w:val="00D97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C57"/>
    <w:rPr>
      <w:rFonts w:ascii="Aptos" w:eastAsia="Aptos" w:hAnsi="Aptos" w:cs="Iskoola Pota"/>
    </w:rPr>
  </w:style>
  <w:style w:type="paragraph" w:styleId="Footer">
    <w:name w:val="footer"/>
    <w:basedOn w:val="Normal"/>
    <w:link w:val="FooterChar"/>
    <w:uiPriority w:val="99"/>
    <w:unhideWhenUsed/>
    <w:rsid w:val="00D97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C57"/>
    <w:rPr>
      <w:rFonts w:ascii="Aptos" w:eastAsia="Aptos" w:hAnsi="Aptos" w:cs="Iskoola Pot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arson.com/en-us/subject-catalog/p/discrete-event-system-simulation/P200000004530/9780136062127%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Sanjeeveni%20Aishwarya\Downloads\www.mheducation.com.%20Available%20at:%20https:\www.mheducation.com\highered\product\simulation-modeling-analysis-law\M9780073401324.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s.who.int/iris/handle/10665/44497" TargetMode="External"/><Relationship Id="rId5" Type="http://schemas.openxmlformats.org/officeDocument/2006/relationships/footnotes" Target="footnotes.xml"/><Relationship Id="rId10" Type="http://schemas.openxmlformats.org/officeDocument/2006/relationships/hyperlink" Target="https://faculty.wharton.upenn.edu/wp-content/uploads/2012/04/Gans-Koole-Mandelbaum-CCReview.pdf?utm_source=chatgpt.com" TargetMode="External"/><Relationship Id="rId4" Type="http://schemas.openxmlformats.org/officeDocument/2006/relationships/webSettings" Target="webSettings.xml"/><Relationship Id="rId9" Type="http://schemas.openxmlformats.org/officeDocument/2006/relationships/hyperlink" Target="https://simpy.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Sanjeevi Aishwarya</dc:creator>
  <cp:keywords/>
  <dc:description/>
  <cp:lastModifiedBy>Sanjeevi Aishwarya</cp:lastModifiedBy>
  <cp:revision>2</cp:revision>
  <dcterms:created xsi:type="dcterms:W3CDTF">2025-10-31T17:36:00Z</dcterms:created>
  <dcterms:modified xsi:type="dcterms:W3CDTF">2025-10-31T17:36:00Z</dcterms:modified>
</cp:coreProperties>
</file>