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FE501" w14:textId="77777777" w:rsidR="00CC5369" w:rsidRDefault="00CC5369">
      <w:pPr>
        <w:pStyle w:val="BodyText"/>
        <w:rPr>
          <w:rFonts w:ascii="Times New Roman"/>
        </w:rPr>
      </w:pPr>
    </w:p>
    <w:p w14:paraId="0F41462F" w14:textId="77777777" w:rsidR="00CC5369" w:rsidRDefault="00CC5369">
      <w:pPr>
        <w:pStyle w:val="BodyText"/>
        <w:rPr>
          <w:rFonts w:ascii="Times New Roman"/>
        </w:rPr>
      </w:pPr>
    </w:p>
    <w:p w14:paraId="562E455A" w14:textId="77777777" w:rsidR="00CC5369" w:rsidRDefault="00CC5369">
      <w:pPr>
        <w:pStyle w:val="BodyText"/>
        <w:rPr>
          <w:rFonts w:ascii="Times New Roman"/>
        </w:rPr>
      </w:pPr>
    </w:p>
    <w:p w14:paraId="48276416" w14:textId="77777777" w:rsidR="00CC5369" w:rsidRDefault="00CC5369">
      <w:pPr>
        <w:pStyle w:val="BodyText"/>
        <w:rPr>
          <w:rFonts w:ascii="Times New Roman"/>
        </w:rPr>
      </w:pPr>
    </w:p>
    <w:p w14:paraId="2A378A64" w14:textId="77777777" w:rsidR="00CC5369" w:rsidRDefault="00CC5369">
      <w:pPr>
        <w:pStyle w:val="BodyText"/>
        <w:spacing w:before="27"/>
        <w:rPr>
          <w:rFonts w:ascii="Times New Roman"/>
        </w:rPr>
      </w:pPr>
    </w:p>
    <w:p w14:paraId="2FC4F579" w14:textId="77777777" w:rsidR="00CC5369" w:rsidRDefault="00000000" w:rsidP="00790BA9">
      <w:pPr>
        <w:pStyle w:val="BodyText"/>
        <w:ind w:left="360"/>
        <w:jc w:val="both"/>
      </w:pPr>
      <w:r>
        <w:t>Date:</w:t>
      </w:r>
      <w:r>
        <w:rPr>
          <w:spacing w:val="-7"/>
        </w:rPr>
        <w:t xml:space="preserve"> </w:t>
      </w:r>
      <w:r>
        <w:t>06-12-</w:t>
      </w:r>
      <w:r>
        <w:rPr>
          <w:spacing w:val="-4"/>
        </w:rPr>
        <w:t>2025</w:t>
      </w:r>
    </w:p>
    <w:p w14:paraId="3209DFF3" w14:textId="15E760B2" w:rsidR="00CC5369" w:rsidRDefault="00000000" w:rsidP="00790BA9">
      <w:pPr>
        <w:pStyle w:val="BodyText"/>
        <w:spacing w:before="239"/>
        <w:ind w:left="360"/>
      </w:pPr>
      <w:r>
        <w:t>Team</w:t>
      </w:r>
      <w:r>
        <w:rPr>
          <w:spacing w:val="-5"/>
        </w:rPr>
        <w:t>ID:</w:t>
      </w:r>
      <w:r w:rsidR="00790BA9">
        <w:rPr>
          <w:spacing w:val="-5"/>
        </w:rPr>
        <w:t>Sanjeevi</w:t>
      </w:r>
    </w:p>
    <w:p w14:paraId="3FE14192" w14:textId="77777777" w:rsidR="00CC5369" w:rsidRDefault="00000000" w:rsidP="00790BA9">
      <w:pPr>
        <w:pStyle w:val="Title"/>
        <w:jc w:val="both"/>
      </w:pPr>
      <w:r>
        <w:rPr>
          <w:b w:val="0"/>
        </w:rPr>
        <w:br w:type="column"/>
      </w:r>
      <w:r>
        <w:t>Project</w:t>
      </w:r>
      <w:r>
        <w:rPr>
          <w:spacing w:val="-11"/>
        </w:rPr>
        <w:t xml:space="preserve"> </w:t>
      </w:r>
      <w:r>
        <w:t>Design</w:t>
      </w:r>
      <w:r>
        <w:rPr>
          <w:spacing w:val="-11"/>
        </w:rPr>
        <w:t xml:space="preserve"> </w:t>
      </w:r>
      <w:r>
        <w:rPr>
          <w:spacing w:val="-2"/>
        </w:rPr>
        <w:t>Phase</w:t>
      </w:r>
    </w:p>
    <w:p w14:paraId="3F9D6524" w14:textId="77777777" w:rsidR="00CC5369" w:rsidRDefault="00000000" w:rsidP="00790BA9">
      <w:pPr>
        <w:spacing w:before="255"/>
        <w:ind w:left="7" w:right="2131"/>
        <w:jc w:val="both"/>
        <w:rPr>
          <w:b/>
          <w:sz w:val="28"/>
        </w:rPr>
      </w:pPr>
      <w:r>
        <w:rPr>
          <w:b/>
          <w:sz w:val="28"/>
        </w:rPr>
        <w:t>Proposed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Solution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Template</w:t>
      </w:r>
    </w:p>
    <w:p w14:paraId="143DED86" w14:textId="77777777" w:rsidR="00CC5369" w:rsidRDefault="00CC5369" w:rsidP="00790BA9">
      <w:pPr>
        <w:jc w:val="both"/>
        <w:rPr>
          <w:b/>
          <w:sz w:val="28"/>
        </w:rPr>
        <w:sectPr w:rsidR="00CC5369">
          <w:type w:val="continuous"/>
          <w:pgSz w:w="12240" w:h="15840"/>
          <w:pgMar w:top="1360" w:right="1800" w:bottom="280" w:left="1440" w:header="720" w:footer="720" w:gutter="0"/>
          <w:cols w:num="2" w:space="720" w:equalWidth="0">
            <w:col w:w="2064" w:space="425"/>
            <w:col w:w="6511"/>
          </w:cols>
        </w:sectPr>
      </w:pPr>
    </w:p>
    <w:p w14:paraId="26CDE02F" w14:textId="77777777" w:rsidR="00CC5369" w:rsidRDefault="00000000" w:rsidP="00790BA9">
      <w:pPr>
        <w:pStyle w:val="BodyText"/>
        <w:spacing w:before="239" w:line="460" w:lineRule="auto"/>
        <w:ind w:left="360" w:right="3330"/>
        <w:jc w:val="both"/>
      </w:pPr>
      <w:r>
        <w:t>Project</w:t>
      </w:r>
      <w:r>
        <w:rPr>
          <w:spacing w:val="-6"/>
        </w:rPr>
        <w:t xml:space="preserve"> </w:t>
      </w:r>
      <w:r>
        <w:t>Name:</w:t>
      </w:r>
      <w:r>
        <w:rPr>
          <w:spacing w:val="-8"/>
        </w:rPr>
        <w:t xml:space="preserve"> </w:t>
      </w:r>
      <w:r>
        <w:t>ShopEase</w:t>
      </w:r>
      <w:r>
        <w:rPr>
          <w:spacing w:val="-3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E-Commerce</w:t>
      </w:r>
      <w:r>
        <w:rPr>
          <w:spacing w:val="-5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Application Maximum Marks: 2 Marks</w:t>
      </w: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1"/>
        <w:gridCol w:w="2881"/>
        <w:gridCol w:w="2881"/>
      </w:tblGrid>
      <w:tr w:rsidR="00CC5369" w14:paraId="46D548A2" w14:textId="77777777">
        <w:trPr>
          <w:trHeight w:val="258"/>
        </w:trPr>
        <w:tc>
          <w:tcPr>
            <w:tcW w:w="2881" w:type="dxa"/>
          </w:tcPr>
          <w:p w14:paraId="431E2EE2" w14:textId="77777777" w:rsidR="00CC5369" w:rsidRDefault="00000000">
            <w:pPr>
              <w:pStyle w:val="TableParagraph"/>
              <w:spacing w:before="2" w:line="237" w:lineRule="exact"/>
            </w:pPr>
            <w:r>
              <w:t xml:space="preserve">S. </w:t>
            </w:r>
            <w:r>
              <w:rPr>
                <w:spacing w:val="-5"/>
              </w:rPr>
              <w:t>No.</w:t>
            </w:r>
          </w:p>
        </w:tc>
        <w:tc>
          <w:tcPr>
            <w:tcW w:w="2881" w:type="dxa"/>
          </w:tcPr>
          <w:p w14:paraId="77F97CB3" w14:textId="77777777" w:rsidR="00CC5369" w:rsidRDefault="00000000">
            <w:pPr>
              <w:pStyle w:val="TableParagraph"/>
              <w:spacing w:before="2" w:line="237" w:lineRule="exact"/>
            </w:pPr>
            <w:r>
              <w:rPr>
                <w:spacing w:val="-2"/>
              </w:rPr>
              <w:t>Parameter</w:t>
            </w:r>
          </w:p>
        </w:tc>
        <w:tc>
          <w:tcPr>
            <w:tcW w:w="2881" w:type="dxa"/>
          </w:tcPr>
          <w:p w14:paraId="3931CEBF" w14:textId="77777777" w:rsidR="00CC5369" w:rsidRDefault="00000000">
            <w:pPr>
              <w:pStyle w:val="TableParagraph"/>
              <w:spacing w:before="2" w:line="237" w:lineRule="exact"/>
              <w:ind w:left="106"/>
            </w:pPr>
            <w:r>
              <w:rPr>
                <w:spacing w:val="-2"/>
              </w:rPr>
              <w:t>Description</w:t>
            </w:r>
          </w:p>
        </w:tc>
      </w:tr>
      <w:tr w:rsidR="00CC5369" w14:paraId="35904FD3" w14:textId="77777777">
        <w:trPr>
          <w:trHeight w:val="1032"/>
        </w:trPr>
        <w:tc>
          <w:tcPr>
            <w:tcW w:w="2881" w:type="dxa"/>
          </w:tcPr>
          <w:p w14:paraId="7F50411F" w14:textId="77777777" w:rsidR="00CC5369" w:rsidRDefault="00000000">
            <w:pPr>
              <w:pStyle w:val="TableParagraph"/>
              <w:spacing w:line="240" w:lineRule="auto"/>
            </w:pPr>
            <w:r>
              <w:rPr>
                <w:spacing w:val="-10"/>
              </w:rPr>
              <w:t>1</w:t>
            </w:r>
          </w:p>
        </w:tc>
        <w:tc>
          <w:tcPr>
            <w:tcW w:w="2881" w:type="dxa"/>
          </w:tcPr>
          <w:p w14:paraId="44DF2D09" w14:textId="77777777" w:rsidR="00CC5369" w:rsidRDefault="00000000">
            <w:pPr>
              <w:pStyle w:val="TableParagraph"/>
              <w:spacing w:line="240" w:lineRule="auto"/>
            </w:pPr>
            <w:r>
              <w:t>Problem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Statement</w:t>
            </w:r>
          </w:p>
        </w:tc>
        <w:tc>
          <w:tcPr>
            <w:tcW w:w="2881" w:type="dxa"/>
          </w:tcPr>
          <w:p w14:paraId="40CF85F7" w14:textId="77777777" w:rsidR="00CC5369" w:rsidRDefault="00000000">
            <w:pPr>
              <w:pStyle w:val="TableParagraph"/>
              <w:spacing w:line="240" w:lineRule="auto"/>
              <w:ind w:left="106"/>
            </w:pPr>
            <w:r>
              <w:t>Customers</w:t>
            </w:r>
            <w:r>
              <w:rPr>
                <w:spacing w:val="-13"/>
              </w:rPr>
              <w:t xml:space="preserve"> </w:t>
            </w:r>
            <w:r>
              <w:t>face</w:t>
            </w:r>
            <w:r>
              <w:rPr>
                <w:spacing w:val="-12"/>
              </w:rPr>
              <w:t xml:space="preserve"> </w:t>
            </w:r>
            <w:r>
              <w:t>difficulty</w:t>
            </w:r>
            <w:r>
              <w:rPr>
                <w:spacing w:val="-12"/>
              </w:rPr>
              <w:t xml:space="preserve"> </w:t>
            </w:r>
            <w:r>
              <w:t>in finding products, applying filters, and completing</w:t>
            </w:r>
          </w:p>
          <w:p w14:paraId="74532A72" w14:textId="77777777" w:rsidR="00CC5369" w:rsidRDefault="00000000">
            <w:pPr>
              <w:pStyle w:val="TableParagraph"/>
              <w:spacing w:before="1" w:line="237" w:lineRule="exact"/>
              <w:ind w:left="106"/>
            </w:pPr>
            <w:r>
              <w:t>smooth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checkout.</w:t>
            </w:r>
          </w:p>
        </w:tc>
      </w:tr>
      <w:tr w:rsidR="00CC5369" w14:paraId="195B9729" w14:textId="77777777">
        <w:trPr>
          <w:trHeight w:val="1290"/>
        </w:trPr>
        <w:tc>
          <w:tcPr>
            <w:tcW w:w="2881" w:type="dxa"/>
          </w:tcPr>
          <w:p w14:paraId="7C532797" w14:textId="77777777" w:rsidR="00CC5369" w:rsidRDefault="00000000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2881" w:type="dxa"/>
          </w:tcPr>
          <w:p w14:paraId="1D22D92C" w14:textId="77777777" w:rsidR="00CC5369" w:rsidRDefault="00000000">
            <w:pPr>
              <w:pStyle w:val="TableParagraph"/>
            </w:pPr>
            <w:r>
              <w:t>Idea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t>Solution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Description</w:t>
            </w:r>
          </w:p>
        </w:tc>
        <w:tc>
          <w:tcPr>
            <w:tcW w:w="2881" w:type="dxa"/>
          </w:tcPr>
          <w:p w14:paraId="5CF236A3" w14:textId="77777777" w:rsidR="00CC5369" w:rsidRDefault="00000000">
            <w:pPr>
              <w:pStyle w:val="TableParagraph"/>
              <w:spacing w:line="240" w:lineRule="auto"/>
              <w:ind w:left="106"/>
            </w:pPr>
            <w:r>
              <w:t>A full-stack MERN e- commerce system with browsing,</w:t>
            </w:r>
            <w:r>
              <w:rPr>
                <w:spacing w:val="-13"/>
              </w:rPr>
              <w:t xml:space="preserve"> </w:t>
            </w:r>
            <w:r>
              <w:t>filtering,</w:t>
            </w:r>
            <w:r>
              <w:rPr>
                <w:spacing w:val="-12"/>
              </w:rPr>
              <w:t xml:space="preserve"> </w:t>
            </w:r>
            <w:r>
              <w:t>cart,</w:t>
            </w:r>
          </w:p>
          <w:p w14:paraId="5326FA42" w14:textId="77777777" w:rsidR="00CC5369" w:rsidRDefault="00000000">
            <w:pPr>
              <w:pStyle w:val="TableParagraph"/>
              <w:spacing w:line="256" w:lineRule="exact"/>
              <w:ind w:left="106"/>
            </w:pPr>
            <w:r>
              <w:t>checkout,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 xml:space="preserve">admin </w:t>
            </w:r>
            <w:r>
              <w:rPr>
                <w:spacing w:val="-2"/>
              </w:rPr>
              <w:t>dashboard.</w:t>
            </w:r>
          </w:p>
        </w:tc>
      </w:tr>
      <w:tr w:rsidR="00CC5369" w14:paraId="4233B550" w14:textId="77777777">
        <w:trPr>
          <w:trHeight w:val="1032"/>
        </w:trPr>
        <w:tc>
          <w:tcPr>
            <w:tcW w:w="2881" w:type="dxa"/>
          </w:tcPr>
          <w:p w14:paraId="69C2C9EC" w14:textId="77777777" w:rsidR="00CC5369" w:rsidRDefault="00000000">
            <w:pPr>
              <w:pStyle w:val="TableParagraph"/>
            </w:pPr>
            <w:r>
              <w:rPr>
                <w:spacing w:val="-10"/>
              </w:rPr>
              <w:t>3</w:t>
            </w:r>
          </w:p>
        </w:tc>
        <w:tc>
          <w:tcPr>
            <w:tcW w:w="2881" w:type="dxa"/>
          </w:tcPr>
          <w:p w14:paraId="70C94E41" w14:textId="77777777" w:rsidR="00CC5369" w:rsidRDefault="00000000">
            <w:pPr>
              <w:pStyle w:val="TableParagraph"/>
            </w:pPr>
            <w:r>
              <w:t>Novelty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Uniqueness</w:t>
            </w:r>
          </w:p>
        </w:tc>
        <w:tc>
          <w:tcPr>
            <w:tcW w:w="2881" w:type="dxa"/>
          </w:tcPr>
          <w:p w14:paraId="75CC068D" w14:textId="77777777" w:rsidR="00CC536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27"/>
              </w:tabs>
              <w:ind w:left="227" w:hanging="121"/>
            </w:pPr>
            <w:r>
              <w:t>Advanced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filtering</w:t>
            </w:r>
          </w:p>
          <w:p w14:paraId="2F2441A4" w14:textId="77777777" w:rsidR="00CC536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27"/>
              </w:tabs>
              <w:ind w:left="227" w:hanging="121"/>
            </w:pPr>
            <w:r>
              <w:t>Image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uploads</w:t>
            </w:r>
          </w:p>
          <w:p w14:paraId="1CF6F225" w14:textId="77777777" w:rsidR="00CC536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27"/>
              </w:tabs>
              <w:spacing w:before="1"/>
              <w:ind w:left="227" w:hanging="121"/>
            </w:pPr>
            <w:r>
              <w:t>Order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tracking</w:t>
            </w:r>
          </w:p>
          <w:p w14:paraId="48B42672" w14:textId="77777777" w:rsidR="00CC536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27"/>
              </w:tabs>
              <w:spacing w:line="239" w:lineRule="exact"/>
              <w:ind w:left="227" w:hanging="121"/>
            </w:pPr>
            <w:r>
              <w:t>Admin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dashboard</w:t>
            </w:r>
          </w:p>
        </w:tc>
      </w:tr>
      <w:tr w:rsidR="00CC5369" w14:paraId="54D2C338" w14:textId="77777777">
        <w:trPr>
          <w:trHeight w:val="1031"/>
        </w:trPr>
        <w:tc>
          <w:tcPr>
            <w:tcW w:w="2881" w:type="dxa"/>
          </w:tcPr>
          <w:p w14:paraId="54BF85FE" w14:textId="77777777" w:rsidR="00CC5369" w:rsidRDefault="00000000">
            <w:pPr>
              <w:pStyle w:val="TableParagraph"/>
            </w:pPr>
            <w:r>
              <w:rPr>
                <w:spacing w:val="-10"/>
              </w:rPr>
              <w:t>4</w:t>
            </w:r>
          </w:p>
        </w:tc>
        <w:tc>
          <w:tcPr>
            <w:tcW w:w="2881" w:type="dxa"/>
          </w:tcPr>
          <w:p w14:paraId="5284497F" w14:textId="77777777" w:rsidR="00CC5369" w:rsidRDefault="00000000">
            <w:pPr>
              <w:pStyle w:val="TableParagraph"/>
              <w:spacing w:line="240" w:lineRule="auto"/>
            </w:pPr>
            <w:r>
              <w:t>Social</w:t>
            </w:r>
            <w:r>
              <w:rPr>
                <w:spacing w:val="-11"/>
              </w:rPr>
              <w:t xml:space="preserve"> </w:t>
            </w:r>
            <w:r>
              <w:t>Impact</w:t>
            </w:r>
            <w:r>
              <w:rPr>
                <w:spacing w:val="-12"/>
              </w:rPr>
              <w:t xml:space="preserve"> </w:t>
            </w:r>
            <w:r>
              <w:t>/</w:t>
            </w:r>
            <w:r>
              <w:rPr>
                <w:spacing w:val="-12"/>
              </w:rPr>
              <w:t xml:space="preserve"> </w:t>
            </w:r>
            <w:r>
              <w:t xml:space="preserve">Customer </w:t>
            </w:r>
            <w:r>
              <w:rPr>
                <w:spacing w:val="-2"/>
              </w:rPr>
              <w:t>Satisfaction</w:t>
            </w:r>
          </w:p>
        </w:tc>
        <w:tc>
          <w:tcPr>
            <w:tcW w:w="2881" w:type="dxa"/>
          </w:tcPr>
          <w:p w14:paraId="38048061" w14:textId="77777777" w:rsidR="00CC536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27"/>
              </w:tabs>
              <w:ind w:left="227" w:hanging="121"/>
            </w:pPr>
            <w:r>
              <w:t>Faster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shopping</w:t>
            </w:r>
          </w:p>
          <w:p w14:paraId="1FBDCAA7" w14:textId="77777777" w:rsidR="00CC536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27"/>
              </w:tabs>
              <w:ind w:left="227" w:hanging="121"/>
            </w:pPr>
            <w:r>
              <w:t>Transparent</w:t>
            </w:r>
            <w:r>
              <w:rPr>
                <w:spacing w:val="-8"/>
              </w:rPr>
              <w:t xml:space="preserve"> </w:t>
            </w:r>
            <w:r>
              <w:t>order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status</w:t>
            </w:r>
          </w:p>
          <w:p w14:paraId="4F143219" w14:textId="77777777" w:rsidR="00CC536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27"/>
              </w:tabs>
              <w:spacing w:line="256" w:lineRule="exact"/>
              <w:ind w:right="1117" w:firstLine="0"/>
            </w:pPr>
            <w:r>
              <w:t>Better</w:t>
            </w:r>
            <w:r>
              <w:rPr>
                <w:spacing w:val="-13"/>
              </w:rPr>
              <w:t xml:space="preserve"> </w:t>
            </w:r>
            <w:r>
              <w:t xml:space="preserve">browsing </w:t>
            </w:r>
            <w:r>
              <w:rPr>
                <w:spacing w:val="-2"/>
              </w:rPr>
              <w:t>performance</w:t>
            </w:r>
          </w:p>
        </w:tc>
      </w:tr>
      <w:tr w:rsidR="00CC5369" w14:paraId="73B9B1C7" w14:textId="77777777">
        <w:trPr>
          <w:trHeight w:val="1031"/>
        </w:trPr>
        <w:tc>
          <w:tcPr>
            <w:tcW w:w="2881" w:type="dxa"/>
          </w:tcPr>
          <w:p w14:paraId="349828E4" w14:textId="77777777" w:rsidR="00CC5369" w:rsidRDefault="00000000">
            <w:pPr>
              <w:pStyle w:val="TableParagraph"/>
            </w:pPr>
            <w:r>
              <w:rPr>
                <w:spacing w:val="-10"/>
              </w:rPr>
              <w:t>5</w:t>
            </w:r>
          </w:p>
        </w:tc>
        <w:tc>
          <w:tcPr>
            <w:tcW w:w="2881" w:type="dxa"/>
          </w:tcPr>
          <w:p w14:paraId="4C657BBC" w14:textId="77777777" w:rsidR="00CC5369" w:rsidRDefault="00000000">
            <w:pPr>
              <w:pStyle w:val="TableParagraph"/>
            </w:pPr>
            <w:r>
              <w:t>Business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Model</w:t>
            </w:r>
          </w:p>
        </w:tc>
        <w:tc>
          <w:tcPr>
            <w:tcW w:w="2881" w:type="dxa"/>
          </w:tcPr>
          <w:p w14:paraId="6C48AB05" w14:textId="77777777" w:rsidR="00CC536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27"/>
              </w:tabs>
              <w:ind w:left="227" w:hanging="121"/>
            </w:pPr>
            <w:r>
              <w:t>Delivery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charges</w:t>
            </w:r>
          </w:p>
          <w:p w14:paraId="3AD5C2D9" w14:textId="77777777" w:rsidR="00CC536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27"/>
              </w:tabs>
              <w:ind w:left="227" w:hanging="121"/>
            </w:pPr>
            <w:r>
              <w:rPr>
                <w:spacing w:val="-2"/>
              </w:rPr>
              <w:t>Commission-</w:t>
            </w:r>
            <w:r>
              <w:rPr>
                <w:spacing w:val="-4"/>
              </w:rPr>
              <w:t>based</w:t>
            </w:r>
          </w:p>
          <w:p w14:paraId="35A0C531" w14:textId="77777777" w:rsidR="00CC536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27"/>
              </w:tabs>
              <w:spacing w:line="256" w:lineRule="exact"/>
              <w:ind w:right="1197" w:firstLine="0"/>
            </w:pPr>
            <w:r>
              <w:t>Premium</w:t>
            </w:r>
            <w:r>
              <w:rPr>
                <w:spacing w:val="-13"/>
              </w:rPr>
              <w:t xml:space="preserve"> </w:t>
            </w:r>
            <w:r>
              <w:t xml:space="preserve">seller </w:t>
            </w:r>
            <w:r>
              <w:rPr>
                <w:spacing w:val="-2"/>
              </w:rPr>
              <w:t>memberships</w:t>
            </w:r>
          </w:p>
        </w:tc>
      </w:tr>
      <w:tr w:rsidR="00CC5369" w14:paraId="3C291929" w14:textId="77777777">
        <w:trPr>
          <w:trHeight w:val="1031"/>
        </w:trPr>
        <w:tc>
          <w:tcPr>
            <w:tcW w:w="2881" w:type="dxa"/>
          </w:tcPr>
          <w:p w14:paraId="35E61C59" w14:textId="77777777" w:rsidR="00CC5369" w:rsidRDefault="00000000">
            <w:pPr>
              <w:pStyle w:val="TableParagraph"/>
            </w:pPr>
            <w:r>
              <w:rPr>
                <w:spacing w:val="-10"/>
              </w:rPr>
              <w:t>6</w:t>
            </w:r>
          </w:p>
        </w:tc>
        <w:tc>
          <w:tcPr>
            <w:tcW w:w="2881" w:type="dxa"/>
          </w:tcPr>
          <w:p w14:paraId="57DA6250" w14:textId="77777777" w:rsidR="00CC5369" w:rsidRDefault="00000000">
            <w:pPr>
              <w:pStyle w:val="TableParagraph"/>
            </w:pPr>
            <w:r>
              <w:rPr>
                <w:spacing w:val="-2"/>
              </w:rPr>
              <w:t>Scalability</w:t>
            </w:r>
          </w:p>
        </w:tc>
        <w:tc>
          <w:tcPr>
            <w:tcW w:w="2881" w:type="dxa"/>
          </w:tcPr>
          <w:p w14:paraId="6FFA8B0D" w14:textId="77777777" w:rsidR="00CC5369" w:rsidRDefault="00000000">
            <w:pPr>
              <w:pStyle w:val="TableParagraph"/>
              <w:spacing w:line="240" w:lineRule="auto"/>
              <w:ind w:left="106"/>
            </w:pPr>
            <w:r>
              <w:t>Supports</w:t>
            </w:r>
            <w:r>
              <w:rPr>
                <w:spacing w:val="-13"/>
              </w:rPr>
              <w:t xml:space="preserve"> </w:t>
            </w:r>
            <w:r>
              <w:t>large</w:t>
            </w:r>
            <w:r>
              <w:rPr>
                <w:spacing w:val="-12"/>
              </w:rPr>
              <w:t xml:space="preserve"> </w:t>
            </w:r>
            <w:r>
              <w:t>product catalogs, CDN images, modular MERN</w:t>
            </w:r>
          </w:p>
          <w:p w14:paraId="79B55274" w14:textId="77777777" w:rsidR="00CC5369" w:rsidRDefault="00000000">
            <w:pPr>
              <w:pStyle w:val="TableParagraph"/>
              <w:spacing w:line="238" w:lineRule="exact"/>
              <w:ind w:left="106"/>
            </w:pPr>
            <w:r>
              <w:rPr>
                <w:spacing w:val="-2"/>
              </w:rPr>
              <w:t>architecture.</w:t>
            </w:r>
          </w:p>
        </w:tc>
      </w:tr>
    </w:tbl>
    <w:p w14:paraId="0FB71ED4" w14:textId="77777777" w:rsidR="00B1153B" w:rsidRDefault="00B1153B"/>
    <w:sectPr w:rsidR="00B1153B">
      <w:type w:val="continuous"/>
      <w:pgSz w:w="12240" w:h="15840"/>
      <w:pgMar w:top="136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C3E92"/>
    <w:multiLevelType w:val="hybridMultilevel"/>
    <w:tmpl w:val="3AFAD5D6"/>
    <w:lvl w:ilvl="0" w:tplc="0FBCF838">
      <w:numFmt w:val="bullet"/>
      <w:lvlText w:val="-"/>
      <w:lvlJc w:val="left"/>
      <w:pPr>
        <w:ind w:left="229" w:hanging="12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CF07D60">
      <w:numFmt w:val="bullet"/>
      <w:lvlText w:val="•"/>
      <w:lvlJc w:val="left"/>
      <w:pPr>
        <w:ind w:left="485" w:hanging="123"/>
      </w:pPr>
      <w:rPr>
        <w:rFonts w:hint="default"/>
        <w:lang w:val="en-US" w:eastAsia="en-US" w:bidi="ar-SA"/>
      </w:rPr>
    </w:lvl>
    <w:lvl w:ilvl="2" w:tplc="72768446">
      <w:numFmt w:val="bullet"/>
      <w:lvlText w:val="•"/>
      <w:lvlJc w:val="left"/>
      <w:pPr>
        <w:ind w:left="750" w:hanging="123"/>
      </w:pPr>
      <w:rPr>
        <w:rFonts w:hint="default"/>
        <w:lang w:val="en-US" w:eastAsia="en-US" w:bidi="ar-SA"/>
      </w:rPr>
    </w:lvl>
    <w:lvl w:ilvl="3" w:tplc="DA04624C">
      <w:numFmt w:val="bullet"/>
      <w:lvlText w:val="•"/>
      <w:lvlJc w:val="left"/>
      <w:pPr>
        <w:ind w:left="1015" w:hanging="123"/>
      </w:pPr>
      <w:rPr>
        <w:rFonts w:hint="default"/>
        <w:lang w:val="en-US" w:eastAsia="en-US" w:bidi="ar-SA"/>
      </w:rPr>
    </w:lvl>
    <w:lvl w:ilvl="4" w:tplc="7B0AB21A">
      <w:numFmt w:val="bullet"/>
      <w:lvlText w:val="•"/>
      <w:lvlJc w:val="left"/>
      <w:pPr>
        <w:ind w:left="1280" w:hanging="123"/>
      </w:pPr>
      <w:rPr>
        <w:rFonts w:hint="default"/>
        <w:lang w:val="en-US" w:eastAsia="en-US" w:bidi="ar-SA"/>
      </w:rPr>
    </w:lvl>
    <w:lvl w:ilvl="5" w:tplc="14F677AA">
      <w:numFmt w:val="bullet"/>
      <w:lvlText w:val="•"/>
      <w:lvlJc w:val="left"/>
      <w:pPr>
        <w:ind w:left="1545" w:hanging="123"/>
      </w:pPr>
      <w:rPr>
        <w:rFonts w:hint="default"/>
        <w:lang w:val="en-US" w:eastAsia="en-US" w:bidi="ar-SA"/>
      </w:rPr>
    </w:lvl>
    <w:lvl w:ilvl="6" w:tplc="55F65480">
      <w:numFmt w:val="bullet"/>
      <w:lvlText w:val="•"/>
      <w:lvlJc w:val="left"/>
      <w:pPr>
        <w:ind w:left="1810" w:hanging="123"/>
      </w:pPr>
      <w:rPr>
        <w:rFonts w:hint="default"/>
        <w:lang w:val="en-US" w:eastAsia="en-US" w:bidi="ar-SA"/>
      </w:rPr>
    </w:lvl>
    <w:lvl w:ilvl="7" w:tplc="24A6737C">
      <w:numFmt w:val="bullet"/>
      <w:lvlText w:val="•"/>
      <w:lvlJc w:val="left"/>
      <w:pPr>
        <w:ind w:left="2075" w:hanging="123"/>
      </w:pPr>
      <w:rPr>
        <w:rFonts w:hint="default"/>
        <w:lang w:val="en-US" w:eastAsia="en-US" w:bidi="ar-SA"/>
      </w:rPr>
    </w:lvl>
    <w:lvl w:ilvl="8" w:tplc="C94CDB16">
      <w:numFmt w:val="bullet"/>
      <w:lvlText w:val="•"/>
      <w:lvlJc w:val="left"/>
      <w:pPr>
        <w:ind w:left="2340" w:hanging="123"/>
      </w:pPr>
      <w:rPr>
        <w:rFonts w:hint="default"/>
        <w:lang w:val="en-US" w:eastAsia="en-US" w:bidi="ar-SA"/>
      </w:rPr>
    </w:lvl>
  </w:abstractNum>
  <w:abstractNum w:abstractNumId="1" w15:restartNumberingAfterBreak="0">
    <w:nsid w:val="21225ED3"/>
    <w:multiLevelType w:val="hybridMultilevel"/>
    <w:tmpl w:val="0FA0A95A"/>
    <w:lvl w:ilvl="0" w:tplc="91029F82">
      <w:numFmt w:val="bullet"/>
      <w:lvlText w:val="-"/>
      <w:lvlJc w:val="left"/>
      <w:pPr>
        <w:ind w:left="106" w:hanging="12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6D23F6E">
      <w:numFmt w:val="bullet"/>
      <w:lvlText w:val="•"/>
      <w:lvlJc w:val="left"/>
      <w:pPr>
        <w:ind w:left="377" w:hanging="123"/>
      </w:pPr>
      <w:rPr>
        <w:rFonts w:hint="default"/>
        <w:lang w:val="en-US" w:eastAsia="en-US" w:bidi="ar-SA"/>
      </w:rPr>
    </w:lvl>
    <w:lvl w:ilvl="2" w:tplc="EB220682">
      <w:numFmt w:val="bullet"/>
      <w:lvlText w:val="•"/>
      <w:lvlJc w:val="left"/>
      <w:pPr>
        <w:ind w:left="654" w:hanging="123"/>
      </w:pPr>
      <w:rPr>
        <w:rFonts w:hint="default"/>
        <w:lang w:val="en-US" w:eastAsia="en-US" w:bidi="ar-SA"/>
      </w:rPr>
    </w:lvl>
    <w:lvl w:ilvl="3" w:tplc="EE3642E2">
      <w:numFmt w:val="bullet"/>
      <w:lvlText w:val="•"/>
      <w:lvlJc w:val="left"/>
      <w:pPr>
        <w:ind w:left="931" w:hanging="123"/>
      </w:pPr>
      <w:rPr>
        <w:rFonts w:hint="default"/>
        <w:lang w:val="en-US" w:eastAsia="en-US" w:bidi="ar-SA"/>
      </w:rPr>
    </w:lvl>
    <w:lvl w:ilvl="4" w:tplc="6CA68664">
      <w:numFmt w:val="bullet"/>
      <w:lvlText w:val="•"/>
      <w:lvlJc w:val="left"/>
      <w:pPr>
        <w:ind w:left="1208" w:hanging="123"/>
      </w:pPr>
      <w:rPr>
        <w:rFonts w:hint="default"/>
        <w:lang w:val="en-US" w:eastAsia="en-US" w:bidi="ar-SA"/>
      </w:rPr>
    </w:lvl>
    <w:lvl w:ilvl="5" w:tplc="113A1D2C">
      <w:numFmt w:val="bullet"/>
      <w:lvlText w:val="•"/>
      <w:lvlJc w:val="left"/>
      <w:pPr>
        <w:ind w:left="1485" w:hanging="123"/>
      </w:pPr>
      <w:rPr>
        <w:rFonts w:hint="default"/>
        <w:lang w:val="en-US" w:eastAsia="en-US" w:bidi="ar-SA"/>
      </w:rPr>
    </w:lvl>
    <w:lvl w:ilvl="6" w:tplc="717295C0">
      <w:numFmt w:val="bullet"/>
      <w:lvlText w:val="•"/>
      <w:lvlJc w:val="left"/>
      <w:pPr>
        <w:ind w:left="1762" w:hanging="123"/>
      </w:pPr>
      <w:rPr>
        <w:rFonts w:hint="default"/>
        <w:lang w:val="en-US" w:eastAsia="en-US" w:bidi="ar-SA"/>
      </w:rPr>
    </w:lvl>
    <w:lvl w:ilvl="7" w:tplc="67D0EF32">
      <w:numFmt w:val="bullet"/>
      <w:lvlText w:val="•"/>
      <w:lvlJc w:val="left"/>
      <w:pPr>
        <w:ind w:left="2039" w:hanging="123"/>
      </w:pPr>
      <w:rPr>
        <w:rFonts w:hint="default"/>
        <w:lang w:val="en-US" w:eastAsia="en-US" w:bidi="ar-SA"/>
      </w:rPr>
    </w:lvl>
    <w:lvl w:ilvl="8" w:tplc="19DC92DE">
      <w:numFmt w:val="bullet"/>
      <w:lvlText w:val="•"/>
      <w:lvlJc w:val="left"/>
      <w:pPr>
        <w:ind w:left="2316" w:hanging="123"/>
      </w:pPr>
      <w:rPr>
        <w:rFonts w:hint="default"/>
        <w:lang w:val="en-US" w:eastAsia="en-US" w:bidi="ar-SA"/>
      </w:rPr>
    </w:lvl>
  </w:abstractNum>
  <w:abstractNum w:abstractNumId="2" w15:restartNumberingAfterBreak="0">
    <w:nsid w:val="68BD57D6"/>
    <w:multiLevelType w:val="hybridMultilevel"/>
    <w:tmpl w:val="11C877FE"/>
    <w:lvl w:ilvl="0" w:tplc="B9DE0D56">
      <w:numFmt w:val="bullet"/>
      <w:lvlText w:val="-"/>
      <w:lvlJc w:val="left"/>
      <w:pPr>
        <w:ind w:left="106" w:hanging="12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40D286">
      <w:numFmt w:val="bullet"/>
      <w:lvlText w:val="•"/>
      <w:lvlJc w:val="left"/>
      <w:pPr>
        <w:ind w:left="377" w:hanging="123"/>
      </w:pPr>
      <w:rPr>
        <w:rFonts w:hint="default"/>
        <w:lang w:val="en-US" w:eastAsia="en-US" w:bidi="ar-SA"/>
      </w:rPr>
    </w:lvl>
    <w:lvl w:ilvl="2" w:tplc="D88AC454">
      <w:numFmt w:val="bullet"/>
      <w:lvlText w:val="•"/>
      <w:lvlJc w:val="left"/>
      <w:pPr>
        <w:ind w:left="654" w:hanging="123"/>
      </w:pPr>
      <w:rPr>
        <w:rFonts w:hint="default"/>
        <w:lang w:val="en-US" w:eastAsia="en-US" w:bidi="ar-SA"/>
      </w:rPr>
    </w:lvl>
    <w:lvl w:ilvl="3" w:tplc="8416CBF6">
      <w:numFmt w:val="bullet"/>
      <w:lvlText w:val="•"/>
      <w:lvlJc w:val="left"/>
      <w:pPr>
        <w:ind w:left="931" w:hanging="123"/>
      </w:pPr>
      <w:rPr>
        <w:rFonts w:hint="default"/>
        <w:lang w:val="en-US" w:eastAsia="en-US" w:bidi="ar-SA"/>
      </w:rPr>
    </w:lvl>
    <w:lvl w:ilvl="4" w:tplc="29503486">
      <w:numFmt w:val="bullet"/>
      <w:lvlText w:val="•"/>
      <w:lvlJc w:val="left"/>
      <w:pPr>
        <w:ind w:left="1208" w:hanging="123"/>
      </w:pPr>
      <w:rPr>
        <w:rFonts w:hint="default"/>
        <w:lang w:val="en-US" w:eastAsia="en-US" w:bidi="ar-SA"/>
      </w:rPr>
    </w:lvl>
    <w:lvl w:ilvl="5" w:tplc="802A64A2">
      <w:numFmt w:val="bullet"/>
      <w:lvlText w:val="•"/>
      <w:lvlJc w:val="left"/>
      <w:pPr>
        <w:ind w:left="1485" w:hanging="123"/>
      </w:pPr>
      <w:rPr>
        <w:rFonts w:hint="default"/>
        <w:lang w:val="en-US" w:eastAsia="en-US" w:bidi="ar-SA"/>
      </w:rPr>
    </w:lvl>
    <w:lvl w:ilvl="6" w:tplc="059CA782">
      <w:numFmt w:val="bullet"/>
      <w:lvlText w:val="•"/>
      <w:lvlJc w:val="left"/>
      <w:pPr>
        <w:ind w:left="1762" w:hanging="123"/>
      </w:pPr>
      <w:rPr>
        <w:rFonts w:hint="default"/>
        <w:lang w:val="en-US" w:eastAsia="en-US" w:bidi="ar-SA"/>
      </w:rPr>
    </w:lvl>
    <w:lvl w:ilvl="7" w:tplc="939C5032">
      <w:numFmt w:val="bullet"/>
      <w:lvlText w:val="•"/>
      <w:lvlJc w:val="left"/>
      <w:pPr>
        <w:ind w:left="2039" w:hanging="123"/>
      </w:pPr>
      <w:rPr>
        <w:rFonts w:hint="default"/>
        <w:lang w:val="en-US" w:eastAsia="en-US" w:bidi="ar-SA"/>
      </w:rPr>
    </w:lvl>
    <w:lvl w:ilvl="8" w:tplc="20C237B6">
      <w:numFmt w:val="bullet"/>
      <w:lvlText w:val="•"/>
      <w:lvlJc w:val="left"/>
      <w:pPr>
        <w:ind w:left="2316" w:hanging="123"/>
      </w:pPr>
      <w:rPr>
        <w:rFonts w:hint="default"/>
        <w:lang w:val="en-US" w:eastAsia="en-US" w:bidi="ar-SA"/>
      </w:rPr>
    </w:lvl>
  </w:abstractNum>
  <w:num w:numId="1" w16cid:durableId="1699549579">
    <w:abstractNumId w:val="2"/>
  </w:num>
  <w:num w:numId="2" w16cid:durableId="1471632495">
    <w:abstractNumId w:val="1"/>
  </w:num>
  <w:num w:numId="3" w16cid:durableId="606549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C5369"/>
    <w:rsid w:val="00790BA9"/>
    <w:rsid w:val="007E1104"/>
    <w:rsid w:val="00B1153B"/>
    <w:rsid w:val="00CC5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B71BD"/>
  <w15:docId w15:val="{A0A9D57C-9B15-462C-9949-6C7C901B9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1"/>
      <w:ind w:right="213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57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Sanjeevi M</cp:lastModifiedBy>
  <cp:revision>2</cp:revision>
  <dcterms:created xsi:type="dcterms:W3CDTF">2025-12-08T17:54:00Z</dcterms:created>
  <dcterms:modified xsi:type="dcterms:W3CDTF">2025-12-08T18:02:00Z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2025-12-08T00:00:00Z</vt:filetime>
  </property>
  <property fmtid="{D5CDD505-2E9C-101B-9397-08002B2CF9AE}" pid="5" name="Producer">
    <vt:lpwstr>Microsoft® Word 2021</vt:lpwstr>
  </property>
</Properties>
</file>