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36D" w14:textId="77777777" w:rsidR="00315185" w:rsidRDefault="00834E8B" w:rsidP="00834E8B">
      <w:pPr>
        <w:ind w:right="-73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68B5F8ED" w14:textId="77777777" w:rsidR="00315185" w:rsidRDefault="00315185" w:rsidP="00834E8B">
      <w:pPr>
        <w:ind w:right="-73"/>
        <w:rPr>
          <w:sz w:val="24"/>
          <w:szCs w:val="24"/>
        </w:rPr>
      </w:pPr>
    </w:p>
    <w:p w14:paraId="45C6AD77" w14:textId="77777777" w:rsidR="00315185" w:rsidRDefault="00315185" w:rsidP="00834E8B">
      <w:pPr>
        <w:ind w:right="-73"/>
        <w:rPr>
          <w:sz w:val="24"/>
          <w:szCs w:val="24"/>
        </w:rPr>
      </w:pPr>
    </w:p>
    <w:p w14:paraId="0BE057FC" w14:textId="77777777" w:rsidR="00315185" w:rsidRDefault="00315185" w:rsidP="00834E8B">
      <w:pPr>
        <w:ind w:right="-73"/>
        <w:rPr>
          <w:sz w:val="24"/>
          <w:szCs w:val="24"/>
        </w:rPr>
      </w:pPr>
    </w:p>
    <w:p w14:paraId="5513515F" w14:textId="77777777" w:rsidR="00315185" w:rsidRDefault="00315185" w:rsidP="00834E8B">
      <w:pPr>
        <w:ind w:right="-73"/>
        <w:rPr>
          <w:sz w:val="24"/>
          <w:szCs w:val="24"/>
        </w:rPr>
      </w:pPr>
    </w:p>
    <w:p w14:paraId="767AAD62" w14:textId="77777777" w:rsidR="00315185" w:rsidRDefault="00315185" w:rsidP="00834E8B">
      <w:pPr>
        <w:ind w:right="-73"/>
        <w:rPr>
          <w:sz w:val="24"/>
          <w:szCs w:val="24"/>
        </w:rPr>
      </w:pPr>
    </w:p>
    <w:p w14:paraId="3939AFDD" w14:textId="77777777" w:rsidR="00315185" w:rsidRDefault="00315185" w:rsidP="00834E8B">
      <w:pPr>
        <w:ind w:right="-73"/>
        <w:rPr>
          <w:sz w:val="24"/>
          <w:szCs w:val="24"/>
        </w:rPr>
      </w:pPr>
    </w:p>
    <w:p w14:paraId="603ADD04" w14:textId="77777777" w:rsidR="00315185" w:rsidRDefault="00315185" w:rsidP="00834E8B">
      <w:pPr>
        <w:ind w:right="-73"/>
        <w:rPr>
          <w:sz w:val="24"/>
          <w:szCs w:val="24"/>
        </w:rPr>
      </w:pPr>
    </w:p>
    <w:p w14:paraId="55648FCC" w14:textId="77777777" w:rsidR="00315185" w:rsidRDefault="00315185" w:rsidP="00834E8B">
      <w:pPr>
        <w:ind w:right="-73"/>
        <w:rPr>
          <w:sz w:val="24"/>
          <w:szCs w:val="24"/>
        </w:rPr>
      </w:pPr>
    </w:p>
    <w:p w14:paraId="64F07280" w14:textId="77777777" w:rsidR="00315185" w:rsidRDefault="00315185" w:rsidP="00834E8B">
      <w:pPr>
        <w:ind w:right="-73"/>
        <w:rPr>
          <w:sz w:val="24"/>
          <w:szCs w:val="24"/>
        </w:rPr>
      </w:pPr>
    </w:p>
    <w:p w14:paraId="0E1ED465" w14:textId="77777777" w:rsidR="00315185" w:rsidRDefault="00315185" w:rsidP="00834E8B">
      <w:pPr>
        <w:ind w:right="-73"/>
        <w:rPr>
          <w:sz w:val="24"/>
          <w:szCs w:val="24"/>
        </w:rPr>
      </w:pPr>
    </w:p>
    <w:p w14:paraId="1CDFDBF3" w14:textId="77777777" w:rsidR="00315185" w:rsidRDefault="00315185" w:rsidP="00834E8B">
      <w:pPr>
        <w:ind w:right="-73"/>
        <w:rPr>
          <w:sz w:val="24"/>
          <w:szCs w:val="24"/>
        </w:rPr>
      </w:pPr>
    </w:p>
    <w:p w14:paraId="17E7A472" w14:textId="1B3FA99C" w:rsidR="00A770BF" w:rsidRDefault="00315185" w:rsidP="00834E8B">
      <w:pPr>
        <w:ind w:right="-73"/>
        <w:rPr>
          <w:sz w:val="20"/>
          <w:szCs w:val="20"/>
        </w:rPr>
      </w:pPr>
      <w:r>
        <w:rPr>
          <w:sz w:val="24"/>
          <w:szCs w:val="24"/>
        </w:rPr>
        <w:t xml:space="preserve">                   </w:t>
      </w:r>
      <w:r w:rsidR="00834E8B">
        <w:rPr>
          <w:sz w:val="24"/>
          <w:szCs w:val="24"/>
        </w:rPr>
        <w:t xml:space="preserve">       </w:t>
      </w:r>
      <w:r w:rsidR="00406A5B">
        <w:rPr>
          <w:rFonts w:ascii="Arial" w:eastAsia="Arial" w:hAnsi="Arial" w:cs="Arial"/>
          <w:b/>
          <w:bCs/>
          <w:color w:val="F7CAAC"/>
          <w:sz w:val="48"/>
          <w:szCs w:val="48"/>
        </w:rPr>
        <w:t>High Level Design (HLD)</w:t>
      </w:r>
    </w:p>
    <w:p w14:paraId="2C9C79BD" w14:textId="77777777" w:rsidR="00A770BF" w:rsidRDefault="00A770BF">
      <w:pPr>
        <w:spacing w:line="213" w:lineRule="exact"/>
        <w:rPr>
          <w:sz w:val="24"/>
          <w:szCs w:val="24"/>
        </w:rPr>
      </w:pPr>
    </w:p>
    <w:p w14:paraId="117022BC" w14:textId="50288DFA" w:rsidR="0006435C" w:rsidRDefault="00E3049F" w:rsidP="00224C5B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  <w:r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         Investment Analytics</w:t>
      </w:r>
    </w:p>
    <w:p w14:paraId="3EDB7F65" w14:textId="77777777" w:rsidR="00224C5B" w:rsidRDefault="00224C5B" w:rsidP="00224C5B">
      <w:pPr>
        <w:ind w:left="680"/>
        <w:rPr>
          <w:rFonts w:ascii="Arial" w:eastAsia="Arial" w:hAnsi="Arial" w:cs="Arial"/>
          <w:b/>
          <w:bCs/>
          <w:color w:val="C45911"/>
          <w:sz w:val="47"/>
          <w:szCs w:val="47"/>
        </w:rPr>
      </w:pPr>
    </w:p>
    <w:p w14:paraId="7C26DED8" w14:textId="71B67214" w:rsidR="00A770BF" w:rsidRPr="00834E8B" w:rsidRDefault="0006435C" w:rsidP="00834E8B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 </w:t>
      </w:r>
      <w:r w:rsidR="00224C5B"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</w:t>
      </w:r>
      <w:r>
        <w:rPr>
          <w:rFonts w:ascii="Arial" w:eastAsia="Arial" w:hAnsi="Arial" w:cs="Arial"/>
          <w:b/>
          <w:bCs/>
          <w:color w:val="C45911"/>
          <w:sz w:val="47"/>
          <w:szCs w:val="47"/>
        </w:rPr>
        <w:t xml:space="preserve">        </w:t>
      </w:r>
      <w:r w:rsidR="00065FC2">
        <w:rPr>
          <w:noProof/>
          <w:sz w:val="20"/>
          <w:szCs w:val="20"/>
        </w:rPr>
        <w:drawing>
          <wp:inline distT="0" distB="0" distL="0" distR="0" wp14:anchorId="7F43516A" wp14:editId="4022AF90">
            <wp:extent cx="27051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F96E" w14:textId="77777777" w:rsidR="00A770BF" w:rsidRDefault="00A770BF">
      <w:pPr>
        <w:spacing w:line="200" w:lineRule="exact"/>
        <w:rPr>
          <w:sz w:val="24"/>
          <w:szCs w:val="24"/>
        </w:rPr>
      </w:pPr>
    </w:p>
    <w:p w14:paraId="0350DFA2" w14:textId="77777777" w:rsidR="00A770BF" w:rsidRDefault="00A770BF">
      <w:pPr>
        <w:spacing w:line="200" w:lineRule="exact"/>
        <w:rPr>
          <w:sz w:val="24"/>
          <w:szCs w:val="24"/>
        </w:rPr>
      </w:pPr>
    </w:p>
    <w:p w14:paraId="4B4DF2DE" w14:textId="77777777" w:rsidR="00A770BF" w:rsidRDefault="00A770BF">
      <w:pPr>
        <w:spacing w:line="200" w:lineRule="exact"/>
        <w:rPr>
          <w:sz w:val="24"/>
          <w:szCs w:val="24"/>
        </w:rPr>
      </w:pPr>
    </w:p>
    <w:p w14:paraId="086B0425" w14:textId="77777777" w:rsidR="00A770BF" w:rsidRDefault="00A770BF">
      <w:pPr>
        <w:spacing w:line="377" w:lineRule="exact"/>
        <w:rPr>
          <w:sz w:val="24"/>
          <w:szCs w:val="24"/>
        </w:rPr>
      </w:pPr>
    </w:p>
    <w:p w14:paraId="0C8ABC96" w14:textId="77777777" w:rsidR="00A770BF" w:rsidRDefault="00406A5B">
      <w:pPr>
        <w:ind w:left="30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14:paraId="4171825C" w14:textId="77777777" w:rsidR="00A770BF" w:rsidRDefault="00A770BF">
      <w:pPr>
        <w:spacing w:line="27" w:lineRule="exact"/>
        <w:rPr>
          <w:sz w:val="24"/>
          <w:szCs w:val="24"/>
        </w:rPr>
      </w:pPr>
    </w:p>
    <w:p w14:paraId="3AA2E248" w14:textId="0CE4BBF8" w:rsidR="00A770BF" w:rsidRDefault="00406A5B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Last Date of Revision </w:t>
      </w:r>
      <w:r w:rsidR="00012750">
        <w:rPr>
          <w:rFonts w:ascii="Arial" w:eastAsia="Arial" w:hAnsi="Arial" w:cs="Arial"/>
          <w:b/>
          <w:bCs/>
          <w:color w:val="C45911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</w:t>
      </w:r>
      <w:r w:rsidR="00454A44">
        <w:rPr>
          <w:rFonts w:ascii="Arial" w:eastAsia="Arial" w:hAnsi="Arial" w:cs="Arial"/>
          <w:b/>
          <w:bCs/>
          <w:color w:val="C45911"/>
          <w:sz w:val="28"/>
          <w:szCs w:val="28"/>
        </w:rPr>
        <w:t>2</w:t>
      </w:r>
      <w:r w:rsidR="00102650">
        <w:rPr>
          <w:rFonts w:ascii="Arial" w:eastAsia="Arial" w:hAnsi="Arial" w:cs="Arial"/>
          <w:b/>
          <w:bCs/>
          <w:color w:val="C45911"/>
          <w:sz w:val="28"/>
          <w:szCs w:val="28"/>
        </w:rPr>
        <w:t>6</w:t>
      </w:r>
      <w:r w:rsidR="00012750">
        <w:rPr>
          <w:rFonts w:ascii="Arial" w:eastAsia="Arial" w:hAnsi="Arial" w:cs="Arial"/>
          <w:b/>
          <w:bCs/>
          <w:color w:val="C45911"/>
          <w:sz w:val="28"/>
          <w:szCs w:val="28"/>
        </w:rPr>
        <w:t>/07/2022</w:t>
      </w:r>
    </w:p>
    <w:p w14:paraId="15CFBC5A" w14:textId="77777777" w:rsidR="00A770BF" w:rsidRDefault="00A770BF">
      <w:pPr>
        <w:spacing w:line="201" w:lineRule="exact"/>
        <w:rPr>
          <w:sz w:val="24"/>
          <w:szCs w:val="24"/>
        </w:rPr>
      </w:pPr>
    </w:p>
    <w:p w14:paraId="1769E37F" w14:textId="0CB7AE5D" w:rsidR="00A770BF" w:rsidRPr="00012750" w:rsidRDefault="00A770BF" w:rsidP="00CA0CBF">
      <w:pPr>
        <w:rPr>
          <w:sz w:val="20"/>
          <w:szCs w:val="20"/>
        </w:rPr>
        <w:sectPr w:rsidR="00A770BF" w:rsidRPr="00012750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bookmarkStart w:id="0" w:name="page2"/>
    <w:bookmarkEnd w:id="0"/>
    <w:p w14:paraId="5449451E" w14:textId="6B18589A" w:rsidR="00A770BF" w:rsidRDefault="00406A5B" w:rsidP="00CA0CBF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798D680F" wp14:editId="40DE02B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063145" id="Shape 2" o:spid="_x0000_s1026" style="position:absolute;margin-left:76.3pt;margin-top:36pt;width:509.15pt;height:14.5pt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</w:t>
      </w:r>
      <w:r w:rsidR="00CA0CBF">
        <w:rPr>
          <w:rFonts w:ascii="Calibri" w:eastAsia="Calibri" w:hAnsi="Calibri" w:cs="Calibri"/>
          <w:color w:val="FFFFFF"/>
        </w:rPr>
        <w:t xml:space="preserve">                                                                                                                                           H</w:t>
      </w:r>
      <w:r>
        <w:rPr>
          <w:rFonts w:ascii="Calibri" w:eastAsia="Calibri" w:hAnsi="Calibri" w:cs="Calibri"/>
          <w:color w:val="FFFFFF"/>
        </w:rPr>
        <w:t>IGH LEVEL DESIGN (HLD)</w:t>
      </w:r>
    </w:p>
    <w:p w14:paraId="19ED82C4" w14:textId="77777777" w:rsidR="00A770BF" w:rsidRDefault="00A770BF">
      <w:pPr>
        <w:spacing w:line="200" w:lineRule="exact"/>
        <w:rPr>
          <w:sz w:val="20"/>
          <w:szCs w:val="20"/>
        </w:rPr>
      </w:pPr>
    </w:p>
    <w:p w14:paraId="47BE5E23" w14:textId="77777777" w:rsidR="00A770BF" w:rsidRDefault="00A770BF">
      <w:pPr>
        <w:spacing w:line="210" w:lineRule="exact"/>
        <w:rPr>
          <w:sz w:val="20"/>
          <w:szCs w:val="20"/>
        </w:rPr>
      </w:pPr>
    </w:p>
    <w:p w14:paraId="034B8681" w14:textId="77777777" w:rsidR="00B869BF" w:rsidRDefault="00B869BF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2C39805" w14:textId="0373C7BA" w:rsidR="00A770BF" w:rsidRDefault="00406A5B" w:rsidP="00B869B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Version Control</w:t>
      </w:r>
    </w:p>
    <w:p w14:paraId="25EF43B3" w14:textId="77777777" w:rsidR="00B869BF" w:rsidRDefault="00B869BF">
      <w:pPr>
        <w:spacing w:line="387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40"/>
        <w:gridCol w:w="2260"/>
      </w:tblGrid>
      <w:tr w:rsidR="00A770BF" w14:paraId="09BC3B81" w14:textId="77777777">
        <w:trPr>
          <w:trHeight w:val="312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4ABAA65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8B4AF79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BC7313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9769A1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A770BF" w14:paraId="7CD0EA97" w14:textId="77777777">
        <w:trPr>
          <w:trHeight w:val="46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437A90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C1B0B7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5447C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10104" w14:textId="77777777" w:rsidR="00A770BF" w:rsidRDefault="00A770BF">
            <w:pPr>
              <w:rPr>
                <w:sz w:val="24"/>
                <w:szCs w:val="24"/>
              </w:rPr>
            </w:pPr>
          </w:p>
        </w:tc>
      </w:tr>
      <w:tr w:rsidR="00A770BF" w14:paraId="24A80395" w14:textId="77777777">
        <w:trPr>
          <w:trHeight w:val="271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C491AC" w14:textId="3C961C57" w:rsidR="00A770BF" w:rsidRDefault="00921A8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2D1D7C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</w:t>
            </w:r>
            <w:r w:rsidR="00406A5B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  <w:r w:rsidR="00406A5B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1156634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7CFE8FF6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Abstract,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CE5BD9D" w14:textId="0C591899" w:rsidR="00A770BF" w:rsidRDefault="00921A89" w:rsidP="000127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Sanjeev Kumar</w:t>
            </w:r>
          </w:p>
        </w:tc>
      </w:tr>
      <w:tr w:rsidR="00A770BF" w14:paraId="08DFA53E" w14:textId="77777777">
        <w:trPr>
          <w:trHeight w:val="274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9E32E9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C13EEEF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63C21BF1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8B6D394" w14:textId="77777777" w:rsidR="00A770BF" w:rsidRDefault="00A770BF">
            <w:pPr>
              <w:rPr>
                <w:sz w:val="23"/>
                <w:szCs w:val="23"/>
              </w:rPr>
            </w:pPr>
          </w:p>
        </w:tc>
      </w:tr>
      <w:tr w:rsidR="00A770BF" w14:paraId="0715C333" w14:textId="77777777">
        <w:trPr>
          <w:trHeight w:val="274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D2F226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5A05F3D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54729348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General Description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890F1E" w14:textId="77777777" w:rsidR="00A770BF" w:rsidRDefault="00A770BF">
            <w:pPr>
              <w:rPr>
                <w:sz w:val="23"/>
                <w:szCs w:val="23"/>
              </w:rPr>
            </w:pPr>
          </w:p>
        </w:tc>
      </w:tr>
      <w:tr w:rsidR="00A770BF" w14:paraId="281493A5" w14:textId="77777777">
        <w:trPr>
          <w:trHeight w:val="530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EE3213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3E5BC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91272D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8C6EF" w14:textId="77777777" w:rsidR="00A770BF" w:rsidRDefault="00A770BF">
            <w:pPr>
              <w:rPr>
                <w:sz w:val="24"/>
                <w:szCs w:val="24"/>
              </w:rPr>
            </w:pPr>
          </w:p>
        </w:tc>
      </w:tr>
      <w:tr w:rsidR="00A770BF" w14:paraId="13529FA9" w14:textId="77777777">
        <w:trPr>
          <w:trHeight w:val="271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70EC18" w14:textId="7282DE4A" w:rsidR="00A770BF" w:rsidRDefault="0001275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D84819">
              <w:rPr>
                <w:rFonts w:ascii="Arial" w:eastAsia="Arial" w:hAnsi="Arial" w:cs="Arial"/>
              </w:rPr>
              <w:t>3</w:t>
            </w:r>
            <w:r w:rsidR="00406A5B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921A89">
              <w:rPr>
                <w:rFonts w:ascii="Arial" w:eastAsia="Arial" w:hAnsi="Arial" w:cs="Arial"/>
              </w:rPr>
              <w:t>7</w:t>
            </w:r>
            <w:r w:rsidR="00406A5B">
              <w:rPr>
                <w:rFonts w:ascii="Arial" w:eastAsia="Arial" w:hAnsi="Arial" w:cs="Arial"/>
              </w:rPr>
              <w:t>/202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F1E35AD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24FE0956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Design Detail, KPI,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0B8F9C4" w14:textId="5C57075D" w:rsidR="00A770BF" w:rsidRDefault="00921A89" w:rsidP="000127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Sanjeev Kumar</w:t>
            </w:r>
          </w:p>
        </w:tc>
      </w:tr>
      <w:tr w:rsidR="00A770BF" w14:paraId="427EFB27" w14:textId="77777777">
        <w:trPr>
          <w:trHeight w:val="274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C3C67F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8A2E780" w14:textId="77777777" w:rsidR="00A770BF" w:rsidRDefault="00A770BF">
            <w:pPr>
              <w:rPr>
                <w:sz w:val="23"/>
                <w:szCs w:val="23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4C9812E2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Deployment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01194BD6" w14:textId="77777777" w:rsidR="00A770BF" w:rsidRDefault="00A770BF">
            <w:pPr>
              <w:rPr>
                <w:sz w:val="23"/>
                <w:szCs w:val="23"/>
              </w:rPr>
            </w:pPr>
          </w:p>
        </w:tc>
      </w:tr>
      <w:tr w:rsidR="00A770BF" w14:paraId="0A624C32" w14:textId="77777777">
        <w:trPr>
          <w:trHeight w:val="804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5D9AB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C3389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C1F45F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C8C60A" w14:textId="77777777" w:rsidR="00A770BF" w:rsidRDefault="00A770BF">
            <w:pPr>
              <w:rPr>
                <w:sz w:val="24"/>
                <w:szCs w:val="24"/>
              </w:rPr>
            </w:pPr>
          </w:p>
        </w:tc>
      </w:tr>
      <w:tr w:rsidR="00A770BF" w14:paraId="453D7321" w14:textId="77777777">
        <w:trPr>
          <w:trHeight w:val="271"/>
        </w:trPr>
        <w:tc>
          <w:tcPr>
            <w:tcW w:w="22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11D67A" w14:textId="20A69968" w:rsidR="00A770BF" w:rsidRDefault="00921A8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D84819">
              <w:rPr>
                <w:rFonts w:ascii="Arial" w:eastAsia="Arial" w:hAnsi="Arial" w:cs="Arial"/>
              </w:rPr>
              <w:t>6</w:t>
            </w:r>
            <w:r w:rsidR="00406A5B">
              <w:rPr>
                <w:rFonts w:ascii="Arial" w:eastAsia="Arial" w:hAnsi="Arial" w:cs="Arial"/>
              </w:rPr>
              <w:t>/</w:t>
            </w:r>
            <w:r w:rsidR="0001275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  <w:r w:rsidR="00406A5B">
              <w:rPr>
                <w:rFonts w:ascii="Arial" w:eastAsia="Arial" w:hAnsi="Arial" w:cs="Arial"/>
              </w:rPr>
              <w:t>/202</w:t>
            </w:r>
            <w:r w:rsidR="00012750">
              <w:rPr>
                <w:rFonts w:ascii="Arial" w:eastAsia="Arial" w:hAnsi="Arial" w:cs="Arial"/>
              </w:rPr>
              <w:t>2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5F5E0EFD" w14:textId="77777777" w:rsidR="00A770BF" w:rsidRDefault="00406A5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14:paraId="3671E5BD" w14:textId="77777777" w:rsidR="00A770BF" w:rsidRDefault="00406A5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A8757BB" w14:textId="48D85746" w:rsidR="00A770BF" w:rsidRDefault="00921A89" w:rsidP="0001275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Sanjeev Kumar</w:t>
            </w:r>
          </w:p>
        </w:tc>
      </w:tr>
      <w:tr w:rsidR="00A770BF" w14:paraId="7D455DD9" w14:textId="77777777">
        <w:trPr>
          <w:trHeight w:val="1077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769CCB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9EF7D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55CC9" w14:textId="77777777" w:rsidR="00A770BF" w:rsidRDefault="00A770BF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9564B6" w14:textId="77777777" w:rsidR="00A770BF" w:rsidRDefault="00A770BF">
            <w:pPr>
              <w:rPr>
                <w:sz w:val="24"/>
                <w:szCs w:val="24"/>
              </w:rPr>
            </w:pPr>
          </w:p>
        </w:tc>
      </w:tr>
    </w:tbl>
    <w:p w14:paraId="692E55D3" w14:textId="77777777" w:rsidR="00A770BF" w:rsidRDefault="00A770BF">
      <w:pPr>
        <w:spacing w:line="200" w:lineRule="exact"/>
        <w:rPr>
          <w:sz w:val="20"/>
          <w:szCs w:val="20"/>
        </w:rPr>
      </w:pPr>
    </w:p>
    <w:p w14:paraId="319F7391" w14:textId="77777777" w:rsidR="00A770BF" w:rsidRDefault="00A770BF">
      <w:pPr>
        <w:spacing w:line="200" w:lineRule="exact"/>
        <w:rPr>
          <w:sz w:val="20"/>
          <w:szCs w:val="20"/>
        </w:rPr>
      </w:pPr>
    </w:p>
    <w:p w14:paraId="4D215B70" w14:textId="77777777" w:rsidR="00A770BF" w:rsidRDefault="00A770BF">
      <w:pPr>
        <w:spacing w:line="200" w:lineRule="exact"/>
        <w:rPr>
          <w:sz w:val="20"/>
          <w:szCs w:val="20"/>
        </w:rPr>
      </w:pPr>
    </w:p>
    <w:p w14:paraId="13BDC8C2" w14:textId="77777777" w:rsidR="00A770BF" w:rsidRDefault="00A770BF">
      <w:pPr>
        <w:spacing w:line="200" w:lineRule="exact"/>
        <w:rPr>
          <w:sz w:val="20"/>
          <w:szCs w:val="20"/>
        </w:rPr>
      </w:pPr>
    </w:p>
    <w:p w14:paraId="72CB719F" w14:textId="77777777" w:rsidR="00A770BF" w:rsidRDefault="00A770BF">
      <w:pPr>
        <w:spacing w:line="200" w:lineRule="exact"/>
        <w:rPr>
          <w:sz w:val="20"/>
          <w:szCs w:val="20"/>
        </w:rPr>
      </w:pPr>
    </w:p>
    <w:p w14:paraId="01D2D4FB" w14:textId="77777777" w:rsidR="00A770BF" w:rsidRDefault="00A770BF">
      <w:pPr>
        <w:spacing w:line="200" w:lineRule="exact"/>
        <w:rPr>
          <w:sz w:val="20"/>
          <w:szCs w:val="20"/>
        </w:rPr>
      </w:pPr>
    </w:p>
    <w:p w14:paraId="10414A2C" w14:textId="77777777" w:rsidR="00A770BF" w:rsidRDefault="00A770BF">
      <w:pPr>
        <w:spacing w:line="200" w:lineRule="exact"/>
        <w:rPr>
          <w:sz w:val="20"/>
          <w:szCs w:val="20"/>
        </w:rPr>
      </w:pPr>
    </w:p>
    <w:p w14:paraId="33C73B2D" w14:textId="77777777" w:rsidR="00A770BF" w:rsidRDefault="00A770BF">
      <w:pPr>
        <w:spacing w:line="200" w:lineRule="exact"/>
        <w:rPr>
          <w:sz w:val="20"/>
          <w:szCs w:val="20"/>
        </w:rPr>
      </w:pPr>
    </w:p>
    <w:p w14:paraId="7D35F8DF" w14:textId="77777777" w:rsidR="00A770BF" w:rsidRDefault="00A770BF">
      <w:pPr>
        <w:spacing w:line="200" w:lineRule="exact"/>
        <w:rPr>
          <w:sz w:val="20"/>
          <w:szCs w:val="20"/>
        </w:rPr>
      </w:pPr>
    </w:p>
    <w:p w14:paraId="1A9986D0" w14:textId="77777777" w:rsidR="00A770BF" w:rsidRDefault="00A770BF">
      <w:pPr>
        <w:spacing w:line="200" w:lineRule="exact"/>
        <w:rPr>
          <w:sz w:val="20"/>
          <w:szCs w:val="20"/>
        </w:rPr>
      </w:pPr>
    </w:p>
    <w:p w14:paraId="0ED5A086" w14:textId="77777777" w:rsidR="00A770BF" w:rsidRDefault="00A770BF">
      <w:pPr>
        <w:spacing w:line="200" w:lineRule="exact"/>
        <w:rPr>
          <w:sz w:val="20"/>
          <w:szCs w:val="20"/>
        </w:rPr>
      </w:pPr>
    </w:p>
    <w:p w14:paraId="347BE8AE" w14:textId="77777777" w:rsidR="00A770BF" w:rsidRDefault="00A770BF">
      <w:pPr>
        <w:spacing w:line="200" w:lineRule="exact"/>
        <w:rPr>
          <w:sz w:val="20"/>
          <w:szCs w:val="20"/>
        </w:rPr>
      </w:pPr>
    </w:p>
    <w:p w14:paraId="109A374D" w14:textId="77777777" w:rsidR="00A770BF" w:rsidRDefault="00A770BF">
      <w:pPr>
        <w:spacing w:line="200" w:lineRule="exact"/>
        <w:rPr>
          <w:sz w:val="20"/>
          <w:szCs w:val="20"/>
        </w:rPr>
      </w:pPr>
    </w:p>
    <w:p w14:paraId="07484185" w14:textId="77777777" w:rsidR="00A770BF" w:rsidRDefault="00A770BF">
      <w:pPr>
        <w:spacing w:line="200" w:lineRule="exact"/>
        <w:rPr>
          <w:sz w:val="20"/>
          <w:szCs w:val="20"/>
        </w:rPr>
      </w:pPr>
    </w:p>
    <w:p w14:paraId="7A0635CC" w14:textId="77777777" w:rsidR="00A770BF" w:rsidRDefault="00A770BF">
      <w:pPr>
        <w:spacing w:line="200" w:lineRule="exact"/>
        <w:rPr>
          <w:sz w:val="20"/>
          <w:szCs w:val="20"/>
        </w:rPr>
      </w:pPr>
    </w:p>
    <w:p w14:paraId="5B4AD2F0" w14:textId="77777777" w:rsidR="00A770BF" w:rsidRDefault="00A770BF">
      <w:pPr>
        <w:spacing w:line="200" w:lineRule="exact"/>
        <w:rPr>
          <w:sz w:val="20"/>
          <w:szCs w:val="20"/>
        </w:rPr>
      </w:pPr>
    </w:p>
    <w:p w14:paraId="608B1687" w14:textId="77777777" w:rsidR="00A770BF" w:rsidRDefault="00A770BF">
      <w:pPr>
        <w:spacing w:line="200" w:lineRule="exact"/>
        <w:rPr>
          <w:sz w:val="20"/>
          <w:szCs w:val="20"/>
        </w:rPr>
      </w:pPr>
    </w:p>
    <w:p w14:paraId="52EC34F9" w14:textId="77777777" w:rsidR="00A770BF" w:rsidRDefault="00A770BF">
      <w:pPr>
        <w:spacing w:line="200" w:lineRule="exact"/>
        <w:rPr>
          <w:sz w:val="20"/>
          <w:szCs w:val="20"/>
        </w:rPr>
      </w:pPr>
    </w:p>
    <w:p w14:paraId="4AB91EEE" w14:textId="77777777" w:rsidR="00A770BF" w:rsidRDefault="00A770BF">
      <w:pPr>
        <w:spacing w:line="200" w:lineRule="exact"/>
        <w:rPr>
          <w:sz w:val="20"/>
          <w:szCs w:val="20"/>
        </w:rPr>
      </w:pPr>
    </w:p>
    <w:p w14:paraId="3AE46E92" w14:textId="77777777" w:rsidR="00A770BF" w:rsidRDefault="00A770BF">
      <w:pPr>
        <w:spacing w:line="200" w:lineRule="exact"/>
        <w:rPr>
          <w:sz w:val="20"/>
          <w:szCs w:val="20"/>
        </w:rPr>
      </w:pPr>
    </w:p>
    <w:p w14:paraId="6872B645" w14:textId="77777777" w:rsidR="00A770BF" w:rsidRDefault="00A770BF">
      <w:pPr>
        <w:spacing w:line="200" w:lineRule="exact"/>
        <w:rPr>
          <w:sz w:val="20"/>
          <w:szCs w:val="20"/>
        </w:rPr>
      </w:pPr>
    </w:p>
    <w:p w14:paraId="13C7701A" w14:textId="77777777" w:rsidR="00A770BF" w:rsidRDefault="00A770BF">
      <w:pPr>
        <w:spacing w:line="200" w:lineRule="exact"/>
        <w:rPr>
          <w:sz w:val="20"/>
          <w:szCs w:val="20"/>
        </w:rPr>
      </w:pPr>
    </w:p>
    <w:p w14:paraId="652452A9" w14:textId="77777777" w:rsidR="00A770BF" w:rsidRDefault="00A770BF">
      <w:pPr>
        <w:spacing w:line="200" w:lineRule="exact"/>
        <w:rPr>
          <w:sz w:val="20"/>
          <w:szCs w:val="20"/>
        </w:rPr>
      </w:pPr>
    </w:p>
    <w:p w14:paraId="3D840698" w14:textId="77777777" w:rsidR="00A770BF" w:rsidRDefault="00A770BF">
      <w:pPr>
        <w:spacing w:line="200" w:lineRule="exact"/>
        <w:rPr>
          <w:sz w:val="20"/>
          <w:szCs w:val="20"/>
        </w:rPr>
      </w:pPr>
    </w:p>
    <w:p w14:paraId="0CFDCFF6" w14:textId="77777777" w:rsidR="00A770BF" w:rsidRDefault="00A770BF">
      <w:pPr>
        <w:spacing w:line="200" w:lineRule="exact"/>
        <w:rPr>
          <w:sz w:val="20"/>
          <w:szCs w:val="20"/>
        </w:rPr>
      </w:pPr>
    </w:p>
    <w:p w14:paraId="001FC293" w14:textId="77777777" w:rsidR="00A770BF" w:rsidRDefault="00A770BF">
      <w:pPr>
        <w:spacing w:line="200" w:lineRule="exact"/>
        <w:rPr>
          <w:sz w:val="20"/>
          <w:szCs w:val="20"/>
        </w:rPr>
      </w:pPr>
    </w:p>
    <w:p w14:paraId="5D782956" w14:textId="77777777" w:rsidR="00A770BF" w:rsidRDefault="00A770BF">
      <w:pPr>
        <w:spacing w:line="200" w:lineRule="exact"/>
        <w:rPr>
          <w:sz w:val="20"/>
          <w:szCs w:val="20"/>
        </w:rPr>
      </w:pPr>
    </w:p>
    <w:p w14:paraId="65D6C153" w14:textId="77777777" w:rsidR="00A770BF" w:rsidRDefault="00A770BF">
      <w:pPr>
        <w:spacing w:line="200" w:lineRule="exact"/>
        <w:rPr>
          <w:sz w:val="20"/>
          <w:szCs w:val="20"/>
        </w:rPr>
      </w:pPr>
    </w:p>
    <w:p w14:paraId="7AC389C1" w14:textId="77777777" w:rsidR="00A770BF" w:rsidRDefault="00A770BF">
      <w:pPr>
        <w:spacing w:line="200" w:lineRule="exact"/>
        <w:rPr>
          <w:sz w:val="20"/>
          <w:szCs w:val="20"/>
        </w:rPr>
      </w:pPr>
    </w:p>
    <w:p w14:paraId="3A88B3F0" w14:textId="77777777" w:rsidR="00A770BF" w:rsidRDefault="00A770BF">
      <w:pPr>
        <w:spacing w:line="200" w:lineRule="exact"/>
        <w:rPr>
          <w:sz w:val="20"/>
          <w:szCs w:val="20"/>
        </w:rPr>
      </w:pPr>
    </w:p>
    <w:p w14:paraId="296BDDB9" w14:textId="77777777" w:rsidR="00A770BF" w:rsidRDefault="00A770BF">
      <w:pPr>
        <w:spacing w:line="200" w:lineRule="exact"/>
        <w:rPr>
          <w:sz w:val="20"/>
          <w:szCs w:val="20"/>
        </w:rPr>
      </w:pPr>
    </w:p>
    <w:p w14:paraId="2A25CC63" w14:textId="77777777" w:rsidR="00A770BF" w:rsidRDefault="00A770BF">
      <w:pPr>
        <w:spacing w:line="200" w:lineRule="exact"/>
        <w:rPr>
          <w:sz w:val="20"/>
          <w:szCs w:val="20"/>
        </w:rPr>
      </w:pPr>
    </w:p>
    <w:p w14:paraId="071EC510" w14:textId="77777777" w:rsidR="00A770BF" w:rsidRDefault="00A770BF">
      <w:pPr>
        <w:spacing w:line="200" w:lineRule="exact"/>
        <w:rPr>
          <w:sz w:val="20"/>
          <w:szCs w:val="20"/>
        </w:rPr>
      </w:pPr>
    </w:p>
    <w:p w14:paraId="427ABB26" w14:textId="77777777" w:rsidR="00A770BF" w:rsidRDefault="00A770BF">
      <w:pPr>
        <w:spacing w:line="200" w:lineRule="exact"/>
        <w:rPr>
          <w:sz w:val="20"/>
          <w:szCs w:val="20"/>
        </w:rPr>
      </w:pPr>
    </w:p>
    <w:p w14:paraId="796A6D74" w14:textId="77777777" w:rsidR="00A770BF" w:rsidRDefault="00A770BF">
      <w:pPr>
        <w:spacing w:line="200" w:lineRule="exact"/>
        <w:rPr>
          <w:sz w:val="20"/>
          <w:szCs w:val="20"/>
        </w:rPr>
      </w:pPr>
    </w:p>
    <w:p w14:paraId="02F5F461" w14:textId="77777777" w:rsidR="00A770BF" w:rsidRDefault="00A770BF">
      <w:pPr>
        <w:spacing w:line="200" w:lineRule="exact"/>
        <w:rPr>
          <w:sz w:val="20"/>
          <w:szCs w:val="20"/>
        </w:rPr>
      </w:pPr>
    </w:p>
    <w:p w14:paraId="30ACDCD2" w14:textId="77777777" w:rsidR="00A770BF" w:rsidRDefault="00A770BF">
      <w:pPr>
        <w:spacing w:line="200" w:lineRule="exact"/>
        <w:rPr>
          <w:sz w:val="20"/>
          <w:szCs w:val="20"/>
        </w:rPr>
      </w:pPr>
    </w:p>
    <w:p w14:paraId="72A024E0" w14:textId="77777777" w:rsidR="00A770BF" w:rsidRDefault="00A770BF">
      <w:pPr>
        <w:spacing w:line="200" w:lineRule="exact"/>
        <w:rPr>
          <w:sz w:val="20"/>
          <w:szCs w:val="20"/>
        </w:rPr>
      </w:pPr>
    </w:p>
    <w:p w14:paraId="04B3AC40" w14:textId="77777777" w:rsidR="00A770BF" w:rsidRDefault="00A770BF">
      <w:pPr>
        <w:spacing w:line="262" w:lineRule="exact"/>
        <w:rPr>
          <w:sz w:val="20"/>
          <w:szCs w:val="20"/>
        </w:rPr>
      </w:pPr>
    </w:p>
    <w:p w14:paraId="7BE3C4ED" w14:textId="77777777" w:rsidR="00A770BF" w:rsidRDefault="00406A5B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|</w:t>
      </w:r>
      <w:r>
        <w:rPr>
          <w:rFonts w:ascii="Calibri" w:eastAsia="Calibri" w:hAnsi="Calibri" w:cs="Calibri"/>
          <w:color w:val="7F7F7F"/>
        </w:rPr>
        <w:t xml:space="preserve"> P a g e</w:t>
      </w:r>
    </w:p>
    <w:p w14:paraId="6C06A258" w14:textId="77777777" w:rsidR="00A770BF" w:rsidRDefault="00A770BF">
      <w:pPr>
        <w:spacing w:line="55" w:lineRule="exact"/>
        <w:rPr>
          <w:sz w:val="20"/>
          <w:szCs w:val="20"/>
        </w:rPr>
      </w:pPr>
    </w:p>
    <w:p w14:paraId="558EF9B0" w14:textId="747944F5" w:rsidR="00A770BF" w:rsidRDefault="00364CCD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</w:t>
      </w:r>
      <w:r w:rsidR="008C0D76"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 w:rsidR="008C0D76">
        <w:rPr>
          <w:rFonts w:ascii="Calibri" w:eastAsia="Calibri" w:hAnsi="Calibri" w:cs="Calibri"/>
          <w:color w:val="7F7F7F"/>
        </w:rPr>
        <w:t>i</w:t>
      </w:r>
      <w:proofErr w:type="spellEnd"/>
      <w:r w:rsidR="008C0D76">
        <w:rPr>
          <w:rFonts w:ascii="Calibri" w:eastAsia="Calibri" w:hAnsi="Calibri" w:cs="Calibri"/>
          <w:color w:val="7F7F7F"/>
        </w:rPr>
        <w:t xml:space="preserve"> c s </w:t>
      </w:r>
    </w:p>
    <w:p w14:paraId="690DA82E" w14:textId="77777777" w:rsidR="00A770BF" w:rsidRDefault="00406A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201AABF4" wp14:editId="3A436D15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9E558" w14:textId="77777777" w:rsidR="00A770BF" w:rsidRDefault="00A770BF">
      <w:pPr>
        <w:sectPr w:rsidR="00A770BF">
          <w:pgSz w:w="11900" w:h="16838"/>
          <w:pgMar w:top="714" w:right="326" w:bottom="760" w:left="1420" w:header="0" w:footer="0" w:gutter="0"/>
          <w:cols w:space="720" w:equalWidth="0">
            <w:col w:w="10160"/>
          </w:cols>
        </w:sectPr>
      </w:pPr>
    </w:p>
    <w:p w14:paraId="4CE04BBE" w14:textId="77777777" w:rsidR="00A770BF" w:rsidRDefault="00406A5B">
      <w:pPr>
        <w:framePr w:w="980" w:h="166" w:wrap="auto" w:vAnchor="page" w:hAnchor="page" w:x="10640" w:y="14971"/>
        <w:spacing w:line="180" w:lineRule="auto"/>
        <w:rPr>
          <w:rFonts w:ascii="Calibri" w:eastAsia="Calibri" w:hAnsi="Calibri" w:cs="Calibri"/>
          <w:b/>
          <w:bCs/>
          <w:sz w:val="18"/>
          <w:szCs w:val="18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  <w:sz w:val="18"/>
          <w:szCs w:val="18"/>
        </w:rPr>
        <w:lastRenderedPageBreak/>
        <w:t>3 |</w:t>
      </w:r>
      <w:r>
        <w:rPr>
          <w:rFonts w:ascii="Calibri" w:eastAsia="Calibri" w:hAnsi="Calibri" w:cs="Calibri"/>
          <w:color w:val="7F7F7F"/>
          <w:sz w:val="18"/>
          <w:szCs w:val="18"/>
        </w:rPr>
        <w:t xml:space="preserve"> P a g e</w:t>
      </w:r>
    </w:p>
    <w:p w14:paraId="53C68BA4" w14:textId="77777777" w:rsidR="00A770BF" w:rsidRDefault="00406A5B">
      <w:pPr>
        <w:ind w:left="662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47BC965F" wp14:editId="28E188E3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466205" cy="184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620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D0D4" id="Shape 4" o:spid="_x0000_s1026" style="position:absolute;margin-left:76.3pt;margin-top:36pt;width:509.15pt;height:14.5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HIGH LEVEL DESIGN (HLD)</w:t>
      </w:r>
    </w:p>
    <w:p w14:paraId="02E807B2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A7BE779" w14:textId="77777777" w:rsidR="00A770BF" w:rsidRDefault="00A770BF">
      <w:pPr>
        <w:spacing w:line="20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E6BBC17" w14:textId="77777777" w:rsidR="00A770BF" w:rsidRDefault="00406A5B">
      <w:pPr>
        <w:ind w:left="92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</w:t>
      </w:r>
    </w:p>
    <w:p w14:paraId="261B9280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AD011AB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B428670" w14:textId="77777777" w:rsidR="00A770BF" w:rsidRDefault="00A770BF">
      <w:pPr>
        <w:spacing w:line="248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22C752A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Contents</w:t>
      </w:r>
    </w:p>
    <w:p w14:paraId="2E97BD7A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E4CB67C" w14:textId="77777777" w:rsidR="00A770BF" w:rsidRDefault="00A770BF">
      <w:pPr>
        <w:spacing w:line="261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30015943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</w:rPr>
        <w:t>Document Version Control…………………………………………………………………………2</w:t>
      </w:r>
    </w:p>
    <w:p w14:paraId="3ECA2B3E" w14:textId="77777777" w:rsidR="00A770BF" w:rsidRDefault="00A770BF">
      <w:pPr>
        <w:spacing w:line="256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CE9C36F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</w:rPr>
        <w:t>Abstract……………………………………………………………………………………………….3</w:t>
      </w:r>
    </w:p>
    <w:p w14:paraId="5EFB7853" w14:textId="77777777" w:rsidR="00A770BF" w:rsidRDefault="00A770BF">
      <w:pPr>
        <w:spacing w:line="244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04403DB" w14:textId="77777777" w:rsidR="00A770BF" w:rsidRDefault="00406A5B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Introduction……………………………………………………………………………………….4</w:t>
      </w:r>
    </w:p>
    <w:p w14:paraId="7C54E47D" w14:textId="77777777" w:rsidR="00A770BF" w:rsidRDefault="00A770BF">
      <w:pPr>
        <w:spacing w:line="176" w:lineRule="exact"/>
        <w:rPr>
          <w:rFonts w:ascii="Arial" w:eastAsia="Arial" w:hAnsi="Arial" w:cs="Arial"/>
        </w:rPr>
      </w:pPr>
    </w:p>
    <w:p w14:paraId="5FCE7A08" w14:textId="77777777" w:rsidR="00A770BF" w:rsidRDefault="00406A5B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1.1 Why this High-Level Design Document?..............................................................4</w:t>
      </w:r>
    </w:p>
    <w:p w14:paraId="0F2C7108" w14:textId="77777777" w:rsidR="00A770BF" w:rsidRDefault="00A770BF">
      <w:pPr>
        <w:spacing w:line="258" w:lineRule="exact"/>
        <w:rPr>
          <w:rFonts w:ascii="Arial" w:eastAsia="Arial" w:hAnsi="Arial" w:cs="Arial"/>
        </w:rPr>
      </w:pPr>
    </w:p>
    <w:p w14:paraId="36F8F781" w14:textId="77777777" w:rsidR="00A770BF" w:rsidRDefault="00406A5B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1.2 Scope……………………………………………………………………………………4</w:t>
      </w:r>
    </w:p>
    <w:p w14:paraId="083BE12A" w14:textId="77777777" w:rsidR="00A770BF" w:rsidRDefault="00A770BF">
      <w:pPr>
        <w:spacing w:line="269" w:lineRule="exact"/>
        <w:rPr>
          <w:rFonts w:ascii="Arial" w:eastAsia="Arial" w:hAnsi="Arial" w:cs="Arial"/>
        </w:rPr>
      </w:pPr>
    </w:p>
    <w:p w14:paraId="7C39BECD" w14:textId="645C7997" w:rsidR="00A770BF" w:rsidRDefault="00406A5B" w:rsidP="00576FEE">
      <w:pPr>
        <w:numPr>
          <w:ilvl w:val="0"/>
          <w:numId w:val="1"/>
        </w:numPr>
        <w:tabs>
          <w:tab w:val="left" w:pos="336"/>
        </w:tabs>
        <w:spacing w:line="482" w:lineRule="auto"/>
        <w:ind w:left="780" w:right="1300" w:hanging="76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General Description……………………………………………………………………………...</w:t>
      </w:r>
      <w:proofErr w:type="gramStart"/>
      <w:r>
        <w:rPr>
          <w:rFonts w:ascii="Arial" w:eastAsia="Arial" w:hAnsi="Arial" w:cs="Arial"/>
          <w:sz w:val="21"/>
          <w:szCs w:val="21"/>
        </w:rPr>
        <w:t>5</w:t>
      </w:r>
      <w:r w:rsidR="00F2001F"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sz w:val="21"/>
          <w:szCs w:val="21"/>
        </w:rPr>
        <w:t>2.</w:t>
      </w:r>
      <w:r w:rsidR="00012750">
        <w:rPr>
          <w:rFonts w:ascii="Arial" w:eastAsia="Arial" w:hAnsi="Arial" w:cs="Arial"/>
          <w:sz w:val="21"/>
          <w:szCs w:val="21"/>
        </w:rPr>
        <w:t>1</w:t>
      </w:r>
      <w:proofErr w:type="gramEnd"/>
      <w:r w:rsidR="00576FEE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Product Perspective &amp; Problem Statement…………………………………………5</w:t>
      </w:r>
    </w:p>
    <w:p w14:paraId="4E59C7AA" w14:textId="77777777" w:rsidR="00A770BF" w:rsidRDefault="00A770BF">
      <w:pPr>
        <w:spacing w:line="12" w:lineRule="exact"/>
        <w:rPr>
          <w:rFonts w:ascii="Arial" w:eastAsia="Arial" w:hAnsi="Arial" w:cs="Arial"/>
          <w:sz w:val="21"/>
          <w:szCs w:val="21"/>
        </w:rPr>
      </w:pPr>
    </w:p>
    <w:p w14:paraId="654DB513" w14:textId="77777777" w:rsidR="00A770BF" w:rsidRDefault="00406A5B">
      <w:pPr>
        <w:ind w:left="7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>2.2 Tools Used……………………………………………………………………………...5</w:t>
      </w:r>
    </w:p>
    <w:p w14:paraId="71287E74" w14:textId="77777777" w:rsidR="00A770BF" w:rsidRDefault="00A770BF">
      <w:pPr>
        <w:spacing w:line="255" w:lineRule="exact"/>
        <w:rPr>
          <w:rFonts w:ascii="Arial" w:eastAsia="Arial" w:hAnsi="Arial" w:cs="Arial"/>
          <w:sz w:val="21"/>
          <w:szCs w:val="21"/>
        </w:rPr>
      </w:pPr>
    </w:p>
    <w:p w14:paraId="39881F34" w14:textId="77777777" w:rsidR="00A770BF" w:rsidRDefault="00406A5B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Design Detail……………………………………………………………………………………...6</w:t>
      </w:r>
    </w:p>
    <w:p w14:paraId="3621D97F" w14:textId="77777777" w:rsidR="00A770BF" w:rsidRDefault="00A770BF">
      <w:pPr>
        <w:spacing w:line="236" w:lineRule="exact"/>
        <w:rPr>
          <w:rFonts w:ascii="Arial" w:eastAsia="Arial" w:hAnsi="Arial" w:cs="Arial"/>
        </w:rPr>
      </w:pPr>
    </w:p>
    <w:p w14:paraId="4BA19B2D" w14:textId="77777777" w:rsidR="00A770BF" w:rsidRDefault="00406A5B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Functional Architecture………………………………………………………………...6</w:t>
      </w:r>
    </w:p>
    <w:p w14:paraId="11CAF67A" w14:textId="77777777" w:rsidR="00A770BF" w:rsidRDefault="00A770BF">
      <w:pPr>
        <w:spacing w:line="253" w:lineRule="exact"/>
        <w:rPr>
          <w:rFonts w:ascii="Arial" w:eastAsia="Arial" w:hAnsi="Arial" w:cs="Arial"/>
        </w:rPr>
      </w:pPr>
    </w:p>
    <w:p w14:paraId="325E53BA" w14:textId="77777777" w:rsidR="00A770BF" w:rsidRDefault="00406A5B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Optimization………………………………………………………………………….….7</w:t>
      </w:r>
    </w:p>
    <w:p w14:paraId="67BEE341" w14:textId="77777777" w:rsidR="00A770BF" w:rsidRDefault="00A770BF">
      <w:pPr>
        <w:spacing w:line="255" w:lineRule="exact"/>
        <w:rPr>
          <w:rFonts w:ascii="Arial" w:eastAsia="Arial" w:hAnsi="Arial" w:cs="Arial"/>
        </w:rPr>
      </w:pPr>
    </w:p>
    <w:p w14:paraId="212128E7" w14:textId="77777777" w:rsidR="00A770BF" w:rsidRDefault="00406A5B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KPI……………………………………………………………………………………………….…8</w:t>
      </w:r>
    </w:p>
    <w:p w14:paraId="102AFC2A" w14:textId="77777777" w:rsidR="00A770BF" w:rsidRDefault="00A770BF">
      <w:pPr>
        <w:spacing w:line="237" w:lineRule="exact"/>
        <w:rPr>
          <w:rFonts w:ascii="Arial" w:eastAsia="Arial" w:hAnsi="Arial" w:cs="Arial"/>
        </w:rPr>
      </w:pPr>
    </w:p>
    <w:p w14:paraId="5C188D5B" w14:textId="77777777" w:rsidR="00A770BF" w:rsidRDefault="00406A5B">
      <w:pPr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KPIs (Key Performance Indicators) …………………………………………</w:t>
      </w:r>
      <w:proofErr w:type="gramStart"/>
      <w:r>
        <w:rPr>
          <w:rFonts w:ascii="Arial" w:eastAsia="Arial" w:hAnsi="Arial" w:cs="Arial"/>
        </w:rPr>
        <w:t>…..</w:t>
      </w:r>
      <w:proofErr w:type="gramEnd"/>
      <w:r>
        <w:rPr>
          <w:rFonts w:ascii="Arial" w:eastAsia="Arial" w:hAnsi="Arial" w:cs="Arial"/>
        </w:rPr>
        <w:t>…...9</w:t>
      </w:r>
    </w:p>
    <w:p w14:paraId="34F3BB71" w14:textId="77777777" w:rsidR="00A770BF" w:rsidRDefault="00A770BF">
      <w:pPr>
        <w:spacing w:line="246" w:lineRule="exact"/>
        <w:rPr>
          <w:rFonts w:ascii="Arial" w:eastAsia="Arial" w:hAnsi="Arial" w:cs="Arial"/>
        </w:rPr>
      </w:pPr>
    </w:p>
    <w:p w14:paraId="056AC0A9" w14:textId="77777777" w:rsidR="00A770BF" w:rsidRDefault="00406A5B">
      <w:pPr>
        <w:numPr>
          <w:ilvl w:val="0"/>
          <w:numId w:val="1"/>
        </w:numPr>
        <w:tabs>
          <w:tab w:val="left" w:pos="320"/>
        </w:tabs>
        <w:ind w:left="320" w:hanging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Deployment……………………………………………………………………………………......9</w:t>
      </w:r>
    </w:p>
    <w:p w14:paraId="6B6DC85E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DACA818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3B99AEE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27959D4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1477EACB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577719E1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F28A60E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25772E58" w14:textId="77777777" w:rsidR="00A770BF" w:rsidRDefault="00A770BF">
      <w:pPr>
        <w:spacing w:line="20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6839B5D7" w14:textId="77777777" w:rsidR="00A770BF" w:rsidRDefault="00A770BF">
      <w:pPr>
        <w:spacing w:line="390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0901EB13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Abstract</w:t>
      </w:r>
    </w:p>
    <w:p w14:paraId="29A3F5F2" w14:textId="77777777" w:rsidR="00A770BF" w:rsidRDefault="00A770BF">
      <w:pPr>
        <w:spacing w:line="43" w:lineRule="exact"/>
        <w:rPr>
          <w:rFonts w:ascii="Calibri" w:eastAsia="Calibri" w:hAnsi="Calibri" w:cs="Calibri"/>
          <w:b/>
          <w:bCs/>
          <w:sz w:val="18"/>
          <w:szCs w:val="18"/>
        </w:rPr>
      </w:pPr>
    </w:p>
    <w:p w14:paraId="784EB06E" w14:textId="77777777" w:rsidR="00C4154F" w:rsidRPr="009E6238" w:rsidRDefault="00C4154F" w:rsidP="00C4154F">
      <w:pPr>
        <w:rPr>
          <w:sz w:val="24"/>
          <w:szCs w:val="24"/>
        </w:rPr>
      </w:pPr>
      <w:r w:rsidRPr="009E6238">
        <w:rPr>
          <w:sz w:val="24"/>
          <w:szCs w:val="24"/>
        </w:rPr>
        <w:t>The practice of 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7DD355FB" w14:textId="77777777" w:rsidR="00C4154F" w:rsidRPr="009E6238" w:rsidRDefault="00C4154F" w:rsidP="00C4154F">
      <w:pPr>
        <w:rPr>
          <w:sz w:val="24"/>
          <w:szCs w:val="24"/>
        </w:rPr>
      </w:pPr>
    </w:p>
    <w:p w14:paraId="2F967F49" w14:textId="648AF8CD" w:rsidR="00C4154F" w:rsidRDefault="00C4154F" w:rsidP="00C4154F">
      <w:pPr>
        <w:adjustRightInd w:val="0"/>
        <w:rPr>
          <w:rFonts w:eastAsiaTheme="minorHAnsi"/>
          <w:color w:val="000000"/>
          <w:sz w:val="24"/>
          <w:szCs w:val="24"/>
        </w:rPr>
      </w:pPr>
      <w:r w:rsidRPr="00603B36"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4277BB52" w14:textId="065A1362" w:rsidR="005655AF" w:rsidRDefault="005655AF" w:rsidP="00C4154F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48A63ADE" w14:textId="2C2D2D31" w:rsidR="005655AF" w:rsidRDefault="005655AF" w:rsidP="00C4154F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C2B82C5" w14:textId="0C44B4D5" w:rsidR="005655AF" w:rsidRDefault="005655AF" w:rsidP="00C4154F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42DA0D1F" w14:textId="42362B83" w:rsidR="005655AF" w:rsidRDefault="005655AF" w:rsidP="00C4154F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335114CB" w14:textId="77777777" w:rsidR="005655AF" w:rsidRPr="009E6238" w:rsidRDefault="005655AF" w:rsidP="00C4154F">
      <w:pPr>
        <w:adjustRightInd w:val="0"/>
        <w:rPr>
          <w:rFonts w:eastAsiaTheme="minorHAnsi"/>
          <w:color w:val="000000"/>
          <w:sz w:val="24"/>
          <w:szCs w:val="24"/>
        </w:rPr>
      </w:pPr>
    </w:p>
    <w:p w14:paraId="5930CA59" w14:textId="3E2925A5" w:rsidR="00A770BF" w:rsidRPr="007D0D73" w:rsidRDefault="00963AF9" w:rsidP="007D0D73">
      <w:pPr>
        <w:ind w:left="2360"/>
        <w:rPr>
          <w:sz w:val="20"/>
          <w:szCs w:val="20"/>
        </w:rPr>
        <w:sectPr w:rsidR="00A770BF" w:rsidRPr="007D0D73">
          <w:pgSz w:w="11900" w:h="16838"/>
          <w:pgMar w:top="714" w:right="226" w:bottom="760" w:left="1420" w:header="0" w:footer="0" w:gutter="0"/>
          <w:cols w:space="720" w:equalWidth="0">
            <w:col w:w="10260"/>
          </w:cols>
        </w:sectPr>
      </w:pPr>
      <w:r>
        <w:rPr>
          <w:rFonts w:ascii="Calibri" w:eastAsia="Calibri" w:hAnsi="Calibri" w:cs="Calibri"/>
          <w:color w:val="7F7F7F"/>
        </w:rPr>
        <w:t xml:space="preserve">     </w:t>
      </w:r>
      <w:r w:rsidR="006E05C5">
        <w:rPr>
          <w:rFonts w:ascii="Calibri" w:eastAsia="Calibri" w:hAnsi="Calibri" w:cs="Calibri"/>
          <w:color w:val="7F7F7F"/>
        </w:rPr>
        <w:t xml:space="preserve">    </w:t>
      </w:r>
      <w:r>
        <w:rPr>
          <w:rFonts w:ascii="Calibri" w:eastAsia="Calibri" w:hAnsi="Calibri" w:cs="Calibri"/>
          <w:color w:val="7F7F7F"/>
        </w:rPr>
        <w:t xml:space="preserve">    </w:t>
      </w:r>
      <w:r w:rsidR="00465EEB">
        <w:rPr>
          <w:rFonts w:ascii="Calibri" w:eastAsia="Calibri" w:hAnsi="Calibri" w:cs="Calibri"/>
          <w:color w:val="7F7F7F"/>
        </w:rPr>
        <w:t xml:space="preserve">I n v e s t m e n t A n a l y t </w:t>
      </w:r>
      <w:proofErr w:type="spellStart"/>
      <w:r w:rsidR="00465EEB">
        <w:rPr>
          <w:rFonts w:ascii="Calibri" w:eastAsia="Calibri" w:hAnsi="Calibri" w:cs="Calibri"/>
          <w:color w:val="7F7F7F"/>
        </w:rPr>
        <w:t>i</w:t>
      </w:r>
      <w:proofErr w:type="spellEnd"/>
      <w:r w:rsidR="00465EEB">
        <w:rPr>
          <w:rFonts w:ascii="Calibri" w:eastAsia="Calibri" w:hAnsi="Calibri" w:cs="Calibri"/>
          <w:color w:val="7F7F7F"/>
        </w:rPr>
        <w:t xml:space="preserve"> c </w:t>
      </w:r>
      <w:r w:rsidR="00406A5B">
        <w:rPr>
          <w:rFonts w:ascii="Calibri" w:eastAsia="Calibri" w:hAnsi="Calibri" w:cs="Calibri"/>
          <w:b/>
          <w:bCs/>
          <w:noProof/>
          <w:sz w:val="18"/>
          <w:szCs w:val="18"/>
        </w:rPr>
        <w:drawing>
          <wp:anchor distT="0" distB="0" distL="114300" distR="114300" simplePos="0" relativeHeight="251645440" behindDoc="1" locked="0" layoutInCell="0" allowOverlap="1" wp14:anchorId="6F4D4627" wp14:editId="02893045">
            <wp:simplePos x="0" y="0"/>
            <wp:positionH relativeFrom="column">
              <wp:posOffset>-5080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D73">
        <w:rPr>
          <w:rFonts w:ascii="Calibri" w:eastAsia="Calibri" w:hAnsi="Calibri" w:cs="Calibri"/>
          <w:color w:val="7F7F7F"/>
        </w:rPr>
        <w:t>s</w:t>
      </w:r>
    </w:p>
    <w:p w14:paraId="619CD9EA" w14:textId="4341ED12" w:rsidR="00A770BF" w:rsidRPr="007D0D73" w:rsidRDefault="00406A5B" w:rsidP="007D0D73">
      <w:pPr>
        <w:rPr>
          <w:sz w:val="20"/>
          <w:szCs w:val="20"/>
        </w:rPr>
        <w:sectPr w:rsidR="00A770BF" w:rsidRPr="007D0D73">
          <w:type w:val="continuous"/>
          <w:pgSz w:w="11900" w:h="16838"/>
          <w:pgMar w:top="726" w:right="326" w:bottom="760" w:left="1440" w:header="0" w:footer="0" w:gutter="0"/>
          <w:cols w:space="720" w:equalWidth="0">
            <w:col w:w="1014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49327EA4" wp14:editId="313145B3">
            <wp:simplePos x="0" y="0"/>
            <wp:positionH relativeFrom="column">
              <wp:posOffset>-17780</wp:posOffset>
            </wp:positionH>
            <wp:positionV relativeFrom="paragraph">
              <wp:posOffset>32385</wp:posOffset>
            </wp:positionV>
            <wp:extent cx="5768975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Start w:id="2" w:name="page5"/>
    <w:bookmarkEnd w:id="2"/>
    <w:p w14:paraId="5960DCEB" w14:textId="77777777" w:rsidR="00A770BF" w:rsidRDefault="00406A5B">
      <w:pPr>
        <w:ind w:left="738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4BC1FD" wp14:editId="575DD83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3C44C1" id="Shape 8" o:spid="_x0000_s1026" style="position:absolute;margin-left:76.3pt;margin-top:36pt;width:517.45pt;height:14.5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HIGH LEVEL DESIGN (HLD)</w:t>
      </w:r>
    </w:p>
    <w:p w14:paraId="74080753" w14:textId="77777777" w:rsidR="00A770BF" w:rsidRDefault="00A770BF">
      <w:pPr>
        <w:spacing w:line="200" w:lineRule="exact"/>
        <w:rPr>
          <w:sz w:val="20"/>
          <w:szCs w:val="20"/>
        </w:rPr>
      </w:pPr>
    </w:p>
    <w:p w14:paraId="730DE0D4" w14:textId="77777777" w:rsidR="00A770BF" w:rsidRDefault="00A770BF">
      <w:pPr>
        <w:spacing w:line="262" w:lineRule="exact"/>
        <w:rPr>
          <w:sz w:val="20"/>
          <w:szCs w:val="20"/>
        </w:rPr>
      </w:pPr>
    </w:p>
    <w:p w14:paraId="76771195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1 Introduction</w:t>
      </w:r>
    </w:p>
    <w:p w14:paraId="50EA88F9" w14:textId="77777777" w:rsidR="00A770BF" w:rsidRDefault="00A770BF">
      <w:pPr>
        <w:spacing w:line="302" w:lineRule="exact"/>
        <w:rPr>
          <w:sz w:val="20"/>
          <w:szCs w:val="20"/>
        </w:rPr>
      </w:pPr>
    </w:p>
    <w:p w14:paraId="50959E6F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1.1 Why this High-Level Design Document?</w:t>
      </w:r>
    </w:p>
    <w:p w14:paraId="16EBEA55" w14:textId="77777777" w:rsidR="00A770BF" w:rsidRDefault="00A770BF">
      <w:pPr>
        <w:spacing w:line="312" w:lineRule="exact"/>
        <w:rPr>
          <w:sz w:val="20"/>
          <w:szCs w:val="20"/>
        </w:rPr>
      </w:pPr>
    </w:p>
    <w:p w14:paraId="738988D5" w14:textId="77777777" w:rsidR="00A770BF" w:rsidRDefault="00406A5B">
      <w:pPr>
        <w:spacing w:line="246" w:lineRule="auto"/>
        <w:ind w:left="780" w:right="1020" w:hanging="9"/>
        <w:rPr>
          <w:sz w:val="20"/>
          <w:szCs w:val="20"/>
        </w:rPr>
      </w:pPr>
      <w:r>
        <w:rPr>
          <w:rFonts w:ascii="Arial" w:eastAsia="Arial" w:hAnsi="Arial" w:cs="Arial"/>
        </w:rPr>
        <w:t>The purpose of this High-Level Design (HLD) Document is to add the necessary detail to the current project description to represent a suitable model for coding. This document is also intended to help detect contradictions before coding and can be used as a reference manual for how the modules interact at a high level.</w:t>
      </w:r>
    </w:p>
    <w:p w14:paraId="7E5337EE" w14:textId="77777777" w:rsidR="00A770BF" w:rsidRDefault="00A770BF">
      <w:pPr>
        <w:spacing w:line="284" w:lineRule="exact"/>
        <w:rPr>
          <w:sz w:val="20"/>
          <w:szCs w:val="20"/>
        </w:rPr>
      </w:pPr>
    </w:p>
    <w:p w14:paraId="59959CAC" w14:textId="77777777" w:rsidR="00A770BF" w:rsidRDefault="00406A5B">
      <w:pPr>
        <w:ind w:left="7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 HLD will:</w:t>
      </w:r>
    </w:p>
    <w:p w14:paraId="5BA84C06" w14:textId="77777777" w:rsidR="00A770BF" w:rsidRDefault="00A770BF">
      <w:pPr>
        <w:spacing w:line="306" w:lineRule="exact"/>
        <w:rPr>
          <w:sz w:val="20"/>
          <w:szCs w:val="20"/>
        </w:rPr>
      </w:pPr>
    </w:p>
    <w:p w14:paraId="62795E57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 all of the design aspects and define them in detail</w:t>
      </w:r>
    </w:p>
    <w:p w14:paraId="6525197A" w14:textId="77777777" w:rsidR="00A770BF" w:rsidRDefault="00A770BF">
      <w:pPr>
        <w:spacing w:line="102" w:lineRule="exact"/>
        <w:rPr>
          <w:rFonts w:ascii="Arial" w:eastAsia="Arial" w:hAnsi="Arial" w:cs="Arial"/>
        </w:rPr>
      </w:pPr>
    </w:p>
    <w:p w14:paraId="5B4F5069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user interface being implemented</w:t>
      </w:r>
    </w:p>
    <w:p w14:paraId="0CCCA5FD" w14:textId="77777777" w:rsidR="00A770BF" w:rsidRDefault="00A770BF">
      <w:pPr>
        <w:spacing w:line="102" w:lineRule="exact"/>
        <w:rPr>
          <w:rFonts w:ascii="Arial" w:eastAsia="Arial" w:hAnsi="Arial" w:cs="Arial"/>
        </w:rPr>
      </w:pPr>
    </w:p>
    <w:p w14:paraId="22088639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hardware and software interfaces</w:t>
      </w:r>
    </w:p>
    <w:p w14:paraId="3C11EBBC" w14:textId="77777777" w:rsidR="00A770BF" w:rsidRDefault="00A770BF">
      <w:pPr>
        <w:spacing w:line="102" w:lineRule="exact"/>
        <w:rPr>
          <w:rFonts w:ascii="Arial" w:eastAsia="Arial" w:hAnsi="Arial" w:cs="Arial"/>
        </w:rPr>
      </w:pPr>
    </w:p>
    <w:p w14:paraId="168D5986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Describe the performance requirements</w:t>
      </w:r>
    </w:p>
    <w:p w14:paraId="47B0356F" w14:textId="77777777" w:rsidR="00A770BF" w:rsidRDefault="00A770BF">
      <w:pPr>
        <w:spacing w:line="102" w:lineRule="exact"/>
        <w:rPr>
          <w:rFonts w:ascii="Arial" w:eastAsia="Arial" w:hAnsi="Arial" w:cs="Arial"/>
        </w:rPr>
      </w:pPr>
    </w:p>
    <w:p w14:paraId="4DFEAF4D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Include design features and the architecture of the project</w:t>
      </w:r>
    </w:p>
    <w:p w14:paraId="3E97FDDB" w14:textId="77777777" w:rsidR="00A770BF" w:rsidRDefault="00A770BF">
      <w:pPr>
        <w:spacing w:line="83" w:lineRule="exact"/>
        <w:rPr>
          <w:rFonts w:ascii="Arial" w:eastAsia="Arial" w:hAnsi="Arial" w:cs="Arial"/>
        </w:rPr>
      </w:pPr>
    </w:p>
    <w:p w14:paraId="67F28F13" w14:textId="77777777" w:rsidR="00A770BF" w:rsidRDefault="00406A5B">
      <w:pPr>
        <w:numPr>
          <w:ilvl w:val="0"/>
          <w:numId w:val="2"/>
        </w:numPr>
        <w:tabs>
          <w:tab w:val="left" w:pos="1640"/>
        </w:tabs>
        <w:ind w:left="1640" w:hanging="1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 and describe the non-functional attributes like:</w:t>
      </w:r>
    </w:p>
    <w:p w14:paraId="5F67C7E8" w14:textId="77777777" w:rsidR="00A770BF" w:rsidRDefault="00A770BF">
      <w:pPr>
        <w:spacing w:line="200" w:lineRule="exact"/>
        <w:rPr>
          <w:sz w:val="20"/>
          <w:szCs w:val="20"/>
        </w:rPr>
      </w:pPr>
    </w:p>
    <w:p w14:paraId="2B6D00B9" w14:textId="77777777" w:rsidR="00A770BF" w:rsidRDefault="00A770BF">
      <w:pPr>
        <w:spacing w:line="205" w:lineRule="exact"/>
        <w:rPr>
          <w:sz w:val="20"/>
          <w:szCs w:val="20"/>
        </w:rPr>
      </w:pPr>
    </w:p>
    <w:p w14:paraId="0FC19333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-Security</w:t>
      </w:r>
    </w:p>
    <w:p w14:paraId="1038C4C7" w14:textId="77777777" w:rsidR="00A770BF" w:rsidRDefault="00A770BF">
      <w:pPr>
        <w:spacing w:line="61" w:lineRule="exact"/>
        <w:rPr>
          <w:sz w:val="20"/>
          <w:szCs w:val="20"/>
        </w:rPr>
      </w:pPr>
    </w:p>
    <w:p w14:paraId="6CE1B113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-Reliability</w:t>
      </w:r>
    </w:p>
    <w:p w14:paraId="29531B3E" w14:textId="77777777" w:rsidR="00A770BF" w:rsidRDefault="00A770BF">
      <w:pPr>
        <w:spacing w:line="64" w:lineRule="exact"/>
        <w:rPr>
          <w:sz w:val="20"/>
          <w:szCs w:val="20"/>
        </w:rPr>
      </w:pPr>
    </w:p>
    <w:p w14:paraId="7448DE61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-Maintainability</w:t>
      </w:r>
    </w:p>
    <w:p w14:paraId="2A882CAB" w14:textId="77777777" w:rsidR="00A770BF" w:rsidRDefault="00A770BF">
      <w:pPr>
        <w:spacing w:line="59" w:lineRule="exact"/>
        <w:rPr>
          <w:sz w:val="20"/>
          <w:szCs w:val="20"/>
        </w:rPr>
      </w:pPr>
    </w:p>
    <w:p w14:paraId="452678A8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-Portability</w:t>
      </w:r>
    </w:p>
    <w:p w14:paraId="6FEFAB61" w14:textId="77777777" w:rsidR="00A770BF" w:rsidRDefault="00A770BF">
      <w:pPr>
        <w:spacing w:line="66" w:lineRule="exact"/>
        <w:rPr>
          <w:sz w:val="20"/>
          <w:szCs w:val="20"/>
        </w:rPr>
      </w:pPr>
    </w:p>
    <w:p w14:paraId="588EAD16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-Reusability</w:t>
      </w:r>
    </w:p>
    <w:p w14:paraId="749300C7" w14:textId="77777777" w:rsidR="00A770BF" w:rsidRDefault="00A770BF">
      <w:pPr>
        <w:spacing w:line="59" w:lineRule="exact"/>
        <w:rPr>
          <w:sz w:val="20"/>
          <w:szCs w:val="20"/>
        </w:rPr>
      </w:pPr>
    </w:p>
    <w:p w14:paraId="4691BFB0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-Application compatibility</w:t>
      </w:r>
    </w:p>
    <w:p w14:paraId="6073A445" w14:textId="77777777" w:rsidR="00A770BF" w:rsidRDefault="00A770BF">
      <w:pPr>
        <w:spacing w:line="64" w:lineRule="exact"/>
        <w:rPr>
          <w:sz w:val="20"/>
          <w:szCs w:val="20"/>
        </w:rPr>
      </w:pPr>
    </w:p>
    <w:p w14:paraId="4F71C308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-Resource utilization</w:t>
      </w:r>
    </w:p>
    <w:p w14:paraId="5A53ED2F" w14:textId="77777777" w:rsidR="00A770BF" w:rsidRDefault="00A770BF">
      <w:pPr>
        <w:spacing w:line="61" w:lineRule="exact"/>
        <w:rPr>
          <w:sz w:val="20"/>
          <w:szCs w:val="20"/>
        </w:rPr>
      </w:pPr>
    </w:p>
    <w:p w14:paraId="60BF17C3" w14:textId="77777777" w:rsidR="00A770BF" w:rsidRDefault="00406A5B">
      <w:pPr>
        <w:ind w:left="2220"/>
        <w:rPr>
          <w:sz w:val="20"/>
          <w:szCs w:val="20"/>
        </w:rPr>
      </w:pPr>
      <w:r>
        <w:rPr>
          <w:rFonts w:ascii="Arial" w:eastAsia="Arial" w:hAnsi="Arial" w:cs="Arial"/>
        </w:rPr>
        <w:t>-Serviceability</w:t>
      </w:r>
    </w:p>
    <w:p w14:paraId="1DFF7F11" w14:textId="77777777" w:rsidR="00A770BF" w:rsidRDefault="00A770BF">
      <w:pPr>
        <w:spacing w:line="200" w:lineRule="exact"/>
        <w:rPr>
          <w:sz w:val="20"/>
          <w:szCs w:val="20"/>
        </w:rPr>
      </w:pPr>
    </w:p>
    <w:p w14:paraId="6DBA5FE0" w14:textId="77777777" w:rsidR="00A770BF" w:rsidRDefault="00A770BF">
      <w:pPr>
        <w:spacing w:line="200" w:lineRule="exact"/>
        <w:rPr>
          <w:sz w:val="20"/>
          <w:szCs w:val="20"/>
        </w:rPr>
      </w:pPr>
    </w:p>
    <w:p w14:paraId="21FD1721" w14:textId="77777777" w:rsidR="00A770BF" w:rsidRDefault="00A770BF">
      <w:pPr>
        <w:spacing w:line="200" w:lineRule="exact"/>
        <w:rPr>
          <w:sz w:val="20"/>
          <w:szCs w:val="20"/>
        </w:rPr>
      </w:pPr>
    </w:p>
    <w:p w14:paraId="056CFF1F" w14:textId="77777777" w:rsidR="00A770BF" w:rsidRDefault="00A770BF">
      <w:pPr>
        <w:spacing w:line="321" w:lineRule="exact"/>
        <w:rPr>
          <w:sz w:val="20"/>
          <w:szCs w:val="20"/>
        </w:rPr>
      </w:pPr>
    </w:p>
    <w:p w14:paraId="4183E93B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1.2 Scope</w:t>
      </w:r>
    </w:p>
    <w:p w14:paraId="7C975346" w14:textId="77777777" w:rsidR="00A770BF" w:rsidRDefault="00A770BF">
      <w:pPr>
        <w:spacing w:line="310" w:lineRule="exact"/>
        <w:rPr>
          <w:sz w:val="20"/>
          <w:szCs w:val="20"/>
        </w:rPr>
      </w:pPr>
    </w:p>
    <w:p w14:paraId="54629246" w14:textId="77777777" w:rsidR="00A770BF" w:rsidRDefault="00406A5B">
      <w:pPr>
        <w:spacing w:line="247" w:lineRule="auto"/>
        <w:ind w:left="780" w:right="1500" w:hanging="9"/>
        <w:rPr>
          <w:sz w:val="20"/>
          <w:szCs w:val="20"/>
        </w:rPr>
      </w:pPr>
      <w:r>
        <w:rPr>
          <w:rFonts w:ascii="Arial" w:eastAsia="Arial" w:hAnsi="Arial" w:cs="Arial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14:paraId="64926C5B" w14:textId="77777777" w:rsidR="00A770BF" w:rsidRDefault="00A770BF">
      <w:pPr>
        <w:spacing w:line="200" w:lineRule="exact"/>
        <w:rPr>
          <w:sz w:val="20"/>
          <w:szCs w:val="20"/>
        </w:rPr>
      </w:pPr>
    </w:p>
    <w:p w14:paraId="6053D299" w14:textId="77777777" w:rsidR="00A770BF" w:rsidRDefault="00A770BF">
      <w:pPr>
        <w:spacing w:line="200" w:lineRule="exact"/>
        <w:rPr>
          <w:sz w:val="20"/>
          <w:szCs w:val="20"/>
        </w:rPr>
      </w:pPr>
    </w:p>
    <w:p w14:paraId="0AC314DF" w14:textId="77777777" w:rsidR="00A770BF" w:rsidRDefault="00A770BF">
      <w:pPr>
        <w:spacing w:line="200" w:lineRule="exact"/>
        <w:rPr>
          <w:sz w:val="20"/>
          <w:szCs w:val="20"/>
        </w:rPr>
      </w:pPr>
    </w:p>
    <w:p w14:paraId="790467F4" w14:textId="77777777" w:rsidR="00A770BF" w:rsidRDefault="00A770BF">
      <w:pPr>
        <w:spacing w:line="200" w:lineRule="exact"/>
        <w:rPr>
          <w:sz w:val="20"/>
          <w:szCs w:val="20"/>
        </w:rPr>
      </w:pPr>
    </w:p>
    <w:p w14:paraId="3914FDA4" w14:textId="77777777" w:rsidR="00A770BF" w:rsidRDefault="00A770BF">
      <w:pPr>
        <w:spacing w:line="200" w:lineRule="exact"/>
        <w:rPr>
          <w:sz w:val="20"/>
          <w:szCs w:val="20"/>
        </w:rPr>
      </w:pPr>
    </w:p>
    <w:p w14:paraId="75535C1C" w14:textId="77777777" w:rsidR="00A770BF" w:rsidRDefault="00A770BF">
      <w:pPr>
        <w:spacing w:line="200" w:lineRule="exact"/>
        <w:rPr>
          <w:sz w:val="20"/>
          <w:szCs w:val="20"/>
        </w:rPr>
      </w:pPr>
    </w:p>
    <w:p w14:paraId="1A018EB8" w14:textId="77777777" w:rsidR="00A770BF" w:rsidRDefault="00A770BF">
      <w:pPr>
        <w:spacing w:line="200" w:lineRule="exact"/>
        <w:rPr>
          <w:sz w:val="20"/>
          <w:szCs w:val="20"/>
        </w:rPr>
      </w:pPr>
    </w:p>
    <w:p w14:paraId="48CCD5BA" w14:textId="77777777" w:rsidR="00A770BF" w:rsidRDefault="00A770BF">
      <w:pPr>
        <w:spacing w:line="281" w:lineRule="exact"/>
        <w:rPr>
          <w:sz w:val="20"/>
          <w:szCs w:val="20"/>
        </w:rPr>
      </w:pPr>
    </w:p>
    <w:p w14:paraId="753012D7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2 General Description</w:t>
      </w:r>
    </w:p>
    <w:p w14:paraId="504FACE1" w14:textId="73A16EA0" w:rsidR="00A770BF" w:rsidRDefault="00A770BF">
      <w:pPr>
        <w:spacing w:line="200" w:lineRule="exact"/>
        <w:rPr>
          <w:sz w:val="20"/>
          <w:szCs w:val="20"/>
        </w:rPr>
      </w:pPr>
    </w:p>
    <w:p w14:paraId="131DF6ED" w14:textId="7F968CE1" w:rsidR="00BA3A71" w:rsidRDefault="00BA3A71">
      <w:pPr>
        <w:spacing w:line="200" w:lineRule="exact"/>
        <w:rPr>
          <w:sz w:val="20"/>
          <w:szCs w:val="20"/>
        </w:rPr>
      </w:pPr>
    </w:p>
    <w:p w14:paraId="4DA78913" w14:textId="2F428920" w:rsidR="00BA3A71" w:rsidRDefault="00BA3A71">
      <w:pPr>
        <w:spacing w:line="200" w:lineRule="exact"/>
        <w:rPr>
          <w:sz w:val="20"/>
          <w:szCs w:val="20"/>
        </w:rPr>
      </w:pPr>
    </w:p>
    <w:p w14:paraId="269367B2" w14:textId="7FFDCDAF" w:rsidR="00BA3A71" w:rsidRDefault="00BA3A71">
      <w:pPr>
        <w:spacing w:line="200" w:lineRule="exact"/>
        <w:rPr>
          <w:sz w:val="20"/>
          <w:szCs w:val="20"/>
        </w:rPr>
      </w:pPr>
    </w:p>
    <w:p w14:paraId="46C8B15A" w14:textId="1C48B06D" w:rsidR="00BA3A71" w:rsidRDefault="00BA3A71">
      <w:pPr>
        <w:spacing w:line="200" w:lineRule="exact"/>
        <w:rPr>
          <w:sz w:val="20"/>
          <w:szCs w:val="20"/>
        </w:rPr>
      </w:pPr>
    </w:p>
    <w:p w14:paraId="2BA4FA33" w14:textId="77777777" w:rsidR="00BA3A71" w:rsidRDefault="00BA3A71">
      <w:pPr>
        <w:spacing w:line="200" w:lineRule="exact"/>
        <w:rPr>
          <w:sz w:val="20"/>
          <w:szCs w:val="20"/>
        </w:rPr>
      </w:pPr>
    </w:p>
    <w:p w14:paraId="1BA80770" w14:textId="77777777" w:rsidR="00A770BF" w:rsidRDefault="00A770BF">
      <w:pPr>
        <w:spacing w:line="200" w:lineRule="exact"/>
        <w:rPr>
          <w:sz w:val="20"/>
          <w:szCs w:val="20"/>
        </w:rPr>
      </w:pPr>
    </w:p>
    <w:p w14:paraId="1832030C" w14:textId="77777777" w:rsidR="00A770BF" w:rsidRDefault="00A770BF">
      <w:pPr>
        <w:spacing w:line="200" w:lineRule="exact"/>
        <w:rPr>
          <w:sz w:val="20"/>
          <w:szCs w:val="20"/>
        </w:rPr>
      </w:pPr>
    </w:p>
    <w:p w14:paraId="51AB8F0B" w14:textId="77777777" w:rsidR="00A770BF" w:rsidRDefault="00A770BF">
      <w:pPr>
        <w:spacing w:line="200" w:lineRule="exact"/>
        <w:rPr>
          <w:sz w:val="20"/>
          <w:szCs w:val="20"/>
        </w:rPr>
      </w:pPr>
    </w:p>
    <w:p w14:paraId="0EF8F446" w14:textId="49555B82" w:rsidR="00A770BF" w:rsidRDefault="00BA3A71" w:rsidP="00BA3A71">
      <w:pPr>
        <w:ind w:left="2360"/>
        <w:rPr>
          <w:sz w:val="20"/>
          <w:szCs w:val="20"/>
        </w:rPr>
      </w:pPr>
      <w:r>
        <w:rPr>
          <w:rFonts w:ascii="Calibri" w:eastAsia="Calibri" w:hAnsi="Calibri" w:cs="Calibri"/>
          <w:color w:val="7F7F7F"/>
        </w:rPr>
        <w:t xml:space="preserve">                     I n v e s t m e n t A n a l y t </w:t>
      </w:r>
      <w:proofErr w:type="spellStart"/>
      <w:r>
        <w:rPr>
          <w:rFonts w:ascii="Calibri" w:eastAsia="Calibri" w:hAnsi="Calibri" w:cs="Calibri"/>
          <w:color w:val="7F7F7F"/>
        </w:rPr>
        <w:t>i</w:t>
      </w:r>
      <w:proofErr w:type="spellEnd"/>
      <w:r>
        <w:rPr>
          <w:rFonts w:ascii="Calibri" w:eastAsia="Calibri" w:hAnsi="Calibri" w:cs="Calibri"/>
          <w:color w:val="7F7F7F"/>
        </w:rPr>
        <w:t xml:space="preserve"> c s </w:t>
      </w:r>
      <w:r>
        <w:rPr>
          <w:sz w:val="20"/>
          <w:szCs w:val="20"/>
        </w:rPr>
        <w:t xml:space="preserve">                                                              </w:t>
      </w:r>
      <w:r w:rsidR="00406A5B">
        <w:rPr>
          <w:rFonts w:ascii="Calibri" w:eastAsia="Calibri" w:hAnsi="Calibri" w:cs="Calibri"/>
          <w:b/>
          <w:bCs/>
        </w:rPr>
        <w:t>5 |</w:t>
      </w:r>
      <w:r w:rsidR="00406A5B">
        <w:rPr>
          <w:rFonts w:ascii="Calibri" w:eastAsia="Calibri" w:hAnsi="Calibri" w:cs="Calibri"/>
          <w:color w:val="7F7F7F"/>
        </w:rPr>
        <w:t xml:space="preserve"> P a g e</w:t>
      </w:r>
    </w:p>
    <w:p w14:paraId="7FBFC8B0" w14:textId="77777777" w:rsidR="00A770BF" w:rsidRDefault="00406A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463C462A" wp14:editId="115C9C17">
            <wp:simplePos x="0" y="0"/>
            <wp:positionH relativeFrom="column">
              <wp:posOffset>476885</wp:posOffset>
            </wp:positionH>
            <wp:positionV relativeFrom="paragraph">
              <wp:posOffset>55245</wp:posOffset>
            </wp:positionV>
            <wp:extent cx="5768975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830F08" w14:textId="77777777" w:rsidR="00A770BF" w:rsidRDefault="00A770BF">
      <w:pPr>
        <w:spacing w:line="35" w:lineRule="exact"/>
        <w:rPr>
          <w:sz w:val="20"/>
          <w:szCs w:val="20"/>
        </w:rPr>
      </w:pPr>
    </w:p>
    <w:p w14:paraId="78777012" w14:textId="77777777" w:rsidR="00A770BF" w:rsidRDefault="00A770BF">
      <w:pPr>
        <w:sectPr w:rsidR="00A770BF">
          <w:pgSz w:w="11900" w:h="16838"/>
          <w:pgMar w:top="714" w:right="146" w:bottom="181" w:left="660" w:header="0" w:footer="0" w:gutter="0"/>
          <w:cols w:space="720" w:equalWidth="0">
            <w:col w:w="11100"/>
          </w:cols>
        </w:sectPr>
      </w:pPr>
    </w:p>
    <w:bookmarkStart w:id="3" w:name="page6"/>
    <w:bookmarkEnd w:id="3"/>
    <w:p w14:paraId="19136B10" w14:textId="77777777" w:rsidR="00A770BF" w:rsidRDefault="00406A5B">
      <w:pPr>
        <w:ind w:left="738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28DCE83D" wp14:editId="3DC62362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170D64" id="Shape 10" o:spid="_x0000_s1026" style="position:absolute;margin-left:76.3pt;margin-top:36pt;width:517.45pt;height:14.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HIGH LEVEL DESIGN (HLD)</w:t>
      </w:r>
    </w:p>
    <w:p w14:paraId="18FEF67E" w14:textId="77777777" w:rsidR="00A770BF" w:rsidRDefault="00A770BF">
      <w:pPr>
        <w:spacing w:line="200" w:lineRule="exact"/>
        <w:rPr>
          <w:sz w:val="20"/>
          <w:szCs w:val="20"/>
        </w:rPr>
      </w:pPr>
    </w:p>
    <w:p w14:paraId="084303AA" w14:textId="77777777" w:rsidR="00A770BF" w:rsidRDefault="00A770BF">
      <w:pPr>
        <w:spacing w:line="262" w:lineRule="exact"/>
        <w:rPr>
          <w:sz w:val="20"/>
          <w:szCs w:val="20"/>
        </w:rPr>
      </w:pPr>
    </w:p>
    <w:p w14:paraId="0DF0339A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2.1 Product Perspective &amp; Problem Statement</w:t>
      </w:r>
    </w:p>
    <w:p w14:paraId="52F8602E" w14:textId="77777777" w:rsidR="00A770BF" w:rsidRDefault="00A770BF">
      <w:pPr>
        <w:spacing w:line="310" w:lineRule="exact"/>
        <w:rPr>
          <w:sz w:val="20"/>
          <w:szCs w:val="20"/>
        </w:rPr>
      </w:pPr>
    </w:p>
    <w:p w14:paraId="5C3AB911" w14:textId="18965438" w:rsidR="00AE60A0" w:rsidRPr="009E6238" w:rsidRDefault="00AE60A0" w:rsidP="00AE60A0">
      <w:pPr>
        <w:rPr>
          <w:sz w:val="24"/>
          <w:szCs w:val="24"/>
        </w:rPr>
      </w:pPr>
      <w:r>
        <w:rPr>
          <w:rFonts w:eastAsia="Arial"/>
          <w:sz w:val="21"/>
          <w:szCs w:val="21"/>
        </w:rPr>
        <w:t xml:space="preserve">             </w:t>
      </w:r>
      <w:r w:rsidR="00406A5B">
        <w:rPr>
          <w:rFonts w:ascii="Arial" w:eastAsia="Arial" w:hAnsi="Arial" w:cs="Arial"/>
          <w:sz w:val="21"/>
          <w:szCs w:val="21"/>
        </w:rPr>
        <w:t>The goal of this project is to analyse to predict the</w:t>
      </w:r>
      <w:r>
        <w:rPr>
          <w:rFonts w:eastAsia="Arial"/>
          <w:sz w:val="21"/>
          <w:szCs w:val="21"/>
        </w:rPr>
        <w:t xml:space="preserve"> </w:t>
      </w:r>
      <w:r>
        <w:rPr>
          <w:sz w:val="23"/>
          <w:szCs w:val="23"/>
        </w:rPr>
        <w:t xml:space="preserve">find the equilibrium investment and </w:t>
      </w:r>
      <w:r w:rsidR="006A1B5D">
        <w:rPr>
          <w:sz w:val="24"/>
          <w:szCs w:val="24"/>
        </w:rPr>
        <w:t>t</w:t>
      </w:r>
      <w:r w:rsidRPr="009E6238">
        <w:rPr>
          <w:sz w:val="24"/>
          <w:szCs w:val="24"/>
        </w:rPr>
        <w:t xml:space="preserve">he practice of </w:t>
      </w:r>
      <w:r w:rsidR="006A1B5D">
        <w:rPr>
          <w:sz w:val="24"/>
          <w:szCs w:val="24"/>
        </w:rPr>
        <w:t xml:space="preserve">       </w:t>
      </w:r>
      <w:r w:rsidRPr="009E6238">
        <w:rPr>
          <w:sz w:val="24"/>
          <w:szCs w:val="24"/>
        </w:rPr>
        <w:t>evaluating an investment for profitability and risk is known as investment analysis. Its ultimate goal is to determine whether a certain investment is a good fit for a portfolio. It can also range from a single bond in a personal portfolio to a fledgling business investment and even large-scale corporate ventures.</w:t>
      </w:r>
    </w:p>
    <w:p w14:paraId="53DA9911" w14:textId="77777777" w:rsidR="00AE60A0" w:rsidRPr="009E6238" w:rsidRDefault="00AE60A0" w:rsidP="00AE60A0">
      <w:pPr>
        <w:rPr>
          <w:sz w:val="24"/>
          <w:szCs w:val="24"/>
        </w:rPr>
      </w:pPr>
    </w:p>
    <w:p w14:paraId="36CCECD9" w14:textId="78C36233" w:rsidR="00AE60A0" w:rsidRPr="00204AEC" w:rsidRDefault="00AE60A0" w:rsidP="00204AEC">
      <w:pPr>
        <w:adjustRightInd w:val="0"/>
        <w:rPr>
          <w:rFonts w:eastAsiaTheme="minorHAnsi"/>
          <w:color w:val="000000"/>
          <w:sz w:val="24"/>
          <w:szCs w:val="24"/>
        </w:rPr>
      </w:pPr>
      <w:r w:rsidRPr="00603B36">
        <w:rPr>
          <w:rFonts w:eastAsiaTheme="minorHAnsi"/>
          <w:color w:val="000000"/>
          <w:sz w:val="24"/>
          <w:szCs w:val="24"/>
        </w:rPr>
        <w:t xml:space="preserve">Investment is a game of understanding historic data of investment objects under different events but it is still a game of chances to minimize the risk we apply analytics to find the equilibrium investment. </w:t>
      </w:r>
    </w:p>
    <w:p w14:paraId="0273E3C3" w14:textId="77777777" w:rsidR="00A770BF" w:rsidRDefault="00A770BF">
      <w:pPr>
        <w:spacing w:line="200" w:lineRule="exact"/>
        <w:rPr>
          <w:sz w:val="20"/>
          <w:szCs w:val="20"/>
        </w:rPr>
      </w:pPr>
    </w:p>
    <w:p w14:paraId="32F563C4" w14:textId="77777777" w:rsidR="00A770BF" w:rsidRDefault="00A770BF">
      <w:pPr>
        <w:spacing w:line="200" w:lineRule="exact"/>
        <w:rPr>
          <w:sz w:val="20"/>
          <w:szCs w:val="20"/>
        </w:rPr>
      </w:pPr>
    </w:p>
    <w:p w14:paraId="0B012B54" w14:textId="77777777" w:rsidR="00A770BF" w:rsidRDefault="00A770BF">
      <w:pPr>
        <w:spacing w:line="221" w:lineRule="exact"/>
        <w:rPr>
          <w:sz w:val="20"/>
          <w:szCs w:val="20"/>
        </w:rPr>
      </w:pPr>
    </w:p>
    <w:p w14:paraId="46E7E6D1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2.2 Tools used</w:t>
      </w:r>
    </w:p>
    <w:p w14:paraId="498ECDB2" w14:textId="77777777" w:rsidR="00A770BF" w:rsidRDefault="00A770BF">
      <w:pPr>
        <w:spacing w:line="312" w:lineRule="exact"/>
        <w:rPr>
          <w:sz w:val="20"/>
          <w:szCs w:val="20"/>
        </w:rPr>
      </w:pPr>
    </w:p>
    <w:p w14:paraId="08692451" w14:textId="795DCA31" w:rsidR="00A770BF" w:rsidRDefault="00406A5B" w:rsidP="0099325D">
      <w:pPr>
        <w:spacing w:line="244" w:lineRule="auto"/>
        <w:ind w:left="780" w:right="130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Intelligence tools and libraries works such as NumPy, Pandas, Matplotlib, MS-Excel, </w:t>
      </w:r>
      <w:r w:rsidR="005C6653">
        <w:rPr>
          <w:rFonts w:ascii="Arial" w:eastAsia="Arial" w:hAnsi="Arial" w:cs="Arial"/>
        </w:rPr>
        <w:t>Tableau</w:t>
      </w:r>
      <w:r w:rsidR="00611ED4"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and Python Programming Language are used to build the whole framework.</w:t>
      </w:r>
    </w:p>
    <w:p w14:paraId="73D93E46" w14:textId="7036F505" w:rsidR="0099325D" w:rsidRDefault="0099325D" w:rsidP="0099325D">
      <w:pPr>
        <w:spacing w:line="244" w:lineRule="auto"/>
        <w:ind w:left="780" w:right="1300" w:hanging="9"/>
        <w:jc w:val="both"/>
        <w:rPr>
          <w:rFonts w:ascii="Arial" w:eastAsia="Arial" w:hAnsi="Arial" w:cs="Arial"/>
        </w:rPr>
      </w:pPr>
    </w:p>
    <w:p w14:paraId="0762A8BF" w14:textId="77777777" w:rsidR="0099325D" w:rsidRDefault="0099325D" w:rsidP="0099325D">
      <w:pPr>
        <w:spacing w:line="244" w:lineRule="auto"/>
        <w:ind w:left="780" w:right="1300" w:hanging="9"/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780" w:type="dxa"/>
        <w:tblLayout w:type="fixed"/>
        <w:tblLook w:val="04A0" w:firstRow="1" w:lastRow="0" w:firstColumn="1" w:lastColumn="0" w:noHBand="0" w:noVBand="1"/>
      </w:tblPr>
      <w:tblGrid>
        <w:gridCol w:w="4035"/>
        <w:gridCol w:w="4394"/>
      </w:tblGrid>
      <w:tr w:rsidR="0099325D" w14:paraId="6EF39A8F" w14:textId="77777777" w:rsidTr="00BC28A6">
        <w:trPr>
          <w:trHeight w:val="2254"/>
        </w:trPr>
        <w:tc>
          <w:tcPr>
            <w:tcW w:w="4035" w:type="dxa"/>
          </w:tcPr>
          <w:p w14:paraId="2CF3409B" w14:textId="157EA619" w:rsidR="0099325D" w:rsidRDefault="0099325D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6B6D10B" wp14:editId="2FF91A04">
                  <wp:extent cx="2209800" cy="1332350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327" cy="135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B02368E" w14:textId="00121EDD" w:rsidR="0099325D" w:rsidRDefault="00BC28A6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36A913" wp14:editId="1932E53F">
                  <wp:extent cx="2653030" cy="133223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25D" w14:paraId="7AAFBCB5" w14:textId="77777777" w:rsidTr="00BC28A6">
        <w:trPr>
          <w:trHeight w:val="2124"/>
        </w:trPr>
        <w:tc>
          <w:tcPr>
            <w:tcW w:w="4035" w:type="dxa"/>
          </w:tcPr>
          <w:p w14:paraId="127D49E7" w14:textId="641CBCCC" w:rsidR="0099325D" w:rsidRDefault="00BC28A6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D83BCF8" wp14:editId="29DD07B9">
                  <wp:extent cx="2425065" cy="1150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6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B88D066" w14:textId="415F860B" w:rsidR="0099325D" w:rsidRDefault="00BC28A6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A6370E" wp14:editId="2491F62E">
                  <wp:extent cx="2705100" cy="12769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25D" w14:paraId="15FAC14B" w14:textId="77777777" w:rsidTr="00BC28A6">
        <w:trPr>
          <w:trHeight w:val="2544"/>
        </w:trPr>
        <w:tc>
          <w:tcPr>
            <w:tcW w:w="4035" w:type="dxa"/>
          </w:tcPr>
          <w:p w14:paraId="69A3C555" w14:textId="73F4318E" w:rsidR="0099325D" w:rsidRDefault="00BC28A6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1E0799" wp14:editId="4F11600C">
                  <wp:extent cx="2468880" cy="145542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AD62FF6" w14:textId="3BD3BE98" w:rsidR="0099325D" w:rsidRDefault="00BC28A6" w:rsidP="0099325D">
            <w:pPr>
              <w:spacing w:line="244" w:lineRule="auto"/>
              <w:ind w:right="1300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439F1E" wp14:editId="16C0C1A1">
                  <wp:extent cx="2653030" cy="14097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DC402" w14:textId="77777777" w:rsidR="0099325D" w:rsidRDefault="0099325D" w:rsidP="0099325D">
      <w:pPr>
        <w:spacing w:line="244" w:lineRule="auto"/>
        <w:ind w:left="780" w:right="1300" w:hanging="9"/>
        <w:jc w:val="both"/>
        <w:rPr>
          <w:sz w:val="20"/>
          <w:szCs w:val="20"/>
        </w:rPr>
      </w:pPr>
    </w:p>
    <w:p w14:paraId="44A2F4CB" w14:textId="77777777" w:rsidR="00A770BF" w:rsidRDefault="00A770BF">
      <w:pPr>
        <w:spacing w:line="200" w:lineRule="exact"/>
        <w:rPr>
          <w:sz w:val="20"/>
          <w:szCs w:val="20"/>
        </w:rPr>
      </w:pPr>
    </w:p>
    <w:p w14:paraId="3A95E085" w14:textId="77777777" w:rsidR="00A770BF" w:rsidRDefault="00A770BF">
      <w:pPr>
        <w:spacing w:line="200" w:lineRule="exact"/>
        <w:rPr>
          <w:sz w:val="20"/>
          <w:szCs w:val="20"/>
        </w:rPr>
      </w:pPr>
    </w:p>
    <w:p w14:paraId="22D320D1" w14:textId="77777777" w:rsidR="00A770BF" w:rsidRDefault="00A770BF">
      <w:pPr>
        <w:spacing w:line="200" w:lineRule="exact"/>
        <w:rPr>
          <w:sz w:val="20"/>
          <w:szCs w:val="20"/>
        </w:rPr>
      </w:pPr>
    </w:p>
    <w:p w14:paraId="189EA4E1" w14:textId="77777777" w:rsidR="00A770BF" w:rsidRDefault="00A770BF">
      <w:pPr>
        <w:spacing w:line="200" w:lineRule="exact"/>
        <w:rPr>
          <w:sz w:val="20"/>
          <w:szCs w:val="20"/>
        </w:rPr>
      </w:pPr>
    </w:p>
    <w:p w14:paraId="192812FF" w14:textId="77777777" w:rsidR="00A770BF" w:rsidRDefault="00A770BF">
      <w:pPr>
        <w:spacing w:line="200" w:lineRule="exact"/>
        <w:rPr>
          <w:sz w:val="20"/>
          <w:szCs w:val="20"/>
        </w:rPr>
      </w:pPr>
    </w:p>
    <w:p w14:paraId="316D9083" w14:textId="77777777" w:rsidR="00A770BF" w:rsidRDefault="00A770BF">
      <w:pPr>
        <w:spacing w:line="200" w:lineRule="exact"/>
        <w:rPr>
          <w:sz w:val="20"/>
          <w:szCs w:val="20"/>
        </w:rPr>
      </w:pPr>
    </w:p>
    <w:p w14:paraId="534DBD31" w14:textId="77777777" w:rsidR="00A770BF" w:rsidRDefault="00A770BF">
      <w:pPr>
        <w:spacing w:line="200" w:lineRule="exact"/>
        <w:rPr>
          <w:sz w:val="20"/>
          <w:szCs w:val="20"/>
        </w:rPr>
      </w:pPr>
    </w:p>
    <w:p w14:paraId="685FE534" w14:textId="77777777" w:rsidR="00A770BF" w:rsidRDefault="00A770BF">
      <w:pPr>
        <w:spacing w:line="200" w:lineRule="exact"/>
        <w:rPr>
          <w:sz w:val="20"/>
          <w:szCs w:val="20"/>
        </w:rPr>
      </w:pPr>
    </w:p>
    <w:p w14:paraId="41E8E504" w14:textId="77777777" w:rsidR="00A770BF" w:rsidRDefault="00A770BF">
      <w:pPr>
        <w:spacing w:line="200" w:lineRule="exact"/>
        <w:rPr>
          <w:sz w:val="20"/>
          <w:szCs w:val="20"/>
        </w:rPr>
      </w:pPr>
    </w:p>
    <w:p w14:paraId="1EA69E3A" w14:textId="77777777" w:rsidR="00A770BF" w:rsidRDefault="00A770BF">
      <w:pPr>
        <w:spacing w:line="200" w:lineRule="exact"/>
        <w:rPr>
          <w:sz w:val="20"/>
          <w:szCs w:val="20"/>
        </w:rPr>
      </w:pPr>
    </w:p>
    <w:p w14:paraId="7910CD64" w14:textId="77777777" w:rsidR="00A770BF" w:rsidRDefault="00A770BF">
      <w:pPr>
        <w:spacing w:line="200" w:lineRule="exact"/>
        <w:rPr>
          <w:sz w:val="20"/>
          <w:szCs w:val="20"/>
        </w:rPr>
      </w:pPr>
    </w:p>
    <w:p w14:paraId="14A4699F" w14:textId="77777777" w:rsidR="00A770BF" w:rsidRDefault="00A770BF">
      <w:pPr>
        <w:spacing w:line="200" w:lineRule="exact"/>
        <w:rPr>
          <w:sz w:val="20"/>
          <w:szCs w:val="20"/>
        </w:rPr>
      </w:pPr>
    </w:p>
    <w:p w14:paraId="0274A8A5" w14:textId="77777777" w:rsidR="00A770BF" w:rsidRDefault="00A770BF">
      <w:pPr>
        <w:spacing w:line="200" w:lineRule="exact"/>
        <w:rPr>
          <w:sz w:val="20"/>
          <w:szCs w:val="20"/>
        </w:rPr>
      </w:pPr>
    </w:p>
    <w:p w14:paraId="5076780A" w14:textId="77777777" w:rsidR="00A770BF" w:rsidRDefault="00A770BF">
      <w:pPr>
        <w:spacing w:line="200" w:lineRule="exact"/>
        <w:rPr>
          <w:sz w:val="20"/>
          <w:szCs w:val="20"/>
        </w:rPr>
      </w:pPr>
    </w:p>
    <w:p w14:paraId="6BE7F704" w14:textId="77777777" w:rsidR="00A770BF" w:rsidRDefault="00A770BF">
      <w:pPr>
        <w:spacing w:line="200" w:lineRule="exact"/>
        <w:rPr>
          <w:sz w:val="20"/>
          <w:szCs w:val="20"/>
        </w:rPr>
      </w:pPr>
    </w:p>
    <w:p w14:paraId="3CFC4E10" w14:textId="77777777" w:rsidR="00A770BF" w:rsidRDefault="00A770BF">
      <w:pPr>
        <w:spacing w:line="200" w:lineRule="exact"/>
        <w:rPr>
          <w:sz w:val="20"/>
          <w:szCs w:val="20"/>
        </w:rPr>
      </w:pPr>
    </w:p>
    <w:p w14:paraId="364B8E29" w14:textId="77777777" w:rsidR="00A770BF" w:rsidRDefault="00A770BF">
      <w:pPr>
        <w:spacing w:line="200" w:lineRule="exact"/>
        <w:rPr>
          <w:sz w:val="20"/>
          <w:szCs w:val="20"/>
        </w:rPr>
      </w:pPr>
    </w:p>
    <w:p w14:paraId="0B998647" w14:textId="77777777" w:rsidR="00A770BF" w:rsidRDefault="00A770BF">
      <w:pPr>
        <w:spacing w:line="200" w:lineRule="exact"/>
        <w:rPr>
          <w:sz w:val="20"/>
          <w:szCs w:val="20"/>
        </w:rPr>
      </w:pPr>
    </w:p>
    <w:p w14:paraId="1BC0FAEE" w14:textId="77777777" w:rsidR="00A770BF" w:rsidRDefault="00A770BF">
      <w:pPr>
        <w:spacing w:line="200" w:lineRule="exact"/>
        <w:rPr>
          <w:sz w:val="20"/>
          <w:szCs w:val="20"/>
        </w:rPr>
      </w:pPr>
    </w:p>
    <w:p w14:paraId="55674B96" w14:textId="77777777" w:rsidR="00A770BF" w:rsidRDefault="00A770BF">
      <w:pPr>
        <w:spacing w:line="200" w:lineRule="exact"/>
        <w:rPr>
          <w:sz w:val="20"/>
          <w:szCs w:val="20"/>
        </w:rPr>
      </w:pPr>
    </w:p>
    <w:p w14:paraId="76CB8C23" w14:textId="77777777" w:rsidR="00A770BF" w:rsidRDefault="00A770BF">
      <w:pPr>
        <w:spacing w:line="200" w:lineRule="exact"/>
        <w:rPr>
          <w:sz w:val="20"/>
          <w:szCs w:val="20"/>
        </w:rPr>
      </w:pPr>
    </w:p>
    <w:p w14:paraId="79CC01F6" w14:textId="77777777" w:rsidR="00A770BF" w:rsidRDefault="00A770BF">
      <w:pPr>
        <w:spacing w:line="211" w:lineRule="exact"/>
        <w:rPr>
          <w:sz w:val="20"/>
          <w:szCs w:val="20"/>
        </w:rPr>
      </w:pPr>
    </w:p>
    <w:p w14:paraId="22744643" w14:textId="77777777" w:rsidR="00A770BF" w:rsidRDefault="00406A5B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is used as IDE.</w:t>
      </w:r>
    </w:p>
    <w:p w14:paraId="61B8309C" w14:textId="77777777" w:rsidR="00A770BF" w:rsidRDefault="00A770BF">
      <w:pPr>
        <w:spacing w:line="251" w:lineRule="exact"/>
        <w:rPr>
          <w:rFonts w:ascii="Arial" w:eastAsia="Arial" w:hAnsi="Arial" w:cs="Arial"/>
        </w:rPr>
      </w:pPr>
    </w:p>
    <w:p w14:paraId="722DBA51" w14:textId="77777777" w:rsidR="00A770BF" w:rsidRDefault="00406A5B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 is the Programming Language used.</w:t>
      </w:r>
    </w:p>
    <w:p w14:paraId="5F51B9F9" w14:textId="77777777" w:rsidR="00A770BF" w:rsidRDefault="00A770BF">
      <w:pPr>
        <w:spacing w:line="277" w:lineRule="exact"/>
        <w:rPr>
          <w:rFonts w:ascii="Arial" w:eastAsia="Arial" w:hAnsi="Arial" w:cs="Arial"/>
        </w:rPr>
      </w:pPr>
    </w:p>
    <w:p w14:paraId="5D586BBC" w14:textId="77777777" w:rsidR="00A770BF" w:rsidRDefault="00406A5B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EDA is done using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/>
        </w:rPr>
        <w:t xml:space="preserve"> &amp; Pandas.</w:t>
      </w:r>
    </w:p>
    <w:p w14:paraId="727A79BE" w14:textId="77777777" w:rsidR="00A770BF" w:rsidRDefault="00A770BF">
      <w:pPr>
        <w:spacing w:line="255" w:lineRule="exact"/>
        <w:rPr>
          <w:rFonts w:ascii="Arial" w:eastAsia="Arial" w:hAnsi="Arial" w:cs="Arial"/>
        </w:rPr>
      </w:pPr>
    </w:p>
    <w:p w14:paraId="5F9D5725" w14:textId="78093B46" w:rsidR="00A770BF" w:rsidRDefault="00406A5B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Visualizations were done using </w:t>
      </w:r>
      <w:r w:rsidR="003E4709">
        <w:rPr>
          <w:rFonts w:ascii="Arial" w:eastAsia="Arial" w:hAnsi="Arial" w:cs="Arial"/>
        </w:rPr>
        <w:t>Matplotlib</w:t>
      </w:r>
      <w:r>
        <w:rPr>
          <w:rFonts w:ascii="Arial" w:eastAsia="Arial" w:hAnsi="Arial" w:cs="Arial"/>
        </w:rPr>
        <w:t>.</w:t>
      </w:r>
    </w:p>
    <w:p w14:paraId="322520A7" w14:textId="77777777" w:rsidR="00A770BF" w:rsidRDefault="00A770BF">
      <w:pPr>
        <w:spacing w:line="279" w:lineRule="exact"/>
        <w:rPr>
          <w:rFonts w:ascii="Arial" w:eastAsia="Arial" w:hAnsi="Arial" w:cs="Arial"/>
        </w:rPr>
      </w:pPr>
    </w:p>
    <w:p w14:paraId="556263F5" w14:textId="7017711D" w:rsidR="00A770BF" w:rsidRDefault="003E4709">
      <w:pPr>
        <w:numPr>
          <w:ilvl w:val="0"/>
          <w:numId w:val="3"/>
        </w:numPr>
        <w:tabs>
          <w:tab w:val="left" w:pos="900"/>
        </w:tabs>
        <w:ind w:left="900" w:hanging="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Tableau</w:t>
      </w:r>
      <w:r w:rsidR="00406A5B">
        <w:rPr>
          <w:rFonts w:ascii="Arial" w:eastAsia="Arial" w:hAnsi="Arial" w:cs="Arial"/>
        </w:rPr>
        <w:t xml:space="preserve"> is used for dashboard creation.</w:t>
      </w:r>
    </w:p>
    <w:p w14:paraId="3AA19E2C" w14:textId="77777777" w:rsidR="00A770BF" w:rsidRDefault="00A770BF">
      <w:pPr>
        <w:spacing w:line="200" w:lineRule="exact"/>
        <w:rPr>
          <w:sz w:val="20"/>
          <w:szCs w:val="20"/>
        </w:rPr>
      </w:pPr>
    </w:p>
    <w:p w14:paraId="653DD499" w14:textId="77777777" w:rsidR="00A770BF" w:rsidRDefault="00A770BF">
      <w:pPr>
        <w:spacing w:line="338" w:lineRule="exact"/>
        <w:rPr>
          <w:sz w:val="20"/>
          <w:szCs w:val="20"/>
        </w:rPr>
      </w:pPr>
    </w:p>
    <w:p w14:paraId="1011F0E3" w14:textId="1C2BFE79" w:rsidR="00A770BF" w:rsidRDefault="00406A5B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3 Design Details</w:t>
      </w:r>
    </w:p>
    <w:p w14:paraId="5ECE3881" w14:textId="285A90D2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3572879B" w14:textId="40D516DD" w:rsidR="00417B2F" w:rsidRPr="009316E9" w:rsidRDefault="00C40A53">
      <w:pPr>
        <w:ind w:left="760"/>
        <w:rPr>
          <w:rFonts w:ascii="Arial" w:eastAsia="Arial" w:hAnsi="Arial" w:cs="Arial"/>
          <w:b/>
          <w:bCs/>
          <w:sz w:val="24"/>
          <w:szCs w:val="24"/>
        </w:rPr>
      </w:pPr>
      <w:r w:rsidRPr="009316E9">
        <w:rPr>
          <w:rFonts w:ascii="Arial" w:eastAsia="Arial" w:hAnsi="Arial" w:cs="Arial"/>
          <w:b/>
          <w:bCs/>
          <w:sz w:val="24"/>
          <w:szCs w:val="24"/>
        </w:rPr>
        <w:t>3.1 Functional Architecture</w:t>
      </w:r>
    </w:p>
    <w:p w14:paraId="0CC8C87E" w14:textId="0DC04678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245C2204" w14:textId="7D91C4AC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5C32F6CA" w14:textId="2A328A69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6FF4AE9D" w14:textId="18DBC063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69AC4791" w14:textId="114271CD" w:rsidR="00417B2F" w:rsidRDefault="00417B2F" w:rsidP="00EB0BB2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D147D12" w14:textId="3B65B166" w:rsidR="00417B2F" w:rsidRDefault="00AA2B91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7537656" wp14:editId="67EFAABD">
            <wp:extent cx="5144772" cy="28803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12" cy="29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AAA8" w14:textId="4FBFAB7F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07231762" w14:textId="6844C1D2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30CC9079" w14:textId="32CF3D1C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53683C21" w14:textId="60D79979" w:rsidR="00417B2F" w:rsidRDefault="00417B2F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bookmarkStart w:id="4" w:name="page7"/>
    <w:bookmarkEnd w:id="4"/>
    <w:p w14:paraId="22B14001" w14:textId="234ECB81" w:rsidR="00497E78" w:rsidRPr="00C40A53" w:rsidRDefault="00406A5B" w:rsidP="00C40A53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0F4DFF" wp14:editId="7D2FD0FA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603BA2" id="Shape 13" o:spid="_x0000_s1026" style="position:absolute;margin-left:76.3pt;margin-top:36pt;width:517.45pt;height:14.5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</w:p>
    <w:p w14:paraId="30621FD0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0E5332E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637AADCB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2AB33DA9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7CCE36D9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443289F6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7037A261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14417475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387F0BC7" w14:textId="77777777" w:rsidR="00497E78" w:rsidRDefault="00497E78" w:rsidP="007B4856">
      <w:pPr>
        <w:ind w:right="280"/>
        <w:jc w:val="center"/>
        <w:rPr>
          <w:rFonts w:ascii="Arial" w:eastAsia="Arial" w:hAnsi="Arial" w:cs="Arial"/>
          <w:color w:val="0D0D0D"/>
        </w:rPr>
      </w:pPr>
    </w:p>
    <w:p w14:paraId="52719655" w14:textId="493473C7" w:rsidR="00A770BF" w:rsidRDefault="00A770BF" w:rsidP="00095F96">
      <w:pPr>
        <w:ind w:right="280"/>
        <w:rPr>
          <w:sz w:val="20"/>
          <w:szCs w:val="20"/>
        </w:rPr>
      </w:pPr>
    </w:p>
    <w:p w14:paraId="6AA126EC" w14:textId="77777777" w:rsidR="00A770BF" w:rsidRDefault="00A770BF">
      <w:pPr>
        <w:spacing w:line="200" w:lineRule="exact"/>
        <w:rPr>
          <w:sz w:val="20"/>
          <w:szCs w:val="20"/>
        </w:rPr>
      </w:pPr>
    </w:p>
    <w:p w14:paraId="435F2917" w14:textId="77777777" w:rsidR="00A770BF" w:rsidRDefault="00A770BF">
      <w:pPr>
        <w:spacing w:line="200" w:lineRule="exact"/>
        <w:rPr>
          <w:sz w:val="20"/>
          <w:szCs w:val="20"/>
        </w:rPr>
      </w:pPr>
    </w:p>
    <w:p w14:paraId="34B82CC6" w14:textId="77777777" w:rsidR="00A770BF" w:rsidRDefault="00A770BF">
      <w:pPr>
        <w:spacing w:line="200" w:lineRule="exact"/>
        <w:rPr>
          <w:sz w:val="20"/>
          <w:szCs w:val="20"/>
        </w:rPr>
      </w:pPr>
    </w:p>
    <w:p w14:paraId="189A8478" w14:textId="77777777" w:rsidR="00A770BF" w:rsidRDefault="00A770BF">
      <w:pPr>
        <w:spacing w:line="200" w:lineRule="exact"/>
        <w:rPr>
          <w:sz w:val="20"/>
          <w:szCs w:val="20"/>
        </w:rPr>
      </w:pPr>
    </w:p>
    <w:p w14:paraId="05D83F81" w14:textId="199CCF6B" w:rsidR="00396188" w:rsidRDefault="00095F96" w:rsidP="00396188">
      <w:pPr>
        <w:rPr>
          <w:rFonts w:ascii="Arial" w:eastAsia="Arial" w:hAnsi="Arial" w:cs="Arial"/>
          <w:b/>
          <w:bCs/>
          <w:color w:val="767171"/>
          <w:sz w:val="40"/>
          <w:szCs w:val="40"/>
        </w:rPr>
      </w:pPr>
      <w:r>
        <w:rPr>
          <w:sz w:val="20"/>
          <w:szCs w:val="20"/>
        </w:rPr>
        <w:t xml:space="preserve">                                                  </w:t>
      </w:r>
    </w:p>
    <w:p w14:paraId="69176DBD" w14:textId="01ED16B9" w:rsidR="00396188" w:rsidRPr="00396188" w:rsidRDefault="00396188" w:rsidP="00396188">
      <w:pPr>
        <w:pStyle w:val="Heading3"/>
        <w:shd w:val="clear" w:color="auto" w:fill="FFFFFF"/>
        <w:spacing w:before="0" w:beforeAutospacing="0" w:after="92" w:afterAutospacing="0"/>
        <w:rPr>
          <w:rFonts w:ascii="Nunito Sans" w:hAnsi="Nunito Sans"/>
          <w:color w:val="232C39"/>
          <w:sz w:val="43"/>
          <w:szCs w:val="43"/>
        </w:rPr>
      </w:pPr>
      <w:r>
        <w:rPr>
          <w:rFonts w:ascii="Arial" w:eastAsia="Arial" w:hAnsi="Arial" w:cs="Arial"/>
          <w:b w:val="0"/>
          <w:bCs w:val="0"/>
          <w:color w:val="767171"/>
          <w:sz w:val="40"/>
          <w:szCs w:val="40"/>
        </w:rPr>
        <w:t xml:space="preserve">   </w:t>
      </w:r>
      <w:r w:rsidR="00766EDD">
        <w:rPr>
          <w:rFonts w:ascii="Arial" w:eastAsia="Arial" w:hAnsi="Arial" w:cs="Arial"/>
          <w:b w:val="0"/>
          <w:bCs w:val="0"/>
          <w:color w:val="767171"/>
          <w:sz w:val="40"/>
          <w:szCs w:val="40"/>
        </w:rPr>
        <w:t xml:space="preserve"> </w:t>
      </w:r>
      <w:r w:rsidRPr="00396188">
        <w:rPr>
          <w:rFonts w:ascii="Nunito Sans" w:hAnsi="Nunito Sans"/>
          <w:color w:val="232C39"/>
          <w:sz w:val="43"/>
          <w:szCs w:val="43"/>
        </w:rPr>
        <w:t>How does Tableau Work?</w:t>
      </w:r>
    </w:p>
    <w:p w14:paraId="42D9D4C9" w14:textId="77777777" w:rsidR="00396188" w:rsidRPr="009E562C" w:rsidRDefault="00396188" w:rsidP="0039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rPr>
          <w:rFonts w:ascii="Nunito Sans" w:eastAsia="Times New Roman" w:hAnsi="Nunito Sans"/>
          <w:color w:val="4D5968"/>
          <w:sz w:val="24"/>
          <w:szCs w:val="24"/>
        </w:rPr>
      </w:pPr>
      <w:r w:rsidRPr="009E562C">
        <w:rPr>
          <w:rFonts w:ascii="Nunito Sans" w:eastAsia="Times New Roman" w:hAnsi="Nunito Sans"/>
          <w:color w:val="4D5968"/>
          <w:sz w:val="24"/>
          <w:szCs w:val="24"/>
        </w:rPr>
        <w:t>Tableau connects to data sources, extract data into sources and make visualization of the data.</w:t>
      </w:r>
    </w:p>
    <w:p w14:paraId="39C4F6CA" w14:textId="0469F488" w:rsidR="00396188" w:rsidRPr="00F5126B" w:rsidRDefault="00396188" w:rsidP="00F512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rPr>
          <w:rFonts w:ascii="Nunito Sans" w:eastAsia="Times New Roman" w:hAnsi="Nunito Sans"/>
          <w:color w:val="4D5968"/>
          <w:sz w:val="24"/>
          <w:szCs w:val="24"/>
        </w:rPr>
      </w:pPr>
      <w:r w:rsidRPr="009E562C">
        <w:rPr>
          <w:rFonts w:ascii="Nunito Sans" w:eastAsia="Times New Roman" w:hAnsi="Nunito Sans"/>
          <w:color w:val="4D5968"/>
          <w:sz w:val="24"/>
          <w:szCs w:val="24"/>
        </w:rPr>
        <w:t>There are two types of data extraction</w:t>
      </w:r>
      <w:proofErr w:type="gramStart"/>
      <w:r w:rsidRPr="009E562C">
        <w:rPr>
          <w:rFonts w:ascii="Nunito Sans" w:eastAsia="Times New Roman" w:hAnsi="Nunito Sans"/>
          <w:color w:val="4D5968"/>
          <w:sz w:val="24"/>
          <w:szCs w:val="24"/>
        </w:rPr>
        <w:t xml:space="preserve">- </w:t>
      </w:r>
      <w:r w:rsidR="00A03C00">
        <w:rPr>
          <w:rFonts w:ascii="Nunito Sans" w:eastAsia="Times New Roman" w:hAnsi="Nunito Sans"/>
          <w:color w:val="4D5968"/>
          <w:sz w:val="24"/>
          <w:szCs w:val="24"/>
        </w:rPr>
        <w:t xml:space="preserve"> </w:t>
      </w:r>
      <w:r w:rsidRPr="00F5126B">
        <w:rPr>
          <w:rFonts w:ascii="Nunito Sans" w:eastAsia="Times New Roman" w:hAnsi="Nunito Sans"/>
          <w:color w:val="4D5968"/>
          <w:sz w:val="24"/>
          <w:szCs w:val="24"/>
        </w:rPr>
        <w:t>1</w:t>
      </w:r>
      <w:proofErr w:type="gramEnd"/>
      <w:r w:rsidRPr="00F5126B">
        <w:rPr>
          <w:rFonts w:ascii="Nunito Sans" w:eastAsia="Times New Roman" w:hAnsi="Nunito Sans"/>
          <w:color w:val="4D5968"/>
          <w:sz w:val="24"/>
          <w:szCs w:val="24"/>
        </w:rPr>
        <w:t>) Live 2) Extract.</w:t>
      </w:r>
    </w:p>
    <w:p w14:paraId="543C8011" w14:textId="77777777" w:rsidR="00396188" w:rsidRPr="009E562C" w:rsidRDefault="00396188" w:rsidP="00396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rPr>
          <w:rFonts w:ascii="Nunito Sans" w:eastAsia="Times New Roman" w:hAnsi="Nunito Sans"/>
          <w:color w:val="4D5968"/>
          <w:sz w:val="24"/>
          <w:szCs w:val="24"/>
        </w:rPr>
      </w:pPr>
      <w:r w:rsidRPr="009E562C">
        <w:rPr>
          <w:rFonts w:ascii="Nunito Sans" w:eastAsia="Times New Roman" w:hAnsi="Nunito Sans"/>
          <w:color w:val="4D5968"/>
          <w:sz w:val="24"/>
          <w:szCs w:val="24"/>
        </w:rPr>
        <w:t>Live data connectivity is about extract data lively (online), an analyst will work on data and share a dashboard with the user. Users can read the data using the tableau reader.</w:t>
      </w:r>
    </w:p>
    <w:p w14:paraId="579CD273" w14:textId="6422CADF" w:rsidR="00A770BF" w:rsidRPr="000054B7" w:rsidRDefault="00396188" w:rsidP="000054B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rPr>
          <w:rFonts w:ascii="Nunito Sans" w:eastAsia="Times New Roman" w:hAnsi="Nunito Sans"/>
          <w:color w:val="4D5968"/>
          <w:sz w:val="24"/>
          <w:szCs w:val="24"/>
        </w:rPr>
      </w:pPr>
      <w:r w:rsidRPr="009E562C">
        <w:rPr>
          <w:rFonts w:ascii="Nunito Sans" w:eastAsia="Times New Roman" w:hAnsi="Nunito Sans"/>
          <w:color w:val="4D5968"/>
          <w:sz w:val="24"/>
          <w:szCs w:val="24"/>
        </w:rPr>
        <w:t>Data extraction can be done from Tableau Desktop (offline) and it is published on Tableau Server. Users can access data using the Tableau server from any lo</w:t>
      </w:r>
      <w:bookmarkStart w:id="5" w:name="page8"/>
      <w:bookmarkEnd w:id="5"/>
      <w:r w:rsidRPr="009E562C">
        <w:rPr>
          <w:rFonts w:ascii="Nunito Sans" w:eastAsia="Times New Roman" w:hAnsi="Nunito Sans"/>
          <w:color w:val="4D5968"/>
          <w:sz w:val="24"/>
          <w:szCs w:val="24"/>
        </w:rPr>
        <w:t>cation.</w:t>
      </w:r>
    </w:p>
    <w:p w14:paraId="3642786B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Assumptions</w:t>
      </w:r>
    </w:p>
    <w:p w14:paraId="2F127744" w14:textId="77777777" w:rsidR="00A770BF" w:rsidRDefault="00A770BF">
      <w:pPr>
        <w:spacing w:line="36" w:lineRule="exact"/>
        <w:rPr>
          <w:sz w:val="20"/>
          <w:szCs w:val="20"/>
        </w:rPr>
      </w:pPr>
    </w:p>
    <w:p w14:paraId="3B123CCD" w14:textId="57AC074F" w:rsidR="00A770BF" w:rsidRDefault="00406A5B" w:rsidP="009E562C">
      <w:pPr>
        <w:spacing w:line="245" w:lineRule="auto"/>
        <w:ind w:left="780" w:right="56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It is a task that is trivially performed by </w:t>
      </w:r>
      <w:r w:rsidR="009E562C">
        <w:rPr>
          <w:rFonts w:ascii="Arial" w:eastAsia="Arial" w:hAnsi="Arial" w:cs="Arial"/>
        </w:rPr>
        <w:t>investor analyst</w:t>
      </w:r>
      <w:r w:rsidR="00A61F36">
        <w:rPr>
          <w:rFonts w:ascii="Arial" w:eastAsia="Arial" w:hAnsi="Arial" w:cs="Arial"/>
        </w:rPr>
        <w:t xml:space="preserve"> to analysis on the previous historic 17 years dataset and find the equilibrium investment.</w:t>
      </w:r>
    </w:p>
    <w:p w14:paraId="5A64779C" w14:textId="77777777" w:rsidR="00AA6199" w:rsidRDefault="00AA6199">
      <w:pPr>
        <w:ind w:left="780" w:right="940" w:hanging="9"/>
        <w:rPr>
          <w:rFonts w:ascii="Arial" w:eastAsia="Arial" w:hAnsi="Arial" w:cs="Arial"/>
        </w:rPr>
      </w:pPr>
    </w:p>
    <w:p w14:paraId="75D01BC8" w14:textId="7E008DA7" w:rsidR="001D05CE" w:rsidRPr="00A61F36" w:rsidRDefault="00406A5B" w:rsidP="00A61F36">
      <w:pPr>
        <w:ind w:left="78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Our analysis assumes that all the data provided was true without any corruption and the features mentioned in the raw dataset are the only driving factors of </w:t>
      </w:r>
      <w:proofErr w:type="spellStart"/>
      <w:proofErr w:type="gramStart"/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 w:rsidR="004127C8">
        <w:rPr>
          <w:rFonts w:ascii="Arial" w:eastAsia="Arial" w:hAnsi="Arial" w:cs="Arial"/>
        </w:rPr>
        <w:t xml:space="preserve">equilibrium </w:t>
      </w:r>
      <w:r w:rsidR="009E562C">
        <w:rPr>
          <w:rFonts w:ascii="Arial" w:eastAsia="Arial" w:hAnsi="Arial" w:cs="Arial"/>
        </w:rPr>
        <w:t>investment.</w:t>
      </w:r>
    </w:p>
    <w:p w14:paraId="249D6CB5" w14:textId="77777777" w:rsidR="001D05CE" w:rsidRDefault="001D05CE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70B61F43" w14:textId="24E069E8" w:rsidR="001D05CE" w:rsidRDefault="00830DC4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  <w:r w:rsidRPr="00830DC4"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504BA466" wp14:editId="4BFE411C">
            <wp:extent cx="6526530" cy="2884805"/>
            <wp:effectExtent l="0" t="0" r="762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416AEBE-0F42-2B31-89E4-0710543619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416AEBE-0F42-2B31-89E4-0710543619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C9F" w14:textId="77777777" w:rsidR="001D05CE" w:rsidRDefault="001D05CE" w:rsidP="00AC0785">
      <w:pPr>
        <w:rPr>
          <w:rFonts w:ascii="Arial" w:eastAsia="Arial" w:hAnsi="Arial" w:cs="Arial"/>
          <w:b/>
          <w:bCs/>
          <w:sz w:val="32"/>
          <w:szCs w:val="32"/>
        </w:rPr>
      </w:pPr>
    </w:p>
    <w:p w14:paraId="46C355D5" w14:textId="77777777" w:rsidR="001D05CE" w:rsidRDefault="001D05CE">
      <w:pPr>
        <w:ind w:left="760"/>
        <w:rPr>
          <w:rFonts w:ascii="Arial" w:eastAsia="Arial" w:hAnsi="Arial" w:cs="Arial"/>
          <w:b/>
          <w:bCs/>
          <w:sz w:val="32"/>
          <w:szCs w:val="32"/>
        </w:rPr>
      </w:pPr>
    </w:p>
    <w:p w14:paraId="5F8732B5" w14:textId="77777777" w:rsidR="00A770BF" w:rsidRDefault="00406A5B" w:rsidP="00A6249F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259BD78D" wp14:editId="66A8F072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71615" cy="18415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161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B2B7A" id="Shape 26" o:spid="_x0000_s1026" style="position:absolute;margin-left:76.3pt;margin-top:36pt;width:517.45pt;height:14.5pt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HIGH LEVEL DESIGN (HLD)</w:t>
      </w:r>
    </w:p>
    <w:p w14:paraId="088C916E" w14:textId="77777777" w:rsidR="00A770BF" w:rsidRDefault="00A770BF">
      <w:pPr>
        <w:spacing w:line="262" w:lineRule="exact"/>
        <w:rPr>
          <w:sz w:val="20"/>
          <w:szCs w:val="20"/>
        </w:rPr>
      </w:pPr>
    </w:p>
    <w:p w14:paraId="13B3D95E" w14:textId="77777777" w:rsidR="00A770BF" w:rsidRDefault="00406A5B">
      <w:pPr>
        <w:ind w:left="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3.2 Optimization</w:t>
      </w:r>
    </w:p>
    <w:p w14:paraId="75A6ABA9" w14:textId="77777777" w:rsidR="00A770BF" w:rsidRDefault="00A770BF">
      <w:pPr>
        <w:spacing w:line="200" w:lineRule="exact"/>
        <w:rPr>
          <w:sz w:val="20"/>
          <w:szCs w:val="20"/>
        </w:rPr>
      </w:pPr>
    </w:p>
    <w:p w14:paraId="16145B4C" w14:textId="77777777" w:rsidR="00A770BF" w:rsidRDefault="00A770BF">
      <w:pPr>
        <w:spacing w:line="377" w:lineRule="exact"/>
        <w:rPr>
          <w:sz w:val="20"/>
          <w:szCs w:val="20"/>
        </w:rPr>
      </w:pPr>
    </w:p>
    <w:p w14:paraId="25FF317A" w14:textId="77777777" w:rsidR="00A770BF" w:rsidRDefault="00406A5B">
      <w:pPr>
        <w:numPr>
          <w:ilvl w:val="0"/>
          <w:numId w:val="4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Your data strategy drives performance</w:t>
      </w:r>
    </w:p>
    <w:p w14:paraId="4A19D802" w14:textId="77777777" w:rsidR="00A770BF" w:rsidRDefault="00A770BF">
      <w:pPr>
        <w:spacing w:line="2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5C809187" w14:textId="77777777" w:rsidR="00A770BF" w:rsidRDefault="00406A5B">
      <w:pPr>
        <w:numPr>
          <w:ilvl w:val="1"/>
          <w:numId w:val="4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fields</w:t>
      </w:r>
    </w:p>
    <w:p w14:paraId="4B5BC8DA" w14:textId="77777777" w:rsidR="00A770BF" w:rsidRDefault="00A770BF">
      <w:pPr>
        <w:spacing w:line="20" w:lineRule="exact"/>
        <w:rPr>
          <w:rFonts w:ascii="Arial" w:eastAsia="Arial" w:hAnsi="Arial" w:cs="Arial"/>
          <w:sz w:val="24"/>
          <w:szCs w:val="24"/>
        </w:rPr>
      </w:pPr>
    </w:p>
    <w:p w14:paraId="1B3520C0" w14:textId="77777777" w:rsidR="00A770BF" w:rsidRDefault="00406A5B">
      <w:pPr>
        <w:numPr>
          <w:ilvl w:val="1"/>
          <w:numId w:val="4"/>
        </w:numPr>
        <w:tabs>
          <w:tab w:val="left" w:pos="2200"/>
        </w:tabs>
        <w:ind w:left="2200" w:hanging="368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Minimize the number of records</w:t>
      </w:r>
    </w:p>
    <w:p w14:paraId="60361926" w14:textId="77777777" w:rsidR="00A770BF" w:rsidRDefault="00A770BF">
      <w:pPr>
        <w:spacing w:line="53" w:lineRule="exact"/>
        <w:rPr>
          <w:rFonts w:ascii="Arial" w:eastAsia="Arial" w:hAnsi="Arial" w:cs="Arial"/>
          <w:sz w:val="24"/>
          <w:szCs w:val="24"/>
        </w:rPr>
      </w:pPr>
    </w:p>
    <w:p w14:paraId="166FB7E0" w14:textId="77777777" w:rsidR="00A770BF" w:rsidRDefault="00406A5B">
      <w:pPr>
        <w:numPr>
          <w:ilvl w:val="1"/>
          <w:numId w:val="4"/>
        </w:numPr>
        <w:tabs>
          <w:tab w:val="left" w:pos="2200"/>
        </w:tabs>
        <w:spacing w:line="228" w:lineRule="auto"/>
        <w:ind w:left="2200" w:right="760" w:hanging="3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Optimize extracts to speed up future queries by materializing calculations, removing columns and the use of accelerated views</w:t>
      </w:r>
    </w:p>
    <w:p w14:paraId="56EDC385" w14:textId="77777777" w:rsidR="00A770BF" w:rsidRDefault="00A770B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A72B987" w14:textId="77777777" w:rsidR="00A770BF" w:rsidRDefault="00A770B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E4465AF" w14:textId="77777777" w:rsidR="00A770BF" w:rsidRDefault="00A770B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40FDA4F2" w14:textId="77777777" w:rsidR="00A770BF" w:rsidRDefault="00A770BF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DAD9E7F" w14:textId="77777777" w:rsidR="00A770BF" w:rsidRDefault="00A770BF">
      <w:pPr>
        <w:spacing w:line="314" w:lineRule="exact"/>
        <w:rPr>
          <w:rFonts w:ascii="Arial" w:eastAsia="Arial" w:hAnsi="Arial" w:cs="Arial"/>
          <w:sz w:val="24"/>
          <w:szCs w:val="24"/>
        </w:rPr>
      </w:pPr>
    </w:p>
    <w:p w14:paraId="68A64C05" w14:textId="77777777" w:rsidR="00A770BF" w:rsidRDefault="00406A5B">
      <w:pPr>
        <w:numPr>
          <w:ilvl w:val="0"/>
          <w:numId w:val="4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Reduce the marks (data points) in your view</w:t>
      </w:r>
    </w:p>
    <w:p w14:paraId="4EBF4C82" w14:textId="77777777" w:rsidR="00A770BF" w:rsidRDefault="00A770BF">
      <w:pPr>
        <w:spacing w:line="332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1BE6F843" w14:textId="77777777" w:rsidR="00A770BF" w:rsidRDefault="00406A5B">
      <w:pPr>
        <w:numPr>
          <w:ilvl w:val="1"/>
          <w:numId w:val="4"/>
        </w:numPr>
        <w:tabs>
          <w:tab w:val="left" w:pos="2200"/>
        </w:tabs>
        <w:spacing w:line="245" w:lineRule="auto"/>
        <w:ind w:left="2200" w:right="180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Practice guided analytics. There’s no need to fit everything you plan to show in a single view. Compile related views and connect them with action filters to travel from overview to highly-granular views at the speed of thought.</w:t>
      </w:r>
    </w:p>
    <w:p w14:paraId="06CEDE70" w14:textId="77777777" w:rsidR="00A770BF" w:rsidRDefault="00A770BF">
      <w:pPr>
        <w:spacing w:line="292" w:lineRule="exact"/>
        <w:rPr>
          <w:rFonts w:ascii="Arial" w:eastAsia="Arial" w:hAnsi="Arial" w:cs="Arial"/>
        </w:rPr>
      </w:pPr>
    </w:p>
    <w:p w14:paraId="493815BA" w14:textId="77777777" w:rsidR="00A770BF" w:rsidRDefault="00406A5B">
      <w:pPr>
        <w:numPr>
          <w:ilvl w:val="1"/>
          <w:numId w:val="4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Remove unneeded dimensions from the detail shelf.</w:t>
      </w:r>
    </w:p>
    <w:p w14:paraId="07A64C67" w14:textId="77777777" w:rsidR="00A770BF" w:rsidRDefault="00A770BF">
      <w:pPr>
        <w:spacing w:line="309" w:lineRule="exact"/>
        <w:rPr>
          <w:rFonts w:ascii="Arial" w:eastAsia="Arial" w:hAnsi="Arial" w:cs="Arial"/>
        </w:rPr>
      </w:pPr>
    </w:p>
    <w:p w14:paraId="11CDB801" w14:textId="77777777" w:rsidR="00A770BF" w:rsidRDefault="00406A5B">
      <w:pPr>
        <w:numPr>
          <w:ilvl w:val="1"/>
          <w:numId w:val="4"/>
        </w:numPr>
        <w:tabs>
          <w:tab w:val="left" w:pos="2200"/>
        </w:tabs>
        <w:ind w:left="2200" w:hanging="368"/>
        <w:rPr>
          <w:rFonts w:ascii="Arial" w:eastAsia="Arial" w:hAnsi="Arial" w:cs="Arial"/>
        </w:rPr>
      </w:pPr>
      <w:r>
        <w:rPr>
          <w:rFonts w:eastAsia="Times New Roman"/>
          <w:sz w:val="24"/>
          <w:szCs w:val="24"/>
        </w:rPr>
        <w:t>Explore. Try displaying your data in different types of views.</w:t>
      </w:r>
    </w:p>
    <w:p w14:paraId="1C18B4C4" w14:textId="77777777" w:rsidR="00A770BF" w:rsidRDefault="00A770BF">
      <w:pPr>
        <w:spacing w:line="200" w:lineRule="exact"/>
        <w:rPr>
          <w:rFonts w:ascii="Arial" w:eastAsia="Arial" w:hAnsi="Arial" w:cs="Arial"/>
        </w:rPr>
      </w:pPr>
    </w:p>
    <w:p w14:paraId="7ADB71BB" w14:textId="77777777" w:rsidR="00A770BF" w:rsidRDefault="00A770BF">
      <w:pPr>
        <w:spacing w:line="200" w:lineRule="exact"/>
        <w:rPr>
          <w:rFonts w:ascii="Arial" w:eastAsia="Arial" w:hAnsi="Arial" w:cs="Arial"/>
        </w:rPr>
      </w:pPr>
    </w:p>
    <w:p w14:paraId="4FA70B6B" w14:textId="77777777" w:rsidR="00A770BF" w:rsidRDefault="00A770BF">
      <w:pPr>
        <w:spacing w:line="200" w:lineRule="exact"/>
        <w:rPr>
          <w:rFonts w:ascii="Arial" w:eastAsia="Arial" w:hAnsi="Arial" w:cs="Arial"/>
        </w:rPr>
      </w:pPr>
    </w:p>
    <w:p w14:paraId="566DE4B5" w14:textId="77777777" w:rsidR="00A770BF" w:rsidRDefault="00A770BF">
      <w:pPr>
        <w:spacing w:line="200" w:lineRule="exact"/>
        <w:rPr>
          <w:rFonts w:ascii="Arial" w:eastAsia="Arial" w:hAnsi="Arial" w:cs="Arial"/>
        </w:rPr>
      </w:pPr>
    </w:p>
    <w:p w14:paraId="50EBCF9E" w14:textId="77777777" w:rsidR="00A770BF" w:rsidRDefault="00A770BF">
      <w:pPr>
        <w:spacing w:line="200" w:lineRule="exact"/>
        <w:rPr>
          <w:rFonts w:ascii="Arial" w:eastAsia="Arial" w:hAnsi="Arial" w:cs="Arial"/>
        </w:rPr>
      </w:pPr>
    </w:p>
    <w:p w14:paraId="0188AE67" w14:textId="77777777" w:rsidR="00A770BF" w:rsidRDefault="00A770BF">
      <w:pPr>
        <w:spacing w:line="286" w:lineRule="exact"/>
        <w:rPr>
          <w:rFonts w:ascii="Arial" w:eastAsia="Arial" w:hAnsi="Arial" w:cs="Arial"/>
        </w:rPr>
      </w:pPr>
    </w:p>
    <w:p w14:paraId="73975C43" w14:textId="77777777" w:rsidR="00A770BF" w:rsidRDefault="00406A5B">
      <w:pPr>
        <w:numPr>
          <w:ilvl w:val="0"/>
          <w:numId w:val="4"/>
        </w:numPr>
        <w:tabs>
          <w:tab w:val="left" w:pos="1440"/>
        </w:tabs>
        <w:ind w:left="1440" w:hanging="26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Limit your filters by number and type</w:t>
      </w:r>
    </w:p>
    <w:p w14:paraId="10BB750C" w14:textId="77777777" w:rsidR="00A770BF" w:rsidRDefault="00A770BF">
      <w:pPr>
        <w:spacing w:line="305" w:lineRule="exact"/>
        <w:rPr>
          <w:rFonts w:ascii="Arial" w:eastAsia="Arial" w:hAnsi="Arial" w:cs="Arial"/>
          <w:b/>
          <w:bCs/>
          <w:sz w:val="24"/>
          <w:szCs w:val="24"/>
        </w:rPr>
      </w:pPr>
    </w:p>
    <w:p w14:paraId="0286125F" w14:textId="77777777" w:rsidR="00A770BF" w:rsidRDefault="00406A5B">
      <w:pPr>
        <w:numPr>
          <w:ilvl w:val="2"/>
          <w:numId w:val="4"/>
        </w:numPr>
        <w:tabs>
          <w:tab w:val="left" w:pos="2220"/>
        </w:tabs>
        <w:spacing w:line="245" w:lineRule="auto"/>
        <w:ind w:left="2220" w:right="140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Reduce the number of filters in use. Excessive filters on a view will create a more complex query, which takes longer to return results. Double-check your filters and remove any that aren’t necessary.</w:t>
      </w:r>
    </w:p>
    <w:p w14:paraId="6C7B8526" w14:textId="77777777" w:rsidR="00A770BF" w:rsidRDefault="00A770BF">
      <w:pPr>
        <w:spacing w:line="293" w:lineRule="exact"/>
        <w:rPr>
          <w:rFonts w:ascii="Arial" w:eastAsia="Arial" w:hAnsi="Arial" w:cs="Arial"/>
        </w:rPr>
      </w:pPr>
    </w:p>
    <w:p w14:paraId="59AFFD50" w14:textId="77777777" w:rsidR="00A770BF" w:rsidRDefault="00406A5B">
      <w:pPr>
        <w:numPr>
          <w:ilvl w:val="2"/>
          <w:numId w:val="4"/>
        </w:numPr>
        <w:tabs>
          <w:tab w:val="left" w:pos="2220"/>
        </w:tabs>
        <w:spacing w:line="245" w:lineRule="auto"/>
        <w:ind w:left="2220" w:right="12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an include filter. Exclude filters load the entire domain of a dimension while including filters do not. An include filter runs much faster than an exclude filter, especially for dimensions with many members.</w:t>
      </w:r>
    </w:p>
    <w:p w14:paraId="4F95D63B" w14:textId="77777777" w:rsidR="00A770BF" w:rsidRDefault="00A770BF">
      <w:pPr>
        <w:spacing w:line="293" w:lineRule="exact"/>
        <w:rPr>
          <w:rFonts w:ascii="Arial" w:eastAsia="Arial" w:hAnsi="Arial" w:cs="Arial"/>
        </w:rPr>
      </w:pPr>
    </w:p>
    <w:p w14:paraId="42486C0D" w14:textId="77777777" w:rsidR="00A770BF" w:rsidRDefault="00406A5B">
      <w:pPr>
        <w:numPr>
          <w:ilvl w:val="2"/>
          <w:numId w:val="4"/>
        </w:numPr>
        <w:tabs>
          <w:tab w:val="left" w:pos="2220"/>
        </w:tabs>
        <w:spacing w:line="244" w:lineRule="auto"/>
        <w:ind w:left="2220" w:right="128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 continuous date filter. Continuous date filters (relative and range-</w:t>
      </w:r>
      <w:proofErr w:type="spellStart"/>
      <w:r>
        <w:rPr>
          <w:rFonts w:ascii="Arial" w:eastAsia="Arial" w:hAnsi="Arial" w:cs="Arial"/>
        </w:rPr>
        <w:t>ofdate</w:t>
      </w:r>
      <w:proofErr w:type="spellEnd"/>
      <w:r>
        <w:rPr>
          <w:rFonts w:ascii="Arial" w:eastAsia="Arial" w:hAnsi="Arial" w:cs="Arial"/>
        </w:rPr>
        <w:t xml:space="preserve"> filters) can take advantage of the indexing properties in your database and are faster than discrete data filters.</w:t>
      </w:r>
    </w:p>
    <w:p w14:paraId="6F6607A9" w14:textId="77777777" w:rsidR="00A770BF" w:rsidRDefault="00A770BF">
      <w:pPr>
        <w:spacing w:line="297" w:lineRule="exact"/>
        <w:rPr>
          <w:rFonts w:ascii="Arial" w:eastAsia="Arial" w:hAnsi="Arial" w:cs="Arial"/>
        </w:rPr>
      </w:pPr>
    </w:p>
    <w:p w14:paraId="3840CF89" w14:textId="77777777" w:rsidR="00A770BF" w:rsidRDefault="00406A5B">
      <w:pPr>
        <w:numPr>
          <w:ilvl w:val="2"/>
          <w:numId w:val="4"/>
        </w:numPr>
        <w:tabs>
          <w:tab w:val="left" w:pos="2220"/>
        </w:tabs>
        <w:spacing w:line="238" w:lineRule="auto"/>
        <w:ind w:left="2220" w:right="12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Boolean or numeric filters. Computers process integers and Booleans (t/f) much faster than strings.</w:t>
      </w:r>
    </w:p>
    <w:p w14:paraId="29669F66" w14:textId="77777777" w:rsidR="00A770BF" w:rsidRDefault="00A770BF">
      <w:pPr>
        <w:spacing w:line="311" w:lineRule="exact"/>
        <w:rPr>
          <w:rFonts w:ascii="Arial" w:eastAsia="Arial" w:hAnsi="Arial" w:cs="Arial"/>
        </w:rPr>
      </w:pPr>
    </w:p>
    <w:p w14:paraId="60FDE3B8" w14:textId="2C20C5CD" w:rsidR="00A770BF" w:rsidRDefault="00406A5B">
      <w:pPr>
        <w:numPr>
          <w:ilvl w:val="2"/>
          <w:numId w:val="4"/>
        </w:numPr>
        <w:tabs>
          <w:tab w:val="left" w:pos="2220"/>
        </w:tabs>
        <w:spacing w:line="241" w:lineRule="auto"/>
        <w:ind w:left="2220" w:right="1660" w:hanging="360"/>
        <w:rPr>
          <w:rFonts w:ascii="Arial" w:eastAsia="Arial" w:hAnsi="Arial" w:cs="Arial"/>
        </w:rPr>
      </w:pPr>
      <w:r w:rsidRPr="00413A36">
        <w:rPr>
          <w:rFonts w:ascii="Arial" w:eastAsia="Arial" w:hAnsi="Arial" w:cs="Arial"/>
        </w:rPr>
        <w:t>Use</w:t>
      </w:r>
      <w:r>
        <w:rPr>
          <w:rFonts w:ascii="Arial" w:eastAsia="Arial" w:hAnsi="Arial" w:cs="Arial"/>
        </w:rPr>
        <w:t xml:space="preserve"> parameters and action filters. These reduce the query load (and work across data sources).</w:t>
      </w:r>
    </w:p>
    <w:p w14:paraId="40662C88" w14:textId="77777777" w:rsidR="003E5D37" w:rsidRDefault="003E5D37" w:rsidP="003E5D37">
      <w:pPr>
        <w:pStyle w:val="ListParagraph"/>
        <w:rPr>
          <w:rFonts w:ascii="Arial" w:eastAsia="Arial" w:hAnsi="Arial" w:cs="Arial"/>
        </w:rPr>
      </w:pPr>
    </w:p>
    <w:p w14:paraId="00510CD6" w14:textId="2AC73F7E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38DB7DB8" w14:textId="5772D77B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BC16924" w14:textId="75EB73A6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4C0A4F5" w14:textId="4D853C5F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0B69DB89" w14:textId="7717D422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832137C" w14:textId="6422750E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18F18157" w14:textId="03FBA5A0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80D9562" w14:textId="6C28BB86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71AEE53C" w14:textId="5D9D1BD1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F4105DA" w14:textId="2C8A6FBC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55ED5CBB" w14:textId="0E0B5F2F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654F3B1B" w14:textId="2B9B5B05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01FF8AFD" w14:textId="4383B9EB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2F803415" w14:textId="645ACD96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0A8DEA08" w14:textId="0157F606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2685F1BD" w14:textId="7B97A3EB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037865EC" w14:textId="3CEACE0D" w:rsidR="003E5D37" w:rsidRDefault="003E5D37" w:rsidP="003E5D37">
      <w:pPr>
        <w:tabs>
          <w:tab w:val="left" w:pos="2220"/>
        </w:tabs>
        <w:spacing w:line="241" w:lineRule="auto"/>
        <w:ind w:right="1660"/>
        <w:rPr>
          <w:rFonts w:ascii="Arial" w:eastAsia="Arial" w:hAnsi="Arial" w:cs="Arial"/>
        </w:rPr>
      </w:pPr>
    </w:p>
    <w:p w14:paraId="3FB742D1" w14:textId="77777777" w:rsidR="00A770BF" w:rsidRDefault="00406A5B">
      <w:pPr>
        <w:ind w:left="662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6841E432" wp14:editId="42DC4E65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557645" cy="1841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E7F39" id="Shape 28" o:spid="_x0000_s1026" style="position:absolute;margin-left:76.3pt;margin-top:36pt;width:516.35pt;height:14.5pt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" o:allowincell="f" fillcolor="#ed7d31" stroked="f">
                <w10:wrap anchorx="page" anchory="page"/>
              </v:rect>
            </w:pict>
          </mc:Fallback>
        </mc:AlternateContent>
      </w:r>
      <w:r>
        <w:rPr>
          <w:rFonts w:ascii="Calibri" w:eastAsia="Calibri" w:hAnsi="Calibri" w:cs="Calibri"/>
          <w:color w:val="FFFFFF"/>
        </w:rPr>
        <w:t>HIGH LEVEL DESIGN (HLD)</w:t>
      </w:r>
    </w:p>
    <w:p w14:paraId="748B0F82" w14:textId="77777777" w:rsidR="00A770BF" w:rsidRDefault="00A770BF">
      <w:pPr>
        <w:spacing w:line="200" w:lineRule="exact"/>
        <w:rPr>
          <w:sz w:val="20"/>
          <w:szCs w:val="20"/>
        </w:rPr>
      </w:pPr>
    </w:p>
    <w:p w14:paraId="15DEE84A" w14:textId="77777777" w:rsidR="00A770BF" w:rsidRDefault="00A770BF">
      <w:pPr>
        <w:spacing w:line="269" w:lineRule="exact"/>
        <w:rPr>
          <w:sz w:val="20"/>
          <w:szCs w:val="20"/>
        </w:rPr>
      </w:pPr>
    </w:p>
    <w:p w14:paraId="23820E51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Performance</w:t>
      </w:r>
    </w:p>
    <w:p w14:paraId="4F6BEC14" w14:textId="77777777" w:rsidR="00A770BF" w:rsidRDefault="00A770BF">
      <w:pPr>
        <w:spacing w:line="39" w:lineRule="exact"/>
        <w:rPr>
          <w:sz w:val="20"/>
          <w:szCs w:val="20"/>
        </w:rPr>
      </w:pPr>
    </w:p>
    <w:p w14:paraId="7A4C8D02" w14:textId="4B8413DC" w:rsidR="00A770BF" w:rsidRDefault="007A2CF6">
      <w:pPr>
        <w:spacing w:line="246" w:lineRule="auto"/>
        <w:ind w:left="40" w:hanging="9"/>
        <w:rPr>
          <w:sz w:val="20"/>
          <w:szCs w:val="20"/>
        </w:rPr>
      </w:pPr>
      <w:r>
        <w:rPr>
          <w:rFonts w:ascii="Arial" w:eastAsia="Arial" w:hAnsi="Arial" w:cs="Arial"/>
        </w:rPr>
        <w:t>Investment</w:t>
      </w:r>
      <w:r w:rsidR="00406A5B">
        <w:rPr>
          <w:rFonts w:ascii="Arial" w:eastAsia="Arial" w:hAnsi="Arial" w:cs="Arial"/>
        </w:rPr>
        <w:t xml:space="preserve"> analytics determines the </w:t>
      </w:r>
      <w:r>
        <w:rPr>
          <w:rFonts w:ascii="Arial" w:eastAsia="Arial" w:hAnsi="Arial" w:cs="Arial"/>
        </w:rPr>
        <w:t>historic all the previous data</w:t>
      </w:r>
      <w:r w:rsidR="00406A5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and</w:t>
      </w:r>
      <w:r w:rsidR="00406A5B">
        <w:rPr>
          <w:rFonts w:ascii="Arial" w:eastAsia="Arial" w:hAnsi="Arial" w:cs="Arial"/>
        </w:rPr>
        <w:t xml:space="preserve"> it should be as accurate as possible. So that it will not mislead </w:t>
      </w:r>
      <w:r w:rsidR="006D70A2">
        <w:rPr>
          <w:rFonts w:ascii="Arial" w:eastAsia="Arial" w:hAnsi="Arial" w:cs="Arial"/>
        </w:rPr>
        <w:t>to the future investor</w:t>
      </w:r>
      <w:r w:rsidR="00406A5B">
        <w:rPr>
          <w:rFonts w:ascii="Arial" w:eastAsia="Arial" w:hAnsi="Arial" w:cs="Arial"/>
        </w:rPr>
        <w:t>. Also, model retraining is very important to improve the performance.</w:t>
      </w:r>
    </w:p>
    <w:p w14:paraId="65CA8C72" w14:textId="77777777" w:rsidR="00A770BF" w:rsidRDefault="00A770BF">
      <w:pPr>
        <w:spacing w:line="261" w:lineRule="exact"/>
        <w:rPr>
          <w:sz w:val="20"/>
          <w:szCs w:val="20"/>
        </w:rPr>
      </w:pPr>
    </w:p>
    <w:p w14:paraId="267AE208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Security</w:t>
      </w:r>
    </w:p>
    <w:p w14:paraId="533E26F8" w14:textId="77777777" w:rsidR="00A770BF" w:rsidRDefault="00A770BF">
      <w:pPr>
        <w:spacing w:line="28" w:lineRule="exact"/>
        <w:rPr>
          <w:sz w:val="20"/>
          <w:szCs w:val="20"/>
        </w:rPr>
      </w:pPr>
    </w:p>
    <w:p w14:paraId="1269DEAC" w14:textId="4BE1A70D" w:rsidR="00A770BF" w:rsidRDefault="00406A5B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Since the </w:t>
      </w:r>
      <w:r w:rsidR="006C2CB3">
        <w:rPr>
          <w:rFonts w:ascii="Arial" w:eastAsia="Arial" w:hAnsi="Arial" w:cs="Arial"/>
        </w:rPr>
        <w:t>investment</w:t>
      </w:r>
      <w:r>
        <w:rPr>
          <w:rFonts w:ascii="Arial" w:eastAsia="Arial" w:hAnsi="Arial" w:cs="Arial"/>
        </w:rPr>
        <w:t xml:space="preserve"> care analysis consists of </w:t>
      </w:r>
      <w:r w:rsidR="006C2CB3">
        <w:rPr>
          <w:rFonts w:ascii="Arial" w:eastAsia="Arial" w:hAnsi="Arial" w:cs="Arial"/>
        </w:rPr>
        <w:t>years</w:t>
      </w:r>
      <w:r>
        <w:rPr>
          <w:rFonts w:ascii="Arial" w:eastAsia="Arial" w:hAnsi="Arial" w:cs="Arial"/>
        </w:rPr>
        <w:t xml:space="preserve"> data, the information should be secured.</w:t>
      </w:r>
    </w:p>
    <w:p w14:paraId="02903984" w14:textId="77777777" w:rsidR="00A770BF" w:rsidRDefault="00A770BF">
      <w:pPr>
        <w:spacing w:line="271" w:lineRule="exact"/>
        <w:rPr>
          <w:sz w:val="20"/>
          <w:szCs w:val="20"/>
        </w:rPr>
      </w:pPr>
    </w:p>
    <w:p w14:paraId="71FB25F0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Reusability</w:t>
      </w:r>
    </w:p>
    <w:p w14:paraId="4AEB4FBE" w14:textId="77777777" w:rsidR="00A770BF" w:rsidRDefault="00A770BF">
      <w:pPr>
        <w:spacing w:line="28" w:lineRule="exact"/>
        <w:rPr>
          <w:sz w:val="20"/>
          <w:szCs w:val="20"/>
        </w:rPr>
      </w:pPr>
    </w:p>
    <w:p w14:paraId="405EF7A0" w14:textId="77777777" w:rsidR="00A770BF" w:rsidRDefault="00406A5B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code written and the components used should have the ability to be reused with no problems.</w:t>
      </w:r>
    </w:p>
    <w:p w14:paraId="164E9988" w14:textId="77777777" w:rsidR="00A770BF" w:rsidRDefault="00A770BF">
      <w:pPr>
        <w:spacing w:line="211" w:lineRule="exact"/>
        <w:rPr>
          <w:sz w:val="20"/>
          <w:szCs w:val="20"/>
        </w:rPr>
      </w:pPr>
    </w:p>
    <w:p w14:paraId="6064B92A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Resource utilization</w:t>
      </w:r>
    </w:p>
    <w:p w14:paraId="13207A65" w14:textId="77777777" w:rsidR="00A770BF" w:rsidRDefault="00A770BF">
      <w:pPr>
        <w:spacing w:line="36" w:lineRule="exact"/>
        <w:rPr>
          <w:sz w:val="20"/>
          <w:szCs w:val="20"/>
        </w:rPr>
      </w:pPr>
    </w:p>
    <w:p w14:paraId="60042B03" w14:textId="77777777" w:rsidR="00A770BF" w:rsidRDefault="00406A5B">
      <w:pPr>
        <w:ind w:left="40" w:right="280" w:hanging="9"/>
        <w:rPr>
          <w:sz w:val="20"/>
          <w:szCs w:val="20"/>
        </w:rPr>
      </w:pPr>
      <w:r>
        <w:rPr>
          <w:rFonts w:ascii="Arial" w:eastAsia="Arial" w:hAnsi="Arial" w:cs="Arial"/>
        </w:rPr>
        <w:t>When any task is performed, it will likely use all the processing power available until that function is finished.</w:t>
      </w:r>
    </w:p>
    <w:p w14:paraId="1AF30662" w14:textId="77777777" w:rsidR="00A770BF" w:rsidRDefault="00A770BF">
      <w:pPr>
        <w:spacing w:line="200" w:lineRule="exact"/>
        <w:rPr>
          <w:sz w:val="20"/>
          <w:szCs w:val="20"/>
        </w:rPr>
      </w:pPr>
    </w:p>
    <w:p w14:paraId="78488D7A" w14:textId="77777777" w:rsidR="00A770BF" w:rsidRDefault="00A770BF">
      <w:pPr>
        <w:spacing w:line="200" w:lineRule="exact"/>
        <w:rPr>
          <w:sz w:val="20"/>
          <w:szCs w:val="20"/>
        </w:rPr>
      </w:pPr>
    </w:p>
    <w:p w14:paraId="12688426" w14:textId="77777777" w:rsidR="00A770BF" w:rsidRDefault="00A770BF">
      <w:pPr>
        <w:spacing w:line="251" w:lineRule="exact"/>
        <w:rPr>
          <w:sz w:val="20"/>
          <w:szCs w:val="20"/>
        </w:rPr>
      </w:pPr>
    </w:p>
    <w:p w14:paraId="4EA25EF9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 KPI</w:t>
      </w:r>
    </w:p>
    <w:p w14:paraId="46226700" w14:textId="77777777" w:rsidR="00A770BF" w:rsidRDefault="00A770BF">
      <w:pPr>
        <w:spacing w:line="314" w:lineRule="exact"/>
        <w:rPr>
          <w:sz w:val="20"/>
          <w:szCs w:val="20"/>
        </w:rPr>
      </w:pPr>
    </w:p>
    <w:p w14:paraId="2619096B" w14:textId="015A1F0A" w:rsidR="00A770BF" w:rsidRDefault="00406A5B" w:rsidP="0042442F">
      <w:pPr>
        <w:ind w:left="500" w:right="1480" w:hanging="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Dashboards will be implemented to display and indicate certain KPIs and relevant indicators for the </w:t>
      </w:r>
      <w:r w:rsidR="0042442F">
        <w:rPr>
          <w:rFonts w:ascii="Arial" w:eastAsia="Arial" w:hAnsi="Arial" w:cs="Arial"/>
        </w:rPr>
        <w:t>Investment.</w:t>
      </w:r>
    </w:p>
    <w:p w14:paraId="796563E6" w14:textId="41B66145" w:rsidR="0042442F" w:rsidRDefault="0042442F" w:rsidP="0042442F">
      <w:pPr>
        <w:ind w:left="500" w:right="1480" w:hanging="9"/>
        <w:rPr>
          <w:rFonts w:ascii="Arial" w:eastAsia="Arial" w:hAnsi="Arial" w:cs="Arial"/>
        </w:rPr>
      </w:pPr>
    </w:p>
    <w:p w14:paraId="0CBE7D0B" w14:textId="02CFD4D5" w:rsidR="0042442F" w:rsidRDefault="0042442F" w:rsidP="0042442F">
      <w:pPr>
        <w:ind w:left="500" w:right="1480" w:hanging="9"/>
        <w:rPr>
          <w:rFonts w:ascii="Arial" w:eastAsia="Arial" w:hAnsi="Arial" w:cs="Arial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16"/>
      </w:tblGrid>
      <w:tr w:rsidR="0042442F" w14:paraId="7F0CBB35" w14:textId="77777777" w:rsidTr="0042442F">
        <w:trPr>
          <w:trHeight w:val="2882"/>
        </w:trPr>
        <w:tc>
          <w:tcPr>
            <w:tcW w:w="6616" w:type="dxa"/>
          </w:tcPr>
          <w:p w14:paraId="5340FBE7" w14:textId="7BBFAA22" w:rsidR="0042442F" w:rsidRDefault="0042442F" w:rsidP="0042442F">
            <w:pPr>
              <w:ind w:right="148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2EED098" wp14:editId="0846A11F">
                  <wp:extent cx="3122184" cy="1625600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025" cy="16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5E357" w14:textId="77777777" w:rsidR="00A770BF" w:rsidRDefault="00A770BF">
      <w:pPr>
        <w:spacing w:line="200" w:lineRule="exact"/>
        <w:rPr>
          <w:sz w:val="20"/>
          <w:szCs w:val="20"/>
        </w:rPr>
      </w:pPr>
    </w:p>
    <w:p w14:paraId="19D4B6F2" w14:textId="77777777" w:rsidR="00A770BF" w:rsidRDefault="00A770BF">
      <w:pPr>
        <w:spacing w:line="220" w:lineRule="exact"/>
        <w:rPr>
          <w:sz w:val="20"/>
          <w:szCs w:val="20"/>
        </w:rPr>
      </w:pPr>
    </w:p>
    <w:p w14:paraId="70E7A22F" w14:textId="7BFC7159" w:rsidR="00A770BF" w:rsidRDefault="00406A5B" w:rsidP="00FE28FE">
      <w:pPr>
        <w:spacing w:line="245" w:lineRule="auto"/>
        <w:ind w:left="500" w:right="64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As and when the system starts to capture the historical/periodic data for a </w:t>
      </w:r>
      <w:r w:rsidR="00FE28FE">
        <w:rPr>
          <w:rFonts w:ascii="Arial" w:eastAsia="Arial" w:hAnsi="Arial" w:cs="Arial"/>
        </w:rPr>
        <w:t>Year</w:t>
      </w:r>
      <w:r>
        <w:rPr>
          <w:rFonts w:ascii="Arial" w:eastAsia="Arial" w:hAnsi="Arial" w:cs="Arial"/>
        </w:rPr>
        <w:t>, the dashboards will be included to display charts over time with progress on various indicators or factors</w:t>
      </w:r>
    </w:p>
    <w:p w14:paraId="0145CDFA" w14:textId="77777777" w:rsidR="00A770BF" w:rsidRDefault="00A770BF">
      <w:pPr>
        <w:spacing w:line="200" w:lineRule="exact"/>
        <w:rPr>
          <w:sz w:val="20"/>
          <w:szCs w:val="20"/>
        </w:rPr>
      </w:pPr>
    </w:p>
    <w:p w14:paraId="6DFBAEAF" w14:textId="77777777" w:rsidR="00A770BF" w:rsidRDefault="00A770BF">
      <w:pPr>
        <w:spacing w:line="391" w:lineRule="exact"/>
        <w:rPr>
          <w:sz w:val="20"/>
          <w:szCs w:val="20"/>
        </w:rPr>
      </w:pPr>
    </w:p>
    <w:p w14:paraId="6B69589F" w14:textId="77777777" w:rsidR="00A770BF" w:rsidRDefault="00406A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4.1 KPIs (Key Performance Indicators)</w:t>
      </w:r>
    </w:p>
    <w:p w14:paraId="4379CA77" w14:textId="77777777" w:rsidR="00A770BF" w:rsidRDefault="00A770BF">
      <w:pPr>
        <w:spacing w:line="314" w:lineRule="exact"/>
        <w:rPr>
          <w:sz w:val="20"/>
          <w:szCs w:val="20"/>
        </w:rPr>
      </w:pPr>
    </w:p>
    <w:p w14:paraId="32591711" w14:textId="49B6C8CC" w:rsidR="00A770BF" w:rsidRDefault="00406A5B">
      <w:pPr>
        <w:ind w:left="780" w:right="1160" w:hanging="9"/>
        <w:rPr>
          <w:sz w:val="20"/>
          <w:szCs w:val="20"/>
        </w:rPr>
      </w:pPr>
      <w:r>
        <w:rPr>
          <w:rFonts w:ascii="Arial" w:eastAsia="Arial" w:hAnsi="Arial" w:cs="Arial"/>
        </w:rPr>
        <w:t xml:space="preserve">Key indicators displaying a summary of </w:t>
      </w:r>
      <w:r w:rsidR="00413A36">
        <w:rPr>
          <w:rFonts w:ascii="Arial" w:eastAsia="Arial" w:hAnsi="Arial" w:cs="Arial"/>
        </w:rPr>
        <w:t xml:space="preserve">the </w:t>
      </w:r>
      <w:r w:rsidR="00377CC3">
        <w:rPr>
          <w:rFonts w:ascii="Arial" w:eastAsia="Arial" w:hAnsi="Arial" w:cs="Arial"/>
        </w:rPr>
        <w:t>Investment</w:t>
      </w:r>
      <w:r w:rsidR="00413A36">
        <w:rPr>
          <w:rFonts w:ascii="Arial" w:eastAsia="Arial" w:hAnsi="Arial" w:cs="Arial"/>
        </w:rPr>
        <w:t xml:space="preserve"> Analysis </w:t>
      </w:r>
      <w:r>
        <w:rPr>
          <w:rFonts w:ascii="Arial" w:eastAsia="Arial" w:hAnsi="Arial" w:cs="Arial"/>
        </w:rPr>
        <w:t>and its relationship with different metrics</w:t>
      </w:r>
    </w:p>
    <w:p w14:paraId="1ED6A6DE" w14:textId="77777777" w:rsidR="00A770BF" w:rsidRDefault="00A770BF">
      <w:pPr>
        <w:spacing w:line="288" w:lineRule="exact"/>
        <w:rPr>
          <w:sz w:val="20"/>
          <w:szCs w:val="20"/>
        </w:rPr>
      </w:pPr>
    </w:p>
    <w:p w14:paraId="2BCC5543" w14:textId="2F0B3596" w:rsidR="00A770BF" w:rsidRDefault="00377CC3">
      <w:pPr>
        <w:numPr>
          <w:ilvl w:val="0"/>
          <w:numId w:val="5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Sector wise investment</w:t>
      </w:r>
      <w:r w:rsidR="00DB3524">
        <w:rPr>
          <w:rFonts w:ascii="Arial" w:eastAsia="Arial" w:hAnsi="Arial" w:cs="Arial"/>
        </w:rPr>
        <w:t>, Total no of sectors</w:t>
      </w:r>
    </w:p>
    <w:p w14:paraId="58EFB12C" w14:textId="77777777" w:rsidR="00A770BF" w:rsidRDefault="00A770BF">
      <w:pPr>
        <w:spacing w:line="15" w:lineRule="exact"/>
        <w:rPr>
          <w:rFonts w:ascii="Arial" w:eastAsia="Arial" w:hAnsi="Arial" w:cs="Arial"/>
        </w:rPr>
      </w:pPr>
    </w:p>
    <w:p w14:paraId="7E6CC9E9" w14:textId="68A61859" w:rsidR="00A770BF" w:rsidRDefault="00DB3524">
      <w:pPr>
        <w:numPr>
          <w:ilvl w:val="0"/>
          <w:numId w:val="5"/>
        </w:numPr>
        <w:tabs>
          <w:tab w:val="left" w:pos="2180"/>
        </w:tabs>
        <w:ind w:left="21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Which sector has maximum or minimum investment</w:t>
      </w:r>
    </w:p>
    <w:p w14:paraId="2E8AE32F" w14:textId="77777777" w:rsidR="00A770BF" w:rsidRDefault="00A770BF">
      <w:pPr>
        <w:spacing w:line="13" w:lineRule="exact"/>
        <w:rPr>
          <w:rFonts w:ascii="Arial" w:eastAsia="Arial" w:hAnsi="Arial" w:cs="Arial"/>
        </w:rPr>
      </w:pPr>
    </w:p>
    <w:p w14:paraId="32CAE9CD" w14:textId="2269F25E" w:rsidR="0009650E" w:rsidRDefault="00DB3524" w:rsidP="00725DB3">
      <w:pPr>
        <w:tabs>
          <w:tab w:val="left" w:pos="2180"/>
        </w:tabs>
        <w:ind w:left="2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Same as Year wise, Total no of Years</w:t>
      </w:r>
      <w:r w:rsidR="00725DB3">
        <w:rPr>
          <w:rFonts w:ascii="Arial" w:eastAsia="Arial" w:hAnsi="Arial" w:cs="Arial"/>
        </w:rPr>
        <w:t>.</w:t>
      </w:r>
    </w:p>
    <w:p w14:paraId="5583C41B" w14:textId="3B073659" w:rsidR="00725DB3" w:rsidRDefault="00725DB3" w:rsidP="00725DB3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1EBCB572" w14:textId="4889AA55" w:rsidR="00725DB3" w:rsidRDefault="00725DB3" w:rsidP="00725DB3">
      <w:pPr>
        <w:tabs>
          <w:tab w:val="left" w:pos="2180"/>
        </w:tabs>
        <w:ind w:left="2180"/>
        <w:rPr>
          <w:rFonts w:ascii="Arial" w:eastAsia="Arial" w:hAnsi="Arial" w:cs="Arial"/>
        </w:rPr>
      </w:pPr>
    </w:p>
    <w:p w14:paraId="2ED43F8C" w14:textId="77777777" w:rsidR="00725DB3" w:rsidRDefault="00725DB3" w:rsidP="00725DB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5 Deployment</w:t>
      </w:r>
    </w:p>
    <w:p w14:paraId="1F96B4DA" w14:textId="77777777" w:rsidR="00725DB3" w:rsidRDefault="00725DB3" w:rsidP="00725DB3">
      <w:pPr>
        <w:spacing w:line="314" w:lineRule="exact"/>
        <w:rPr>
          <w:sz w:val="20"/>
          <w:szCs w:val="20"/>
        </w:rPr>
      </w:pPr>
    </w:p>
    <w:p w14:paraId="73A4E49C" w14:textId="77777777" w:rsidR="00725DB3" w:rsidRDefault="00725DB3" w:rsidP="00725DB3">
      <w:pPr>
        <w:spacing w:line="247" w:lineRule="auto"/>
        <w:ind w:left="500" w:right="940" w:hanging="9"/>
        <w:rPr>
          <w:sz w:val="20"/>
          <w:szCs w:val="20"/>
        </w:rPr>
      </w:pPr>
      <w:r>
        <w:rPr>
          <w:rFonts w:ascii="Arial" w:eastAsia="Arial" w:hAnsi="Arial" w:cs="Arial"/>
        </w:rPr>
        <w:t>Tableau prioritizes choice in flexibility to fit, rather than dictate, your enterprise architecture. Tableau leverage your existing technology investments and integrate them into your IT infrastructure to provide a self-service, modern analytics platform for your users. With on-premises, cloud, and hosted options, there is a version of Tableau to match your requirements.</w:t>
      </w:r>
    </w:p>
    <w:p w14:paraId="17E33793" w14:textId="77777777" w:rsidR="00725DB3" w:rsidRDefault="00725DB3" w:rsidP="00725DB3">
      <w:pPr>
        <w:spacing w:line="294" w:lineRule="exact"/>
        <w:rPr>
          <w:sz w:val="20"/>
          <w:szCs w:val="20"/>
        </w:rPr>
      </w:pPr>
    </w:p>
    <w:p w14:paraId="02D7C278" w14:textId="77777777" w:rsidR="00725DB3" w:rsidRDefault="00725DB3" w:rsidP="00725DB3">
      <w:pPr>
        <w:spacing w:line="242" w:lineRule="auto"/>
        <w:ind w:left="40" w:right="500" w:hanging="9"/>
        <w:rPr>
          <w:sz w:val="20"/>
          <w:szCs w:val="20"/>
        </w:rPr>
      </w:pPr>
      <w:r>
        <w:rPr>
          <w:rFonts w:ascii="Arial" w:eastAsia="Arial" w:hAnsi="Arial" w:cs="Arial"/>
        </w:rPr>
        <w:t>The Dashboard is published on Tableau and an auto-refresh mode has been set so that the dashboard keeps on updating as the real time data loads into the log file.</w:t>
      </w:r>
    </w:p>
    <w:p w14:paraId="2A4C34AF" w14:textId="77777777" w:rsidR="00725DB3" w:rsidRDefault="00725DB3" w:rsidP="00725DB3">
      <w:pPr>
        <w:spacing w:line="170" w:lineRule="exact"/>
        <w:rPr>
          <w:sz w:val="20"/>
          <w:szCs w:val="20"/>
        </w:rPr>
      </w:pPr>
    </w:p>
    <w:p w14:paraId="488DF52B" w14:textId="77777777" w:rsidR="00725DB3" w:rsidRDefault="00725DB3" w:rsidP="00725DB3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The Dashboard showcases the multiple insights that has been drawn from the log files as follows:</w:t>
      </w:r>
    </w:p>
    <w:p w14:paraId="09034A11" w14:textId="77777777" w:rsidR="00725DB3" w:rsidRDefault="00725DB3" w:rsidP="00725DB3">
      <w:pPr>
        <w:tabs>
          <w:tab w:val="left" w:pos="720"/>
        </w:tabs>
        <w:spacing w:line="230" w:lineRule="auto"/>
        <w:ind w:right="1020"/>
        <w:rPr>
          <w:rFonts w:eastAsia="Times New Roman"/>
          <w:b/>
          <w:bCs/>
          <w:sz w:val="24"/>
          <w:szCs w:val="24"/>
        </w:rPr>
      </w:pPr>
    </w:p>
    <w:p w14:paraId="5E3D20AD" w14:textId="77777777" w:rsidR="00725DB3" w:rsidRPr="00CE67EC" w:rsidRDefault="00725DB3" w:rsidP="00725DB3">
      <w:pPr>
        <w:numPr>
          <w:ilvl w:val="0"/>
          <w:numId w:val="6"/>
        </w:numPr>
        <w:tabs>
          <w:tab w:val="left" w:pos="720"/>
        </w:tabs>
        <w:spacing w:line="230" w:lineRule="auto"/>
        <w:ind w:left="720" w:right="10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Sector wise-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0F2581">
        <w:rPr>
          <w:rFonts w:eastAsia="Times New Roman"/>
          <w:sz w:val="24"/>
          <w:szCs w:val="24"/>
        </w:rPr>
        <w:t>This dashboard contains sector wise investment analytics on dataset like total sectors, sectors name and after choosing any sector and see the investment.</w:t>
      </w:r>
    </w:p>
    <w:p w14:paraId="71A7A99C" w14:textId="3340F66E" w:rsidR="00A770BF" w:rsidRPr="009B07F1" w:rsidRDefault="00725DB3" w:rsidP="00725DB3">
      <w:pPr>
        <w:numPr>
          <w:ilvl w:val="0"/>
          <w:numId w:val="6"/>
        </w:numPr>
        <w:tabs>
          <w:tab w:val="left" w:pos="720"/>
        </w:tabs>
        <w:spacing w:line="230" w:lineRule="auto"/>
        <w:ind w:left="720" w:right="420" w:hanging="35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</w:rPr>
        <w:t>Year wise:</w:t>
      </w:r>
      <w:r>
        <w:rPr>
          <w:rFonts w:ascii="Arial" w:eastAsia="Arial" w:hAnsi="Arial" w:cs="Arial"/>
        </w:rPr>
        <w:t xml:space="preserve"> This dashboard shows year wise analytics on given dataset</w:t>
      </w:r>
      <w:r w:rsidR="00406A5B"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6181ACB0" wp14:editId="46CAC8F5">
            <wp:simplePos x="0" y="0"/>
            <wp:positionH relativeFrom="column">
              <wp:posOffset>-5080</wp:posOffset>
            </wp:positionH>
            <wp:positionV relativeFrom="paragraph">
              <wp:posOffset>-128905</wp:posOffset>
            </wp:positionV>
            <wp:extent cx="5768975" cy="88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07F1">
        <w:rPr>
          <w:rFonts w:ascii="Arial" w:eastAsia="Arial" w:hAnsi="Arial" w:cs="Arial"/>
        </w:rPr>
        <w:t>.</w:t>
      </w:r>
    </w:p>
    <w:p w14:paraId="5E3ABA18" w14:textId="0E020649" w:rsidR="009B07F1" w:rsidRDefault="009B07F1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7EB7D0A5" w14:textId="6CCC37A2" w:rsidR="009B07F1" w:rsidRDefault="009B07F1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717F3F0E" w14:textId="0BA3E828" w:rsidR="009B07F1" w:rsidRDefault="00972A13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F1D09D" wp14:editId="618EA025">
            <wp:extent cx="6282690" cy="2171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EDDF" w14:textId="736B4559" w:rsidR="004E1546" w:rsidRDefault="004E1546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75505027" w14:textId="206A7CA4" w:rsidR="004E1546" w:rsidRDefault="004E1546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ECE7F" wp14:editId="1CD4D3C7">
            <wp:extent cx="6231890" cy="34086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767" w14:textId="15F1CA43" w:rsidR="005F4050" w:rsidRDefault="005F4050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</w:pPr>
    </w:p>
    <w:p w14:paraId="302B3E74" w14:textId="1FF5015D" w:rsidR="009B07F1" w:rsidRPr="009B07F1" w:rsidRDefault="005F4050" w:rsidP="009B07F1">
      <w:pPr>
        <w:tabs>
          <w:tab w:val="left" w:pos="720"/>
        </w:tabs>
        <w:spacing w:line="230" w:lineRule="auto"/>
        <w:ind w:right="420"/>
        <w:rPr>
          <w:rFonts w:eastAsia="Times New Roman"/>
          <w:b/>
          <w:bCs/>
          <w:sz w:val="24"/>
          <w:szCs w:val="24"/>
        </w:rPr>
        <w:sectPr w:rsidR="009B07F1" w:rsidRPr="009B07F1">
          <w:pgSz w:w="11900" w:h="16838"/>
          <w:pgMar w:top="714" w:right="586" w:bottom="181" w:left="1420" w:header="0" w:footer="0" w:gutter="0"/>
          <w:cols w:space="720" w:equalWidth="0">
            <w:col w:w="9900"/>
          </w:cols>
        </w:sectPr>
      </w:pPr>
      <w:r w:rsidRPr="00E13D02">
        <w:rPr>
          <w:rFonts w:ascii="Arial" w:eastAsia="Arial" w:hAnsi="Arial" w:cs="Arial"/>
          <w:noProof/>
        </w:rPr>
        <w:lastRenderedPageBreak/>
        <w:drawing>
          <wp:inline distT="0" distB="0" distL="0" distR="0" wp14:anchorId="002F8AAF" wp14:editId="3AE80948">
            <wp:extent cx="6231890" cy="6677660"/>
            <wp:effectExtent l="0" t="0" r="0" b="8890"/>
            <wp:docPr id="14" name="slide2" descr="Dashboard 1">
              <a:extLst xmlns:a="http://schemas.openxmlformats.org/drawingml/2006/main">
                <a:ext uri="{FF2B5EF4-FFF2-40B4-BE49-F238E27FC236}">
                  <a16:creationId xmlns:a16="http://schemas.microsoft.com/office/drawing/2014/main" id="{59E9C9F8-FA5C-4D13-918E-77EB35E03F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" descr="Dashboard 1">
                      <a:extLst>
                        <a:ext uri="{FF2B5EF4-FFF2-40B4-BE49-F238E27FC236}">
                          <a16:creationId xmlns:a16="http://schemas.microsoft.com/office/drawing/2014/main" id="{59E9C9F8-FA5C-4D13-918E-77EB35E03F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E63" w14:textId="785D62C2" w:rsidR="00A770BF" w:rsidRDefault="00A770BF" w:rsidP="00934AA2">
      <w:pPr>
        <w:rPr>
          <w:sz w:val="20"/>
          <w:szCs w:val="20"/>
        </w:rPr>
      </w:pPr>
      <w:bookmarkStart w:id="6" w:name="page12"/>
      <w:bookmarkEnd w:id="6"/>
    </w:p>
    <w:sectPr w:rsidR="00A770BF">
      <w:pgSz w:w="11900" w:h="16838"/>
      <w:pgMar w:top="714" w:right="206" w:bottom="181" w:left="1420" w:header="0" w:footer="0" w:gutter="0"/>
      <w:cols w:space="720" w:equalWidth="0">
        <w:col w:w="10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B22E242E"/>
    <w:lvl w:ilvl="0" w:tplc="430C8440">
      <w:start w:val="1"/>
      <w:numFmt w:val="bullet"/>
      <w:lvlText w:val="•"/>
      <w:lvlJc w:val="left"/>
    </w:lvl>
    <w:lvl w:ilvl="1" w:tplc="139E0C8A">
      <w:numFmt w:val="decimal"/>
      <w:lvlText w:val=""/>
      <w:lvlJc w:val="left"/>
    </w:lvl>
    <w:lvl w:ilvl="2" w:tplc="85023B92">
      <w:numFmt w:val="decimal"/>
      <w:lvlText w:val=""/>
      <w:lvlJc w:val="left"/>
    </w:lvl>
    <w:lvl w:ilvl="3" w:tplc="B394B592">
      <w:numFmt w:val="decimal"/>
      <w:lvlText w:val=""/>
      <w:lvlJc w:val="left"/>
    </w:lvl>
    <w:lvl w:ilvl="4" w:tplc="4E8E023E">
      <w:numFmt w:val="decimal"/>
      <w:lvlText w:val=""/>
      <w:lvlJc w:val="left"/>
    </w:lvl>
    <w:lvl w:ilvl="5" w:tplc="59A80B44">
      <w:numFmt w:val="decimal"/>
      <w:lvlText w:val=""/>
      <w:lvlJc w:val="left"/>
    </w:lvl>
    <w:lvl w:ilvl="6" w:tplc="9302590A">
      <w:numFmt w:val="decimal"/>
      <w:lvlText w:val=""/>
      <w:lvlJc w:val="left"/>
    </w:lvl>
    <w:lvl w:ilvl="7" w:tplc="5C68919A">
      <w:numFmt w:val="decimal"/>
      <w:lvlText w:val=""/>
      <w:lvlJc w:val="left"/>
    </w:lvl>
    <w:lvl w:ilvl="8" w:tplc="638EDB9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842097C"/>
    <w:lvl w:ilvl="0" w:tplc="2C983F4E">
      <w:start w:val="1"/>
      <w:numFmt w:val="decimal"/>
      <w:lvlText w:val="%1."/>
      <w:lvlJc w:val="left"/>
    </w:lvl>
    <w:lvl w:ilvl="1" w:tplc="24B20790">
      <w:numFmt w:val="decimal"/>
      <w:lvlText w:val=""/>
      <w:lvlJc w:val="left"/>
    </w:lvl>
    <w:lvl w:ilvl="2" w:tplc="5FAA9BC0">
      <w:numFmt w:val="decimal"/>
      <w:lvlText w:val=""/>
      <w:lvlJc w:val="left"/>
    </w:lvl>
    <w:lvl w:ilvl="3" w:tplc="843093EA">
      <w:numFmt w:val="decimal"/>
      <w:lvlText w:val=""/>
      <w:lvlJc w:val="left"/>
    </w:lvl>
    <w:lvl w:ilvl="4" w:tplc="FBF8FEBE">
      <w:numFmt w:val="decimal"/>
      <w:lvlText w:val=""/>
      <w:lvlJc w:val="left"/>
    </w:lvl>
    <w:lvl w:ilvl="5" w:tplc="5B7AC130">
      <w:numFmt w:val="decimal"/>
      <w:lvlText w:val=""/>
      <w:lvlJc w:val="left"/>
    </w:lvl>
    <w:lvl w:ilvl="6" w:tplc="DF5C7F2A">
      <w:numFmt w:val="decimal"/>
      <w:lvlText w:val=""/>
      <w:lvlJc w:val="left"/>
    </w:lvl>
    <w:lvl w:ilvl="7" w:tplc="035E7254">
      <w:numFmt w:val="decimal"/>
      <w:lvlText w:val=""/>
      <w:lvlJc w:val="left"/>
    </w:lvl>
    <w:lvl w:ilvl="8" w:tplc="92425E0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0756D044"/>
    <w:lvl w:ilvl="0" w:tplc="38C42D3C">
      <w:start w:val="1"/>
      <w:numFmt w:val="decimal"/>
      <w:lvlText w:val="%1."/>
      <w:lvlJc w:val="left"/>
    </w:lvl>
    <w:lvl w:ilvl="1" w:tplc="B10C9AA2">
      <w:numFmt w:val="decimal"/>
      <w:lvlText w:val=""/>
      <w:lvlJc w:val="left"/>
    </w:lvl>
    <w:lvl w:ilvl="2" w:tplc="D7C66E68">
      <w:numFmt w:val="decimal"/>
      <w:lvlText w:val=""/>
      <w:lvlJc w:val="left"/>
    </w:lvl>
    <w:lvl w:ilvl="3" w:tplc="FC0CE77E">
      <w:numFmt w:val="decimal"/>
      <w:lvlText w:val=""/>
      <w:lvlJc w:val="left"/>
    </w:lvl>
    <w:lvl w:ilvl="4" w:tplc="7BB097BC">
      <w:numFmt w:val="decimal"/>
      <w:lvlText w:val=""/>
      <w:lvlJc w:val="left"/>
    </w:lvl>
    <w:lvl w:ilvl="5" w:tplc="AD7E5EA2">
      <w:numFmt w:val="decimal"/>
      <w:lvlText w:val=""/>
      <w:lvlJc w:val="left"/>
    </w:lvl>
    <w:lvl w:ilvl="6" w:tplc="FE1405D0">
      <w:numFmt w:val="decimal"/>
      <w:lvlText w:val=""/>
      <w:lvlJc w:val="left"/>
    </w:lvl>
    <w:lvl w:ilvl="7" w:tplc="74F2FE9A">
      <w:numFmt w:val="decimal"/>
      <w:lvlText w:val=""/>
      <w:lvlJc w:val="left"/>
    </w:lvl>
    <w:lvl w:ilvl="8" w:tplc="E41C85A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2B4A050E"/>
    <w:lvl w:ilvl="0" w:tplc="38EE8BF8">
      <w:start w:val="1"/>
      <w:numFmt w:val="decimal"/>
      <w:lvlText w:val="%1."/>
      <w:lvlJc w:val="left"/>
    </w:lvl>
    <w:lvl w:ilvl="1" w:tplc="230AB5A6">
      <w:start w:val="1"/>
      <w:numFmt w:val="bullet"/>
      <w:lvlText w:val="•"/>
      <w:lvlJc w:val="left"/>
    </w:lvl>
    <w:lvl w:ilvl="2" w:tplc="31E0A6C4">
      <w:start w:val="1"/>
      <w:numFmt w:val="bullet"/>
      <w:lvlText w:val="•"/>
      <w:lvlJc w:val="left"/>
    </w:lvl>
    <w:lvl w:ilvl="3" w:tplc="1722F774">
      <w:numFmt w:val="decimal"/>
      <w:lvlText w:val=""/>
      <w:lvlJc w:val="left"/>
    </w:lvl>
    <w:lvl w:ilvl="4" w:tplc="E190D036">
      <w:numFmt w:val="decimal"/>
      <w:lvlText w:val=""/>
      <w:lvlJc w:val="left"/>
    </w:lvl>
    <w:lvl w:ilvl="5" w:tplc="523C311E">
      <w:numFmt w:val="decimal"/>
      <w:lvlText w:val=""/>
      <w:lvlJc w:val="left"/>
    </w:lvl>
    <w:lvl w:ilvl="6" w:tplc="CC24FFA6">
      <w:numFmt w:val="decimal"/>
      <w:lvlText w:val=""/>
      <w:lvlJc w:val="left"/>
    </w:lvl>
    <w:lvl w:ilvl="7" w:tplc="08F63DE0">
      <w:numFmt w:val="decimal"/>
      <w:lvlText w:val=""/>
      <w:lvlJc w:val="left"/>
    </w:lvl>
    <w:lvl w:ilvl="8" w:tplc="2E8AADE8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41ACBF78"/>
    <w:lvl w:ilvl="0" w:tplc="EF786BD6">
      <w:start w:val="1"/>
      <w:numFmt w:val="decimal"/>
      <w:lvlText w:val="%1."/>
      <w:lvlJc w:val="left"/>
    </w:lvl>
    <w:lvl w:ilvl="1" w:tplc="8322247A">
      <w:numFmt w:val="decimal"/>
      <w:lvlText w:val=""/>
      <w:lvlJc w:val="left"/>
    </w:lvl>
    <w:lvl w:ilvl="2" w:tplc="E016261A">
      <w:numFmt w:val="decimal"/>
      <w:lvlText w:val=""/>
      <w:lvlJc w:val="left"/>
    </w:lvl>
    <w:lvl w:ilvl="3" w:tplc="2048EA76">
      <w:numFmt w:val="decimal"/>
      <w:lvlText w:val=""/>
      <w:lvlJc w:val="left"/>
    </w:lvl>
    <w:lvl w:ilvl="4" w:tplc="3CEC76E8">
      <w:numFmt w:val="decimal"/>
      <w:lvlText w:val=""/>
      <w:lvlJc w:val="left"/>
    </w:lvl>
    <w:lvl w:ilvl="5" w:tplc="20C6C4C8">
      <w:numFmt w:val="decimal"/>
      <w:lvlText w:val=""/>
      <w:lvlJc w:val="left"/>
    </w:lvl>
    <w:lvl w:ilvl="6" w:tplc="CF326F02">
      <w:numFmt w:val="decimal"/>
      <w:lvlText w:val=""/>
      <w:lvlJc w:val="left"/>
    </w:lvl>
    <w:lvl w:ilvl="7" w:tplc="1884C4F0">
      <w:numFmt w:val="decimal"/>
      <w:lvlText w:val=""/>
      <w:lvlJc w:val="left"/>
    </w:lvl>
    <w:lvl w:ilvl="8" w:tplc="B2607DDE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37A662BE"/>
    <w:lvl w:ilvl="0" w:tplc="ABE4EAD6">
      <w:start w:val="1"/>
      <w:numFmt w:val="bullet"/>
      <w:lvlText w:val="•"/>
      <w:lvlJc w:val="left"/>
    </w:lvl>
    <w:lvl w:ilvl="1" w:tplc="CA582DE4">
      <w:numFmt w:val="decimal"/>
      <w:lvlText w:val=""/>
      <w:lvlJc w:val="left"/>
    </w:lvl>
    <w:lvl w:ilvl="2" w:tplc="D8BC6266">
      <w:numFmt w:val="decimal"/>
      <w:lvlText w:val=""/>
      <w:lvlJc w:val="left"/>
    </w:lvl>
    <w:lvl w:ilvl="3" w:tplc="7F1A73BC">
      <w:numFmt w:val="decimal"/>
      <w:lvlText w:val=""/>
      <w:lvlJc w:val="left"/>
    </w:lvl>
    <w:lvl w:ilvl="4" w:tplc="6EB47A14">
      <w:numFmt w:val="decimal"/>
      <w:lvlText w:val=""/>
      <w:lvlJc w:val="left"/>
    </w:lvl>
    <w:lvl w:ilvl="5" w:tplc="E00260D4">
      <w:numFmt w:val="decimal"/>
      <w:lvlText w:val=""/>
      <w:lvlJc w:val="left"/>
    </w:lvl>
    <w:lvl w:ilvl="6" w:tplc="323A583C">
      <w:numFmt w:val="decimal"/>
      <w:lvlText w:val=""/>
      <w:lvlJc w:val="left"/>
    </w:lvl>
    <w:lvl w:ilvl="7" w:tplc="8562628A">
      <w:numFmt w:val="decimal"/>
      <w:lvlText w:val=""/>
      <w:lvlJc w:val="left"/>
    </w:lvl>
    <w:lvl w:ilvl="8" w:tplc="BDA0261A">
      <w:numFmt w:val="decimal"/>
      <w:lvlText w:val=""/>
      <w:lvlJc w:val="left"/>
    </w:lvl>
  </w:abstractNum>
  <w:abstractNum w:abstractNumId="6" w15:restartNumberingAfterBreak="0">
    <w:nsid w:val="729F2025"/>
    <w:multiLevelType w:val="multilevel"/>
    <w:tmpl w:val="EAE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84878">
    <w:abstractNumId w:val="1"/>
  </w:num>
  <w:num w:numId="2" w16cid:durableId="161632267">
    <w:abstractNumId w:val="5"/>
  </w:num>
  <w:num w:numId="3" w16cid:durableId="602030952">
    <w:abstractNumId w:val="0"/>
  </w:num>
  <w:num w:numId="4" w16cid:durableId="512653076">
    <w:abstractNumId w:val="3"/>
  </w:num>
  <w:num w:numId="5" w16cid:durableId="883760700">
    <w:abstractNumId w:val="2"/>
  </w:num>
  <w:num w:numId="6" w16cid:durableId="1816947624">
    <w:abstractNumId w:val="4"/>
  </w:num>
  <w:num w:numId="7" w16cid:durableId="1816987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BF"/>
    <w:rsid w:val="000054B7"/>
    <w:rsid w:val="00012750"/>
    <w:rsid w:val="00017EF1"/>
    <w:rsid w:val="00046398"/>
    <w:rsid w:val="0005213A"/>
    <w:rsid w:val="0006435C"/>
    <w:rsid w:val="00065FC2"/>
    <w:rsid w:val="00087740"/>
    <w:rsid w:val="0009207D"/>
    <w:rsid w:val="00095F96"/>
    <w:rsid w:val="0009650E"/>
    <w:rsid w:val="000F2581"/>
    <w:rsid w:val="00102650"/>
    <w:rsid w:val="00171858"/>
    <w:rsid w:val="001A49EC"/>
    <w:rsid w:val="001D05CE"/>
    <w:rsid w:val="00204AEC"/>
    <w:rsid w:val="00224C5B"/>
    <w:rsid w:val="0023629E"/>
    <w:rsid w:val="00297C17"/>
    <w:rsid w:val="002A7AA1"/>
    <w:rsid w:val="002D1D7C"/>
    <w:rsid w:val="0030491B"/>
    <w:rsid w:val="00315185"/>
    <w:rsid w:val="00350FC0"/>
    <w:rsid w:val="00364CCD"/>
    <w:rsid w:val="00377CC3"/>
    <w:rsid w:val="00396188"/>
    <w:rsid w:val="003A4C62"/>
    <w:rsid w:val="003B4E88"/>
    <w:rsid w:val="003C3755"/>
    <w:rsid w:val="003E4709"/>
    <w:rsid w:val="003E5B6F"/>
    <w:rsid w:val="003E5D37"/>
    <w:rsid w:val="00406A5B"/>
    <w:rsid w:val="004127C8"/>
    <w:rsid w:val="00413A36"/>
    <w:rsid w:val="00417B2F"/>
    <w:rsid w:val="0042442F"/>
    <w:rsid w:val="00454A44"/>
    <w:rsid w:val="00465EEB"/>
    <w:rsid w:val="00472EBD"/>
    <w:rsid w:val="00497E78"/>
    <w:rsid w:val="004A7C28"/>
    <w:rsid w:val="004D55BB"/>
    <w:rsid w:val="004E1546"/>
    <w:rsid w:val="00537B58"/>
    <w:rsid w:val="005655AF"/>
    <w:rsid w:val="005727C9"/>
    <w:rsid w:val="00576FEE"/>
    <w:rsid w:val="00590216"/>
    <w:rsid w:val="005A05DD"/>
    <w:rsid w:val="005A3145"/>
    <w:rsid w:val="005C6653"/>
    <w:rsid w:val="005F4050"/>
    <w:rsid w:val="00611ED4"/>
    <w:rsid w:val="006655A8"/>
    <w:rsid w:val="006A1B5D"/>
    <w:rsid w:val="006A342D"/>
    <w:rsid w:val="006C2CB3"/>
    <w:rsid w:val="006D70A2"/>
    <w:rsid w:val="006E05C5"/>
    <w:rsid w:val="006F4165"/>
    <w:rsid w:val="00724DDF"/>
    <w:rsid w:val="00725DB3"/>
    <w:rsid w:val="007270E9"/>
    <w:rsid w:val="00752922"/>
    <w:rsid w:val="00766EDD"/>
    <w:rsid w:val="007A2CF6"/>
    <w:rsid w:val="007B4856"/>
    <w:rsid w:val="007D0D73"/>
    <w:rsid w:val="007D2B36"/>
    <w:rsid w:val="007F7F4D"/>
    <w:rsid w:val="00830DC4"/>
    <w:rsid w:val="00830E60"/>
    <w:rsid w:val="00834E8B"/>
    <w:rsid w:val="0083759D"/>
    <w:rsid w:val="008457A1"/>
    <w:rsid w:val="008C0D76"/>
    <w:rsid w:val="008F197D"/>
    <w:rsid w:val="00921A89"/>
    <w:rsid w:val="009316E9"/>
    <w:rsid w:val="00934AA2"/>
    <w:rsid w:val="00963AF9"/>
    <w:rsid w:val="00972A13"/>
    <w:rsid w:val="0098495A"/>
    <w:rsid w:val="00992BCD"/>
    <w:rsid w:val="0099325D"/>
    <w:rsid w:val="00993962"/>
    <w:rsid w:val="009A41A9"/>
    <w:rsid w:val="009B07F1"/>
    <w:rsid w:val="009D029D"/>
    <w:rsid w:val="009E562C"/>
    <w:rsid w:val="00A03C00"/>
    <w:rsid w:val="00A073EB"/>
    <w:rsid w:val="00A61F36"/>
    <w:rsid w:val="00A6249F"/>
    <w:rsid w:val="00A770BF"/>
    <w:rsid w:val="00AA2B91"/>
    <w:rsid w:val="00AA4319"/>
    <w:rsid w:val="00AA6199"/>
    <w:rsid w:val="00AC0785"/>
    <w:rsid w:val="00AE60A0"/>
    <w:rsid w:val="00B756D3"/>
    <w:rsid w:val="00B869BF"/>
    <w:rsid w:val="00BA3A71"/>
    <w:rsid w:val="00BC28A6"/>
    <w:rsid w:val="00C22B80"/>
    <w:rsid w:val="00C40A53"/>
    <w:rsid w:val="00C4154F"/>
    <w:rsid w:val="00C4508B"/>
    <w:rsid w:val="00CA0CBF"/>
    <w:rsid w:val="00CE67EC"/>
    <w:rsid w:val="00D225CC"/>
    <w:rsid w:val="00D4395B"/>
    <w:rsid w:val="00D519FE"/>
    <w:rsid w:val="00D6729E"/>
    <w:rsid w:val="00D84819"/>
    <w:rsid w:val="00DB3524"/>
    <w:rsid w:val="00DC7C93"/>
    <w:rsid w:val="00DD2121"/>
    <w:rsid w:val="00E27770"/>
    <w:rsid w:val="00E3049F"/>
    <w:rsid w:val="00E41D9F"/>
    <w:rsid w:val="00EB0BB2"/>
    <w:rsid w:val="00F2001F"/>
    <w:rsid w:val="00F5126B"/>
    <w:rsid w:val="00F6231E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DBA"/>
  <w15:docId w15:val="{E9A8881E-09AE-440A-90F5-C6F5AA97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618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0E"/>
    <w:pPr>
      <w:ind w:left="720"/>
      <w:contextualSpacing/>
    </w:pPr>
  </w:style>
  <w:style w:type="paragraph" w:customStyle="1" w:styleId="Default">
    <w:name w:val="Default"/>
    <w:rsid w:val="00AE60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3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6188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eb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Sanjeev Kumar</cp:lastModifiedBy>
  <cp:revision>114</cp:revision>
  <dcterms:created xsi:type="dcterms:W3CDTF">2022-07-04T08:44:00Z</dcterms:created>
  <dcterms:modified xsi:type="dcterms:W3CDTF">2022-07-25T20:03:00Z</dcterms:modified>
</cp:coreProperties>
</file>