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D411" w14:textId="77777777" w:rsidR="00A15438" w:rsidRPr="00C5337F" w:rsidRDefault="00A15438" w:rsidP="10736C9F">
      <w:pPr>
        <w:spacing w:before="240" w:after="240"/>
        <w:rPr>
          <w:rFonts w:ascii="Times New Roman" w:eastAsia="Times New Roman" w:hAnsi="Times New Roman" w:cs="Times New Roman"/>
          <w:b/>
          <w:bCs/>
        </w:rPr>
      </w:pPr>
    </w:p>
    <w:p w14:paraId="5ABF9A53" w14:textId="77777777" w:rsidR="00A15438" w:rsidRPr="00C5337F" w:rsidRDefault="00A15438" w:rsidP="10736C9F">
      <w:pPr>
        <w:spacing w:before="240" w:after="240"/>
        <w:rPr>
          <w:rFonts w:ascii="Times New Roman" w:eastAsia="Times New Roman" w:hAnsi="Times New Roman" w:cs="Times New Roman"/>
          <w:b/>
          <w:bCs/>
        </w:rPr>
      </w:pPr>
    </w:p>
    <w:p w14:paraId="530C0665" w14:textId="77777777" w:rsidR="00A15438" w:rsidRPr="00C5337F" w:rsidRDefault="00A15438" w:rsidP="10736C9F">
      <w:pPr>
        <w:spacing w:before="240" w:after="240"/>
        <w:rPr>
          <w:rFonts w:ascii="Times New Roman" w:eastAsia="Times New Roman" w:hAnsi="Times New Roman" w:cs="Times New Roman"/>
          <w:b/>
          <w:bCs/>
        </w:rPr>
      </w:pPr>
    </w:p>
    <w:p w14:paraId="2E49EA46" w14:textId="77777777" w:rsidR="00A15438" w:rsidRPr="00C5337F" w:rsidRDefault="00A15438" w:rsidP="10736C9F">
      <w:pPr>
        <w:spacing w:before="240" w:after="240"/>
        <w:rPr>
          <w:rFonts w:ascii="Times New Roman" w:eastAsia="Times New Roman" w:hAnsi="Times New Roman" w:cs="Times New Roman"/>
          <w:b/>
          <w:bCs/>
        </w:rPr>
      </w:pPr>
    </w:p>
    <w:p w14:paraId="6602035F" w14:textId="77777777" w:rsidR="00A15438" w:rsidRPr="00C5337F" w:rsidRDefault="00A15438" w:rsidP="10736C9F">
      <w:pPr>
        <w:spacing w:before="240" w:after="240"/>
        <w:rPr>
          <w:rFonts w:ascii="Times New Roman" w:eastAsia="Times New Roman" w:hAnsi="Times New Roman" w:cs="Times New Roman"/>
          <w:b/>
          <w:bCs/>
        </w:rPr>
      </w:pPr>
    </w:p>
    <w:p w14:paraId="4B6DB6F1" w14:textId="77777777" w:rsidR="00A15438" w:rsidRPr="00C5337F" w:rsidRDefault="00A15438" w:rsidP="00A15438">
      <w:pPr>
        <w:spacing w:before="240" w:after="240"/>
        <w:jc w:val="center"/>
        <w:rPr>
          <w:rFonts w:ascii="Times New Roman" w:eastAsia="Times New Roman" w:hAnsi="Times New Roman" w:cs="Times New Roman"/>
          <w:b/>
          <w:bCs/>
          <w:sz w:val="72"/>
          <w:szCs w:val="72"/>
        </w:rPr>
      </w:pPr>
    </w:p>
    <w:p w14:paraId="10B2A0DF" w14:textId="77777777" w:rsidR="00C5337F" w:rsidRPr="00C5337F" w:rsidRDefault="00C5337F" w:rsidP="00A15438">
      <w:pPr>
        <w:spacing w:before="240" w:after="240"/>
        <w:jc w:val="center"/>
        <w:rPr>
          <w:rFonts w:ascii="Times New Roman" w:eastAsia="Times New Roman" w:hAnsi="Times New Roman" w:cs="Times New Roman"/>
          <w:b/>
          <w:bCs/>
          <w:sz w:val="72"/>
          <w:szCs w:val="72"/>
        </w:rPr>
      </w:pPr>
    </w:p>
    <w:p w14:paraId="2623354E" w14:textId="77777777" w:rsidR="00C5337F" w:rsidRPr="00C5337F" w:rsidRDefault="00C5337F" w:rsidP="00C5337F">
      <w:pPr>
        <w:spacing w:before="240" w:after="240"/>
        <w:jc w:val="center"/>
        <w:rPr>
          <w:rFonts w:ascii="Times New Roman" w:eastAsia="Times New Roman" w:hAnsi="Times New Roman" w:cs="Times New Roman"/>
          <w:b/>
          <w:bCs/>
          <w:sz w:val="72"/>
          <w:szCs w:val="72"/>
        </w:rPr>
      </w:pPr>
      <w:r w:rsidRPr="00C5337F">
        <w:rPr>
          <w:rFonts w:ascii="Times New Roman" w:eastAsia="Times New Roman" w:hAnsi="Times New Roman" w:cs="Times New Roman"/>
          <w:b/>
          <w:bCs/>
          <w:sz w:val="72"/>
          <w:szCs w:val="72"/>
        </w:rPr>
        <w:t xml:space="preserve">Authentication and Authorization for Web/API </w:t>
      </w:r>
    </w:p>
    <w:p w14:paraId="7001779E" w14:textId="6631F8D0" w:rsidR="00A15438" w:rsidRPr="00C5337F" w:rsidRDefault="00C5337F" w:rsidP="00C5337F">
      <w:pPr>
        <w:spacing w:before="240" w:after="240"/>
        <w:jc w:val="center"/>
        <w:rPr>
          <w:rFonts w:ascii="Times New Roman" w:eastAsia="Times New Roman" w:hAnsi="Times New Roman" w:cs="Times New Roman"/>
          <w:b/>
          <w:bCs/>
        </w:rPr>
      </w:pPr>
      <w:r w:rsidRPr="00C5337F">
        <w:rPr>
          <w:rFonts w:ascii="Times New Roman" w:eastAsia="Times New Roman" w:hAnsi="Times New Roman" w:cs="Times New Roman"/>
          <w:b/>
          <w:bCs/>
          <w:sz w:val="72"/>
          <w:szCs w:val="72"/>
        </w:rPr>
        <w:t>(LFEL1004)</w:t>
      </w:r>
    </w:p>
    <w:p w14:paraId="33F31E10" w14:textId="77777777" w:rsidR="00A15438" w:rsidRPr="00C5337F" w:rsidRDefault="00A15438" w:rsidP="10736C9F">
      <w:pPr>
        <w:spacing w:before="240" w:after="240"/>
        <w:rPr>
          <w:rFonts w:ascii="Times New Roman" w:eastAsia="Times New Roman" w:hAnsi="Times New Roman" w:cs="Times New Roman"/>
          <w:b/>
          <w:bCs/>
        </w:rPr>
      </w:pPr>
    </w:p>
    <w:p w14:paraId="4F72AED8" w14:textId="77777777" w:rsidR="00606DBE" w:rsidRDefault="00606DBE">
      <w:pPr>
        <w:rPr>
          <w:rFonts w:ascii="Times New Roman" w:eastAsia="Times New Roman" w:hAnsi="Times New Roman" w:cs="Times New Roman"/>
          <w:b/>
          <w:bCs/>
        </w:rPr>
      </w:pPr>
    </w:p>
    <w:p w14:paraId="0D230C36" w14:textId="77777777" w:rsidR="00606DBE" w:rsidRDefault="00606DBE">
      <w:pPr>
        <w:rPr>
          <w:rFonts w:ascii="Times New Roman" w:eastAsia="Times New Roman" w:hAnsi="Times New Roman" w:cs="Times New Roman"/>
        </w:rPr>
      </w:pPr>
    </w:p>
    <w:p w14:paraId="2EE97552" w14:textId="77777777" w:rsidR="00606DBE" w:rsidRDefault="00606DBE">
      <w:pPr>
        <w:rPr>
          <w:rFonts w:ascii="Times New Roman" w:eastAsia="Times New Roman" w:hAnsi="Times New Roman" w:cs="Times New Roman"/>
        </w:rPr>
      </w:pPr>
    </w:p>
    <w:p w14:paraId="2666715B" w14:textId="77777777" w:rsidR="00606DBE" w:rsidRDefault="00606DBE">
      <w:pPr>
        <w:rPr>
          <w:rFonts w:ascii="Times New Roman" w:eastAsia="Times New Roman" w:hAnsi="Times New Roman" w:cs="Times New Roman"/>
        </w:rPr>
      </w:pPr>
    </w:p>
    <w:p w14:paraId="784E9704" w14:textId="77777777" w:rsidR="00606DBE" w:rsidRDefault="00606DBE">
      <w:pPr>
        <w:rPr>
          <w:rFonts w:ascii="Times New Roman" w:eastAsia="Times New Roman" w:hAnsi="Times New Roman" w:cs="Times New Roman"/>
        </w:rPr>
      </w:pPr>
    </w:p>
    <w:p w14:paraId="19AB4F62" w14:textId="77777777" w:rsidR="00606DBE" w:rsidRDefault="00606DBE">
      <w:pPr>
        <w:rPr>
          <w:rFonts w:ascii="Times New Roman" w:eastAsia="Times New Roman" w:hAnsi="Times New Roman" w:cs="Times New Roman"/>
        </w:rPr>
      </w:pPr>
    </w:p>
    <w:p w14:paraId="16DF0B0F" w14:textId="77777777" w:rsidR="00606DBE" w:rsidRDefault="00606DBE">
      <w:pPr>
        <w:rPr>
          <w:rFonts w:ascii="Times New Roman" w:eastAsia="Times New Roman" w:hAnsi="Times New Roman" w:cs="Times New Roman"/>
        </w:rPr>
      </w:pPr>
    </w:p>
    <w:p w14:paraId="012FB014" w14:textId="77777777" w:rsidR="00606DBE" w:rsidRDefault="00606DBE">
      <w:pPr>
        <w:rPr>
          <w:rFonts w:ascii="Times New Roman" w:eastAsia="Times New Roman" w:hAnsi="Times New Roman" w:cs="Times New Roman"/>
        </w:rPr>
      </w:pPr>
    </w:p>
    <w:p w14:paraId="36F7ECB7" w14:textId="77777777" w:rsidR="00606DBE" w:rsidRDefault="00606DBE">
      <w:pPr>
        <w:rPr>
          <w:rFonts w:ascii="Times New Roman" w:eastAsia="Times New Roman" w:hAnsi="Times New Roman" w:cs="Times New Roman"/>
        </w:rPr>
      </w:pPr>
    </w:p>
    <w:p w14:paraId="38B6A8ED" w14:textId="77777777" w:rsidR="00606DBE" w:rsidRDefault="00606DBE">
      <w:pPr>
        <w:rPr>
          <w:rFonts w:ascii="Times New Roman" w:eastAsia="Times New Roman" w:hAnsi="Times New Roman" w:cs="Times New Roman"/>
        </w:rPr>
      </w:pPr>
    </w:p>
    <w:p w14:paraId="62953EC6" w14:textId="77777777" w:rsidR="00606DBE" w:rsidRDefault="00606DBE">
      <w:pPr>
        <w:rPr>
          <w:rFonts w:ascii="Times New Roman" w:eastAsia="Times New Roman" w:hAnsi="Times New Roman" w:cs="Times New Roman"/>
        </w:rPr>
      </w:pPr>
    </w:p>
    <w:p w14:paraId="21B5D196" w14:textId="77777777" w:rsidR="00606DBE" w:rsidRDefault="00606DBE">
      <w:pPr>
        <w:rPr>
          <w:rFonts w:ascii="Times New Roman" w:eastAsia="Times New Roman" w:hAnsi="Times New Roman" w:cs="Times New Roman"/>
        </w:rPr>
      </w:pPr>
    </w:p>
    <w:p w14:paraId="5267A5BF" w14:textId="77777777" w:rsidR="00606DBE" w:rsidRDefault="00606DBE">
      <w:pPr>
        <w:rPr>
          <w:rFonts w:ascii="Times New Roman" w:eastAsia="Times New Roman" w:hAnsi="Times New Roman" w:cs="Times New Roman"/>
        </w:rPr>
      </w:pPr>
    </w:p>
    <w:tbl>
      <w:tblPr>
        <w:tblStyle w:val="TableGrid"/>
        <w:tblpPr w:leftFromText="180" w:rightFromText="180" w:vertAnchor="text" w:horzAnchor="margin" w:tblpXSpec="right" w:tblpY="331"/>
        <w:tblW w:w="0" w:type="auto"/>
        <w:tblLook w:val="04A0" w:firstRow="1" w:lastRow="0" w:firstColumn="1" w:lastColumn="0" w:noHBand="0" w:noVBand="1"/>
      </w:tblPr>
      <w:tblGrid>
        <w:gridCol w:w="3235"/>
      </w:tblGrid>
      <w:tr w:rsidR="00606DBE" w:rsidRPr="00606DBE" w14:paraId="5B77DD6D" w14:textId="77777777" w:rsidTr="00606DBE">
        <w:trPr>
          <w:trHeight w:val="862"/>
        </w:trPr>
        <w:tc>
          <w:tcPr>
            <w:tcW w:w="3235" w:type="dxa"/>
          </w:tcPr>
          <w:p w14:paraId="75A0C464" w14:textId="77777777" w:rsidR="00606DBE" w:rsidRPr="00C5337F" w:rsidRDefault="00606DBE" w:rsidP="00606DBE">
            <w:pPr>
              <w:spacing w:before="240" w:after="240"/>
              <w:rPr>
                <w:rFonts w:ascii="Times New Roman" w:eastAsia="Times New Roman" w:hAnsi="Times New Roman" w:cs="Times New Roman"/>
                <w:b/>
                <w:bCs/>
                <w:color w:val="EE0000"/>
              </w:rPr>
            </w:pPr>
            <w:r w:rsidRPr="00C5337F">
              <w:rPr>
                <w:rFonts w:ascii="Times New Roman" w:eastAsia="Times New Roman" w:hAnsi="Times New Roman" w:cs="Times New Roman"/>
                <w:b/>
                <w:bCs/>
                <w:color w:val="EE0000"/>
              </w:rPr>
              <w:t>01. Course Introduction</w:t>
            </w:r>
          </w:p>
          <w:p w14:paraId="339B3254" w14:textId="77777777" w:rsidR="00606DBE" w:rsidRPr="00803BD8" w:rsidRDefault="00606DBE" w:rsidP="00606DBE">
            <w:pPr>
              <w:pStyle w:val="ListParagraph"/>
              <w:numPr>
                <w:ilvl w:val="0"/>
                <w:numId w:val="26"/>
              </w:numPr>
              <w:spacing w:before="240" w:after="240"/>
              <w:ind w:left="330" w:hanging="180"/>
              <w:rPr>
                <w:rFonts w:ascii="Times New Roman" w:eastAsia="Times New Roman" w:hAnsi="Times New Roman" w:cs="Times New Roman"/>
                <w:b/>
                <w:bCs/>
                <w:color w:val="C00000"/>
              </w:rPr>
            </w:pPr>
            <w:hyperlink r:id="rId8" w:history="1">
              <w:r w:rsidRPr="00803BD8">
                <w:rPr>
                  <w:rStyle w:val="Hyperlink"/>
                  <w:rFonts w:ascii="Times New Roman" w:eastAsia="Times New Roman" w:hAnsi="Times New Roman" w:cs="Times New Roman"/>
                  <w:b/>
                  <w:bCs/>
                  <w:color w:val="C00000"/>
                </w:rPr>
                <w:t>Course Information</w:t>
              </w:r>
            </w:hyperlink>
          </w:p>
          <w:p w14:paraId="63E6A00C" w14:textId="77777777" w:rsidR="00606DBE" w:rsidRPr="00C5337F" w:rsidRDefault="00606DBE" w:rsidP="00606DBE">
            <w:pPr>
              <w:pStyle w:val="ListParagraph"/>
              <w:numPr>
                <w:ilvl w:val="0"/>
                <w:numId w:val="26"/>
              </w:numPr>
              <w:spacing w:before="240" w:after="240"/>
              <w:ind w:left="330" w:hanging="180"/>
              <w:rPr>
                <w:rFonts w:ascii="Times New Roman" w:eastAsia="Times New Roman" w:hAnsi="Times New Roman" w:cs="Times New Roman"/>
                <w:b/>
                <w:bCs/>
              </w:rPr>
            </w:pPr>
            <w:hyperlink r:id="rId9" w:history="1">
              <w:r w:rsidRPr="00C5337F">
                <w:rPr>
                  <w:rStyle w:val="Hyperlink"/>
                  <w:rFonts w:ascii="Times New Roman" w:eastAsia="Times New Roman" w:hAnsi="Times New Roman" w:cs="Times New Roman"/>
                  <w:b/>
                  <w:bCs/>
                </w:rPr>
                <w:t>Linux Foundation Overview</w:t>
              </w:r>
            </w:hyperlink>
          </w:p>
          <w:p w14:paraId="2196DCE7" w14:textId="77777777" w:rsidR="00606DBE" w:rsidRPr="00606DBE" w:rsidRDefault="00606DBE" w:rsidP="00606DBE">
            <w:pPr>
              <w:pStyle w:val="ember-view"/>
              <w:pBdr>
                <w:bottom w:val="single" w:sz="6" w:space="0" w:color="CBCBCB"/>
              </w:pBdr>
              <w:spacing w:before="0" w:beforeAutospacing="0" w:after="0" w:afterAutospacing="0"/>
              <w:rPr>
                <w:color w:val="333333"/>
              </w:rPr>
            </w:pPr>
            <w:r w:rsidRPr="00606DBE">
              <w:rPr>
                <w:rStyle w:val="syllabussection-title-index"/>
                <w:b/>
                <w:bCs/>
                <w:caps/>
                <w:color w:val="333333"/>
                <w:bdr w:val="none" w:sz="0" w:space="0" w:color="auto" w:frame="1"/>
              </w:rPr>
              <w:t>02.</w:t>
            </w:r>
            <w:r w:rsidRPr="00606DBE">
              <w:rPr>
                <w:rStyle w:val="syllabussection-title"/>
                <w:b/>
                <w:bCs/>
                <w:caps/>
                <w:color w:val="333333"/>
                <w:bdr w:val="none" w:sz="0" w:space="0" w:color="auto" w:frame="1"/>
              </w:rPr>
              <w:t> Foundations of Web and API Authentication &amp; Authorization</w:t>
            </w:r>
          </w:p>
          <w:p w14:paraId="33A55D04" w14:textId="77777777" w:rsidR="00606DBE" w:rsidRPr="00606DBE" w:rsidRDefault="00606DBE" w:rsidP="00606DBE">
            <w:pPr>
              <w:pStyle w:val="ember-view"/>
              <w:numPr>
                <w:ilvl w:val="0"/>
                <w:numId w:val="27"/>
              </w:numPr>
              <w:spacing w:before="0" w:beforeAutospacing="0" w:after="144" w:afterAutospacing="0"/>
              <w:ind w:left="330" w:hanging="180"/>
              <w:rPr>
                <w:rStyle w:val="syllabuslesson"/>
                <w:color w:val="333333"/>
              </w:rPr>
            </w:pPr>
            <w:hyperlink r:id="rId10" w:history="1">
              <w:r w:rsidRPr="00606DBE">
                <w:rPr>
                  <w:rStyle w:val="syllabuslesson--title-text"/>
                  <w:b/>
                  <w:bCs/>
                  <w:color w:val="333333"/>
                  <w:bdr w:val="none" w:sz="0" w:space="0" w:color="auto" w:frame="1"/>
                </w:rPr>
                <w:t>Understanding Authentication and Authorization</w:t>
              </w:r>
            </w:hyperlink>
          </w:p>
          <w:p w14:paraId="69EE26C9" w14:textId="77777777" w:rsidR="00606DBE" w:rsidRPr="00606DBE" w:rsidRDefault="00606DBE" w:rsidP="00606DBE">
            <w:pPr>
              <w:pStyle w:val="ember-view"/>
              <w:numPr>
                <w:ilvl w:val="0"/>
                <w:numId w:val="27"/>
              </w:numPr>
              <w:spacing w:before="0" w:beforeAutospacing="0" w:after="144" w:afterAutospacing="0"/>
              <w:ind w:left="330" w:hanging="180"/>
              <w:rPr>
                <w:rStyle w:val="syllabuslesson"/>
                <w:color w:val="333333"/>
              </w:rPr>
            </w:pPr>
            <w:hyperlink r:id="rId11" w:history="1">
              <w:r w:rsidRPr="00606DBE">
                <w:rPr>
                  <w:rStyle w:val="syllabuslesson--title-text"/>
                  <w:b/>
                  <w:bCs/>
                  <w:color w:val="333333"/>
                  <w:bdr w:val="none" w:sz="0" w:space="0" w:color="auto" w:frame="1"/>
                </w:rPr>
                <w:t>Authentication Techniques</w:t>
              </w:r>
            </w:hyperlink>
          </w:p>
          <w:p w14:paraId="7052E008" w14:textId="77777777" w:rsidR="00606DBE" w:rsidRPr="00606DBE" w:rsidRDefault="00606DBE" w:rsidP="00606DBE">
            <w:pPr>
              <w:pStyle w:val="ember-view"/>
              <w:numPr>
                <w:ilvl w:val="0"/>
                <w:numId w:val="27"/>
              </w:numPr>
              <w:spacing w:before="0" w:beforeAutospacing="0" w:after="144" w:afterAutospacing="0"/>
              <w:ind w:left="330" w:hanging="180"/>
              <w:rPr>
                <w:rStyle w:val="syllabuslesson"/>
                <w:color w:val="333333"/>
              </w:rPr>
            </w:pPr>
            <w:hyperlink r:id="rId12" w:history="1">
              <w:r w:rsidRPr="00606DBE">
                <w:rPr>
                  <w:rStyle w:val="syllabuslesson--title-text"/>
                  <w:b/>
                  <w:bCs/>
                  <w:color w:val="333333"/>
                  <w:bdr w:val="none" w:sz="0" w:space="0" w:color="auto" w:frame="1"/>
                </w:rPr>
                <w:t>Access Control Models</w:t>
              </w:r>
            </w:hyperlink>
          </w:p>
          <w:p w14:paraId="36698C24" w14:textId="77777777" w:rsidR="00606DBE" w:rsidRPr="00606DBE" w:rsidRDefault="00606DBE" w:rsidP="00606DBE">
            <w:pPr>
              <w:pStyle w:val="ember-view"/>
              <w:numPr>
                <w:ilvl w:val="0"/>
                <w:numId w:val="27"/>
              </w:numPr>
              <w:spacing w:before="0" w:beforeAutospacing="0" w:after="144" w:afterAutospacing="0"/>
              <w:ind w:left="330" w:hanging="180"/>
              <w:rPr>
                <w:rStyle w:val="syllabuslesson"/>
                <w:color w:val="333333"/>
              </w:rPr>
            </w:pPr>
            <w:hyperlink r:id="rId13" w:history="1">
              <w:r w:rsidRPr="00606DBE">
                <w:rPr>
                  <w:rStyle w:val="syllabuslesson--title-text"/>
                  <w:b/>
                  <w:bCs/>
                  <w:color w:val="333333"/>
                  <w:bdr w:val="none" w:sz="0" w:space="0" w:color="auto" w:frame="1"/>
                </w:rPr>
                <w:t>Role-Based Access Control (RBAC)</w:t>
              </w:r>
            </w:hyperlink>
          </w:p>
          <w:p w14:paraId="0A321706" w14:textId="77777777" w:rsidR="00606DBE" w:rsidRPr="00606DBE" w:rsidRDefault="00606DBE" w:rsidP="00606DBE">
            <w:pPr>
              <w:pStyle w:val="ember-view"/>
              <w:numPr>
                <w:ilvl w:val="0"/>
                <w:numId w:val="27"/>
              </w:numPr>
              <w:spacing w:before="0" w:beforeAutospacing="0" w:after="144" w:afterAutospacing="0"/>
              <w:ind w:left="330" w:hanging="180"/>
              <w:rPr>
                <w:rStyle w:val="syllabuslesson"/>
                <w:color w:val="333333"/>
              </w:rPr>
            </w:pPr>
            <w:hyperlink r:id="rId14" w:history="1">
              <w:r w:rsidRPr="00606DBE">
                <w:rPr>
                  <w:rStyle w:val="syllabuslesson--title-text"/>
                  <w:b/>
                  <w:bCs/>
                  <w:color w:val="333333"/>
                  <w:bdr w:val="none" w:sz="0" w:space="0" w:color="auto" w:frame="1"/>
                </w:rPr>
                <w:t>The Shift to Modern Authentication</w:t>
              </w:r>
            </w:hyperlink>
          </w:p>
          <w:p w14:paraId="3EAA01C5" w14:textId="77777777" w:rsidR="00606DBE" w:rsidRPr="00606DBE" w:rsidRDefault="00606DBE" w:rsidP="00606DBE">
            <w:pPr>
              <w:pStyle w:val="ember-view"/>
              <w:numPr>
                <w:ilvl w:val="0"/>
                <w:numId w:val="27"/>
              </w:numPr>
              <w:spacing w:before="0" w:beforeAutospacing="0" w:after="144" w:afterAutospacing="0"/>
              <w:ind w:left="330" w:hanging="180"/>
              <w:rPr>
                <w:rStyle w:val="syllabuslesson"/>
                <w:color w:val="333333"/>
              </w:rPr>
            </w:pPr>
            <w:hyperlink r:id="rId15" w:history="1">
              <w:r w:rsidRPr="00606DBE">
                <w:rPr>
                  <w:rStyle w:val="syllabuslesson--title-text"/>
                  <w:b/>
                  <w:bCs/>
                  <w:color w:val="333333"/>
                  <w:bdr w:val="none" w:sz="0" w:space="0" w:color="auto" w:frame="1"/>
                </w:rPr>
                <w:t>Designing for Secure Authorization</w:t>
              </w:r>
            </w:hyperlink>
          </w:p>
          <w:p w14:paraId="1B12AC13" w14:textId="77777777" w:rsidR="00606DBE" w:rsidRPr="00606DBE" w:rsidRDefault="00606DBE" w:rsidP="00606DBE">
            <w:pPr>
              <w:pStyle w:val="ember-view"/>
              <w:numPr>
                <w:ilvl w:val="0"/>
                <w:numId w:val="27"/>
              </w:numPr>
              <w:spacing w:before="0" w:beforeAutospacing="0" w:after="144" w:afterAutospacing="0"/>
              <w:ind w:left="330" w:hanging="180"/>
              <w:rPr>
                <w:color w:val="333333"/>
              </w:rPr>
            </w:pPr>
            <w:hyperlink r:id="rId16" w:history="1">
              <w:r w:rsidRPr="00606DBE">
                <w:rPr>
                  <w:rStyle w:val="syllabuslesson--title-text"/>
                  <w:b/>
                  <w:bCs/>
                  <w:color w:val="333333"/>
                  <w:bdr w:val="none" w:sz="0" w:space="0" w:color="auto" w:frame="1"/>
                </w:rPr>
                <w:t>Bringing It All Together</w:t>
              </w:r>
            </w:hyperlink>
          </w:p>
          <w:p w14:paraId="36600FA6" w14:textId="77777777" w:rsidR="00606DBE" w:rsidRPr="00606DBE" w:rsidRDefault="00606DBE" w:rsidP="00606DBE">
            <w:pPr>
              <w:pStyle w:val="ember-view"/>
              <w:pBdr>
                <w:bottom w:val="single" w:sz="6" w:space="0" w:color="CBCBCB"/>
              </w:pBdr>
              <w:spacing w:before="0" w:beforeAutospacing="0" w:after="0" w:afterAutospacing="0"/>
              <w:rPr>
                <w:rStyle w:val="syllabussection-title"/>
                <w:color w:val="333333"/>
              </w:rPr>
            </w:pPr>
            <w:r w:rsidRPr="00606DBE">
              <w:rPr>
                <w:rStyle w:val="syllabussection-title-index"/>
                <w:b/>
                <w:bCs/>
                <w:caps/>
                <w:color w:val="333333"/>
                <w:bdr w:val="none" w:sz="0" w:space="0" w:color="auto" w:frame="1"/>
              </w:rPr>
              <w:t>03.</w:t>
            </w:r>
            <w:r w:rsidRPr="00606DBE">
              <w:rPr>
                <w:rStyle w:val="syllabussection-title"/>
                <w:b/>
                <w:bCs/>
                <w:caps/>
                <w:color w:val="333333"/>
                <w:bdr w:val="none" w:sz="0" w:space="0" w:color="auto" w:frame="1"/>
              </w:rPr>
              <w:t> Lab Exercise</w:t>
            </w:r>
          </w:p>
          <w:p w14:paraId="1E45165E" w14:textId="77777777" w:rsidR="00606DBE" w:rsidRPr="00606DBE" w:rsidRDefault="00606DBE" w:rsidP="00606DBE">
            <w:pPr>
              <w:pStyle w:val="ember-view"/>
              <w:pBdr>
                <w:bottom w:val="single" w:sz="6" w:space="0" w:color="CBCBCB"/>
              </w:pBdr>
              <w:spacing w:before="0" w:beforeAutospacing="0" w:after="0" w:afterAutospacing="0"/>
              <w:rPr>
                <w:b/>
                <w:bCs/>
              </w:rPr>
            </w:pPr>
            <w:r w:rsidRPr="00606DBE">
              <w:rPr>
                <w:b/>
                <w:bCs/>
                <w:color w:val="333333"/>
              </w:rPr>
              <w:t>04. Course Completion</w:t>
            </w:r>
          </w:p>
        </w:tc>
      </w:tr>
    </w:tbl>
    <w:p w14:paraId="48AE837F" w14:textId="3603FFBE" w:rsidR="00606DBE" w:rsidRPr="0071238F" w:rsidRDefault="00606DBE" w:rsidP="00A15438">
      <w:pPr>
        <w:spacing w:before="240" w:after="240"/>
        <w:rPr>
          <w:rFonts w:ascii="Times New Roman" w:eastAsia="Times New Roman" w:hAnsi="Times New Roman" w:cs="Times New Roman"/>
          <w:sz w:val="52"/>
          <w:szCs w:val="52"/>
        </w:rPr>
      </w:pPr>
      <w:r w:rsidRPr="0071238F">
        <w:rPr>
          <w:rFonts w:ascii="Times New Roman" w:eastAsia="Times New Roman" w:hAnsi="Times New Roman" w:cs="Times New Roman"/>
          <w:b/>
          <w:bCs/>
          <w:sz w:val="52"/>
          <w:szCs w:val="52"/>
          <w:highlight w:val="yellow"/>
        </w:rPr>
        <w:t xml:space="preserve">01 </w:t>
      </w:r>
      <w:r w:rsidRPr="00C5337F">
        <w:rPr>
          <w:rFonts w:ascii="Times New Roman" w:eastAsia="Times New Roman" w:hAnsi="Times New Roman" w:cs="Times New Roman"/>
          <w:b/>
          <w:bCs/>
          <w:sz w:val="52"/>
          <w:szCs w:val="52"/>
          <w:highlight w:val="yellow"/>
        </w:rPr>
        <w:t>Course Introduction</w:t>
      </w:r>
      <w:r w:rsidRPr="0071238F">
        <w:rPr>
          <w:rFonts w:ascii="Times New Roman" w:eastAsia="Times New Roman" w:hAnsi="Times New Roman" w:cs="Times New Roman"/>
          <w:sz w:val="52"/>
          <w:szCs w:val="52"/>
        </w:rPr>
        <w:t xml:space="preserve"> </w:t>
      </w:r>
    </w:p>
    <w:p w14:paraId="1F89DE7A" w14:textId="77777777" w:rsidR="0071238F" w:rsidRPr="0071238F" w:rsidRDefault="0071238F" w:rsidP="0071238F">
      <w:pPr>
        <w:spacing w:before="240" w:after="240"/>
        <w:rPr>
          <w:rFonts w:ascii="Times New Roman" w:eastAsia="Times New Roman" w:hAnsi="Times New Roman" w:cs="Times New Roman"/>
        </w:rPr>
      </w:pPr>
      <w:r w:rsidRPr="0071238F">
        <w:rPr>
          <w:rFonts w:ascii="Times New Roman" w:eastAsia="Times New Roman" w:hAnsi="Times New Roman" w:cs="Times New Roman"/>
          <w:b/>
          <w:bCs/>
        </w:rPr>
        <w:t>Course Information</w:t>
      </w:r>
    </w:p>
    <w:p w14:paraId="10806D0D" w14:textId="77777777" w:rsidR="0071238F" w:rsidRPr="0071238F" w:rsidRDefault="0071238F" w:rsidP="0071238F">
      <w:pPr>
        <w:spacing w:before="240" w:after="240"/>
        <w:rPr>
          <w:rFonts w:ascii="Times New Roman" w:eastAsia="Times New Roman" w:hAnsi="Times New Roman" w:cs="Times New Roman"/>
          <w:b/>
          <w:bCs/>
        </w:rPr>
      </w:pPr>
      <w:r w:rsidRPr="0071238F">
        <w:rPr>
          <w:rFonts w:ascii="Times New Roman" w:eastAsia="Times New Roman" w:hAnsi="Times New Roman" w:cs="Times New Roman"/>
          <w:b/>
          <w:bCs/>
        </w:rPr>
        <w:t>Course Overview, Objectives, Timing, and Assessment</w:t>
      </w:r>
    </w:p>
    <w:p w14:paraId="78947AA1"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Welcome to </w:t>
      </w:r>
      <w:r w:rsidRPr="0071238F">
        <w:rPr>
          <w:rFonts w:ascii="Times New Roman" w:eastAsia="Times New Roman" w:hAnsi="Times New Roman" w:cs="Times New Roman"/>
          <w:i/>
          <w:iCs/>
        </w:rPr>
        <w:t>Authentication and Authorization for Web/API (LFEL1004)</w:t>
      </w:r>
      <w:r w:rsidRPr="0071238F">
        <w:rPr>
          <w:rFonts w:ascii="Times New Roman" w:eastAsia="Times New Roman" w:hAnsi="Times New Roman" w:cs="Times New Roman"/>
        </w:rPr>
        <w:t>!</w:t>
      </w:r>
    </w:p>
    <w:p w14:paraId="73315D7C"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This course provides a basic-level introduction to authentication and authorization in web and API contexts, guiding learners from foundational concepts to implementation strategies. You will explore identity verification techniques, including passwords, tokens, biometrics, and multi-factor authentication (MFA). Authorization models such as Role-Based Access Control (RBAC), Discretionary Access Control (DAC), and Mandatory Access Control (MAC) are covered in depth. Hands-on exercises reinforce best practices for secure token management (JWT, OAuth 2.0), policy design, privilege enforcement, and configuring encrypted channels for data in transit.</w:t>
      </w:r>
    </w:p>
    <w:p w14:paraId="47DC4692"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In today’s landscape of rapidly evolving cyber threats and increasingly interconnected services, robust identity and transport security controls are essential. Weak or misconfigured authentication, authorization implementations are among the most common attack vectors, leading to data breaches, privilege escalation, and compliance failures. By understanding how to design and implement access controls, you’ll mitigate risk, protect sensitive information, and build trust in your applications. Whether you’re a developer, security engineer, or IT professional, these skills are critical for safeguarding modern web services and APIs.</w:t>
      </w:r>
    </w:p>
    <w:p w14:paraId="688C37DD"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By the end of this course, you should be able to:</w:t>
      </w:r>
    </w:p>
    <w:p w14:paraId="6647F78B" w14:textId="77777777" w:rsidR="0071238F" w:rsidRPr="0071238F" w:rsidRDefault="0071238F" w:rsidP="0071238F">
      <w:pPr>
        <w:numPr>
          <w:ilvl w:val="0"/>
          <w:numId w:val="28"/>
        </w:numPr>
        <w:tabs>
          <w:tab w:val="clear" w:pos="720"/>
          <w:tab w:val="num" w:pos="1440"/>
        </w:tabs>
        <w:spacing w:before="240" w:after="240"/>
        <w:ind w:left="1440"/>
        <w:jc w:val="both"/>
        <w:rPr>
          <w:rFonts w:ascii="Times New Roman" w:eastAsia="Times New Roman" w:hAnsi="Times New Roman" w:cs="Times New Roman"/>
        </w:rPr>
      </w:pPr>
      <w:r w:rsidRPr="0071238F">
        <w:rPr>
          <w:rFonts w:ascii="Times New Roman" w:eastAsia="Times New Roman" w:hAnsi="Times New Roman" w:cs="Times New Roman"/>
        </w:rPr>
        <w:t>Distinguish between authentication from authorization and explain their importance in cybersecurity.</w:t>
      </w:r>
    </w:p>
    <w:p w14:paraId="71F07CAA" w14:textId="77777777" w:rsidR="0071238F" w:rsidRPr="0071238F" w:rsidRDefault="0071238F" w:rsidP="0071238F">
      <w:pPr>
        <w:numPr>
          <w:ilvl w:val="0"/>
          <w:numId w:val="28"/>
        </w:numPr>
        <w:tabs>
          <w:tab w:val="clear" w:pos="720"/>
          <w:tab w:val="num" w:pos="1440"/>
        </w:tabs>
        <w:spacing w:before="240" w:after="240"/>
        <w:ind w:left="1440"/>
        <w:jc w:val="both"/>
        <w:rPr>
          <w:rFonts w:ascii="Times New Roman" w:eastAsia="Times New Roman" w:hAnsi="Times New Roman" w:cs="Times New Roman"/>
        </w:rPr>
      </w:pPr>
      <w:r w:rsidRPr="0071238F">
        <w:rPr>
          <w:rFonts w:ascii="Times New Roman" w:eastAsia="Times New Roman" w:hAnsi="Times New Roman" w:cs="Times New Roman"/>
        </w:rPr>
        <w:t>Identify common Single Sign-On (SSO) options and describe the risks associated with traditional authentication methods.</w:t>
      </w:r>
    </w:p>
    <w:p w14:paraId="31EB788D" w14:textId="77777777" w:rsidR="0071238F" w:rsidRPr="0071238F" w:rsidRDefault="0071238F" w:rsidP="0071238F">
      <w:pPr>
        <w:numPr>
          <w:ilvl w:val="0"/>
          <w:numId w:val="28"/>
        </w:numPr>
        <w:tabs>
          <w:tab w:val="clear" w:pos="720"/>
          <w:tab w:val="num" w:pos="1440"/>
        </w:tabs>
        <w:spacing w:before="240" w:after="240"/>
        <w:ind w:left="1440"/>
        <w:jc w:val="both"/>
        <w:rPr>
          <w:rFonts w:ascii="Times New Roman" w:eastAsia="Times New Roman" w:hAnsi="Times New Roman" w:cs="Times New Roman"/>
        </w:rPr>
      </w:pPr>
      <w:r w:rsidRPr="0071238F">
        <w:rPr>
          <w:rFonts w:ascii="Times New Roman" w:eastAsia="Times New Roman" w:hAnsi="Times New Roman" w:cs="Times New Roman"/>
        </w:rPr>
        <w:t>Explain how modern authentication protocols, OAuth 2.0, and JWTs improve security and user experience.</w:t>
      </w:r>
    </w:p>
    <w:p w14:paraId="317C7731" w14:textId="77777777" w:rsidR="0071238F" w:rsidRPr="0071238F" w:rsidRDefault="0071238F" w:rsidP="0071238F">
      <w:pPr>
        <w:numPr>
          <w:ilvl w:val="0"/>
          <w:numId w:val="28"/>
        </w:numPr>
        <w:tabs>
          <w:tab w:val="clear" w:pos="720"/>
          <w:tab w:val="num" w:pos="1440"/>
        </w:tabs>
        <w:spacing w:before="240" w:after="240"/>
        <w:ind w:left="1440"/>
        <w:jc w:val="both"/>
        <w:rPr>
          <w:rFonts w:ascii="Times New Roman" w:eastAsia="Times New Roman" w:hAnsi="Times New Roman" w:cs="Times New Roman"/>
        </w:rPr>
      </w:pPr>
      <w:r w:rsidRPr="0071238F">
        <w:rPr>
          <w:rFonts w:ascii="Times New Roman" w:eastAsia="Times New Roman" w:hAnsi="Times New Roman" w:cs="Times New Roman"/>
        </w:rPr>
        <w:t>Design and enforce basic Role-Based Access Control (RBAC) policies.</w:t>
      </w:r>
    </w:p>
    <w:p w14:paraId="0EF54E99" w14:textId="77777777" w:rsidR="0071238F" w:rsidRPr="0071238F" w:rsidRDefault="0071238F" w:rsidP="0071238F">
      <w:pPr>
        <w:numPr>
          <w:ilvl w:val="0"/>
          <w:numId w:val="28"/>
        </w:numPr>
        <w:tabs>
          <w:tab w:val="clear" w:pos="720"/>
          <w:tab w:val="num" w:pos="1440"/>
        </w:tabs>
        <w:spacing w:before="240" w:after="240"/>
        <w:ind w:left="1440"/>
        <w:jc w:val="both"/>
        <w:rPr>
          <w:rFonts w:ascii="Times New Roman" w:eastAsia="Times New Roman" w:hAnsi="Times New Roman" w:cs="Times New Roman"/>
        </w:rPr>
      </w:pPr>
      <w:r w:rsidRPr="0071238F">
        <w:rPr>
          <w:rFonts w:ascii="Times New Roman" w:eastAsia="Times New Roman" w:hAnsi="Times New Roman" w:cs="Times New Roman"/>
        </w:rPr>
        <w:t>Recognize how the OWASP© ASVS framework supports secure authentication and access control.</w:t>
      </w:r>
    </w:p>
    <w:p w14:paraId="73D4F51B"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You should expect to spend approximately </w:t>
      </w:r>
      <w:r w:rsidRPr="0071238F">
        <w:rPr>
          <w:rFonts w:ascii="Times New Roman" w:eastAsia="Times New Roman" w:hAnsi="Times New Roman" w:cs="Times New Roman"/>
          <w:b/>
          <w:bCs/>
        </w:rPr>
        <w:t>60 minutes</w:t>
      </w:r>
      <w:r w:rsidRPr="0071238F">
        <w:rPr>
          <w:rFonts w:ascii="Times New Roman" w:eastAsia="Times New Roman" w:hAnsi="Times New Roman" w:cs="Times New Roman"/>
        </w:rPr>
        <w:t> to complete this course. </w:t>
      </w:r>
      <w:r w:rsidRPr="0071238F">
        <w:rPr>
          <w:rFonts w:ascii="Times New Roman" w:eastAsia="Times New Roman" w:hAnsi="Times New Roman" w:cs="Times New Roman"/>
          <w:b/>
          <w:bCs/>
        </w:rPr>
        <w:t>You have access to this course for 12 months from the date you registered, or until your subscription expires (whichever happens first).</w:t>
      </w:r>
    </w:p>
    <w:p w14:paraId="4BCC0F7C"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 xml:space="preserve">The chapters in the course have been designed to build on one another. It is probably best to work through them in sequence; if you skip or only skim some chapters quickly, you may find there are topics being discussed you </w:t>
      </w:r>
      <w:r w:rsidRPr="0071238F">
        <w:rPr>
          <w:rFonts w:ascii="Times New Roman" w:eastAsia="Times New Roman" w:hAnsi="Times New Roman" w:cs="Times New Roman"/>
        </w:rPr>
        <w:lastRenderedPageBreak/>
        <w:t>have not been exposed to yet. But this is all self-paced, you can always go back, thread your own path through the material, and return to exactly where you left off when you come back to start a new session. However, we still suggest you avoid long breaks in between periods of work, as learning will be faster and content retention improved.</w:t>
      </w:r>
    </w:p>
    <w:p w14:paraId="6E7AD97E" w14:textId="77777777" w:rsidR="0071238F" w:rsidRPr="0071238F" w:rsidRDefault="0071238F" w:rsidP="0071238F">
      <w:pPr>
        <w:spacing w:before="240" w:after="240"/>
        <w:ind w:left="720"/>
        <w:jc w:val="both"/>
        <w:rPr>
          <w:rFonts w:ascii="Times New Roman" w:eastAsia="Times New Roman" w:hAnsi="Times New Roman" w:cs="Times New Roman"/>
        </w:rPr>
      </w:pPr>
      <w:r w:rsidRPr="0071238F">
        <w:rPr>
          <w:rFonts w:ascii="Times New Roman" w:eastAsia="Times New Roman" w:hAnsi="Times New Roman" w:cs="Times New Roman"/>
        </w:rPr>
        <w:t>You will encounter </w:t>
      </w:r>
      <w:r w:rsidRPr="0071238F">
        <w:rPr>
          <w:rFonts w:ascii="Times New Roman" w:eastAsia="Times New Roman" w:hAnsi="Times New Roman" w:cs="Times New Roman"/>
          <w:b/>
          <w:bCs/>
        </w:rPr>
        <w:t>ungraded practice questions</w:t>
      </w:r>
      <w:r w:rsidRPr="0071238F">
        <w:rPr>
          <w:rFonts w:ascii="Times New Roman" w:eastAsia="Times New Roman" w:hAnsi="Times New Roman" w:cs="Times New Roman"/>
        </w:rPr>
        <w:t> throughout the course to reinforce key concepts. At the end of the course, a </w:t>
      </w:r>
      <w:r w:rsidRPr="0071238F">
        <w:rPr>
          <w:rFonts w:ascii="Times New Roman" w:eastAsia="Times New Roman" w:hAnsi="Times New Roman" w:cs="Times New Roman"/>
          <w:b/>
          <w:bCs/>
        </w:rPr>
        <w:t>graded exam</w:t>
      </w:r>
      <w:r w:rsidRPr="0071238F">
        <w:rPr>
          <w:rFonts w:ascii="Times New Roman" w:eastAsia="Times New Roman" w:hAnsi="Times New Roman" w:cs="Times New Roman"/>
        </w:rPr>
        <w:t> will assess your overall comprehension of the material.</w:t>
      </w:r>
    </w:p>
    <w:p w14:paraId="0017C96F" w14:textId="77777777" w:rsidR="00803BD8" w:rsidRPr="00C5337F" w:rsidRDefault="00803BD8" w:rsidP="00803BD8">
      <w:pPr>
        <w:spacing w:before="240" w:after="240"/>
        <w:rPr>
          <w:rFonts w:ascii="Times New Roman" w:eastAsia="Times New Roman" w:hAnsi="Times New Roman" w:cs="Times New Roman"/>
        </w:rPr>
      </w:pPr>
    </w:p>
    <w:tbl>
      <w:tblPr>
        <w:tblStyle w:val="TableGrid"/>
        <w:tblpPr w:leftFromText="180" w:rightFromText="180" w:vertAnchor="text" w:horzAnchor="margin" w:tblpXSpec="right" w:tblpY="417"/>
        <w:tblW w:w="0" w:type="auto"/>
        <w:tblLook w:val="04A0" w:firstRow="1" w:lastRow="0" w:firstColumn="1" w:lastColumn="0" w:noHBand="0" w:noVBand="1"/>
      </w:tblPr>
      <w:tblGrid>
        <w:gridCol w:w="3235"/>
      </w:tblGrid>
      <w:tr w:rsidR="00803BD8" w:rsidRPr="00606DBE" w14:paraId="46D408BF" w14:textId="77777777" w:rsidTr="00803BD8">
        <w:trPr>
          <w:trHeight w:val="862"/>
        </w:trPr>
        <w:tc>
          <w:tcPr>
            <w:tcW w:w="3235" w:type="dxa"/>
          </w:tcPr>
          <w:p w14:paraId="224E4E29" w14:textId="77777777" w:rsidR="00803BD8" w:rsidRPr="00C5337F" w:rsidRDefault="00803BD8" w:rsidP="00803BD8">
            <w:pPr>
              <w:spacing w:before="240" w:after="240"/>
              <w:rPr>
                <w:rFonts w:ascii="Times New Roman" w:eastAsia="Times New Roman" w:hAnsi="Times New Roman" w:cs="Times New Roman"/>
                <w:b/>
                <w:bCs/>
                <w:color w:val="EE0000"/>
              </w:rPr>
            </w:pPr>
            <w:r w:rsidRPr="00C5337F">
              <w:rPr>
                <w:rFonts w:ascii="Times New Roman" w:eastAsia="Times New Roman" w:hAnsi="Times New Roman" w:cs="Times New Roman"/>
                <w:b/>
                <w:bCs/>
                <w:color w:val="EE0000"/>
              </w:rPr>
              <w:t>01. Course Introduction</w:t>
            </w:r>
          </w:p>
          <w:p w14:paraId="31194B12" w14:textId="77777777" w:rsidR="00803BD8" w:rsidRPr="00803BD8" w:rsidRDefault="00803BD8" w:rsidP="00803BD8">
            <w:pPr>
              <w:pStyle w:val="ListParagraph"/>
              <w:numPr>
                <w:ilvl w:val="0"/>
                <w:numId w:val="26"/>
              </w:numPr>
              <w:spacing w:before="240" w:after="240"/>
              <w:ind w:left="330" w:hanging="180"/>
              <w:rPr>
                <w:rFonts w:ascii="Times New Roman" w:eastAsia="Times New Roman" w:hAnsi="Times New Roman" w:cs="Times New Roman"/>
                <w:b/>
                <w:bCs/>
                <w:color w:val="C00000"/>
              </w:rPr>
            </w:pPr>
            <w:hyperlink r:id="rId17" w:history="1">
              <w:r w:rsidRPr="00803BD8">
                <w:rPr>
                  <w:rStyle w:val="Hyperlink"/>
                  <w:rFonts w:ascii="Times New Roman" w:eastAsia="Times New Roman" w:hAnsi="Times New Roman" w:cs="Times New Roman"/>
                  <w:b/>
                  <w:bCs/>
                  <w:color w:val="C00000"/>
                </w:rPr>
                <w:t>Course Information</w:t>
              </w:r>
            </w:hyperlink>
          </w:p>
          <w:p w14:paraId="3261B2A7" w14:textId="77777777" w:rsidR="00803BD8" w:rsidRPr="00C5337F" w:rsidRDefault="00803BD8" w:rsidP="00803BD8">
            <w:pPr>
              <w:pStyle w:val="ListParagraph"/>
              <w:numPr>
                <w:ilvl w:val="0"/>
                <w:numId w:val="26"/>
              </w:numPr>
              <w:spacing w:before="240" w:after="240"/>
              <w:ind w:left="330" w:hanging="180"/>
              <w:rPr>
                <w:rFonts w:ascii="Times New Roman" w:eastAsia="Times New Roman" w:hAnsi="Times New Roman" w:cs="Times New Roman"/>
                <w:b/>
                <w:bCs/>
              </w:rPr>
            </w:pPr>
            <w:hyperlink r:id="rId18" w:history="1">
              <w:r w:rsidRPr="00C5337F">
                <w:rPr>
                  <w:rStyle w:val="Hyperlink"/>
                  <w:rFonts w:ascii="Times New Roman" w:eastAsia="Times New Roman" w:hAnsi="Times New Roman" w:cs="Times New Roman"/>
                  <w:b/>
                  <w:bCs/>
                </w:rPr>
                <w:t>Linux Foundation Overview</w:t>
              </w:r>
            </w:hyperlink>
          </w:p>
          <w:p w14:paraId="690F8496" w14:textId="77777777" w:rsidR="00803BD8" w:rsidRPr="00606DBE" w:rsidRDefault="00803BD8" w:rsidP="00803BD8">
            <w:pPr>
              <w:pStyle w:val="ember-view"/>
              <w:pBdr>
                <w:bottom w:val="single" w:sz="6" w:space="0" w:color="CBCBCB"/>
              </w:pBdr>
              <w:spacing w:before="0" w:beforeAutospacing="0" w:after="0" w:afterAutospacing="0"/>
              <w:rPr>
                <w:color w:val="333333"/>
              </w:rPr>
            </w:pPr>
            <w:r w:rsidRPr="00606DBE">
              <w:rPr>
                <w:rStyle w:val="syllabussection-title-index"/>
                <w:b/>
                <w:bCs/>
                <w:caps/>
                <w:color w:val="333333"/>
                <w:bdr w:val="none" w:sz="0" w:space="0" w:color="auto" w:frame="1"/>
              </w:rPr>
              <w:t>02.</w:t>
            </w:r>
            <w:r w:rsidRPr="00606DBE">
              <w:rPr>
                <w:rStyle w:val="syllabussection-title"/>
                <w:b/>
                <w:bCs/>
                <w:caps/>
                <w:color w:val="333333"/>
                <w:bdr w:val="none" w:sz="0" w:space="0" w:color="auto" w:frame="1"/>
              </w:rPr>
              <w:t> Foundations of Web and API Authentication &amp; Authorization</w:t>
            </w:r>
          </w:p>
          <w:p w14:paraId="135E591E" w14:textId="77777777" w:rsidR="00803BD8" w:rsidRPr="00606DBE" w:rsidRDefault="00803BD8" w:rsidP="00803BD8">
            <w:pPr>
              <w:pStyle w:val="ember-view"/>
              <w:numPr>
                <w:ilvl w:val="0"/>
                <w:numId w:val="27"/>
              </w:numPr>
              <w:spacing w:before="0" w:beforeAutospacing="0" w:after="144" w:afterAutospacing="0"/>
              <w:ind w:left="330" w:hanging="180"/>
              <w:rPr>
                <w:rStyle w:val="syllabuslesson"/>
                <w:color w:val="333333"/>
              </w:rPr>
            </w:pPr>
            <w:hyperlink r:id="rId19" w:history="1">
              <w:r w:rsidRPr="00606DBE">
                <w:rPr>
                  <w:rStyle w:val="syllabuslesson--title-text"/>
                  <w:b/>
                  <w:bCs/>
                  <w:color w:val="333333"/>
                  <w:bdr w:val="none" w:sz="0" w:space="0" w:color="auto" w:frame="1"/>
                </w:rPr>
                <w:t>Understanding Authentication and Authorization</w:t>
              </w:r>
            </w:hyperlink>
          </w:p>
          <w:p w14:paraId="258D9995" w14:textId="77777777" w:rsidR="00803BD8" w:rsidRPr="00606DBE" w:rsidRDefault="00803BD8" w:rsidP="00803BD8">
            <w:pPr>
              <w:pStyle w:val="ember-view"/>
              <w:numPr>
                <w:ilvl w:val="0"/>
                <w:numId w:val="27"/>
              </w:numPr>
              <w:spacing w:before="0" w:beforeAutospacing="0" w:after="144" w:afterAutospacing="0"/>
              <w:ind w:left="330" w:hanging="180"/>
              <w:rPr>
                <w:rStyle w:val="syllabuslesson"/>
                <w:color w:val="333333"/>
              </w:rPr>
            </w:pPr>
            <w:hyperlink r:id="rId20" w:history="1">
              <w:r w:rsidRPr="00606DBE">
                <w:rPr>
                  <w:rStyle w:val="syllabuslesson--title-text"/>
                  <w:b/>
                  <w:bCs/>
                  <w:color w:val="333333"/>
                  <w:bdr w:val="none" w:sz="0" w:space="0" w:color="auto" w:frame="1"/>
                </w:rPr>
                <w:t>Authentication Techniques</w:t>
              </w:r>
            </w:hyperlink>
          </w:p>
          <w:p w14:paraId="4449C01F" w14:textId="77777777" w:rsidR="00803BD8" w:rsidRPr="00606DBE" w:rsidRDefault="00803BD8" w:rsidP="00803BD8">
            <w:pPr>
              <w:pStyle w:val="ember-view"/>
              <w:numPr>
                <w:ilvl w:val="0"/>
                <w:numId w:val="27"/>
              </w:numPr>
              <w:spacing w:before="0" w:beforeAutospacing="0" w:after="144" w:afterAutospacing="0"/>
              <w:ind w:left="330" w:hanging="180"/>
              <w:rPr>
                <w:rStyle w:val="syllabuslesson"/>
                <w:color w:val="333333"/>
              </w:rPr>
            </w:pPr>
            <w:hyperlink r:id="rId21" w:history="1">
              <w:r w:rsidRPr="00606DBE">
                <w:rPr>
                  <w:rStyle w:val="syllabuslesson--title-text"/>
                  <w:b/>
                  <w:bCs/>
                  <w:color w:val="333333"/>
                  <w:bdr w:val="none" w:sz="0" w:space="0" w:color="auto" w:frame="1"/>
                </w:rPr>
                <w:t>Access Control Models</w:t>
              </w:r>
            </w:hyperlink>
          </w:p>
          <w:p w14:paraId="5C5C3AAE" w14:textId="77777777" w:rsidR="00803BD8" w:rsidRPr="00606DBE" w:rsidRDefault="00803BD8" w:rsidP="00803BD8">
            <w:pPr>
              <w:pStyle w:val="ember-view"/>
              <w:numPr>
                <w:ilvl w:val="0"/>
                <w:numId w:val="27"/>
              </w:numPr>
              <w:spacing w:before="0" w:beforeAutospacing="0" w:after="144" w:afterAutospacing="0"/>
              <w:ind w:left="330" w:hanging="180"/>
              <w:rPr>
                <w:rStyle w:val="syllabuslesson"/>
                <w:color w:val="333333"/>
              </w:rPr>
            </w:pPr>
            <w:hyperlink r:id="rId22" w:history="1">
              <w:r w:rsidRPr="00606DBE">
                <w:rPr>
                  <w:rStyle w:val="syllabuslesson--title-text"/>
                  <w:b/>
                  <w:bCs/>
                  <w:color w:val="333333"/>
                  <w:bdr w:val="none" w:sz="0" w:space="0" w:color="auto" w:frame="1"/>
                </w:rPr>
                <w:t>Role-Based Access Control (RBAC)</w:t>
              </w:r>
            </w:hyperlink>
          </w:p>
          <w:p w14:paraId="594401BF" w14:textId="77777777" w:rsidR="00803BD8" w:rsidRPr="00606DBE" w:rsidRDefault="00803BD8" w:rsidP="00803BD8">
            <w:pPr>
              <w:pStyle w:val="ember-view"/>
              <w:numPr>
                <w:ilvl w:val="0"/>
                <w:numId w:val="27"/>
              </w:numPr>
              <w:spacing w:before="0" w:beforeAutospacing="0" w:after="144" w:afterAutospacing="0"/>
              <w:ind w:left="330" w:hanging="180"/>
              <w:rPr>
                <w:rStyle w:val="syllabuslesson"/>
                <w:color w:val="333333"/>
              </w:rPr>
            </w:pPr>
            <w:hyperlink r:id="rId23" w:history="1">
              <w:r w:rsidRPr="00606DBE">
                <w:rPr>
                  <w:rStyle w:val="syllabuslesson--title-text"/>
                  <w:b/>
                  <w:bCs/>
                  <w:color w:val="333333"/>
                  <w:bdr w:val="none" w:sz="0" w:space="0" w:color="auto" w:frame="1"/>
                </w:rPr>
                <w:t>The Shift to Modern Authentication</w:t>
              </w:r>
            </w:hyperlink>
          </w:p>
          <w:p w14:paraId="2103E2BE" w14:textId="77777777" w:rsidR="00803BD8" w:rsidRPr="00606DBE" w:rsidRDefault="00803BD8" w:rsidP="00803BD8">
            <w:pPr>
              <w:pStyle w:val="ember-view"/>
              <w:numPr>
                <w:ilvl w:val="0"/>
                <w:numId w:val="27"/>
              </w:numPr>
              <w:spacing w:before="0" w:beforeAutospacing="0" w:after="144" w:afterAutospacing="0"/>
              <w:ind w:left="330" w:hanging="180"/>
              <w:rPr>
                <w:rStyle w:val="syllabuslesson"/>
                <w:color w:val="333333"/>
              </w:rPr>
            </w:pPr>
            <w:hyperlink r:id="rId24" w:history="1">
              <w:r w:rsidRPr="00606DBE">
                <w:rPr>
                  <w:rStyle w:val="syllabuslesson--title-text"/>
                  <w:b/>
                  <w:bCs/>
                  <w:color w:val="333333"/>
                  <w:bdr w:val="none" w:sz="0" w:space="0" w:color="auto" w:frame="1"/>
                </w:rPr>
                <w:t>Designing for Secure Authorization</w:t>
              </w:r>
            </w:hyperlink>
          </w:p>
          <w:p w14:paraId="2D1E4B25" w14:textId="77777777" w:rsidR="00803BD8" w:rsidRPr="00606DBE" w:rsidRDefault="00803BD8" w:rsidP="00803BD8">
            <w:pPr>
              <w:pStyle w:val="ember-view"/>
              <w:numPr>
                <w:ilvl w:val="0"/>
                <w:numId w:val="27"/>
              </w:numPr>
              <w:spacing w:before="0" w:beforeAutospacing="0" w:after="144" w:afterAutospacing="0"/>
              <w:ind w:left="330" w:hanging="180"/>
              <w:rPr>
                <w:color w:val="333333"/>
              </w:rPr>
            </w:pPr>
            <w:hyperlink r:id="rId25" w:history="1">
              <w:r w:rsidRPr="00606DBE">
                <w:rPr>
                  <w:rStyle w:val="syllabuslesson--title-text"/>
                  <w:b/>
                  <w:bCs/>
                  <w:color w:val="333333"/>
                  <w:bdr w:val="none" w:sz="0" w:space="0" w:color="auto" w:frame="1"/>
                </w:rPr>
                <w:t>Bringing It All Together</w:t>
              </w:r>
            </w:hyperlink>
          </w:p>
          <w:p w14:paraId="7E35A626" w14:textId="77777777" w:rsidR="00803BD8" w:rsidRPr="00606DBE" w:rsidRDefault="00803BD8" w:rsidP="00803BD8">
            <w:pPr>
              <w:pStyle w:val="ember-view"/>
              <w:pBdr>
                <w:bottom w:val="single" w:sz="6" w:space="0" w:color="CBCBCB"/>
              </w:pBdr>
              <w:spacing w:before="0" w:beforeAutospacing="0" w:after="0" w:afterAutospacing="0"/>
              <w:rPr>
                <w:rStyle w:val="syllabussection-title"/>
                <w:color w:val="333333"/>
              </w:rPr>
            </w:pPr>
            <w:r w:rsidRPr="00606DBE">
              <w:rPr>
                <w:rStyle w:val="syllabussection-title-index"/>
                <w:b/>
                <w:bCs/>
                <w:caps/>
                <w:color w:val="333333"/>
                <w:bdr w:val="none" w:sz="0" w:space="0" w:color="auto" w:frame="1"/>
              </w:rPr>
              <w:t>03.</w:t>
            </w:r>
            <w:r w:rsidRPr="00606DBE">
              <w:rPr>
                <w:rStyle w:val="syllabussection-title"/>
                <w:b/>
                <w:bCs/>
                <w:caps/>
                <w:color w:val="333333"/>
                <w:bdr w:val="none" w:sz="0" w:space="0" w:color="auto" w:frame="1"/>
              </w:rPr>
              <w:t> Lab Exercise</w:t>
            </w:r>
          </w:p>
          <w:p w14:paraId="6B340C98" w14:textId="77777777" w:rsidR="00803BD8" w:rsidRPr="00606DBE" w:rsidRDefault="00803BD8" w:rsidP="00803BD8">
            <w:pPr>
              <w:pStyle w:val="ember-view"/>
              <w:pBdr>
                <w:bottom w:val="single" w:sz="6" w:space="0" w:color="CBCBCB"/>
              </w:pBdr>
              <w:spacing w:before="0" w:beforeAutospacing="0" w:after="0" w:afterAutospacing="0"/>
              <w:rPr>
                <w:b/>
                <w:bCs/>
              </w:rPr>
            </w:pPr>
            <w:r w:rsidRPr="00606DBE">
              <w:rPr>
                <w:b/>
                <w:bCs/>
                <w:color w:val="333333"/>
              </w:rPr>
              <w:t>04. Course Completion</w:t>
            </w:r>
          </w:p>
        </w:tc>
      </w:tr>
    </w:tbl>
    <w:p w14:paraId="527CE572" w14:textId="77777777" w:rsidR="00803BD8" w:rsidRPr="00803BD8" w:rsidRDefault="00803BD8" w:rsidP="00803BD8">
      <w:pPr>
        <w:spacing w:before="240" w:after="240"/>
        <w:rPr>
          <w:rFonts w:ascii="Times New Roman" w:eastAsia="Times New Roman" w:hAnsi="Times New Roman" w:cs="Times New Roman"/>
          <w:b/>
          <w:bCs/>
        </w:rPr>
      </w:pPr>
      <w:r w:rsidRPr="00803BD8">
        <w:rPr>
          <w:rFonts w:ascii="Times New Roman" w:eastAsia="Times New Roman" w:hAnsi="Times New Roman" w:cs="Times New Roman"/>
          <w:b/>
          <w:bCs/>
        </w:rPr>
        <w:t>Course Details and System Requirements</w:t>
      </w:r>
    </w:p>
    <w:p w14:paraId="157F9C95" w14:textId="78C6CC93" w:rsidR="00803BD8" w:rsidRPr="00803BD8" w:rsidRDefault="00803BD8" w:rsidP="00803BD8">
      <w:pPr>
        <w:numPr>
          <w:ilvl w:val="0"/>
          <w:numId w:val="29"/>
        </w:numPr>
        <w:spacing w:before="240" w:after="240"/>
        <w:rPr>
          <w:rFonts w:ascii="Times New Roman" w:eastAsia="Times New Roman" w:hAnsi="Times New Roman" w:cs="Times New Roman"/>
        </w:rPr>
      </w:pPr>
      <w:r w:rsidRPr="00803BD8">
        <w:rPr>
          <w:rFonts w:ascii="Times New Roman" w:eastAsia="Times New Roman" w:hAnsi="Times New Roman" w:cs="Times New Roman"/>
        </w:rPr>
        <w:t>Who is the course for?</w:t>
      </w:r>
    </w:p>
    <w:p w14:paraId="5BA6B0E8" w14:textId="77777777" w:rsidR="00803BD8" w:rsidRPr="00803BD8" w:rsidRDefault="00803BD8" w:rsidP="00803BD8">
      <w:pPr>
        <w:spacing w:before="240" w:after="240"/>
        <w:ind w:left="1440"/>
        <w:rPr>
          <w:rFonts w:ascii="Times New Roman" w:eastAsia="Times New Roman" w:hAnsi="Times New Roman" w:cs="Times New Roman"/>
        </w:rPr>
      </w:pPr>
      <w:r w:rsidRPr="00803BD8">
        <w:rPr>
          <w:rFonts w:ascii="Times New Roman" w:eastAsia="Times New Roman" w:hAnsi="Times New Roman" w:cs="Times New Roman"/>
        </w:rPr>
        <w:t>This course is for beginning web and software developers. It's ideal for new web and software developers who want to stand out by learning the security foundations essential to modern application development.</w:t>
      </w:r>
    </w:p>
    <w:p w14:paraId="24DD97A3" w14:textId="77777777" w:rsidR="00803BD8" w:rsidRPr="00803BD8" w:rsidRDefault="00803BD8" w:rsidP="00803BD8">
      <w:pPr>
        <w:numPr>
          <w:ilvl w:val="0"/>
          <w:numId w:val="29"/>
        </w:numPr>
        <w:spacing w:before="240" w:after="240"/>
        <w:rPr>
          <w:rFonts w:ascii="Times New Roman" w:eastAsia="Times New Roman" w:hAnsi="Times New Roman" w:cs="Times New Roman"/>
        </w:rPr>
      </w:pPr>
      <w:r w:rsidRPr="00803BD8">
        <w:rPr>
          <w:rFonts w:ascii="Times New Roman" w:eastAsia="Times New Roman" w:hAnsi="Times New Roman" w:cs="Times New Roman"/>
        </w:rPr>
        <w:t>Close What prerequisites should you have?</w:t>
      </w:r>
    </w:p>
    <w:p w14:paraId="640F1C82" w14:textId="77777777" w:rsidR="00803BD8" w:rsidRPr="00803BD8" w:rsidRDefault="00803BD8" w:rsidP="00803BD8">
      <w:pPr>
        <w:spacing w:before="240" w:after="240"/>
        <w:ind w:left="1440"/>
        <w:rPr>
          <w:rFonts w:ascii="Times New Roman" w:eastAsia="Times New Roman" w:hAnsi="Times New Roman" w:cs="Times New Roman"/>
        </w:rPr>
      </w:pPr>
      <w:r w:rsidRPr="00803BD8">
        <w:rPr>
          <w:rFonts w:ascii="Times New Roman" w:eastAsia="Times New Roman" w:hAnsi="Times New Roman" w:cs="Times New Roman"/>
        </w:rPr>
        <w:t>You should be familiar with basic web technologies, including HTML, JavaScript, web servers, and the HTTP protocol.</w:t>
      </w:r>
    </w:p>
    <w:p w14:paraId="32C58E54" w14:textId="77777777" w:rsidR="00803BD8" w:rsidRPr="00803BD8" w:rsidRDefault="00803BD8" w:rsidP="00803BD8">
      <w:pPr>
        <w:numPr>
          <w:ilvl w:val="0"/>
          <w:numId w:val="29"/>
        </w:numPr>
        <w:spacing w:before="240" w:after="240"/>
        <w:rPr>
          <w:rFonts w:ascii="Times New Roman" w:eastAsia="Times New Roman" w:hAnsi="Times New Roman" w:cs="Times New Roman"/>
        </w:rPr>
      </w:pPr>
      <w:r w:rsidRPr="00803BD8">
        <w:rPr>
          <w:rFonts w:ascii="Times New Roman" w:eastAsia="Times New Roman" w:hAnsi="Times New Roman" w:cs="Times New Roman"/>
        </w:rPr>
        <w:t>Close What the course prepares you for?</w:t>
      </w:r>
    </w:p>
    <w:p w14:paraId="5FF203F5" w14:textId="77777777" w:rsidR="00803BD8" w:rsidRPr="00803BD8" w:rsidRDefault="00803BD8" w:rsidP="00803BD8">
      <w:pPr>
        <w:spacing w:before="240" w:after="240"/>
        <w:ind w:left="1440"/>
        <w:rPr>
          <w:rFonts w:ascii="Times New Roman" w:eastAsia="Times New Roman" w:hAnsi="Times New Roman" w:cs="Times New Roman"/>
        </w:rPr>
      </w:pPr>
      <w:r w:rsidRPr="00803BD8">
        <w:rPr>
          <w:rFonts w:ascii="Times New Roman" w:eastAsia="Times New Roman" w:hAnsi="Times New Roman" w:cs="Times New Roman"/>
        </w:rPr>
        <w:t>This course equips you to design and implement secure authentication and authorization systems for web and API environments, showing you are equipped for roles like web or developer roles that require security-aware coding.</w:t>
      </w:r>
    </w:p>
    <w:p w14:paraId="22057CFA" w14:textId="77777777" w:rsidR="00803BD8" w:rsidRPr="00C5337F" w:rsidRDefault="00803BD8" w:rsidP="00803BD8">
      <w:pPr>
        <w:spacing w:before="240" w:after="240"/>
        <w:rPr>
          <w:rFonts w:ascii="Times New Roman" w:eastAsia="Times New Roman" w:hAnsi="Times New Roman" w:cs="Times New Roman"/>
        </w:rPr>
      </w:pPr>
    </w:p>
    <w:p w14:paraId="4A7ECA0E" w14:textId="77777777" w:rsidR="00803BD8" w:rsidRPr="00803BD8" w:rsidRDefault="00803BD8" w:rsidP="00803BD8">
      <w:pPr>
        <w:spacing w:before="240" w:after="240"/>
        <w:rPr>
          <w:rFonts w:ascii="Times New Roman" w:eastAsia="Times New Roman" w:hAnsi="Times New Roman" w:cs="Times New Roman"/>
          <w:b/>
          <w:bCs/>
        </w:rPr>
      </w:pPr>
      <w:r w:rsidRPr="00803BD8">
        <w:rPr>
          <w:rFonts w:ascii="Times New Roman" w:eastAsia="Times New Roman" w:hAnsi="Times New Roman" w:cs="Times New Roman"/>
          <w:b/>
          <w:bCs/>
        </w:rPr>
        <w:t>Course Support and Other Resources</w:t>
      </w:r>
    </w:p>
    <w:p w14:paraId="3D09FDAD" w14:textId="77777777" w:rsidR="00803BD8" w:rsidRPr="00C5337F" w:rsidRDefault="00803BD8" w:rsidP="00803BD8">
      <w:pPr>
        <w:spacing w:before="240" w:after="240"/>
        <w:rPr>
          <w:rFonts w:ascii="Times New Roman" w:eastAsia="Times New Roman" w:hAnsi="Times New Roman" w:cs="Times New Roman"/>
        </w:rPr>
      </w:pPr>
    </w:p>
    <w:p w14:paraId="4355BAB4" w14:textId="77777777" w:rsidR="00803BD8" w:rsidRPr="00C5337F" w:rsidRDefault="00803BD8" w:rsidP="00803BD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3E32D363" w14:textId="77777777" w:rsidR="00803BD8" w:rsidRPr="00C5337F" w:rsidRDefault="00803BD8" w:rsidP="00803BD8">
      <w:pPr>
        <w:spacing w:before="240" w:after="240"/>
        <w:rPr>
          <w:rFonts w:ascii="Times New Roman" w:eastAsia="Times New Roman" w:hAnsi="Times New Roman" w:cs="Times New Roman"/>
        </w:rPr>
      </w:pPr>
    </w:p>
    <w:p w14:paraId="3EE4621E" w14:textId="77777777" w:rsidR="00803BD8" w:rsidRPr="00C5337F" w:rsidRDefault="00803BD8" w:rsidP="00803BD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32369E1D" w14:textId="77777777" w:rsidR="00A15438" w:rsidRPr="00C5337F" w:rsidRDefault="00A15438" w:rsidP="00A15438">
      <w:pPr>
        <w:spacing w:before="240" w:after="240"/>
        <w:rPr>
          <w:rFonts w:ascii="Times New Roman" w:eastAsia="Times New Roman" w:hAnsi="Times New Roman" w:cs="Times New Roman"/>
        </w:rPr>
      </w:pPr>
    </w:p>
    <w:p w14:paraId="745C7A40" w14:textId="77777777" w:rsidR="00A15438" w:rsidRPr="00C5337F" w:rsidRDefault="00A15438" w:rsidP="00A15438">
      <w:pPr>
        <w:spacing w:before="240" w:after="240"/>
        <w:rPr>
          <w:rFonts w:ascii="Times New Roman" w:eastAsia="Times New Roman" w:hAnsi="Times New Roman" w:cs="Times New Roman"/>
        </w:rPr>
      </w:pPr>
    </w:p>
    <w:p w14:paraId="1ACAE08A" w14:textId="77777777" w:rsidR="00A15438" w:rsidRPr="00C5337F" w:rsidRDefault="00A15438" w:rsidP="00A15438">
      <w:pPr>
        <w:spacing w:before="240" w:after="240"/>
        <w:rPr>
          <w:rFonts w:ascii="Times New Roman" w:eastAsia="Times New Roman" w:hAnsi="Times New Roman" w:cs="Times New Roman"/>
          <w:b/>
          <w:bCs/>
        </w:rPr>
      </w:pPr>
    </w:p>
    <w:p w14:paraId="556C2B82" w14:textId="77777777" w:rsidR="00606DBE" w:rsidRPr="0071238F" w:rsidRDefault="00606DBE" w:rsidP="00606DBE">
      <w:pPr>
        <w:pStyle w:val="ember-view"/>
        <w:pBdr>
          <w:bottom w:val="single" w:sz="6" w:space="0" w:color="CBCBCB"/>
        </w:pBdr>
        <w:spacing w:before="0" w:beforeAutospacing="0" w:after="0" w:afterAutospacing="0"/>
        <w:rPr>
          <w:color w:val="333333"/>
          <w:sz w:val="52"/>
          <w:szCs w:val="52"/>
        </w:rPr>
      </w:pPr>
      <w:r w:rsidRPr="0071238F">
        <w:rPr>
          <w:rStyle w:val="syllabussection-title-index"/>
          <w:b/>
          <w:bCs/>
          <w:caps/>
          <w:color w:val="333333"/>
          <w:sz w:val="52"/>
          <w:szCs w:val="52"/>
          <w:highlight w:val="yellow"/>
          <w:bdr w:val="none" w:sz="0" w:space="0" w:color="auto" w:frame="1"/>
        </w:rPr>
        <w:lastRenderedPageBreak/>
        <w:t>02.</w:t>
      </w:r>
      <w:r w:rsidRPr="0071238F">
        <w:rPr>
          <w:rStyle w:val="syllabussection-title"/>
          <w:b/>
          <w:bCs/>
          <w:caps/>
          <w:color w:val="333333"/>
          <w:sz w:val="52"/>
          <w:szCs w:val="52"/>
          <w:highlight w:val="yellow"/>
          <w:bdr w:val="none" w:sz="0" w:space="0" w:color="auto" w:frame="1"/>
        </w:rPr>
        <w:t> Foundations of Web and API Authentication &amp; Authorization</w:t>
      </w:r>
    </w:p>
    <w:p w14:paraId="5C5143F6"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34A922E3"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57AC353B" w14:textId="77777777" w:rsidR="00A15438" w:rsidRPr="00C5337F" w:rsidRDefault="00A15438" w:rsidP="00A15438">
      <w:pPr>
        <w:spacing w:before="240" w:after="240"/>
        <w:rPr>
          <w:rFonts w:ascii="Times New Roman" w:eastAsia="Times New Roman" w:hAnsi="Times New Roman" w:cs="Times New Roman"/>
        </w:rPr>
      </w:pPr>
    </w:p>
    <w:p w14:paraId="0482FF50"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3089629A" w14:textId="77777777" w:rsidR="00A15438" w:rsidRPr="00C5337F" w:rsidRDefault="00A15438" w:rsidP="00A15438">
      <w:pPr>
        <w:spacing w:before="240" w:after="240"/>
        <w:rPr>
          <w:rFonts w:ascii="Times New Roman" w:eastAsia="Times New Roman" w:hAnsi="Times New Roman" w:cs="Times New Roman"/>
        </w:rPr>
      </w:pPr>
    </w:p>
    <w:p w14:paraId="21986CD0" w14:textId="77777777" w:rsidR="00A15438" w:rsidRPr="00C5337F" w:rsidRDefault="00A15438" w:rsidP="00A15438">
      <w:pPr>
        <w:spacing w:before="240" w:after="240"/>
        <w:rPr>
          <w:rFonts w:ascii="Times New Roman" w:eastAsia="Times New Roman" w:hAnsi="Times New Roman" w:cs="Times New Roman"/>
        </w:rPr>
      </w:pPr>
    </w:p>
    <w:p w14:paraId="6F932A3F" w14:textId="77777777" w:rsidR="00A15438" w:rsidRPr="00C5337F" w:rsidRDefault="00A15438" w:rsidP="00A15438">
      <w:pPr>
        <w:spacing w:before="240" w:after="240"/>
        <w:rPr>
          <w:rFonts w:ascii="Times New Roman" w:eastAsia="Times New Roman" w:hAnsi="Times New Roman" w:cs="Times New Roman"/>
          <w:b/>
          <w:bCs/>
        </w:rPr>
      </w:pPr>
    </w:p>
    <w:p w14:paraId="63FBD6B1" w14:textId="77777777" w:rsidR="00606DBE" w:rsidRPr="0071238F" w:rsidRDefault="00606DBE" w:rsidP="00606DBE">
      <w:pPr>
        <w:pStyle w:val="ember-view"/>
        <w:pBdr>
          <w:bottom w:val="single" w:sz="6" w:space="0" w:color="CBCBCB"/>
        </w:pBdr>
        <w:spacing w:before="0" w:beforeAutospacing="0" w:after="0" w:afterAutospacing="0"/>
        <w:rPr>
          <w:rStyle w:val="syllabussection-title"/>
          <w:color w:val="333333"/>
          <w:sz w:val="52"/>
          <w:szCs w:val="52"/>
        </w:rPr>
      </w:pPr>
      <w:r w:rsidRPr="0071238F">
        <w:rPr>
          <w:rStyle w:val="syllabussection-title-index"/>
          <w:b/>
          <w:bCs/>
          <w:caps/>
          <w:color w:val="333333"/>
          <w:sz w:val="52"/>
          <w:szCs w:val="52"/>
          <w:highlight w:val="yellow"/>
          <w:bdr w:val="none" w:sz="0" w:space="0" w:color="auto" w:frame="1"/>
        </w:rPr>
        <w:t>03.</w:t>
      </w:r>
      <w:r w:rsidRPr="0071238F">
        <w:rPr>
          <w:rStyle w:val="syllabussection-title"/>
          <w:b/>
          <w:bCs/>
          <w:caps/>
          <w:color w:val="333333"/>
          <w:sz w:val="52"/>
          <w:szCs w:val="52"/>
          <w:highlight w:val="yellow"/>
          <w:bdr w:val="none" w:sz="0" w:space="0" w:color="auto" w:frame="1"/>
        </w:rPr>
        <w:t> Lab Exercise</w:t>
      </w:r>
    </w:p>
    <w:p w14:paraId="5B97219B"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4FF10BE7"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6D627987" w14:textId="77777777" w:rsidR="00A15438" w:rsidRPr="00C5337F" w:rsidRDefault="00A15438" w:rsidP="00A15438">
      <w:pPr>
        <w:spacing w:before="240" w:after="240"/>
        <w:rPr>
          <w:rFonts w:ascii="Times New Roman" w:eastAsia="Times New Roman" w:hAnsi="Times New Roman" w:cs="Times New Roman"/>
        </w:rPr>
      </w:pPr>
    </w:p>
    <w:p w14:paraId="75DD1D5C"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3EBC5339" w14:textId="77777777" w:rsidR="00A15438" w:rsidRPr="00C5337F" w:rsidRDefault="00A15438" w:rsidP="00A15438">
      <w:pPr>
        <w:spacing w:before="240" w:after="240"/>
        <w:rPr>
          <w:rFonts w:ascii="Times New Roman" w:eastAsia="Times New Roman" w:hAnsi="Times New Roman" w:cs="Times New Roman"/>
        </w:rPr>
      </w:pPr>
    </w:p>
    <w:p w14:paraId="59D194D6" w14:textId="77777777" w:rsidR="00A15438" w:rsidRPr="00C5337F" w:rsidRDefault="00A15438" w:rsidP="00A15438">
      <w:pPr>
        <w:spacing w:before="240" w:after="240"/>
        <w:rPr>
          <w:rFonts w:ascii="Times New Roman" w:eastAsia="Times New Roman" w:hAnsi="Times New Roman" w:cs="Times New Roman"/>
        </w:rPr>
      </w:pPr>
    </w:p>
    <w:p w14:paraId="5847BB7E" w14:textId="77777777" w:rsidR="00A15438" w:rsidRPr="00C5337F" w:rsidRDefault="00A15438" w:rsidP="00A15438">
      <w:pPr>
        <w:spacing w:before="240" w:after="240"/>
        <w:rPr>
          <w:rFonts w:ascii="Times New Roman" w:eastAsia="Times New Roman" w:hAnsi="Times New Roman" w:cs="Times New Roman"/>
          <w:b/>
          <w:bCs/>
        </w:rPr>
      </w:pPr>
    </w:p>
    <w:p w14:paraId="47F1FA9A" w14:textId="77777777" w:rsidR="0071238F" w:rsidRPr="0071238F" w:rsidRDefault="00606DBE" w:rsidP="00A15438">
      <w:pPr>
        <w:spacing w:before="240" w:after="240"/>
        <w:rPr>
          <w:rFonts w:ascii="Times New Roman" w:hAnsi="Times New Roman" w:cs="Times New Roman"/>
          <w:b/>
          <w:bCs/>
          <w:color w:val="333333"/>
          <w:sz w:val="52"/>
          <w:szCs w:val="52"/>
        </w:rPr>
      </w:pPr>
      <w:r w:rsidRPr="0071238F">
        <w:rPr>
          <w:rFonts w:ascii="Times New Roman" w:hAnsi="Times New Roman" w:cs="Times New Roman"/>
          <w:b/>
          <w:bCs/>
          <w:color w:val="333333"/>
          <w:sz w:val="52"/>
          <w:szCs w:val="52"/>
          <w:highlight w:val="yellow"/>
        </w:rPr>
        <w:t>04. Course Completion</w:t>
      </w:r>
    </w:p>
    <w:p w14:paraId="79A52E79" w14:textId="636F8298" w:rsidR="00A15438" w:rsidRPr="00C5337F" w:rsidRDefault="00606DBE"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 xml:space="preserve"> </w:t>
      </w:r>
      <w:r w:rsidR="00A15438" w:rsidRPr="00C5337F">
        <w:rPr>
          <w:rFonts w:ascii="Times New Roman" w:eastAsia="Times New Roman" w:hAnsi="Times New Roman" w:cs="Times New Roman"/>
        </w:rPr>
        <w:t>sa</w:t>
      </w:r>
    </w:p>
    <w:p w14:paraId="50F4E1C0"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5D855E16" w14:textId="77777777" w:rsidR="00A15438" w:rsidRPr="00C5337F" w:rsidRDefault="00A15438" w:rsidP="00A15438">
      <w:pPr>
        <w:spacing w:before="240" w:after="240"/>
        <w:rPr>
          <w:rFonts w:ascii="Times New Roman" w:eastAsia="Times New Roman" w:hAnsi="Times New Roman" w:cs="Times New Roman"/>
        </w:rPr>
      </w:pPr>
    </w:p>
    <w:p w14:paraId="60775BF0"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5E0F003F" w14:textId="77777777" w:rsidR="00A15438" w:rsidRPr="00C5337F" w:rsidRDefault="00A15438" w:rsidP="00A15438">
      <w:pPr>
        <w:spacing w:before="240" w:after="240"/>
        <w:rPr>
          <w:rFonts w:ascii="Times New Roman" w:eastAsia="Times New Roman" w:hAnsi="Times New Roman" w:cs="Times New Roman"/>
        </w:rPr>
      </w:pPr>
    </w:p>
    <w:tbl>
      <w:tblPr>
        <w:tblStyle w:val="TableGrid"/>
        <w:tblpPr w:leftFromText="180" w:rightFromText="180" w:vertAnchor="text" w:horzAnchor="margin" w:tblpXSpec="right" w:tblpY="331"/>
        <w:tblW w:w="0" w:type="auto"/>
        <w:tblLook w:val="04A0" w:firstRow="1" w:lastRow="0" w:firstColumn="1" w:lastColumn="0" w:noHBand="0" w:noVBand="1"/>
      </w:tblPr>
      <w:tblGrid>
        <w:gridCol w:w="3235"/>
      </w:tblGrid>
      <w:tr w:rsidR="00606DBE" w:rsidRPr="00606DBE" w14:paraId="2CCB2A63" w14:textId="77777777" w:rsidTr="00121092">
        <w:trPr>
          <w:trHeight w:val="862"/>
        </w:trPr>
        <w:tc>
          <w:tcPr>
            <w:tcW w:w="3235" w:type="dxa"/>
          </w:tcPr>
          <w:p w14:paraId="43C7A28C" w14:textId="77777777" w:rsidR="00606DBE" w:rsidRPr="00C5337F" w:rsidRDefault="00606DBE" w:rsidP="00121092">
            <w:pPr>
              <w:spacing w:before="240" w:after="240"/>
              <w:rPr>
                <w:rFonts w:ascii="Times New Roman" w:eastAsia="Times New Roman" w:hAnsi="Times New Roman" w:cs="Times New Roman"/>
                <w:b/>
                <w:bCs/>
                <w:color w:val="EE0000"/>
              </w:rPr>
            </w:pPr>
            <w:r w:rsidRPr="00C5337F">
              <w:rPr>
                <w:rFonts w:ascii="Times New Roman" w:eastAsia="Times New Roman" w:hAnsi="Times New Roman" w:cs="Times New Roman"/>
                <w:b/>
                <w:bCs/>
                <w:color w:val="EE0000"/>
              </w:rPr>
              <w:lastRenderedPageBreak/>
              <w:t>01. Course Introduction</w:t>
            </w:r>
          </w:p>
          <w:p w14:paraId="5CB3A867" w14:textId="77777777" w:rsidR="00606DBE" w:rsidRPr="00606DBE"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26" w:history="1">
              <w:r w:rsidRPr="00606DBE">
                <w:rPr>
                  <w:rStyle w:val="Hyperlink"/>
                  <w:rFonts w:ascii="Times New Roman" w:eastAsia="Times New Roman" w:hAnsi="Times New Roman" w:cs="Times New Roman"/>
                  <w:b/>
                  <w:bCs/>
                </w:rPr>
                <w:t>Course Information</w:t>
              </w:r>
            </w:hyperlink>
          </w:p>
          <w:p w14:paraId="7350658F" w14:textId="77777777" w:rsidR="00606DBE" w:rsidRPr="00C5337F"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27" w:history="1">
              <w:r w:rsidRPr="00C5337F">
                <w:rPr>
                  <w:rStyle w:val="Hyperlink"/>
                  <w:rFonts w:ascii="Times New Roman" w:eastAsia="Times New Roman" w:hAnsi="Times New Roman" w:cs="Times New Roman"/>
                  <w:b/>
                  <w:bCs/>
                </w:rPr>
                <w:t>Linux Foundation Overview</w:t>
              </w:r>
            </w:hyperlink>
          </w:p>
          <w:p w14:paraId="6E551F99" w14:textId="77777777" w:rsidR="00606DBE" w:rsidRPr="00606DBE" w:rsidRDefault="00606DBE" w:rsidP="00121092">
            <w:pPr>
              <w:pStyle w:val="ember-view"/>
              <w:pBdr>
                <w:bottom w:val="single" w:sz="6" w:space="0" w:color="CBCBCB"/>
              </w:pBdr>
              <w:spacing w:before="0" w:beforeAutospacing="0" w:after="0" w:afterAutospacing="0"/>
              <w:rPr>
                <w:color w:val="333333"/>
              </w:rPr>
            </w:pPr>
            <w:r w:rsidRPr="00606DBE">
              <w:rPr>
                <w:rStyle w:val="syllabussection-title-index"/>
                <w:b/>
                <w:bCs/>
                <w:caps/>
                <w:color w:val="333333"/>
                <w:bdr w:val="none" w:sz="0" w:space="0" w:color="auto" w:frame="1"/>
              </w:rPr>
              <w:t>02.</w:t>
            </w:r>
            <w:r w:rsidRPr="00606DBE">
              <w:rPr>
                <w:rStyle w:val="syllabussection-title"/>
                <w:b/>
                <w:bCs/>
                <w:caps/>
                <w:color w:val="333333"/>
                <w:bdr w:val="none" w:sz="0" w:space="0" w:color="auto" w:frame="1"/>
              </w:rPr>
              <w:t> Foundations of Web and API Authentication &amp; Authorization</w:t>
            </w:r>
          </w:p>
          <w:p w14:paraId="52AA2C23"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28" w:history="1">
              <w:r w:rsidRPr="00606DBE">
                <w:rPr>
                  <w:rStyle w:val="syllabuslesson--title-text"/>
                  <w:b/>
                  <w:bCs/>
                  <w:color w:val="333333"/>
                  <w:bdr w:val="none" w:sz="0" w:space="0" w:color="auto" w:frame="1"/>
                </w:rPr>
                <w:t>Understanding Authentication and Authorization</w:t>
              </w:r>
            </w:hyperlink>
          </w:p>
          <w:p w14:paraId="656C28C8"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29" w:history="1">
              <w:r w:rsidRPr="00606DBE">
                <w:rPr>
                  <w:rStyle w:val="syllabuslesson--title-text"/>
                  <w:b/>
                  <w:bCs/>
                  <w:color w:val="333333"/>
                  <w:bdr w:val="none" w:sz="0" w:space="0" w:color="auto" w:frame="1"/>
                </w:rPr>
                <w:t>Authentication Techniques</w:t>
              </w:r>
            </w:hyperlink>
          </w:p>
          <w:p w14:paraId="01657A58"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0" w:history="1">
              <w:r w:rsidRPr="00606DBE">
                <w:rPr>
                  <w:rStyle w:val="syllabuslesson--title-text"/>
                  <w:b/>
                  <w:bCs/>
                  <w:color w:val="333333"/>
                  <w:bdr w:val="none" w:sz="0" w:space="0" w:color="auto" w:frame="1"/>
                </w:rPr>
                <w:t>Access Control Models</w:t>
              </w:r>
            </w:hyperlink>
          </w:p>
          <w:p w14:paraId="2D1334D9"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1" w:history="1">
              <w:r w:rsidRPr="00606DBE">
                <w:rPr>
                  <w:rStyle w:val="syllabuslesson--title-text"/>
                  <w:b/>
                  <w:bCs/>
                  <w:color w:val="333333"/>
                  <w:bdr w:val="none" w:sz="0" w:space="0" w:color="auto" w:frame="1"/>
                </w:rPr>
                <w:t>Role-Based Access Control (RBAC)</w:t>
              </w:r>
            </w:hyperlink>
          </w:p>
          <w:p w14:paraId="54DF291F"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2" w:history="1">
              <w:r w:rsidRPr="00606DBE">
                <w:rPr>
                  <w:rStyle w:val="syllabuslesson--title-text"/>
                  <w:b/>
                  <w:bCs/>
                  <w:color w:val="333333"/>
                  <w:bdr w:val="none" w:sz="0" w:space="0" w:color="auto" w:frame="1"/>
                </w:rPr>
                <w:t>The Shift to Modern Authentication</w:t>
              </w:r>
            </w:hyperlink>
          </w:p>
          <w:p w14:paraId="103969C3"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3" w:history="1">
              <w:r w:rsidRPr="00606DBE">
                <w:rPr>
                  <w:rStyle w:val="syllabuslesson--title-text"/>
                  <w:b/>
                  <w:bCs/>
                  <w:color w:val="333333"/>
                  <w:bdr w:val="none" w:sz="0" w:space="0" w:color="auto" w:frame="1"/>
                </w:rPr>
                <w:t>Designing for Secure Authorization</w:t>
              </w:r>
            </w:hyperlink>
          </w:p>
          <w:p w14:paraId="059B1165" w14:textId="77777777" w:rsidR="00606DBE" w:rsidRPr="00606DBE" w:rsidRDefault="00606DBE" w:rsidP="00121092">
            <w:pPr>
              <w:pStyle w:val="ember-view"/>
              <w:numPr>
                <w:ilvl w:val="0"/>
                <w:numId w:val="27"/>
              </w:numPr>
              <w:spacing w:before="0" w:beforeAutospacing="0" w:after="144" w:afterAutospacing="0"/>
              <w:ind w:left="330" w:hanging="180"/>
              <w:rPr>
                <w:color w:val="333333"/>
              </w:rPr>
            </w:pPr>
            <w:hyperlink r:id="rId34" w:history="1">
              <w:r w:rsidRPr="00606DBE">
                <w:rPr>
                  <w:rStyle w:val="syllabuslesson--title-text"/>
                  <w:b/>
                  <w:bCs/>
                  <w:color w:val="333333"/>
                  <w:bdr w:val="none" w:sz="0" w:space="0" w:color="auto" w:frame="1"/>
                </w:rPr>
                <w:t>Bringing It All Together</w:t>
              </w:r>
            </w:hyperlink>
          </w:p>
          <w:p w14:paraId="28F701F8" w14:textId="77777777" w:rsidR="00606DBE" w:rsidRPr="00606DBE" w:rsidRDefault="00606DBE" w:rsidP="00121092">
            <w:pPr>
              <w:pStyle w:val="ember-view"/>
              <w:pBdr>
                <w:bottom w:val="single" w:sz="6" w:space="0" w:color="CBCBCB"/>
              </w:pBdr>
              <w:spacing w:before="0" w:beforeAutospacing="0" w:after="0" w:afterAutospacing="0"/>
              <w:rPr>
                <w:rStyle w:val="syllabussection-title"/>
                <w:color w:val="333333"/>
              </w:rPr>
            </w:pPr>
            <w:r w:rsidRPr="00606DBE">
              <w:rPr>
                <w:rStyle w:val="syllabussection-title-index"/>
                <w:b/>
                <w:bCs/>
                <w:caps/>
                <w:color w:val="333333"/>
                <w:bdr w:val="none" w:sz="0" w:space="0" w:color="auto" w:frame="1"/>
              </w:rPr>
              <w:t>03.</w:t>
            </w:r>
            <w:r w:rsidRPr="00606DBE">
              <w:rPr>
                <w:rStyle w:val="syllabussection-title"/>
                <w:b/>
                <w:bCs/>
                <w:caps/>
                <w:color w:val="333333"/>
                <w:bdr w:val="none" w:sz="0" w:space="0" w:color="auto" w:frame="1"/>
              </w:rPr>
              <w:t> Lab Exercise</w:t>
            </w:r>
          </w:p>
          <w:p w14:paraId="27135C5D" w14:textId="77777777" w:rsidR="00606DBE" w:rsidRPr="00606DBE" w:rsidRDefault="00606DBE" w:rsidP="00121092">
            <w:pPr>
              <w:pStyle w:val="ember-view"/>
              <w:pBdr>
                <w:bottom w:val="single" w:sz="6" w:space="0" w:color="CBCBCB"/>
              </w:pBdr>
              <w:spacing w:before="0" w:beforeAutospacing="0" w:after="0" w:afterAutospacing="0"/>
              <w:rPr>
                <w:b/>
                <w:bCs/>
              </w:rPr>
            </w:pPr>
            <w:r w:rsidRPr="00606DBE">
              <w:rPr>
                <w:b/>
                <w:bCs/>
                <w:color w:val="333333"/>
              </w:rPr>
              <w:t>04. Course Completion</w:t>
            </w:r>
          </w:p>
        </w:tc>
      </w:tr>
    </w:tbl>
    <w:p w14:paraId="0089469C" w14:textId="77777777" w:rsidR="00A15438" w:rsidRPr="00C5337F" w:rsidRDefault="00A15438" w:rsidP="00A15438">
      <w:pPr>
        <w:spacing w:before="240" w:after="240"/>
        <w:rPr>
          <w:rFonts w:ascii="Times New Roman" w:eastAsia="Times New Roman" w:hAnsi="Times New Roman" w:cs="Times New Roman"/>
        </w:rPr>
      </w:pPr>
    </w:p>
    <w:p w14:paraId="2D667A5B" w14:textId="77777777" w:rsidR="00A15438" w:rsidRPr="00C5337F" w:rsidRDefault="00A15438" w:rsidP="00A15438">
      <w:pPr>
        <w:spacing w:before="240" w:after="240"/>
        <w:rPr>
          <w:rFonts w:ascii="Times New Roman" w:eastAsia="Times New Roman" w:hAnsi="Times New Roman" w:cs="Times New Roman"/>
          <w:b/>
          <w:bCs/>
        </w:rPr>
      </w:pPr>
    </w:p>
    <w:p w14:paraId="4F70CAED" w14:textId="77777777" w:rsidR="00A15438" w:rsidRPr="00C5337F" w:rsidRDefault="00A15438" w:rsidP="00A15438">
      <w:pPr>
        <w:spacing w:before="240" w:after="240"/>
        <w:rPr>
          <w:rFonts w:ascii="Times New Roman" w:eastAsia="Times New Roman" w:hAnsi="Times New Roman" w:cs="Times New Roman"/>
          <w:b/>
          <w:bCs/>
          <w:sz w:val="36"/>
          <w:szCs w:val="36"/>
        </w:rPr>
      </w:pPr>
      <w:r w:rsidRPr="00C5337F">
        <w:rPr>
          <w:rFonts w:ascii="Times New Roman" w:eastAsia="Times New Roman" w:hAnsi="Times New Roman" w:cs="Times New Roman"/>
          <w:b/>
          <w:bCs/>
          <w:sz w:val="36"/>
          <w:szCs w:val="36"/>
          <w:highlight w:val="yellow"/>
        </w:rPr>
        <w:t>Sasas</w:t>
      </w:r>
    </w:p>
    <w:p w14:paraId="3525D195"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06E61D72"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4504497F" w14:textId="77777777" w:rsidR="00A15438" w:rsidRPr="00C5337F" w:rsidRDefault="00A15438" w:rsidP="00A15438">
      <w:pPr>
        <w:spacing w:before="240" w:after="240"/>
        <w:rPr>
          <w:rFonts w:ascii="Times New Roman" w:eastAsia="Times New Roman" w:hAnsi="Times New Roman" w:cs="Times New Roman"/>
        </w:rPr>
      </w:pPr>
    </w:p>
    <w:p w14:paraId="508477FC"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04FBD924" w14:textId="77777777" w:rsidR="00A15438" w:rsidRPr="00C5337F" w:rsidRDefault="00A15438" w:rsidP="00A15438">
      <w:pPr>
        <w:spacing w:before="240" w:after="240"/>
        <w:rPr>
          <w:rFonts w:ascii="Times New Roman" w:eastAsia="Times New Roman" w:hAnsi="Times New Roman" w:cs="Times New Roman"/>
        </w:rPr>
      </w:pPr>
    </w:p>
    <w:p w14:paraId="4CC5DE58" w14:textId="77777777" w:rsidR="00A15438" w:rsidRPr="00C5337F" w:rsidRDefault="00A15438" w:rsidP="00A15438">
      <w:pPr>
        <w:spacing w:before="240" w:after="240"/>
        <w:rPr>
          <w:rFonts w:ascii="Times New Roman" w:eastAsia="Times New Roman" w:hAnsi="Times New Roman" w:cs="Times New Roman"/>
        </w:rPr>
      </w:pPr>
    </w:p>
    <w:p w14:paraId="5DEFAC82" w14:textId="77777777" w:rsidR="00A15438" w:rsidRPr="00C5337F" w:rsidRDefault="00A15438" w:rsidP="00A15438">
      <w:pPr>
        <w:spacing w:before="240" w:after="240"/>
        <w:rPr>
          <w:rFonts w:ascii="Times New Roman" w:eastAsia="Times New Roman" w:hAnsi="Times New Roman" w:cs="Times New Roman"/>
          <w:b/>
          <w:bCs/>
        </w:rPr>
      </w:pPr>
    </w:p>
    <w:p w14:paraId="4EB9EF90" w14:textId="77777777" w:rsidR="00A15438" w:rsidRPr="00C5337F" w:rsidRDefault="00A15438" w:rsidP="00A15438">
      <w:pPr>
        <w:spacing w:before="240" w:after="240"/>
        <w:rPr>
          <w:rFonts w:ascii="Times New Roman" w:eastAsia="Times New Roman" w:hAnsi="Times New Roman" w:cs="Times New Roman"/>
          <w:b/>
          <w:bCs/>
          <w:sz w:val="36"/>
          <w:szCs w:val="36"/>
        </w:rPr>
      </w:pPr>
      <w:r w:rsidRPr="00C5337F">
        <w:rPr>
          <w:rFonts w:ascii="Times New Roman" w:eastAsia="Times New Roman" w:hAnsi="Times New Roman" w:cs="Times New Roman"/>
          <w:b/>
          <w:bCs/>
          <w:sz w:val="36"/>
          <w:szCs w:val="36"/>
          <w:highlight w:val="yellow"/>
        </w:rPr>
        <w:t>Sasas</w:t>
      </w:r>
    </w:p>
    <w:p w14:paraId="4E283636"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77B499B8"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667A1B75" w14:textId="77777777" w:rsidR="00A15438" w:rsidRPr="00C5337F" w:rsidRDefault="00A15438" w:rsidP="00A15438">
      <w:pPr>
        <w:spacing w:before="240" w:after="240"/>
        <w:rPr>
          <w:rFonts w:ascii="Times New Roman" w:eastAsia="Times New Roman" w:hAnsi="Times New Roman" w:cs="Times New Roman"/>
        </w:rPr>
      </w:pPr>
    </w:p>
    <w:p w14:paraId="757C3BD4"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3A103C89" w14:textId="77777777" w:rsidR="00A15438" w:rsidRPr="00C5337F" w:rsidRDefault="00A15438" w:rsidP="00A15438">
      <w:pPr>
        <w:spacing w:before="240" w:after="240"/>
        <w:rPr>
          <w:rFonts w:ascii="Times New Roman" w:eastAsia="Times New Roman" w:hAnsi="Times New Roman" w:cs="Times New Roman"/>
        </w:rPr>
      </w:pPr>
    </w:p>
    <w:p w14:paraId="1BEF2BD0" w14:textId="77777777" w:rsidR="00A15438" w:rsidRPr="00C5337F" w:rsidRDefault="00A15438" w:rsidP="00A15438">
      <w:pPr>
        <w:spacing w:before="240" w:after="240"/>
        <w:rPr>
          <w:rFonts w:ascii="Times New Roman" w:eastAsia="Times New Roman" w:hAnsi="Times New Roman" w:cs="Times New Roman"/>
        </w:rPr>
      </w:pPr>
    </w:p>
    <w:p w14:paraId="41708E73" w14:textId="77777777" w:rsidR="00A15438" w:rsidRPr="00C5337F" w:rsidRDefault="00A15438" w:rsidP="00A15438">
      <w:pPr>
        <w:spacing w:before="240" w:after="240"/>
        <w:rPr>
          <w:rFonts w:ascii="Times New Roman" w:eastAsia="Times New Roman" w:hAnsi="Times New Roman" w:cs="Times New Roman"/>
          <w:b/>
          <w:bCs/>
        </w:rPr>
      </w:pPr>
    </w:p>
    <w:p w14:paraId="16159AFC" w14:textId="77777777" w:rsidR="00A15438" w:rsidRPr="00C5337F" w:rsidRDefault="00A15438" w:rsidP="00A15438">
      <w:pPr>
        <w:spacing w:before="240" w:after="240"/>
        <w:rPr>
          <w:rFonts w:ascii="Times New Roman" w:eastAsia="Times New Roman" w:hAnsi="Times New Roman" w:cs="Times New Roman"/>
          <w:b/>
          <w:bCs/>
          <w:sz w:val="36"/>
          <w:szCs w:val="36"/>
        </w:rPr>
      </w:pPr>
      <w:r w:rsidRPr="00C5337F">
        <w:rPr>
          <w:rFonts w:ascii="Times New Roman" w:eastAsia="Times New Roman" w:hAnsi="Times New Roman" w:cs="Times New Roman"/>
          <w:b/>
          <w:bCs/>
          <w:sz w:val="36"/>
          <w:szCs w:val="36"/>
          <w:highlight w:val="yellow"/>
        </w:rPr>
        <w:t>Sasas</w:t>
      </w:r>
    </w:p>
    <w:p w14:paraId="55E77AC8"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p w14:paraId="2C5E1E34"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w:t>
      </w:r>
    </w:p>
    <w:tbl>
      <w:tblPr>
        <w:tblStyle w:val="TableGrid"/>
        <w:tblpPr w:leftFromText="180" w:rightFromText="180" w:vertAnchor="text" w:horzAnchor="margin" w:tblpXSpec="right" w:tblpY="331"/>
        <w:tblW w:w="0" w:type="auto"/>
        <w:tblLook w:val="04A0" w:firstRow="1" w:lastRow="0" w:firstColumn="1" w:lastColumn="0" w:noHBand="0" w:noVBand="1"/>
      </w:tblPr>
      <w:tblGrid>
        <w:gridCol w:w="3235"/>
      </w:tblGrid>
      <w:tr w:rsidR="00606DBE" w:rsidRPr="00606DBE" w14:paraId="7BDFBD92" w14:textId="77777777" w:rsidTr="00121092">
        <w:trPr>
          <w:trHeight w:val="862"/>
        </w:trPr>
        <w:tc>
          <w:tcPr>
            <w:tcW w:w="3235" w:type="dxa"/>
          </w:tcPr>
          <w:p w14:paraId="0925E033" w14:textId="77777777" w:rsidR="00606DBE" w:rsidRPr="00C5337F" w:rsidRDefault="00606DBE" w:rsidP="00121092">
            <w:pPr>
              <w:spacing w:before="240" w:after="240"/>
              <w:rPr>
                <w:rFonts w:ascii="Times New Roman" w:eastAsia="Times New Roman" w:hAnsi="Times New Roman" w:cs="Times New Roman"/>
                <w:b/>
                <w:bCs/>
                <w:color w:val="EE0000"/>
              </w:rPr>
            </w:pPr>
            <w:r w:rsidRPr="00C5337F">
              <w:rPr>
                <w:rFonts w:ascii="Times New Roman" w:eastAsia="Times New Roman" w:hAnsi="Times New Roman" w:cs="Times New Roman"/>
                <w:b/>
                <w:bCs/>
                <w:color w:val="EE0000"/>
              </w:rPr>
              <w:t>01. Course Introduction</w:t>
            </w:r>
          </w:p>
          <w:p w14:paraId="0D16BBE7" w14:textId="77777777" w:rsidR="00606DBE" w:rsidRPr="00606DBE"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35" w:history="1">
              <w:r w:rsidRPr="00606DBE">
                <w:rPr>
                  <w:rStyle w:val="Hyperlink"/>
                  <w:rFonts w:ascii="Times New Roman" w:eastAsia="Times New Roman" w:hAnsi="Times New Roman" w:cs="Times New Roman"/>
                  <w:b/>
                  <w:bCs/>
                </w:rPr>
                <w:t>Course Information</w:t>
              </w:r>
            </w:hyperlink>
          </w:p>
          <w:p w14:paraId="3C334950" w14:textId="77777777" w:rsidR="00606DBE" w:rsidRPr="00C5337F"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36" w:history="1">
              <w:r w:rsidRPr="00C5337F">
                <w:rPr>
                  <w:rStyle w:val="Hyperlink"/>
                  <w:rFonts w:ascii="Times New Roman" w:eastAsia="Times New Roman" w:hAnsi="Times New Roman" w:cs="Times New Roman"/>
                  <w:b/>
                  <w:bCs/>
                </w:rPr>
                <w:t>Linux Foundation Overview</w:t>
              </w:r>
            </w:hyperlink>
          </w:p>
          <w:p w14:paraId="169044FA" w14:textId="77777777" w:rsidR="00606DBE" w:rsidRPr="00606DBE" w:rsidRDefault="00606DBE" w:rsidP="00121092">
            <w:pPr>
              <w:pStyle w:val="ember-view"/>
              <w:pBdr>
                <w:bottom w:val="single" w:sz="6" w:space="0" w:color="CBCBCB"/>
              </w:pBdr>
              <w:spacing w:before="0" w:beforeAutospacing="0" w:after="0" w:afterAutospacing="0"/>
              <w:rPr>
                <w:color w:val="333333"/>
              </w:rPr>
            </w:pPr>
            <w:r w:rsidRPr="00606DBE">
              <w:rPr>
                <w:rStyle w:val="syllabussection-title-index"/>
                <w:b/>
                <w:bCs/>
                <w:caps/>
                <w:color w:val="333333"/>
                <w:bdr w:val="none" w:sz="0" w:space="0" w:color="auto" w:frame="1"/>
              </w:rPr>
              <w:lastRenderedPageBreak/>
              <w:t>02.</w:t>
            </w:r>
            <w:r w:rsidRPr="00606DBE">
              <w:rPr>
                <w:rStyle w:val="syllabussection-title"/>
                <w:b/>
                <w:bCs/>
                <w:caps/>
                <w:color w:val="333333"/>
                <w:bdr w:val="none" w:sz="0" w:space="0" w:color="auto" w:frame="1"/>
              </w:rPr>
              <w:t> Foundations of Web and API Authentication &amp; Authorization</w:t>
            </w:r>
          </w:p>
          <w:p w14:paraId="37B2E62A"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7" w:history="1">
              <w:r w:rsidRPr="00606DBE">
                <w:rPr>
                  <w:rStyle w:val="syllabuslesson--title-text"/>
                  <w:b/>
                  <w:bCs/>
                  <w:color w:val="333333"/>
                  <w:bdr w:val="none" w:sz="0" w:space="0" w:color="auto" w:frame="1"/>
                </w:rPr>
                <w:t>Understanding Authentication and Authorization</w:t>
              </w:r>
            </w:hyperlink>
          </w:p>
          <w:p w14:paraId="6534ADB3"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8" w:history="1">
              <w:r w:rsidRPr="00606DBE">
                <w:rPr>
                  <w:rStyle w:val="syllabuslesson--title-text"/>
                  <w:b/>
                  <w:bCs/>
                  <w:color w:val="333333"/>
                  <w:bdr w:val="none" w:sz="0" w:space="0" w:color="auto" w:frame="1"/>
                </w:rPr>
                <w:t>Authentication Techniques</w:t>
              </w:r>
            </w:hyperlink>
          </w:p>
          <w:p w14:paraId="30F8A111"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39" w:history="1">
              <w:r w:rsidRPr="00606DBE">
                <w:rPr>
                  <w:rStyle w:val="syllabuslesson--title-text"/>
                  <w:b/>
                  <w:bCs/>
                  <w:color w:val="333333"/>
                  <w:bdr w:val="none" w:sz="0" w:space="0" w:color="auto" w:frame="1"/>
                </w:rPr>
                <w:t>Access Control Models</w:t>
              </w:r>
            </w:hyperlink>
          </w:p>
          <w:p w14:paraId="4D47D860"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0" w:history="1">
              <w:r w:rsidRPr="00606DBE">
                <w:rPr>
                  <w:rStyle w:val="syllabuslesson--title-text"/>
                  <w:b/>
                  <w:bCs/>
                  <w:color w:val="333333"/>
                  <w:bdr w:val="none" w:sz="0" w:space="0" w:color="auto" w:frame="1"/>
                </w:rPr>
                <w:t>Role-Based Access Control (RBAC)</w:t>
              </w:r>
            </w:hyperlink>
          </w:p>
          <w:p w14:paraId="5844B47D"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1" w:history="1">
              <w:r w:rsidRPr="00606DBE">
                <w:rPr>
                  <w:rStyle w:val="syllabuslesson--title-text"/>
                  <w:b/>
                  <w:bCs/>
                  <w:color w:val="333333"/>
                  <w:bdr w:val="none" w:sz="0" w:space="0" w:color="auto" w:frame="1"/>
                </w:rPr>
                <w:t>The Shift to Modern Authentication</w:t>
              </w:r>
            </w:hyperlink>
          </w:p>
          <w:p w14:paraId="5ECD028A"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2" w:history="1">
              <w:r w:rsidRPr="00606DBE">
                <w:rPr>
                  <w:rStyle w:val="syllabuslesson--title-text"/>
                  <w:b/>
                  <w:bCs/>
                  <w:color w:val="333333"/>
                  <w:bdr w:val="none" w:sz="0" w:space="0" w:color="auto" w:frame="1"/>
                </w:rPr>
                <w:t>Designing for Secure Authorization</w:t>
              </w:r>
            </w:hyperlink>
          </w:p>
          <w:p w14:paraId="79E74DE2" w14:textId="77777777" w:rsidR="00606DBE" w:rsidRPr="00606DBE" w:rsidRDefault="00606DBE" w:rsidP="00121092">
            <w:pPr>
              <w:pStyle w:val="ember-view"/>
              <w:numPr>
                <w:ilvl w:val="0"/>
                <w:numId w:val="27"/>
              </w:numPr>
              <w:spacing w:before="0" w:beforeAutospacing="0" w:after="144" w:afterAutospacing="0"/>
              <w:ind w:left="330" w:hanging="180"/>
              <w:rPr>
                <w:color w:val="333333"/>
              </w:rPr>
            </w:pPr>
            <w:hyperlink r:id="rId43" w:history="1">
              <w:r w:rsidRPr="00606DBE">
                <w:rPr>
                  <w:rStyle w:val="syllabuslesson--title-text"/>
                  <w:b/>
                  <w:bCs/>
                  <w:color w:val="333333"/>
                  <w:bdr w:val="none" w:sz="0" w:space="0" w:color="auto" w:frame="1"/>
                </w:rPr>
                <w:t>Bringing It All Together</w:t>
              </w:r>
            </w:hyperlink>
          </w:p>
          <w:p w14:paraId="39A3CA91" w14:textId="77777777" w:rsidR="00606DBE" w:rsidRPr="00606DBE" w:rsidRDefault="00606DBE" w:rsidP="00121092">
            <w:pPr>
              <w:pStyle w:val="ember-view"/>
              <w:pBdr>
                <w:bottom w:val="single" w:sz="6" w:space="0" w:color="CBCBCB"/>
              </w:pBdr>
              <w:spacing w:before="0" w:beforeAutospacing="0" w:after="0" w:afterAutospacing="0"/>
              <w:rPr>
                <w:rStyle w:val="syllabussection-title"/>
                <w:color w:val="333333"/>
              </w:rPr>
            </w:pPr>
            <w:r w:rsidRPr="00606DBE">
              <w:rPr>
                <w:rStyle w:val="syllabussection-title-index"/>
                <w:b/>
                <w:bCs/>
                <w:caps/>
                <w:color w:val="333333"/>
                <w:bdr w:val="none" w:sz="0" w:space="0" w:color="auto" w:frame="1"/>
              </w:rPr>
              <w:t>03.</w:t>
            </w:r>
            <w:r w:rsidRPr="00606DBE">
              <w:rPr>
                <w:rStyle w:val="syllabussection-title"/>
                <w:b/>
                <w:bCs/>
                <w:caps/>
                <w:color w:val="333333"/>
                <w:bdr w:val="none" w:sz="0" w:space="0" w:color="auto" w:frame="1"/>
              </w:rPr>
              <w:t> Lab Exercise</w:t>
            </w:r>
          </w:p>
          <w:p w14:paraId="5B9EF311" w14:textId="77777777" w:rsidR="00606DBE" w:rsidRPr="00606DBE" w:rsidRDefault="00606DBE" w:rsidP="00121092">
            <w:pPr>
              <w:pStyle w:val="ember-view"/>
              <w:pBdr>
                <w:bottom w:val="single" w:sz="6" w:space="0" w:color="CBCBCB"/>
              </w:pBdr>
              <w:spacing w:before="0" w:beforeAutospacing="0" w:after="0" w:afterAutospacing="0"/>
              <w:rPr>
                <w:b/>
                <w:bCs/>
              </w:rPr>
            </w:pPr>
            <w:r w:rsidRPr="00606DBE">
              <w:rPr>
                <w:b/>
                <w:bCs/>
                <w:color w:val="333333"/>
              </w:rPr>
              <w:t>04. Course Completion</w:t>
            </w:r>
          </w:p>
        </w:tc>
      </w:tr>
    </w:tbl>
    <w:p w14:paraId="31B978AC" w14:textId="77777777" w:rsidR="00A15438" w:rsidRPr="00C5337F" w:rsidRDefault="00A15438" w:rsidP="00A15438">
      <w:pPr>
        <w:spacing w:before="240" w:after="240"/>
        <w:rPr>
          <w:rFonts w:ascii="Times New Roman" w:eastAsia="Times New Roman" w:hAnsi="Times New Roman" w:cs="Times New Roman"/>
        </w:rPr>
      </w:pPr>
    </w:p>
    <w:p w14:paraId="335738C6" w14:textId="77777777" w:rsidR="00A15438" w:rsidRPr="00C5337F" w:rsidRDefault="00A15438" w:rsidP="00A15438">
      <w:pPr>
        <w:spacing w:before="240" w:after="240"/>
        <w:rPr>
          <w:rFonts w:ascii="Times New Roman" w:eastAsia="Times New Roman" w:hAnsi="Times New Roman" w:cs="Times New Roman"/>
        </w:rPr>
      </w:pPr>
      <w:r w:rsidRPr="00C5337F">
        <w:rPr>
          <w:rFonts w:ascii="Times New Roman" w:eastAsia="Times New Roman" w:hAnsi="Times New Roman" w:cs="Times New Roman"/>
        </w:rPr>
        <w:t>sasa</w:t>
      </w:r>
    </w:p>
    <w:p w14:paraId="3429D90D" w14:textId="77777777" w:rsidR="00A15438" w:rsidRPr="00C5337F" w:rsidRDefault="00A15438" w:rsidP="00A15438">
      <w:pPr>
        <w:spacing w:before="240" w:after="240"/>
        <w:rPr>
          <w:rFonts w:ascii="Times New Roman" w:eastAsia="Times New Roman" w:hAnsi="Times New Roman" w:cs="Times New Roman"/>
        </w:rPr>
      </w:pPr>
    </w:p>
    <w:p w14:paraId="44788863" w14:textId="77777777" w:rsidR="00A15438" w:rsidRPr="00C5337F" w:rsidRDefault="00A15438" w:rsidP="00A15438">
      <w:pPr>
        <w:spacing w:before="240" w:after="240"/>
        <w:rPr>
          <w:rFonts w:ascii="Times New Roman" w:eastAsia="Times New Roman" w:hAnsi="Times New Roman" w:cs="Times New Roman"/>
        </w:rPr>
      </w:pPr>
    </w:p>
    <w:p w14:paraId="5F3F00F9" w14:textId="77777777" w:rsidR="00A15438" w:rsidRPr="00C5337F" w:rsidRDefault="00A15438" w:rsidP="10736C9F">
      <w:pPr>
        <w:spacing w:before="240" w:after="240"/>
        <w:rPr>
          <w:rFonts w:ascii="Times New Roman" w:eastAsia="Times New Roman" w:hAnsi="Times New Roman" w:cs="Times New Roman"/>
        </w:rPr>
      </w:pPr>
    </w:p>
    <w:p w14:paraId="3C7CDAD4" w14:textId="77777777" w:rsidR="00A15438" w:rsidRPr="00C5337F" w:rsidRDefault="00A15438" w:rsidP="10736C9F">
      <w:pPr>
        <w:spacing w:before="240" w:after="240"/>
        <w:rPr>
          <w:rFonts w:ascii="Times New Roman" w:eastAsia="Times New Roman" w:hAnsi="Times New Roman" w:cs="Times New Roman"/>
        </w:rPr>
      </w:pPr>
    </w:p>
    <w:p w14:paraId="6CDB5BB1" w14:textId="77777777" w:rsidR="00A15438" w:rsidRPr="00C5337F" w:rsidRDefault="00A15438" w:rsidP="10736C9F">
      <w:pPr>
        <w:spacing w:before="240" w:after="240"/>
        <w:rPr>
          <w:rFonts w:ascii="Times New Roman" w:eastAsia="Times New Roman" w:hAnsi="Times New Roman" w:cs="Times New Roman"/>
        </w:rPr>
      </w:pPr>
    </w:p>
    <w:p w14:paraId="3B897BF0" w14:textId="77777777" w:rsidR="00A15438" w:rsidRDefault="00A15438" w:rsidP="10736C9F">
      <w:pPr>
        <w:spacing w:before="240" w:after="240"/>
        <w:rPr>
          <w:rFonts w:ascii="Times New Roman" w:eastAsia="Times New Roman" w:hAnsi="Times New Roman" w:cs="Times New Roman"/>
        </w:rPr>
      </w:pPr>
    </w:p>
    <w:p w14:paraId="17F4C2EE" w14:textId="77777777" w:rsidR="00606DBE" w:rsidRDefault="00606DBE" w:rsidP="10736C9F">
      <w:pPr>
        <w:spacing w:before="240" w:after="240"/>
        <w:rPr>
          <w:rFonts w:ascii="Times New Roman" w:eastAsia="Times New Roman" w:hAnsi="Times New Roman" w:cs="Times New Roman"/>
        </w:rPr>
      </w:pPr>
    </w:p>
    <w:p w14:paraId="6A2D8166" w14:textId="77777777" w:rsidR="00606DBE" w:rsidRDefault="00606DBE" w:rsidP="10736C9F">
      <w:pPr>
        <w:spacing w:before="240" w:after="240"/>
        <w:rPr>
          <w:rFonts w:ascii="Times New Roman" w:eastAsia="Times New Roman" w:hAnsi="Times New Roman" w:cs="Times New Roman"/>
        </w:rPr>
      </w:pPr>
    </w:p>
    <w:p w14:paraId="5BDCE724" w14:textId="77777777" w:rsidR="00606DBE" w:rsidRDefault="00606DBE" w:rsidP="10736C9F">
      <w:pPr>
        <w:spacing w:before="240" w:after="240"/>
        <w:rPr>
          <w:rFonts w:ascii="Times New Roman" w:eastAsia="Times New Roman" w:hAnsi="Times New Roman" w:cs="Times New Roman"/>
        </w:rPr>
      </w:pPr>
    </w:p>
    <w:p w14:paraId="355FF549" w14:textId="77777777" w:rsidR="00606DBE" w:rsidRDefault="00606DBE" w:rsidP="10736C9F">
      <w:pPr>
        <w:spacing w:before="240" w:after="240"/>
        <w:rPr>
          <w:rFonts w:ascii="Times New Roman" w:eastAsia="Times New Roman" w:hAnsi="Times New Roman" w:cs="Times New Roman"/>
        </w:rPr>
      </w:pPr>
    </w:p>
    <w:p w14:paraId="05F919D7" w14:textId="77777777" w:rsidR="00606DBE" w:rsidRDefault="00606DBE" w:rsidP="10736C9F">
      <w:pPr>
        <w:spacing w:before="240" w:after="240"/>
        <w:rPr>
          <w:rFonts w:ascii="Times New Roman" w:eastAsia="Times New Roman" w:hAnsi="Times New Roman" w:cs="Times New Roman"/>
        </w:rPr>
      </w:pPr>
    </w:p>
    <w:p w14:paraId="6312B4CD" w14:textId="77777777" w:rsidR="00606DBE" w:rsidRDefault="00606DBE" w:rsidP="10736C9F">
      <w:pPr>
        <w:spacing w:before="240" w:after="240"/>
        <w:rPr>
          <w:rFonts w:ascii="Times New Roman" w:eastAsia="Times New Roman" w:hAnsi="Times New Roman" w:cs="Times New Roman"/>
        </w:rPr>
      </w:pPr>
    </w:p>
    <w:p w14:paraId="58C14EFD" w14:textId="77777777" w:rsidR="00606DBE" w:rsidRDefault="00606DBE" w:rsidP="10736C9F">
      <w:pPr>
        <w:spacing w:before="240" w:after="240"/>
        <w:rPr>
          <w:rFonts w:ascii="Times New Roman" w:eastAsia="Times New Roman" w:hAnsi="Times New Roman" w:cs="Times New Roman"/>
        </w:rPr>
      </w:pPr>
    </w:p>
    <w:p w14:paraId="1F8699CD" w14:textId="77777777" w:rsidR="00606DBE" w:rsidRDefault="00606DBE" w:rsidP="10736C9F">
      <w:pPr>
        <w:spacing w:before="240" w:after="240"/>
        <w:rPr>
          <w:rFonts w:ascii="Times New Roman" w:eastAsia="Times New Roman" w:hAnsi="Times New Roman" w:cs="Times New Roman"/>
        </w:rPr>
      </w:pPr>
    </w:p>
    <w:p w14:paraId="3578D98D" w14:textId="77777777" w:rsidR="00606DBE" w:rsidRDefault="00606DBE" w:rsidP="10736C9F">
      <w:pPr>
        <w:spacing w:before="240" w:after="240"/>
        <w:rPr>
          <w:rFonts w:ascii="Times New Roman" w:eastAsia="Times New Roman" w:hAnsi="Times New Roman" w:cs="Times New Roman"/>
        </w:rPr>
      </w:pPr>
    </w:p>
    <w:p w14:paraId="19626E49" w14:textId="77777777" w:rsidR="00606DBE" w:rsidRDefault="00606DBE" w:rsidP="10736C9F">
      <w:pPr>
        <w:spacing w:before="240" w:after="240"/>
        <w:rPr>
          <w:rFonts w:ascii="Times New Roman" w:eastAsia="Times New Roman" w:hAnsi="Times New Roman" w:cs="Times New Roman"/>
        </w:rPr>
      </w:pPr>
    </w:p>
    <w:p w14:paraId="21BB8ED4" w14:textId="77777777" w:rsidR="00606DBE" w:rsidRDefault="00606DBE" w:rsidP="10736C9F">
      <w:pPr>
        <w:spacing w:before="240" w:after="240"/>
        <w:rPr>
          <w:rFonts w:ascii="Times New Roman" w:eastAsia="Times New Roman" w:hAnsi="Times New Roman" w:cs="Times New Roman"/>
        </w:rPr>
      </w:pPr>
    </w:p>
    <w:p w14:paraId="79F64C07" w14:textId="77777777" w:rsidR="00606DBE" w:rsidRDefault="00606DBE" w:rsidP="10736C9F">
      <w:pPr>
        <w:spacing w:before="240" w:after="240"/>
        <w:rPr>
          <w:rFonts w:ascii="Times New Roman" w:eastAsia="Times New Roman" w:hAnsi="Times New Roman" w:cs="Times New Roman"/>
        </w:rPr>
      </w:pPr>
    </w:p>
    <w:p w14:paraId="5252B014" w14:textId="77777777" w:rsidR="00606DBE" w:rsidRDefault="00606DBE" w:rsidP="10736C9F">
      <w:pPr>
        <w:spacing w:before="240" w:after="240"/>
        <w:rPr>
          <w:rFonts w:ascii="Times New Roman" w:eastAsia="Times New Roman" w:hAnsi="Times New Roman" w:cs="Times New Roman"/>
        </w:rPr>
      </w:pPr>
    </w:p>
    <w:p w14:paraId="4CA4F749" w14:textId="77777777" w:rsidR="00606DBE" w:rsidRDefault="00606DBE" w:rsidP="10736C9F">
      <w:pPr>
        <w:spacing w:before="240" w:after="240"/>
        <w:rPr>
          <w:rFonts w:ascii="Times New Roman" w:eastAsia="Times New Roman" w:hAnsi="Times New Roman" w:cs="Times New Roman"/>
        </w:rPr>
      </w:pPr>
    </w:p>
    <w:p w14:paraId="3C3CE4DA" w14:textId="77777777" w:rsidR="00606DBE" w:rsidRDefault="00606DBE" w:rsidP="10736C9F">
      <w:pPr>
        <w:spacing w:before="240" w:after="240"/>
        <w:rPr>
          <w:rFonts w:ascii="Times New Roman" w:eastAsia="Times New Roman" w:hAnsi="Times New Roman" w:cs="Times New Roman"/>
        </w:rPr>
      </w:pPr>
    </w:p>
    <w:p w14:paraId="1856017F" w14:textId="77777777" w:rsidR="00606DBE" w:rsidRDefault="00606DBE" w:rsidP="10736C9F">
      <w:pPr>
        <w:spacing w:before="240" w:after="240"/>
        <w:rPr>
          <w:rFonts w:ascii="Times New Roman" w:eastAsia="Times New Roman" w:hAnsi="Times New Roman" w:cs="Times New Roman"/>
        </w:rPr>
      </w:pPr>
    </w:p>
    <w:p w14:paraId="06493E59" w14:textId="77777777" w:rsidR="00606DBE" w:rsidRDefault="00606DBE" w:rsidP="10736C9F">
      <w:pPr>
        <w:spacing w:before="240" w:after="240"/>
        <w:rPr>
          <w:rFonts w:ascii="Times New Roman" w:eastAsia="Times New Roman" w:hAnsi="Times New Roman" w:cs="Times New Roman"/>
        </w:rPr>
      </w:pPr>
    </w:p>
    <w:p w14:paraId="13B7DB76" w14:textId="77777777" w:rsidR="00606DBE" w:rsidRDefault="00606DBE" w:rsidP="10736C9F">
      <w:pPr>
        <w:spacing w:before="240" w:after="240"/>
        <w:rPr>
          <w:rFonts w:ascii="Times New Roman" w:eastAsia="Times New Roman" w:hAnsi="Times New Roman" w:cs="Times New Roman"/>
        </w:rPr>
      </w:pPr>
    </w:p>
    <w:p w14:paraId="18292712" w14:textId="77777777" w:rsidR="00606DBE" w:rsidRDefault="00606DBE" w:rsidP="10736C9F">
      <w:pPr>
        <w:spacing w:before="240" w:after="240"/>
        <w:rPr>
          <w:rFonts w:ascii="Times New Roman" w:eastAsia="Times New Roman" w:hAnsi="Times New Roman" w:cs="Times New Roman"/>
        </w:rPr>
      </w:pPr>
    </w:p>
    <w:p w14:paraId="2C90905E" w14:textId="77777777" w:rsidR="00606DBE" w:rsidRDefault="00606DBE" w:rsidP="10736C9F">
      <w:pPr>
        <w:spacing w:before="240" w:after="240"/>
        <w:rPr>
          <w:rFonts w:ascii="Times New Roman" w:eastAsia="Times New Roman" w:hAnsi="Times New Roman" w:cs="Times New Roman"/>
        </w:rPr>
      </w:pPr>
    </w:p>
    <w:p w14:paraId="18ABBC97" w14:textId="77777777" w:rsidR="00606DBE" w:rsidRDefault="00606DBE" w:rsidP="10736C9F">
      <w:pPr>
        <w:spacing w:before="240" w:after="240"/>
        <w:rPr>
          <w:rFonts w:ascii="Times New Roman" w:eastAsia="Times New Roman" w:hAnsi="Times New Roman" w:cs="Times New Roman"/>
        </w:rPr>
      </w:pPr>
    </w:p>
    <w:p w14:paraId="21857480" w14:textId="77777777" w:rsidR="00606DBE" w:rsidRDefault="00606DBE" w:rsidP="10736C9F">
      <w:pPr>
        <w:spacing w:before="240" w:after="240"/>
        <w:rPr>
          <w:rFonts w:ascii="Times New Roman" w:eastAsia="Times New Roman" w:hAnsi="Times New Roman" w:cs="Times New Roman"/>
        </w:rPr>
      </w:pPr>
    </w:p>
    <w:p w14:paraId="055EF1E5" w14:textId="77777777" w:rsidR="00606DBE" w:rsidRDefault="00606DBE" w:rsidP="10736C9F">
      <w:pPr>
        <w:spacing w:before="240" w:after="240"/>
        <w:rPr>
          <w:rFonts w:ascii="Times New Roman" w:eastAsia="Times New Roman" w:hAnsi="Times New Roman" w:cs="Times New Roman"/>
        </w:rPr>
      </w:pPr>
    </w:p>
    <w:p w14:paraId="1505F664" w14:textId="77777777" w:rsidR="00606DBE" w:rsidRDefault="00606DBE" w:rsidP="10736C9F">
      <w:pPr>
        <w:spacing w:before="240" w:after="240"/>
        <w:rPr>
          <w:rFonts w:ascii="Times New Roman" w:eastAsia="Times New Roman" w:hAnsi="Times New Roman" w:cs="Times New Roman"/>
        </w:rPr>
      </w:pPr>
    </w:p>
    <w:p w14:paraId="1AF15BF0" w14:textId="77777777" w:rsidR="00606DBE" w:rsidRDefault="00606DBE" w:rsidP="10736C9F">
      <w:pPr>
        <w:spacing w:before="240" w:after="240"/>
        <w:rPr>
          <w:rFonts w:ascii="Times New Roman" w:eastAsia="Times New Roman" w:hAnsi="Times New Roman" w:cs="Times New Roman"/>
        </w:rPr>
      </w:pPr>
    </w:p>
    <w:p w14:paraId="70EAC9FF" w14:textId="77777777" w:rsidR="00606DBE" w:rsidRDefault="00606DBE" w:rsidP="10736C9F">
      <w:pPr>
        <w:spacing w:before="240" w:after="240"/>
        <w:rPr>
          <w:rFonts w:ascii="Times New Roman" w:eastAsia="Times New Roman" w:hAnsi="Times New Roman" w:cs="Times New Roman"/>
        </w:rPr>
      </w:pPr>
    </w:p>
    <w:p w14:paraId="0C2C7CFF" w14:textId="77777777" w:rsidR="00606DBE" w:rsidRDefault="00606DBE" w:rsidP="10736C9F">
      <w:pPr>
        <w:spacing w:before="240" w:after="240"/>
        <w:rPr>
          <w:rFonts w:ascii="Times New Roman" w:eastAsia="Times New Roman" w:hAnsi="Times New Roman" w:cs="Times New Roman"/>
        </w:rPr>
      </w:pPr>
    </w:p>
    <w:tbl>
      <w:tblPr>
        <w:tblStyle w:val="TableGrid"/>
        <w:tblpPr w:leftFromText="180" w:rightFromText="180" w:vertAnchor="text" w:horzAnchor="margin" w:tblpXSpec="right" w:tblpY="331"/>
        <w:tblW w:w="0" w:type="auto"/>
        <w:tblLook w:val="04A0" w:firstRow="1" w:lastRow="0" w:firstColumn="1" w:lastColumn="0" w:noHBand="0" w:noVBand="1"/>
      </w:tblPr>
      <w:tblGrid>
        <w:gridCol w:w="3235"/>
      </w:tblGrid>
      <w:tr w:rsidR="00606DBE" w:rsidRPr="00606DBE" w14:paraId="617F007F" w14:textId="77777777" w:rsidTr="00121092">
        <w:trPr>
          <w:trHeight w:val="862"/>
        </w:trPr>
        <w:tc>
          <w:tcPr>
            <w:tcW w:w="3235" w:type="dxa"/>
          </w:tcPr>
          <w:p w14:paraId="0F047884" w14:textId="77777777" w:rsidR="00606DBE" w:rsidRPr="00C5337F" w:rsidRDefault="00606DBE" w:rsidP="00121092">
            <w:pPr>
              <w:spacing w:before="240" w:after="240"/>
              <w:rPr>
                <w:rFonts w:ascii="Times New Roman" w:eastAsia="Times New Roman" w:hAnsi="Times New Roman" w:cs="Times New Roman"/>
                <w:b/>
                <w:bCs/>
                <w:color w:val="EE0000"/>
              </w:rPr>
            </w:pPr>
            <w:r w:rsidRPr="00C5337F">
              <w:rPr>
                <w:rFonts w:ascii="Times New Roman" w:eastAsia="Times New Roman" w:hAnsi="Times New Roman" w:cs="Times New Roman"/>
                <w:b/>
                <w:bCs/>
                <w:color w:val="EE0000"/>
              </w:rPr>
              <w:t>01. Course Introduction</w:t>
            </w:r>
          </w:p>
          <w:p w14:paraId="399009B0" w14:textId="77777777" w:rsidR="00606DBE" w:rsidRPr="00606DBE"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44" w:history="1">
              <w:r w:rsidRPr="00606DBE">
                <w:rPr>
                  <w:rStyle w:val="Hyperlink"/>
                  <w:rFonts w:ascii="Times New Roman" w:eastAsia="Times New Roman" w:hAnsi="Times New Roman" w:cs="Times New Roman"/>
                  <w:b/>
                  <w:bCs/>
                </w:rPr>
                <w:t>Course Information</w:t>
              </w:r>
            </w:hyperlink>
          </w:p>
          <w:p w14:paraId="65D08571" w14:textId="77777777" w:rsidR="00606DBE" w:rsidRPr="00C5337F"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45" w:history="1">
              <w:r w:rsidRPr="00C5337F">
                <w:rPr>
                  <w:rStyle w:val="Hyperlink"/>
                  <w:rFonts w:ascii="Times New Roman" w:eastAsia="Times New Roman" w:hAnsi="Times New Roman" w:cs="Times New Roman"/>
                  <w:b/>
                  <w:bCs/>
                </w:rPr>
                <w:t>Linux Foundation Overview</w:t>
              </w:r>
            </w:hyperlink>
          </w:p>
          <w:p w14:paraId="0B9C3E75" w14:textId="77777777" w:rsidR="00606DBE" w:rsidRPr="00606DBE" w:rsidRDefault="00606DBE" w:rsidP="00121092">
            <w:pPr>
              <w:pStyle w:val="ember-view"/>
              <w:pBdr>
                <w:bottom w:val="single" w:sz="6" w:space="0" w:color="CBCBCB"/>
              </w:pBdr>
              <w:spacing w:before="0" w:beforeAutospacing="0" w:after="0" w:afterAutospacing="0"/>
              <w:rPr>
                <w:color w:val="333333"/>
              </w:rPr>
            </w:pPr>
            <w:r w:rsidRPr="00606DBE">
              <w:rPr>
                <w:rStyle w:val="syllabussection-title-index"/>
                <w:b/>
                <w:bCs/>
                <w:caps/>
                <w:color w:val="333333"/>
                <w:bdr w:val="none" w:sz="0" w:space="0" w:color="auto" w:frame="1"/>
              </w:rPr>
              <w:t>02.</w:t>
            </w:r>
            <w:r w:rsidRPr="00606DBE">
              <w:rPr>
                <w:rStyle w:val="syllabussection-title"/>
                <w:b/>
                <w:bCs/>
                <w:caps/>
                <w:color w:val="333333"/>
                <w:bdr w:val="none" w:sz="0" w:space="0" w:color="auto" w:frame="1"/>
              </w:rPr>
              <w:t> Foundations of Web and API Authentication &amp; Authorization</w:t>
            </w:r>
          </w:p>
          <w:p w14:paraId="0414D265"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6" w:history="1">
              <w:r w:rsidRPr="00606DBE">
                <w:rPr>
                  <w:rStyle w:val="syllabuslesson--title-text"/>
                  <w:b/>
                  <w:bCs/>
                  <w:color w:val="333333"/>
                  <w:bdr w:val="none" w:sz="0" w:space="0" w:color="auto" w:frame="1"/>
                </w:rPr>
                <w:t>Understanding Authentication and Authorization</w:t>
              </w:r>
            </w:hyperlink>
          </w:p>
          <w:p w14:paraId="2DD80F89"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7" w:history="1">
              <w:r w:rsidRPr="00606DBE">
                <w:rPr>
                  <w:rStyle w:val="syllabuslesson--title-text"/>
                  <w:b/>
                  <w:bCs/>
                  <w:color w:val="333333"/>
                  <w:bdr w:val="none" w:sz="0" w:space="0" w:color="auto" w:frame="1"/>
                </w:rPr>
                <w:t>Authentication Techniques</w:t>
              </w:r>
            </w:hyperlink>
          </w:p>
          <w:p w14:paraId="54D8C001"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8" w:history="1">
              <w:r w:rsidRPr="00606DBE">
                <w:rPr>
                  <w:rStyle w:val="syllabuslesson--title-text"/>
                  <w:b/>
                  <w:bCs/>
                  <w:color w:val="333333"/>
                  <w:bdr w:val="none" w:sz="0" w:space="0" w:color="auto" w:frame="1"/>
                </w:rPr>
                <w:t>Access Control Models</w:t>
              </w:r>
            </w:hyperlink>
          </w:p>
          <w:p w14:paraId="1A4AB9E9"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49" w:history="1">
              <w:r w:rsidRPr="00606DBE">
                <w:rPr>
                  <w:rStyle w:val="syllabuslesson--title-text"/>
                  <w:b/>
                  <w:bCs/>
                  <w:color w:val="333333"/>
                  <w:bdr w:val="none" w:sz="0" w:space="0" w:color="auto" w:frame="1"/>
                </w:rPr>
                <w:t>Role-Based Access Control (RBAC)</w:t>
              </w:r>
            </w:hyperlink>
          </w:p>
          <w:p w14:paraId="3FCAE76D"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0" w:history="1">
              <w:r w:rsidRPr="00606DBE">
                <w:rPr>
                  <w:rStyle w:val="syllabuslesson--title-text"/>
                  <w:b/>
                  <w:bCs/>
                  <w:color w:val="333333"/>
                  <w:bdr w:val="none" w:sz="0" w:space="0" w:color="auto" w:frame="1"/>
                </w:rPr>
                <w:t>The Shift to Modern Authentication</w:t>
              </w:r>
            </w:hyperlink>
          </w:p>
          <w:p w14:paraId="661D1AE2"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1" w:history="1">
              <w:r w:rsidRPr="00606DBE">
                <w:rPr>
                  <w:rStyle w:val="syllabuslesson--title-text"/>
                  <w:b/>
                  <w:bCs/>
                  <w:color w:val="333333"/>
                  <w:bdr w:val="none" w:sz="0" w:space="0" w:color="auto" w:frame="1"/>
                </w:rPr>
                <w:t>Designing for Secure Authorization</w:t>
              </w:r>
            </w:hyperlink>
          </w:p>
          <w:p w14:paraId="059D4B96" w14:textId="77777777" w:rsidR="00606DBE" w:rsidRPr="00606DBE" w:rsidRDefault="00606DBE" w:rsidP="00121092">
            <w:pPr>
              <w:pStyle w:val="ember-view"/>
              <w:numPr>
                <w:ilvl w:val="0"/>
                <w:numId w:val="27"/>
              </w:numPr>
              <w:spacing w:before="0" w:beforeAutospacing="0" w:after="144" w:afterAutospacing="0"/>
              <w:ind w:left="330" w:hanging="180"/>
              <w:rPr>
                <w:color w:val="333333"/>
              </w:rPr>
            </w:pPr>
            <w:hyperlink r:id="rId52" w:history="1">
              <w:r w:rsidRPr="00606DBE">
                <w:rPr>
                  <w:rStyle w:val="syllabuslesson--title-text"/>
                  <w:b/>
                  <w:bCs/>
                  <w:color w:val="333333"/>
                  <w:bdr w:val="none" w:sz="0" w:space="0" w:color="auto" w:frame="1"/>
                </w:rPr>
                <w:t>Bringing It All Together</w:t>
              </w:r>
            </w:hyperlink>
          </w:p>
          <w:p w14:paraId="7E697A27" w14:textId="77777777" w:rsidR="00606DBE" w:rsidRPr="00606DBE" w:rsidRDefault="00606DBE" w:rsidP="00121092">
            <w:pPr>
              <w:pStyle w:val="ember-view"/>
              <w:pBdr>
                <w:bottom w:val="single" w:sz="6" w:space="0" w:color="CBCBCB"/>
              </w:pBdr>
              <w:spacing w:before="0" w:beforeAutospacing="0" w:after="0" w:afterAutospacing="0"/>
              <w:rPr>
                <w:rStyle w:val="syllabussection-title"/>
                <w:color w:val="333333"/>
              </w:rPr>
            </w:pPr>
            <w:r w:rsidRPr="00606DBE">
              <w:rPr>
                <w:rStyle w:val="syllabussection-title-index"/>
                <w:b/>
                <w:bCs/>
                <w:caps/>
                <w:color w:val="333333"/>
                <w:bdr w:val="none" w:sz="0" w:space="0" w:color="auto" w:frame="1"/>
              </w:rPr>
              <w:t>03.</w:t>
            </w:r>
            <w:r w:rsidRPr="00606DBE">
              <w:rPr>
                <w:rStyle w:val="syllabussection-title"/>
                <w:b/>
                <w:bCs/>
                <w:caps/>
                <w:color w:val="333333"/>
                <w:bdr w:val="none" w:sz="0" w:space="0" w:color="auto" w:frame="1"/>
              </w:rPr>
              <w:t> Lab Exercise</w:t>
            </w:r>
          </w:p>
          <w:p w14:paraId="2F802101" w14:textId="77777777" w:rsidR="00606DBE" w:rsidRPr="00606DBE" w:rsidRDefault="00606DBE" w:rsidP="00121092">
            <w:pPr>
              <w:pStyle w:val="ember-view"/>
              <w:pBdr>
                <w:bottom w:val="single" w:sz="6" w:space="0" w:color="CBCBCB"/>
              </w:pBdr>
              <w:spacing w:before="0" w:beforeAutospacing="0" w:after="0" w:afterAutospacing="0"/>
              <w:rPr>
                <w:b/>
                <w:bCs/>
              </w:rPr>
            </w:pPr>
            <w:r w:rsidRPr="00606DBE">
              <w:rPr>
                <w:b/>
                <w:bCs/>
                <w:color w:val="333333"/>
              </w:rPr>
              <w:t>04. Course Completion</w:t>
            </w:r>
          </w:p>
        </w:tc>
      </w:tr>
    </w:tbl>
    <w:p w14:paraId="7386A212" w14:textId="77777777" w:rsidR="00606DBE" w:rsidRDefault="00606DBE" w:rsidP="10736C9F">
      <w:pPr>
        <w:spacing w:before="240" w:after="240"/>
        <w:rPr>
          <w:rFonts w:ascii="Times New Roman" w:eastAsia="Times New Roman" w:hAnsi="Times New Roman" w:cs="Times New Roman"/>
        </w:rPr>
      </w:pPr>
    </w:p>
    <w:p w14:paraId="33486376" w14:textId="77777777" w:rsidR="00606DBE" w:rsidRDefault="00606DBE" w:rsidP="10736C9F">
      <w:pPr>
        <w:spacing w:before="240" w:after="240"/>
        <w:rPr>
          <w:rFonts w:ascii="Times New Roman" w:eastAsia="Times New Roman" w:hAnsi="Times New Roman" w:cs="Times New Roman"/>
        </w:rPr>
      </w:pPr>
    </w:p>
    <w:p w14:paraId="0C6AF650" w14:textId="77777777" w:rsidR="00606DBE" w:rsidRDefault="00606DBE" w:rsidP="10736C9F">
      <w:pPr>
        <w:spacing w:before="240" w:after="240"/>
        <w:rPr>
          <w:rFonts w:ascii="Times New Roman" w:eastAsia="Times New Roman" w:hAnsi="Times New Roman" w:cs="Times New Roman"/>
        </w:rPr>
      </w:pPr>
    </w:p>
    <w:p w14:paraId="5F960D02" w14:textId="77777777" w:rsidR="00606DBE" w:rsidRDefault="00606DBE" w:rsidP="10736C9F">
      <w:pPr>
        <w:spacing w:before="240" w:after="240"/>
        <w:rPr>
          <w:rFonts w:ascii="Times New Roman" w:eastAsia="Times New Roman" w:hAnsi="Times New Roman" w:cs="Times New Roman"/>
        </w:rPr>
      </w:pPr>
    </w:p>
    <w:p w14:paraId="6DEA61D3" w14:textId="77777777" w:rsidR="00606DBE" w:rsidRDefault="00606DBE" w:rsidP="10736C9F">
      <w:pPr>
        <w:spacing w:before="240" w:after="240"/>
        <w:rPr>
          <w:rFonts w:ascii="Times New Roman" w:eastAsia="Times New Roman" w:hAnsi="Times New Roman" w:cs="Times New Roman"/>
        </w:rPr>
      </w:pPr>
    </w:p>
    <w:p w14:paraId="4ABD28E1" w14:textId="77777777" w:rsidR="00606DBE" w:rsidRDefault="00606DBE" w:rsidP="10736C9F">
      <w:pPr>
        <w:spacing w:before="240" w:after="240"/>
        <w:rPr>
          <w:rFonts w:ascii="Times New Roman" w:eastAsia="Times New Roman" w:hAnsi="Times New Roman" w:cs="Times New Roman"/>
        </w:rPr>
      </w:pPr>
    </w:p>
    <w:p w14:paraId="1482D334" w14:textId="77777777" w:rsidR="00606DBE" w:rsidRDefault="00606DBE" w:rsidP="10736C9F">
      <w:pPr>
        <w:spacing w:before="240" w:after="240"/>
        <w:rPr>
          <w:rFonts w:ascii="Times New Roman" w:eastAsia="Times New Roman" w:hAnsi="Times New Roman" w:cs="Times New Roman"/>
        </w:rPr>
      </w:pPr>
    </w:p>
    <w:p w14:paraId="1BEFDF9B" w14:textId="77777777" w:rsidR="00606DBE" w:rsidRDefault="00606DBE" w:rsidP="10736C9F">
      <w:pPr>
        <w:spacing w:before="240" w:after="240"/>
        <w:rPr>
          <w:rFonts w:ascii="Times New Roman" w:eastAsia="Times New Roman" w:hAnsi="Times New Roman" w:cs="Times New Roman"/>
        </w:rPr>
      </w:pPr>
    </w:p>
    <w:p w14:paraId="349E5DD9" w14:textId="77777777" w:rsidR="00606DBE" w:rsidRDefault="00606DBE" w:rsidP="10736C9F">
      <w:pPr>
        <w:spacing w:before="240" w:after="240"/>
        <w:rPr>
          <w:rFonts w:ascii="Times New Roman" w:eastAsia="Times New Roman" w:hAnsi="Times New Roman" w:cs="Times New Roman"/>
        </w:rPr>
      </w:pPr>
    </w:p>
    <w:tbl>
      <w:tblPr>
        <w:tblStyle w:val="TableGrid"/>
        <w:tblpPr w:leftFromText="180" w:rightFromText="180" w:vertAnchor="text" w:horzAnchor="margin" w:tblpXSpec="right" w:tblpY="331"/>
        <w:tblW w:w="0" w:type="auto"/>
        <w:tblLook w:val="04A0" w:firstRow="1" w:lastRow="0" w:firstColumn="1" w:lastColumn="0" w:noHBand="0" w:noVBand="1"/>
      </w:tblPr>
      <w:tblGrid>
        <w:gridCol w:w="3235"/>
      </w:tblGrid>
      <w:tr w:rsidR="00606DBE" w:rsidRPr="00606DBE" w14:paraId="32C9CFDC" w14:textId="77777777" w:rsidTr="00121092">
        <w:trPr>
          <w:trHeight w:val="862"/>
        </w:trPr>
        <w:tc>
          <w:tcPr>
            <w:tcW w:w="3235" w:type="dxa"/>
          </w:tcPr>
          <w:p w14:paraId="5B9D43E9" w14:textId="77777777" w:rsidR="00606DBE" w:rsidRPr="00C5337F" w:rsidRDefault="00606DBE" w:rsidP="00121092">
            <w:pPr>
              <w:spacing w:before="240" w:after="240"/>
              <w:rPr>
                <w:rFonts w:ascii="Times New Roman" w:eastAsia="Times New Roman" w:hAnsi="Times New Roman" w:cs="Times New Roman"/>
                <w:b/>
                <w:bCs/>
                <w:color w:val="EE0000"/>
              </w:rPr>
            </w:pPr>
            <w:r w:rsidRPr="00C5337F">
              <w:rPr>
                <w:rFonts w:ascii="Times New Roman" w:eastAsia="Times New Roman" w:hAnsi="Times New Roman" w:cs="Times New Roman"/>
                <w:b/>
                <w:bCs/>
                <w:color w:val="EE0000"/>
              </w:rPr>
              <w:t>01. Course Introduction</w:t>
            </w:r>
          </w:p>
          <w:p w14:paraId="3B433B07" w14:textId="77777777" w:rsidR="00606DBE" w:rsidRPr="00606DBE"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53" w:history="1">
              <w:r w:rsidRPr="00606DBE">
                <w:rPr>
                  <w:rStyle w:val="Hyperlink"/>
                  <w:rFonts w:ascii="Times New Roman" w:eastAsia="Times New Roman" w:hAnsi="Times New Roman" w:cs="Times New Roman"/>
                  <w:b/>
                  <w:bCs/>
                </w:rPr>
                <w:t>Course Information</w:t>
              </w:r>
            </w:hyperlink>
          </w:p>
          <w:p w14:paraId="1D3C5F46" w14:textId="77777777" w:rsidR="00606DBE" w:rsidRPr="00C5337F" w:rsidRDefault="00606DBE" w:rsidP="00121092">
            <w:pPr>
              <w:pStyle w:val="ListParagraph"/>
              <w:numPr>
                <w:ilvl w:val="0"/>
                <w:numId w:val="26"/>
              </w:numPr>
              <w:spacing w:before="240" w:after="240"/>
              <w:ind w:left="330" w:hanging="180"/>
              <w:rPr>
                <w:rFonts w:ascii="Times New Roman" w:eastAsia="Times New Roman" w:hAnsi="Times New Roman" w:cs="Times New Roman"/>
                <w:b/>
                <w:bCs/>
              </w:rPr>
            </w:pPr>
            <w:hyperlink r:id="rId54" w:history="1">
              <w:r w:rsidRPr="00C5337F">
                <w:rPr>
                  <w:rStyle w:val="Hyperlink"/>
                  <w:rFonts w:ascii="Times New Roman" w:eastAsia="Times New Roman" w:hAnsi="Times New Roman" w:cs="Times New Roman"/>
                  <w:b/>
                  <w:bCs/>
                </w:rPr>
                <w:t>Linux Foundation Overview</w:t>
              </w:r>
            </w:hyperlink>
          </w:p>
          <w:p w14:paraId="301FD134" w14:textId="77777777" w:rsidR="00606DBE" w:rsidRPr="00606DBE" w:rsidRDefault="00606DBE" w:rsidP="00121092">
            <w:pPr>
              <w:pStyle w:val="ember-view"/>
              <w:pBdr>
                <w:bottom w:val="single" w:sz="6" w:space="0" w:color="CBCBCB"/>
              </w:pBdr>
              <w:spacing w:before="0" w:beforeAutospacing="0" w:after="0" w:afterAutospacing="0"/>
              <w:rPr>
                <w:color w:val="333333"/>
              </w:rPr>
            </w:pPr>
            <w:r w:rsidRPr="00606DBE">
              <w:rPr>
                <w:rStyle w:val="syllabussection-title-index"/>
                <w:b/>
                <w:bCs/>
                <w:caps/>
                <w:color w:val="333333"/>
                <w:bdr w:val="none" w:sz="0" w:space="0" w:color="auto" w:frame="1"/>
              </w:rPr>
              <w:t>02.</w:t>
            </w:r>
            <w:r w:rsidRPr="00606DBE">
              <w:rPr>
                <w:rStyle w:val="syllabussection-title"/>
                <w:b/>
                <w:bCs/>
                <w:caps/>
                <w:color w:val="333333"/>
                <w:bdr w:val="none" w:sz="0" w:space="0" w:color="auto" w:frame="1"/>
              </w:rPr>
              <w:t> Foundations of Web and API Authentication &amp; Authorization</w:t>
            </w:r>
          </w:p>
          <w:p w14:paraId="4FA98A63"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5" w:history="1">
              <w:r w:rsidRPr="00606DBE">
                <w:rPr>
                  <w:rStyle w:val="syllabuslesson--title-text"/>
                  <w:b/>
                  <w:bCs/>
                  <w:color w:val="333333"/>
                  <w:bdr w:val="none" w:sz="0" w:space="0" w:color="auto" w:frame="1"/>
                </w:rPr>
                <w:t>Understanding Authentication and Authorization</w:t>
              </w:r>
            </w:hyperlink>
          </w:p>
          <w:p w14:paraId="362ED148"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6" w:history="1">
              <w:r w:rsidRPr="00606DBE">
                <w:rPr>
                  <w:rStyle w:val="syllabuslesson--title-text"/>
                  <w:b/>
                  <w:bCs/>
                  <w:color w:val="333333"/>
                  <w:bdr w:val="none" w:sz="0" w:space="0" w:color="auto" w:frame="1"/>
                </w:rPr>
                <w:t>Authentication Techniques</w:t>
              </w:r>
            </w:hyperlink>
          </w:p>
          <w:p w14:paraId="3D1F7E6A"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7" w:history="1">
              <w:r w:rsidRPr="00606DBE">
                <w:rPr>
                  <w:rStyle w:val="syllabuslesson--title-text"/>
                  <w:b/>
                  <w:bCs/>
                  <w:color w:val="333333"/>
                  <w:bdr w:val="none" w:sz="0" w:space="0" w:color="auto" w:frame="1"/>
                </w:rPr>
                <w:t>Access Control Models</w:t>
              </w:r>
            </w:hyperlink>
          </w:p>
          <w:p w14:paraId="7C417861"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8" w:history="1">
              <w:r w:rsidRPr="00606DBE">
                <w:rPr>
                  <w:rStyle w:val="syllabuslesson--title-text"/>
                  <w:b/>
                  <w:bCs/>
                  <w:color w:val="333333"/>
                  <w:bdr w:val="none" w:sz="0" w:space="0" w:color="auto" w:frame="1"/>
                </w:rPr>
                <w:t>Role-Based Access Control (RBAC)</w:t>
              </w:r>
            </w:hyperlink>
          </w:p>
          <w:p w14:paraId="76B41334"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59" w:history="1">
              <w:r w:rsidRPr="00606DBE">
                <w:rPr>
                  <w:rStyle w:val="syllabuslesson--title-text"/>
                  <w:b/>
                  <w:bCs/>
                  <w:color w:val="333333"/>
                  <w:bdr w:val="none" w:sz="0" w:space="0" w:color="auto" w:frame="1"/>
                </w:rPr>
                <w:t>The Shift to Modern Authentication</w:t>
              </w:r>
            </w:hyperlink>
          </w:p>
          <w:p w14:paraId="7551965E" w14:textId="77777777" w:rsidR="00606DBE" w:rsidRPr="00606DBE" w:rsidRDefault="00606DBE" w:rsidP="00121092">
            <w:pPr>
              <w:pStyle w:val="ember-view"/>
              <w:numPr>
                <w:ilvl w:val="0"/>
                <w:numId w:val="27"/>
              </w:numPr>
              <w:spacing w:before="0" w:beforeAutospacing="0" w:after="144" w:afterAutospacing="0"/>
              <w:ind w:left="330" w:hanging="180"/>
              <w:rPr>
                <w:rStyle w:val="syllabuslesson"/>
                <w:color w:val="333333"/>
              </w:rPr>
            </w:pPr>
            <w:hyperlink r:id="rId60" w:history="1">
              <w:r w:rsidRPr="00606DBE">
                <w:rPr>
                  <w:rStyle w:val="syllabuslesson--title-text"/>
                  <w:b/>
                  <w:bCs/>
                  <w:color w:val="333333"/>
                  <w:bdr w:val="none" w:sz="0" w:space="0" w:color="auto" w:frame="1"/>
                </w:rPr>
                <w:t>Designing for Secure Authorization</w:t>
              </w:r>
            </w:hyperlink>
          </w:p>
          <w:p w14:paraId="56028451" w14:textId="77777777" w:rsidR="00606DBE" w:rsidRPr="00606DBE" w:rsidRDefault="00606DBE" w:rsidP="00121092">
            <w:pPr>
              <w:pStyle w:val="ember-view"/>
              <w:numPr>
                <w:ilvl w:val="0"/>
                <w:numId w:val="27"/>
              </w:numPr>
              <w:spacing w:before="0" w:beforeAutospacing="0" w:after="144" w:afterAutospacing="0"/>
              <w:ind w:left="330" w:hanging="180"/>
              <w:rPr>
                <w:color w:val="333333"/>
              </w:rPr>
            </w:pPr>
            <w:hyperlink r:id="rId61" w:history="1">
              <w:r w:rsidRPr="00606DBE">
                <w:rPr>
                  <w:rStyle w:val="syllabuslesson--title-text"/>
                  <w:b/>
                  <w:bCs/>
                  <w:color w:val="333333"/>
                  <w:bdr w:val="none" w:sz="0" w:space="0" w:color="auto" w:frame="1"/>
                </w:rPr>
                <w:t>Bringing It All Together</w:t>
              </w:r>
            </w:hyperlink>
          </w:p>
          <w:p w14:paraId="399AEE1E" w14:textId="77777777" w:rsidR="00606DBE" w:rsidRPr="00606DBE" w:rsidRDefault="00606DBE" w:rsidP="00121092">
            <w:pPr>
              <w:pStyle w:val="ember-view"/>
              <w:pBdr>
                <w:bottom w:val="single" w:sz="6" w:space="0" w:color="CBCBCB"/>
              </w:pBdr>
              <w:spacing w:before="0" w:beforeAutospacing="0" w:after="0" w:afterAutospacing="0"/>
              <w:rPr>
                <w:rStyle w:val="syllabussection-title"/>
                <w:color w:val="333333"/>
              </w:rPr>
            </w:pPr>
            <w:r w:rsidRPr="00606DBE">
              <w:rPr>
                <w:rStyle w:val="syllabussection-title-index"/>
                <w:b/>
                <w:bCs/>
                <w:caps/>
                <w:color w:val="333333"/>
                <w:bdr w:val="none" w:sz="0" w:space="0" w:color="auto" w:frame="1"/>
              </w:rPr>
              <w:t>03.</w:t>
            </w:r>
            <w:r w:rsidRPr="00606DBE">
              <w:rPr>
                <w:rStyle w:val="syllabussection-title"/>
                <w:b/>
                <w:bCs/>
                <w:caps/>
                <w:color w:val="333333"/>
                <w:bdr w:val="none" w:sz="0" w:space="0" w:color="auto" w:frame="1"/>
              </w:rPr>
              <w:t> Lab Exercise</w:t>
            </w:r>
          </w:p>
          <w:p w14:paraId="07ADD4CF" w14:textId="77777777" w:rsidR="00606DBE" w:rsidRPr="00606DBE" w:rsidRDefault="00606DBE" w:rsidP="00121092">
            <w:pPr>
              <w:pStyle w:val="ember-view"/>
              <w:pBdr>
                <w:bottom w:val="single" w:sz="6" w:space="0" w:color="CBCBCB"/>
              </w:pBdr>
              <w:spacing w:before="0" w:beforeAutospacing="0" w:after="0" w:afterAutospacing="0"/>
              <w:rPr>
                <w:b/>
                <w:bCs/>
              </w:rPr>
            </w:pPr>
            <w:r w:rsidRPr="00606DBE">
              <w:rPr>
                <w:b/>
                <w:bCs/>
                <w:color w:val="333333"/>
              </w:rPr>
              <w:t>04. Course Completion</w:t>
            </w:r>
          </w:p>
        </w:tc>
      </w:tr>
    </w:tbl>
    <w:p w14:paraId="526DDBFC" w14:textId="77777777" w:rsidR="00606DBE" w:rsidRPr="00C5337F" w:rsidRDefault="00606DBE" w:rsidP="10736C9F">
      <w:pPr>
        <w:spacing w:before="240" w:after="240"/>
        <w:rPr>
          <w:rFonts w:ascii="Times New Roman" w:eastAsia="Times New Roman" w:hAnsi="Times New Roman" w:cs="Times New Roman"/>
        </w:rPr>
      </w:pPr>
    </w:p>
    <w:sectPr w:rsidR="00606DBE" w:rsidRPr="00C5337F" w:rsidSect="002075D0">
      <w:headerReference w:type="default" r:id="rId62"/>
      <w:footerReference w:type="default" r:id="rId63"/>
      <w:pgSz w:w="12240" w:h="15840"/>
      <w:pgMar w:top="-60" w:right="180" w:bottom="90" w:left="450" w:header="9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6705" w14:textId="77777777" w:rsidR="00D8402E" w:rsidRDefault="00D8402E" w:rsidP="009C7D54">
      <w:pPr>
        <w:spacing w:after="0" w:line="240" w:lineRule="auto"/>
      </w:pPr>
      <w:r>
        <w:separator/>
      </w:r>
    </w:p>
  </w:endnote>
  <w:endnote w:type="continuationSeparator" w:id="0">
    <w:p w14:paraId="415B7BF5" w14:textId="77777777" w:rsidR="00D8402E" w:rsidRDefault="00D8402E" w:rsidP="009C7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0970" w14:textId="4F09DCCF" w:rsidR="009C7D54" w:rsidRPr="002075D0" w:rsidRDefault="009C7D54">
    <w:pPr>
      <w:pStyle w:val="Footer"/>
      <w:rPr>
        <w:rFonts w:ascii="Times New Roman" w:hAnsi="Times New Roman" w:cs="Times New Roman"/>
        <w:b/>
        <w:bCs/>
        <w:sz w:val="28"/>
        <w:szCs w:val="28"/>
      </w:rPr>
    </w:pPr>
    <w:r w:rsidRPr="002075D0">
      <w:rPr>
        <w:rFonts w:ascii="Times New Roman" w:hAnsi="Times New Roman" w:cs="Times New Roman"/>
        <w:b/>
        <w:bCs/>
        <w:sz w:val="28"/>
        <w:szCs w:val="28"/>
      </w:rPr>
      <w:t>Sanjeev Thapa, Er. DevOps, SRE, CKA, RHCSA, RHCE, RHCSA-Openstack, MTCNA, MTCTCE, UBSRS, HEv6</w:t>
    </w:r>
    <w:r w:rsidR="00CD7735">
      <w:rPr>
        <w:rFonts w:ascii="Times New Roman" w:hAnsi="Times New Roman" w:cs="Times New Roman"/>
        <w:b/>
        <w:bCs/>
        <w:sz w:val="28"/>
        <w:szCs w:val="28"/>
      </w:rPr>
      <w:t xml:space="preserve">, </w:t>
    </w:r>
    <w:r w:rsidR="00CD7735" w:rsidRPr="00CD7735">
      <w:rPr>
        <w:rFonts w:ascii="Times New Roman" w:hAnsi="Times New Roman" w:cs="Times New Roman"/>
        <w:b/>
        <w:bCs/>
        <w:sz w:val="28"/>
        <w:szCs w:val="28"/>
      </w:rPr>
      <w:t>Research Evangelist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CBB71" w14:textId="77777777" w:rsidR="00D8402E" w:rsidRDefault="00D8402E" w:rsidP="009C7D54">
      <w:pPr>
        <w:spacing w:after="0" w:line="240" w:lineRule="auto"/>
      </w:pPr>
      <w:r>
        <w:separator/>
      </w:r>
    </w:p>
  </w:footnote>
  <w:footnote w:type="continuationSeparator" w:id="0">
    <w:p w14:paraId="501797BE" w14:textId="77777777" w:rsidR="00D8402E" w:rsidRDefault="00D8402E" w:rsidP="009C7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318336367"/>
      <w:docPartObj>
        <w:docPartGallery w:val="Page Numbers (Top of Page)"/>
        <w:docPartUnique/>
      </w:docPartObj>
    </w:sdtPr>
    <w:sdtContent>
      <w:p w14:paraId="3D3DE129" w14:textId="77777777" w:rsidR="009C7D54" w:rsidRPr="009C7D54" w:rsidRDefault="009C7D54">
        <w:pPr>
          <w:pStyle w:val="Header"/>
          <w:jc w:val="right"/>
          <w:rPr>
            <w:sz w:val="28"/>
            <w:szCs w:val="28"/>
          </w:rPr>
        </w:pPr>
        <w:r w:rsidRPr="009C7D54">
          <w:rPr>
            <w:sz w:val="28"/>
            <w:szCs w:val="28"/>
          </w:rPr>
          <w:t xml:space="preserve">Page </w:t>
        </w:r>
        <w:r w:rsidRPr="009C7D54">
          <w:rPr>
            <w:b/>
            <w:bCs/>
            <w:sz w:val="28"/>
            <w:szCs w:val="28"/>
          </w:rPr>
          <w:fldChar w:fldCharType="begin"/>
        </w:r>
        <w:r w:rsidRPr="009C7D54">
          <w:rPr>
            <w:b/>
            <w:bCs/>
            <w:sz w:val="28"/>
            <w:szCs w:val="28"/>
          </w:rPr>
          <w:instrText xml:space="preserve"> PAGE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r w:rsidRPr="009C7D54">
          <w:rPr>
            <w:sz w:val="28"/>
            <w:szCs w:val="28"/>
          </w:rPr>
          <w:t xml:space="preserve"> of </w:t>
        </w:r>
        <w:r w:rsidRPr="009C7D54">
          <w:rPr>
            <w:b/>
            <w:bCs/>
            <w:sz w:val="28"/>
            <w:szCs w:val="28"/>
          </w:rPr>
          <w:fldChar w:fldCharType="begin"/>
        </w:r>
        <w:r w:rsidRPr="009C7D54">
          <w:rPr>
            <w:b/>
            <w:bCs/>
            <w:sz w:val="28"/>
            <w:szCs w:val="28"/>
          </w:rPr>
          <w:instrText xml:space="preserve"> NUMPAGES  </w:instrText>
        </w:r>
        <w:r w:rsidRPr="009C7D54">
          <w:rPr>
            <w:b/>
            <w:bCs/>
            <w:sz w:val="28"/>
            <w:szCs w:val="28"/>
          </w:rPr>
          <w:fldChar w:fldCharType="separate"/>
        </w:r>
        <w:r w:rsidRPr="009C7D54">
          <w:rPr>
            <w:b/>
            <w:bCs/>
            <w:noProof/>
            <w:sz w:val="28"/>
            <w:szCs w:val="28"/>
          </w:rPr>
          <w:t>2</w:t>
        </w:r>
        <w:r w:rsidRPr="009C7D54">
          <w:rPr>
            <w:b/>
            <w:bCs/>
            <w:sz w:val="28"/>
            <w:szCs w:val="28"/>
          </w:rPr>
          <w:fldChar w:fldCharType="end"/>
        </w:r>
      </w:p>
    </w:sdtContent>
  </w:sdt>
  <w:p w14:paraId="4D4C6ADC" w14:textId="77777777" w:rsidR="009C7D54" w:rsidRPr="009C7D54" w:rsidRDefault="009C7D54">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01A"/>
    <w:multiLevelType w:val="multilevel"/>
    <w:tmpl w:val="6F72E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652D"/>
    <w:multiLevelType w:val="multilevel"/>
    <w:tmpl w:val="7472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4B06"/>
    <w:multiLevelType w:val="hybridMultilevel"/>
    <w:tmpl w:val="E10C41A2"/>
    <w:lvl w:ilvl="0" w:tplc="693C9F8C">
      <w:start w:val="99"/>
      <w:numFmt w:val="decimal"/>
      <w:lvlText w:val="%1."/>
      <w:lvlJc w:val="left"/>
      <w:pPr>
        <w:ind w:left="1080" w:hanging="360"/>
      </w:pPr>
    </w:lvl>
    <w:lvl w:ilvl="1" w:tplc="4A1EC6DE">
      <w:start w:val="1"/>
      <w:numFmt w:val="lowerLetter"/>
      <w:lvlText w:val="%2."/>
      <w:lvlJc w:val="left"/>
      <w:pPr>
        <w:ind w:left="1800" w:hanging="360"/>
      </w:pPr>
    </w:lvl>
    <w:lvl w:ilvl="2" w:tplc="DC8EECD2">
      <w:start w:val="1"/>
      <w:numFmt w:val="lowerRoman"/>
      <w:lvlText w:val="%3."/>
      <w:lvlJc w:val="right"/>
      <w:pPr>
        <w:ind w:left="2520" w:hanging="180"/>
      </w:pPr>
    </w:lvl>
    <w:lvl w:ilvl="3" w:tplc="C9149C54">
      <w:start w:val="1"/>
      <w:numFmt w:val="decimal"/>
      <w:lvlText w:val="%4."/>
      <w:lvlJc w:val="left"/>
      <w:pPr>
        <w:ind w:left="3240" w:hanging="360"/>
      </w:pPr>
    </w:lvl>
    <w:lvl w:ilvl="4" w:tplc="B9881158">
      <w:start w:val="1"/>
      <w:numFmt w:val="lowerLetter"/>
      <w:lvlText w:val="%5."/>
      <w:lvlJc w:val="left"/>
      <w:pPr>
        <w:ind w:left="3960" w:hanging="360"/>
      </w:pPr>
    </w:lvl>
    <w:lvl w:ilvl="5" w:tplc="B150C81A">
      <w:start w:val="1"/>
      <w:numFmt w:val="lowerRoman"/>
      <w:lvlText w:val="%6."/>
      <w:lvlJc w:val="right"/>
      <w:pPr>
        <w:ind w:left="4680" w:hanging="180"/>
      </w:pPr>
    </w:lvl>
    <w:lvl w:ilvl="6" w:tplc="1376E6D6">
      <w:start w:val="1"/>
      <w:numFmt w:val="decimal"/>
      <w:lvlText w:val="%7."/>
      <w:lvlJc w:val="left"/>
      <w:pPr>
        <w:ind w:left="5400" w:hanging="360"/>
      </w:pPr>
    </w:lvl>
    <w:lvl w:ilvl="7" w:tplc="1CFC50F6">
      <w:start w:val="1"/>
      <w:numFmt w:val="lowerLetter"/>
      <w:lvlText w:val="%8."/>
      <w:lvlJc w:val="left"/>
      <w:pPr>
        <w:ind w:left="6120" w:hanging="360"/>
      </w:pPr>
    </w:lvl>
    <w:lvl w:ilvl="8" w:tplc="518250E4">
      <w:start w:val="1"/>
      <w:numFmt w:val="lowerRoman"/>
      <w:lvlText w:val="%9."/>
      <w:lvlJc w:val="right"/>
      <w:pPr>
        <w:ind w:left="6840" w:hanging="180"/>
      </w:pPr>
    </w:lvl>
  </w:abstractNum>
  <w:abstractNum w:abstractNumId="3" w15:restartNumberingAfterBreak="0">
    <w:nsid w:val="0F33CA14"/>
    <w:multiLevelType w:val="hybridMultilevel"/>
    <w:tmpl w:val="5B567CEA"/>
    <w:lvl w:ilvl="0" w:tplc="9C9A3DCC">
      <w:start w:val="1"/>
      <w:numFmt w:val="bullet"/>
      <w:lvlText w:val=""/>
      <w:lvlJc w:val="left"/>
      <w:pPr>
        <w:ind w:left="720" w:hanging="360"/>
      </w:pPr>
      <w:rPr>
        <w:rFonts w:ascii="Symbol" w:hAnsi="Symbol" w:hint="default"/>
      </w:rPr>
    </w:lvl>
    <w:lvl w:ilvl="1" w:tplc="1C3C97D2">
      <w:start w:val="1"/>
      <w:numFmt w:val="bullet"/>
      <w:lvlText w:val="o"/>
      <w:lvlJc w:val="left"/>
      <w:pPr>
        <w:ind w:left="1440" w:hanging="360"/>
      </w:pPr>
      <w:rPr>
        <w:rFonts w:ascii="Courier New" w:hAnsi="Courier New" w:hint="default"/>
      </w:rPr>
    </w:lvl>
    <w:lvl w:ilvl="2" w:tplc="D9D4437C">
      <w:start w:val="1"/>
      <w:numFmt w:val="bullet"/>
      <w:lvlText w:val=""/>
      <w:lvlJc w:val="left"/>
      <w:pPr>
        <w:ind w:left="2160" w:hanging="360"/>
      </w:pPr>
      <w:rPr>
        <w:rFonts w:ascii="Wingdings" w:hAnsi="Wingdings" w:hint="default"/>
      </w:rPr>
    </w:lvl>
    <w:lvl w:ilvl="3" w:tplc="5588B69E">
      <w:start w:val="1"/>
      <w:numFmt w:val="bullet"/>
      <w:lvlText w:val=""/>
      <w:lvlJc w:val="left"/>
      <w:pPr>
        <w:ind w:left="2880" w:hanging="360"/>
      </w:pPr>
      <w:rPr>
        <w:rFonts w:ascii="Symbol" w:hAnsi="Symbol" w:hint="default"/>
      </w:rPr>
    </w:lvl>
    <w:lvl w:ilvl="4" w:tplc="68A2A53A">
      <w:start w:val="1"/>
      <w:numFmt w:val="bullet"/>
      <w:lvlText w:val="o"/>
      <w:lvlJc w:val="left"/>
      <w:pPr>
        <w:ind w:left="3600" w:hanging="360"/>
      </w:pPr>
      <w:rPr>
        <w:rFonts w:ascii="Courier New" w:hAnsi="Courier New" w:hint="default"/>
      </w:rPr>
    </w:lvl>
    <w:lvl w:ilvl="5" w:tplc="3E6E4B06">
      <w:start w:val="1"/>
      <w:numFmt w:val="bullet"/>
      <w:lvlText w:val=""/>
      <w:lvlJc w:val="left"/>
      <w:pPr>
        <w:ind w:left="4320" w:hanging="360"/>
      </w:pPr>
      <w:rPr>
        <w:rFonts w:ascii="Wingdings" w:hAnsi="Wingdings" w:hint="default"/>
      </w:rPr>
    </w:lvl>
    <w:lvl w:ilvl="6" w:tplc="B23E674E">
      <w:start w:val="1"/>
      <w:numFmt w:val="bullet"/>
      <w:lvlText w:val=""/>
      <w:lvlJc w:val="left"/>
      <w:pPr>
        <w:ind w:left="5040" w:hanging="360"/>
      </w:pPr>
      <w:rPr>
        <w:rFonts w:ascii="Symbol" w:hAnsi="Symbol" w:hint="default"/>
      </w:rPr>
    </w:lvl>
    <w:lvl w:ilvl="7" w:tplc="737E2528">
      <w:start w:val="1"/>
      <w:numFmt w:val="bullet"/>
      <w:lvlText w:val="o"/>
      <w:lvlJc w:val="left"/>
      <w:pPr>
        <w:ind w:left="5760" w:hanging="360"/>
      </w:pPr>
      <w:rPr>
        <w:rFonts w:ascii="Courier New" w:hAnsi="Courier New" w:hint="default"/>
      </w:rPr>
    </w:lvl>
    <w:lvl w:ilvl="8" w:tplc="C5B67D66">
      <w:start w:val="1"/>
      <w:numFmt w:val="bullet"/>
      <w:lvlText w:val=""/>
      <w:lvlJc w:val="left"/>
      <w:pPr>
        <w:ind w:left="6480" w:hanging="360"/>
      </w:pPr>
      <w:rPr>
        <w:rFonts w:ascii="Wingdings" w:hAnsi="Wingdings" w:hint="default"/>
      </w:rPr>
    </w:lvl>
  </w:abstractNum>
  <w:abstractNum w:abstractNumId="4" w15:restartNumberingAfterBreak="0">
    <w:nsid w:val="1649DBDC"/>
    <w:multiLevelType w:val="hybridMultilevel"/>
    <w:tmpl w:val="24D8EBCC"/>
    <w:lvl w:ilvl="0" w:tplc="9C82C974">
      <w:start w:val="49"/>
      <w:numFmt w:val="decimal"/>
      <w:lvlText w:val="%1."/>
      <w:lvlJc w:val="left"/>
      <w:pPr>
        <w:ind w:left="720" w:hanging="360"/>
      </w:pPr>
    </w:lvl>
    <w:lvl w:ilvl="1" w:tplc="DD745F4C">
      <w:start w:val="1"/>
      <w:numFmt w:val="lowerLetter"/>
      <w:lvlText w:val="%2."/>
      <w:lvlJc w:val="left"/>
      <w:pPr>
        <w:ind w:left="1440" w:hanging="360"/>
      </w:pPr>
    </w:lvl>
    <w:lvl w:ilvl="2" w:tplc="5228232E">
      <w:start w:val="1"/>
      <w:numFmt w:val="lowerRoman"/>
      <w:lvlText w:val="%3."/>
      <w:lvlJc w:val="right"/>
      <w:pPr>
        <w:ind w:left="2160" w:hanging="180"/>
      </w:pPr>
    </w:lvl>
    <w:lvl w:ilvl="3" w:tplc="0BDE8B12">
      <w:start w:val="1"/>
      <w:numFmt w:val="decimal"/>
      <w:lvlText w:val="%4."/>
      <w:lvlJc w:val="left"/>
      <w:pPr>
        <w:ind w:left="2880" w:hanging="360"/>
      </w:pPr>
    </w:lvl>
    <w:lvl w:ilvl="4" w:tplc="95D215C4">
      <w:start w:val="1"/>
      <w:numFmt w:val="lowerLetter"/>
      <w:lvlText w:val="%5."/>
      <w:lvlJc w:val="left"/>
      <w:pPr>
        <w:ind w:left="3600" w:hanging="360"/>
      </w:pPr>
    </w:lvl>
    <w:lvl w:ilvl="5" w:tplc="69CE9EB2">
      <w:start w:val="1"/>
      <w:numFmt w:val="lowerRoman"/>
      <w:lvlText w:val="%6."/>
      <w:lvlJc w:val="right"/>
      <w:pPr>
        <w:ind w:left="4320" w:hanging="180"/>
      </w:pPr>
    </w:lvl>
    <w:lvl w:ilvl="6" w:tplc="AF2E229A">
      <w:start w:val="1"/>
      <w:numFmt w:val="decimal"/>
      <w:lvlText w:val="%7."/>
      <w:lvlJc w:val="left"/>
      <w:pPr>
        <w:ind w:left="5040" w:hanging="360"/>
      </w:pPr>
    </w:lvl>
    <w:lvl w:ilvl="7" w:tplc="C3BA42AE">
      <w:start w:val="1"/>
      <w:numFmt w:val="lowerLetter"/>
      <w:lvlText w:val="%8."/>
      <w:lvlJc w:val="left"/>
      <w:pPr>
        <w:ind w:left="5760" w:hanging="360"/>
      </w:pPr>
    </w:lvl>
    <w:lvl w:ilvl="8" w:tplc="9154D988">
      <w:start w:val="1"/>
      <w:numFmt w:val="lowerRoman"/>
      <w:lvlText w:val="%9."/>
      <w:lvlJc w:val="right"/>
      <w:pPr>
        <w:ind w:left="6480" w:hanging="180"/>
      </w:pPr>
    </w:lvl>
  </w:abstractNum>
  <w:abstractNum w:abstractNumId="5" w15:restartNumberingAfterBreak="0">
    <w:nsid w:val="1AD3DDF5"/>
    <w:multiLevelType w:val="hybridMultilevel"/>
    <w:tmpl w:val="6CDA41AC"/>
    <w:lvl w:ilvl="0" w:tplc="EED4FDF6">
      <w:start w:val="59"/>
      <w:numFmt w:val="decimal"/>
      <w:lvlText w:val="%1."/>
      <w:lvlJc w:val="left"/>
      <w:pPr>
        <w:ind w:left="720" w:hanging="360"/>
      </w:pPr>
    </w:lvl>
    <w:lvl w:ilvl="1" w:tplc="77F2EC08">
      <w:start w:val="1"/>
      <w:numFmt w:val="lowerLetter"/>
      <w:lvlText w:val="%2."/>
      <w:lvlJc w:val="left"/>
      <w:pPr>
        <w:ind w:left="1440" w:hanging="360"/>
      </w:pPr>
    </w:lvl>
    <w:lvl w:ilvl="2" w:tplc="7338A60E">
      <w:start w:val="1"/>
      <w:numFmt w:val="lowerRoman"/>
      <w:lvlText w:val="%3."/>
      <w:lvlJc w:val="right"/>
      <w:pPr>
        <w:ind w:left="2160" w:hanging="180"/>
      </w:pPr>
    </w:lvl>
    <w:lvl w:ilvl="3" w:tplc="FD86BA66">
      <w:start w:val="1"/>
      <w:numFmt w:val="decimal"/>
      <w:lvlText w:val="%4."/>
      <w:lvlJc w:val="left"/>
      <w:pPr>
        <w:ind w:left="2880" w:hanging="360"/>
      </w:pPr>
    </w:lvl>
    <w:lvl w:ilvl="4" w:tplc="5AE6B26C">
      <w:start w:val="1"/>
      <w:numFmt w:val="lowerLetter"/>
      <w:lvlText w:val="%5."/>
      <w:lvlJc w:val="left"/>
      <w:pPr>
        <w:ind w:left="3600" w:hanging="360"/>
      </w:pPr>
    </w:lvl>
    <w:lvl w:ilvl="5" w:tplc="757465AC">
      <w:start w:val="1"/>
      <w:numFmt w:val="lowerRoman"/>
      <w:lvlText w:val="%6."/>
      <w:lvlJc w:val="right"/>
      <w:pPr>
        <w:ind w:left="4320" w:hanging="180"/>
      </w:pPr>
    </w:lvl>
    <w:lvl w:ilvl="6" w:tplc="CCF09F3C">
      <w:start w:val="1"/>
      <w:numFmt w:val="decimal"/>
      <w:lvlText w:val="%7."/>
      <w:lvlJc w:val="left"/>
      <w:pPr>
        <w:ind w:left="5040" w:hanging="360"/>
      </w:pPr>
    </w:lvl>
    <w:lvl w:ilvl="7" w:tplc="44665EE0">
      <w:start w:val="1"/>
      <w:numFmt w:val="lowerLetter"/>
      <w:lvlText w:val="%8."/>
      <w:lvlJc w:val="left"/>
      <w:pPr>
        <w:ind w:left="5760" w:hanging="360"/>
      </w:pPr>
    </w:lvl>
    <w:lvl w:ilvl="8" w:tplc="4DD09FC6">
      <w:start w:val="1"/>
      <w:numFmt w:val="lowerRoman"/>
      <w:lvlText w:val="%9."/>
      <w:lvlJc w:val="right"/>
      <w:pPr>
        <w:ind w:left="6480" w:hanging="180"/>
      </w:pPr>
    </w:lvl>
  </w:abstractNum>
  <w:abstractNum w:abstractNumId="6" w15:restartNumberingAfterBreak="0">
    <w:nsid w:val="1B0A7EBD"/>
    <w:multiLevelType w:val="hybridMultilevel"/>
    <w:tmpl w:val="C4F0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F3877"/>
    <w:multiLevelType w:val="multilevel"/>
    <w:tmpl w:val="CB7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D8D3A"/>
    <w:multiLevelType w:val="hybridMultilevel"/>
    <w:tmpl w:val="03AC530C"/>
    <w:lvl w:ilvl="0" w:tplc="63A40730">
      <w:start w:val="1"/>
      <w:numFmt w:val="bullet"/>
      <w:lvlText w:val=""/>
      <w:lvlJc w:val="left"/>
      <w:pPr>
        <w:ind w:left="720" w:hanging="360"/>
      </w:pPr>
      <w:rPr>
        <w:rFonts w:ascii="Symbol" w:hAnsi="Symbol" w:hint="default"/>
      </w:rPr>
    </w:lvl>
    <w:lvl w:ilvl="1" w:tplc="22D4886C">
      <w:start w:val="1"/>
      <w:numFmt w:val="bullet"/>
      <w:lvlText w:val="o"/>
      <w:lvlJc w:val="left"/>
      <w:pPr>
        <w:ind w:left="1440" w:hanging="360"/>
      </w:pPr>
      <w:rPr>
        <w:rFonts w:ascii="Courier New" w:hAnsi="Courier New" w:hint="default"/>
      </w:rPr>
    </w:lvl>
    <w:lvl w:ilvl="2" w:tplc="16BA2E92">
      <w:start w:val="1"/>
      <w:numFmt w:val="bullet"/>
      <w:lvlText w:val=""/>
      <w:lvlJc w:val="left"/>
      <w:pPr>
        <w:ind w:left="2160" w:hanging="360"/>
      </w:pPr>
      <w:rPr>
        <w:rFonts w:ascii="Wingdings" w:hAnsi="Wingdings" w:hint="default"/>
      </w:rPr>
    </w:lvl>
    <w:lvl w:ilvl="3" w:tplc="FDAC65A2">
      <w:start w:val="1"/>
      <w:numFmt w:val="bullet"/>
      <w:lvlText w:val=""/>
      <w:lvlJc w:val="left"/>
      <w:pPr>
        <w:ind w:left="2880" w:hanging="360"/>
      </w:pPr>
      <w:rPr>
        <w:rFonts w:ascii="Symbol" w:hAnsi="Symbol" w:hint="default"/>
      </w:rPr>
    </w:lvl>
    <w:lvl w:ilvl="4" w:tplc="8BE2DB12">
      <w:start w:val="1"/>
      <w:numFmt w:val="bullet"/>
      <w:lvlText w:val="o"/>
      <w:lvlJc w:val="left"/>
      <w:pPr>
        <w:ind w:left="3600" w:hanging="360"/>
      </w:pPr>
      <w:rPr>
        <w:rFonts w:ascii="Courier New" w:hAnsi="Courier New" w:hint="default"/>
      </w:rPr>
    </w:lvl>
    <w:lvl w:ilvl="5" w:tplc="DF8A57FA">
      <w:start w:val="1"/>
      <w:numFmt w:val="bullet"/>
      <w:lvlText w:val=""/>
      <w:lvlJc w:val="left"/>
      <w:pPr>
        <w:ind w:left="4320" w:hanging="360"/>
      </w:pPr>
      <w:rPr>
        <w:rFonts w:ascii="Wingdings" w:hAnsi="Wingdings" w:hint="default"/>
      </w:rPr>
    </w:lvl>
    <w:lvl w:ilvl="6" w:tplc="8676C25C">
      <w:start w:val="1"/>
      <w:numFmt w:val="bullet"/>
      <w:lvlText w:val=""/>
      <w:lvlJc w:val="left"/>
      <w:pPr>
        <w:ind w:left="5040" w:hanging="360"/>
      </w:pPr>
      <w:rPr>
        <w:rFonts w:ascii="Symbol" w:hAnsi="Symbol" w:hint="default"/>
      </w:rPr>
    </w:lvl>
    <w:lvl w:ilvl="7" w:tplc="FC42FF02">
      <w:start w:val="1"/>
      <w:numFmt w:val="bullet"/>
      <w:lvlText w:val="o"/>
      <w:lvlJc w:val="left"/>
      <w:pPr>
        <w:ind w:left="5760" w:hanging="360"/>
      </w:pPr>
      <w:rPr>
        <w:rFonts w:ascii="Courier New" w:hAnsi="Courier New" w:hint="default"/>
      </w:rPr>
    </w:lvl>
    <w:lvl w:ilvl="8" w:tplc="8A102F5E">
      <w:start w:val="1"/>
      <w:numFmt w:val="bullet"/>
      <w:lvlText w:val=""/>
      <w:lvlJc w:val="left"/>
      <w:pPr>
        <w:ind w:left="6480" w:hanging="360"/>
      </w:pPr>
      <w:rPr>
        <w:rFonts w:ascii="Wingdings" w:hAnsi="Wingdings" w:hint="default"/>
      </w:rPr>
    </w:lvl>
  </w:abstractNum>
  <w:abstractNum w:abstractNumId="9" w15:restartNumberingAfterBreak="0">
    <w:nsid w:val="1F2D549B"/>
    <w:multiLevelType w:val="hybridMultilevel"/>
    <w:tmpl w:val="2ADCC748"/>
    <w:lvl w:ilvl="0" w:tplc="BF56E4AA">
      <w:start w:val="1"/>
      <w:numFmt w:val="bullet"/>
      <w:lvlText w:val=""/>
      <w:lvlJc w:val="left"/>
      <w:pPr>
        <w:ind w:left="720" w:hanging="360"/>
      </w:pPr>
      <w:rPr>
        <w:rFonts w:ascii="Symbol" w:hAnsi="Symbol" w:hint="default"/>
      </w:rPr>
    </w:lvl>
    <w:lvl w:ilvl="1" w:tplc="D49C00DE">
      <w:start w:val="1"/>
      <w:numFmt w:val="bullet"/>
      <w:lvlText w:val="o"/>
      <w:lvlJc w:val="left"/>
      <w:pPr>
        <w:ind w:left="1440" w:hanging="360"/>
      </w:pPr>
      <w:rPr>
        <w:rFonts w:ascii="Courier New" w:hAnsi="Courier New" w:hint="default"/>
      </w:rPr>
    </w:lvl>
    <w:lvl w:ilvl="2" w:tplc="B8647750">
      <w:start w:val="1"/>
      <w:numFmt w:val="bullet"/>
      <w:lvlText w:val=""/>
      <w:lvlJc w:val="left"/>
      <w:pPr>
        <w:ind w:left="2160" w:hanging="360"/>
      </w:pPr>
      <w:rPr>
        <w:rFonts w:ascii="Wingdings" w:hAnsi="Wingdings" w:hint="default"/>
      </w:rPr>
    </w:lvl>
    <w:lvl w:ilvl="3" w:tplc="C9185394">
      <w:start w:val="1"/>
      <w:numFmt w:val="bullet"/>
      <w:lvlText w:val=""/>
      <w:lvlJc w:val="left"/>
      <w:pPr>
        <w:ind w:left="2880" w:hanging="360"/>
      </w:pPr>
      <w:rPr>
        <w:rFonts w:ascii="Symbol" w:hAnsi="Symbol" w:hint="default"/>
      </w:rPr>
    </w:lvl>
    <w:lvl w:ilvl="4" w:tplc="BB240CA2">
      <w:start w:val="1"/>
      <w:numFmt w:val="bullet"/>
      <w:lvlText w:val="o"/>
      <w:lvlJc w:val="left"/>
      <w:pPr>
        <w:ind w:left="3600" w:hanging="360"/>
      </w:pPr>
      <w:rPr>
        <w:rFonts w:ascii="Courier New" w:hAnsi="Courier New" w:hint="default"/>
      </w:rPr>
    </w:lvl>
    <w:lvl w:ilvl="5" w:tplc="EC5E8564">
      <w:start w:val="1"/>
      <w:numFmt w:val="bullet"/>
      <w:lvlText w:val=""/>
      <w:lvlJc w:val="left"/>
      <w:pPr>
        <w:ind w:left="4320" w:hanging="360"/>
      </w:pPr>
      <w:rPr>
        <w:rFonts w:ascii="Wingdings" w:hAnsi="Wingdings" w:hint="default"/>
      </w:rPr>
    </w:lvl>
    <w:lvl w:ilvl="6" w:tplc="CC4277C8">
      <w:start w:val="1"/>
      <w:numFmt w:val="bullet"/>
      <w:lvlText w:val=""/>
      <w:lvlJc w:val="left"/>
      <w:pPr>
        <w:ind w:left="5040" w:hanging="360"/>
      </w:pPr>
      <w:rPr>
        <w:rFonts w:ascii="Symbol" w:hAnsi="Symbol" w:hint="default"/>
      </w:rPr>
    </w:lvl>
    <w:lvl w:ilvl="7" w:tplc="D5A6D2B4">
      <w:start w:val="1"/>
      <w:numFmt w:val="bullet"/>
      <w:lvlText w:val="o"/>
      <w:lvlJc w:val="left"/>
      <w:pPr>
        <w:ind w:left="5760" w:hanging="360"/>
      </w:pPr>
      <w:rPr>
        <w:rFonts w:ascii="Courier New" w:hAnsi="Courier New" w:hint="default"/>
      </w:rPr>
    </w:lvl>
    <w:lvl w:ilvl="8" w:tplc="DE449240">
      <w:start w:val="1"/>
      <w:numFmt w:val="bullet"/>
      <w:lvlText w:val=""/>
      <w:lvlJc w:val="left"/>
      <w:pPr>
        <w:ind w:left="6480" w:hanging="360"/>
      </w:pPr>
      <w:rPr>
        <w:rFonts w:ascii="Wingdings" w:hAnsi="Wingdings" w:hint="default"/>
      </w:rPr>
    </w:lvl>
  </w:abstractNum>
  <w:abstractNum w:abstractNumId="10" w15:restartNumberingAfterBreak="0">
    <w:nsid w:val="247E062D"/>
    <w:multiLevelType w:val="hybridMultilevel"/>
    <w:tmpl w:val="DDE42130"/>
    <w:lvl w:ilvl="0" w:tplc="8924D10A">
      <w:start w:val="54"/>
      <w:numFmt w:val="decimal"/>
      <w:lvlText w:val="%1."/>
      <w:lvlJc w:val="left"/>
      <w:pPr>
        <w:ind w:left="720" w:hanging="360"/>
      </w:pPr>
    </w:lvl>
    <w:lvl w:ilvl="1" w:tplc="0562F354">
      <w:start w:val="1"/>
      <w:numFmt w:val="lowerLetter"/>
      <w:lvlText w:val="%2."/>
      <w:lvlJc w:val="left"/>
      <w:pPr>
        <w:ind w:left="1440" w:hanging="360"/>
      </w:pPr>
    </w:lvl>
    <w:lvl w:ilvl="2" w:tplc="7BA632A4">
      <w:start w:val="1"/>
      <w:numFmt w:val="lowerRoman"/>
      <w:lvlText w:val="%3."/>
      <w:lvlJc w:val="right"/>
      <w:pPr>
        <w:ind w:left="2160" w:hanging="180"/>
      </w:pPr>
    </w:lvl>
    <w:lvl w:ilvl="3" w:tplc="381849E6">
      <w:start w:val="1"/>
      <w:numFmt w:val="decimal"/>
      <w:lvlText w:val="%4."/>
      <w:lvlJc w:val="left"/>
      <w:pPr>
        <w:ind w:left="2880" w:hanging="360"/>
      </w:pPr>
    </w:lvl>
    <w:lvl w:ilvl="4" w:tplc="8B78F56C">
      <w:start w:val="1"/>
      <w:numFmt w:val="lowerLetter"/>
      <w:lvlText w:val="%5."/>
      <w:lvlJc w:val="left"/>
      <w:pPr>
        <w:ind w:left="3600" w:hanging="360"/>
      </w:pPr>
    </w:lvl>
    <w:lvl w:ilvl="5" w:tplc="DF508786">
      <w:start w:val="1"/>
      <w:numFmt w:val="lowerRoman"/>
      <w:lvlText w:val="%6."/>
      <w:lvlJc w:val="right"/>
      <w:pPr>
        <w:ind w:left="4320" w:hanging="180"/>
      </w:pPr>
    </w:lvl>
    <w:lvl w:ilvl="6" w:tplc="ABB4CE38">
      <w:start w:val="1"/>
      <w:numFmt w:val="decimal"/>
      <w:lvlText w:val="%7."/>
      <w:lvlJc w:val="left"/>
      <w:pPr>
        <w:ind w:left="5040" w:hanging="360"/>
      </w:pPr>
    </w:lvl>
    <w:lvl w:ilvl="7" w:tplc="CFCC84F0">
      <w:start w:val="1"/>
      <w:numFmt w:val="lowerLetter"/>
      <w:lvlText w:val="%8."/>
      <w:lvlJc w:val="left"/>
      <w:pPr>
        <w:ind w:left="5760" w:hanging="360"/>
      </w:pPr>
    </w:lvl>
    <w:lvl w:ilvl="8" w:tplc="93BABD44">
      <w:start w:val="1"/>
      <w:numFmt w:val="lowerRoman"/>
      <w:lvlText w:val="%9."/>
      <w:lvlJc w:val="right"/>
      <w:pPr>
        <w:ind w:left="6480" w:hanging="180"/>
      </w:pPr>
    </w:lvl>
  </w:abstractNum>
  <w:abstractNum w:abstractNumId="11" w15:restartNumberingAfterBreak="0">
    <w:nsid w:val="2C020CD1"/>
    <w:multiLevelType w:val="multilevel"/>
    <w:tmpl w:val="9E82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A0722"/>
    <w:multiLevelType w:val="hybridMultilevel"/>
    <w:tmpl w:val="D6ECA402"/>
    <w:lvl w:ilvl="0" w:tplc="922E806C">
      <w:start w:val="78"/>
      <w:numFmt w:val="decimal"/>
      <w:lvlText w:val="%1."/>
      <w:lvlJc w:val="left"/>
      <w:pPr>
        <w:ind w:left="720" w:hanging="360"/>
      </w:pPr>
    </w:lvl>
    <w:lvl w:ilvl="1" w:tplc="49FCA15E">
      <w:start w:val="1"/>
      <w:numFmt w:val="lowerLetter"/>
      <w:lvlText w:val="%2."/>
      <w:lvlJc w:val="left"/>
      <w:pPr>
        <w:ind w:left="1440" w:hanging="360"/>
      </w:pPr>
    </w:lvl>
    <w:lvl w:ilvl="2" w:tplc="1C6CA7DC">
      <w:start w:val="1"/>
      <w:numFmt w:val="lowerRoman"/>
      <w:lvlText w:val="%3."/>
      <w:lvlJc w:val="right"/>
      <w:pPr>
        <w:ind w:left="2160" w:hanging="180"/>
      </w:pPr>
    </w:lvl>
    <w:lvl w:ilvl="3" w:tplc="3202083E">
      <w:start w:val="1"/>
      <w:numFmt w:val="decimal"/>
      <w:lvlText w:val="%4."/>
      <w:lvlJc w:val="left"/>
      <w:pPr>
        <w:ind w:left="2880" w:hanging="360"/>
      </w:pPr>
    </w:lvl>
    <w:lvl w:ilvl="4" w:tplc="797CF8B6">
      <w:start w:val="1"/>
      <w:numFmt w:val="lowerLetter"/>
      <w:lvlText w:val="%5."/>
      <w:lvlJc w:val="left"/>
      <w:pPr>
        <w:ind w:left="3600" w:hanging="360"/>
      </w:pPr>
    </w:lvl>
    <w:lvl w:ilvl="5" w:tplc="EBDC04B6">
      <w:start w:val="1"/>
      <w:numFmt w:val="lowerRoman"/>
      <w:lvlText w:val="%6."/>
      <w:lvlJc w:val="right"/>
      <w:pPr>
        <w:ind w:left="4320" w:hanging="180"/>
      </w:pPr>
    </w:lvl>
    <w:lvl w:ilvl="6" w:tplc="39803D60">
      <w:start w:val="1"/>
      <w:numFmt w:val="decimal"/>
      <w:lvlText w:val="%7."/>
      <w:lvlJc w:val="left"/>
      <w:pPr>
        <w:ind w:left="5040" w:hanging="360"/>
      </w:pPr>
    </w:lvl>
    <w:lvl w:ilvl="7" w:tplc="1FBA631E">
      <w:start w:val="1"/>
      <w:numFmt w:val="lowerLetter"/>
      <w:lvlText w:val="%8."/>
      <w:lvlJc w:val="left"/>
      <w:pPr>
        <w:ind w:left="5760" w:hanging="360"/>
      </w:pPr>
    </w:lvl>
    <w:lvl w:ilvl="8" w:tplc="FD3CAD18">
      <w:start w:val="1"/>
      <w:numFmt w:val="lowerRoman"/>
      <w:lvlText w:val="%9."/>
      <w:lvlJc w:val="right"/>
      <w:pPr>
        <w:ind w:left="6480" w:hanging="180"/>
      </w:pPr>
    </w:lvl>
  </w:abstractNum>
  <w:abstractNum w:abstractNumId="13" w15:restartNumberingAfterBreak="0">
    <w:nsid w:val="35D8DBFE"/>
    <w:multiLevelType w:val="hybridMultilevel"/>
    <w:tmpl w:val="0504B8A2"/>
    <w:lvl w:ilvl="0" w:tplc="9C98E19A">
      <w:start w:val="93"/>
      <w:numFmt w:val="decimal"/>
      <w:lvlText w:val="%1."/>
      <w:lvlJc w:val="left"/>
      <w:pPr>
        <w:ind w:left="720" w:hanging="360"/>
      </w:pPr>
    </w:lvl>
    <w:lvl w:ilvl="1" w:tplc="4EBE2FAE">
      <w:start w:val="1"/>
      <w:numFmt w:val="lowerLetter"/>
      <w:lvlText w:val="%2."/>
      <w:lvlJc w:val="left"/>
      <w:pPr>
        <w:ind w:left="1440" w:hanging="360"/>
      </w:pPr>
    </w:lvl>
    <w:lvl w:ilvl="2" w:tplc="A4F24634">
      <w:start w:val="1"/>
      <w:numFmt w:val="lowerRoman"/>
      <w:lvlText w:val="%3."/>
      <w:lvlJc w:val="right"/>
      <w:pPr>
        <w:ind w:left="2160" w:hanging="180"/>
      </w:pPr>
    </w:lvl>
    <w:lvl w:ilvl="3" w:tplc="A080DC1C">
      <w:start w:val="1"/>
      <w:numFmt w:val="decimal"/>
      <w:lvlText w:val="%4."/>
      <w:lvlJc w:val="left"/>
      <w:pPr>
        <w:ind w:left="2880" w:hanging="360"/>
      </w:pPr>
    </w:lvl>
    <w:lvl w:ilvl="4" w:tplc="D1D80144">
      <w:start w:val="1"/>
      <w:numFmt w:val="lowerLetter"/>
      <w:lvlText w:val="%5."/>
      <w:lvlJc w:val="left"/>
      <w:pPr>
        <w:ind w:left="3600" w:hanging="360"/>
      </w:pPr>
    </w:lvl>
    <w:lvl w:ilvl="5" w:tplc="D292CB8E">
      <w:start w:val="1"/>
      <w:numFmt w:val="lowerRoman"/>
      <w:lvlText w:val="%6."/>
      <w:lvlJc w:val="right"/>
      <w:pPr>
        <w:ind w:left="4320" w:hanging="180"/>
      </w:pPr>
    </w:lvl>
    <w:lvl w:ilvl="6" w:tplc="99BAF9DE">
      <w:start w:val="1"/>
      <w:numFmt w:val="decimal"/>
      <w:lvlText w:val="%7."/>
      <w:lvlJc w:val="left"/>
      <w:pPr>
        <w:ind w:left="5040" w:hanging="360"/>
      </w:pPr>
    </w:lvl>
    <w:lvl w:ilvl="7" w:tplc="726619D2">
      <w:start w:val="1"/>
      <w:numFmt w:val="lowerLetter"/>
      <w:lvlText w:val="%8."/>
      <w:lvlJc w:val="left"/>
      <w:pPr>
        <w:ind w:left="5760" w:hanging="360"/>
      </w:pPr>
    </w:lvl>
    <w:lvl w:ilvl="8" w:tplc="D2A21720">
      <w:start w:val="1"/>
      <w:numFmt w:val="lowerRoman"/>
      <w:lvlText w:val="%9."/>
      <w:lvlJc w:val="right"/>
      <w:pPr>
        <w:ind w:left="6480" w:hanging="180"/>
      </w:pPr>
    </w:lvl>
  </w:abstractNum>
  <w:abstractNum w:abstractNumId="14" w15:restartNumberingAfterBreak="0">
    <w:nsid w:val="38931C03"/>
    <w:multiLevelType w:val="multilevel"/>
    <w:tmpl w:val="B86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A6EE9"/>
    <w:multiLevelType w:val="hybridMultilevel"/>
    <w:tmpl w:val="3B54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4ECC3"/>
    <w:multiLevelType w:val="hybridMultilevel"/>
    <w:tmpl w:val="EA6CDBFC"/>
    <w:lvl w:ilvl="0" w:tplc="F0E29554">
      <w:start w:val="104"/>
      <w:numFmt w:val="decimal"/>
      <w:lvlText w:val="%1."/>
      <w:lvlJc w:val="left"/>
      <w:pPr>
        <w:ind w:left="720" w:hanging="360"/>
      </w:pPr>
    </w:lvl>
    <w:lvl w:ilvl="1" w:tplc="3ED4D1BA">
      <w:start w:val="1"/>
      <w:numFmt w:val="lowerLetter"/>
      <w:lvlText w:val="%2."/>
      <w:lvlJc w:val="left"/>
      <w:pPr>
        <w:ind w:left="1440" w:hanging="360"/>
      </w:pPr>
    </w:lvl>
    <w:lvl w:ilvl="2" w:tplc="7BBC6D0E">
      <w:start w:val="1"/>
      <w:numFmt w:val="lowerRoman"/>
      <w:lvlText w:val="%3."/>
      <w:lvlJc w:val="right"/>
      <w:pPr>
        <w:ind w:left="2160" w:hanging="180"/>
      </w:pPr>
    </w:lvl>
    <w:lvl w:ilvl="3" w:tplc="23D639D6">
      <w:start w:val="1"/>
      <w:numFmt w:val="decimal"/>
      <w:lvlText w:val="%4."/>
      <w:lvlJc w:val="left"/>
      <w:pPr>
        <w:ind w:left="2880" w:hanging="360"/>
      </w:pPr>
    </w:lvl>
    <w:lvl w:ilvl="4" w:tplc="14BE2990">
      <w:start w:val="1"/>
      <w:numFmt w:val="lowerLetter"/>
      <w:lvlText w:val="%5."/>
      <w:lvlJc w:val="left"/>
      <w:pPr>
        <w:ind w:left="3600" w:hanging="360"/>
      </w:pPr>
    </w:lvl>
    <w:lvl w:ilvl="5" w:tplc="C7D86234">
      <w:start w:val="1"/>
      <w:numFmt w:val="lowerRoman"/>
      <w:lvlText w:val="%6."/>
      <w:lvlJc w:val="right"/>
      <w:pPr>
        <w:ind w:left="4320" w:hanging="180"/>
      </w:pPr>
    </w:lvl>
    <w:lvl w:ilvl="6" w:tplc="E6B0A3F2">
      <w:start w:val="1"/>
      <w:numFmt w:val="decimal"/>
      <w:lvlText w:val="%7."/>
      <w:lvlJc w:val="left"/>
      <w:pPr>
        <w:ind w:left="5040" w:hanging="360"/>
      </w:pPr>
    </w:lvl>
    <w:lvl w:ilvl="7" w:tplc="EFAE6F62">
      <w:start w:val="1"/>
      <w:numFmt w:val="lowerLetter"/>
      <w:lvlText w:val="%8."/>
      <w:lvlJc w:val="left"/>
      <w:pPr>
        <w:ind w:left="5760" w:hanging="360"/>
      </w:pPr>
    </w:lvl>
    <w:lvl w:ilvl="8" w:tplc="61CC4306">
      <w:start w:val="1"/>
      <w:numFmt w:val="lowerRoman"/>
      <w:lvlText w:val="%9."/>
      <w:lvlJc w:val="right"/>
      <w:pPr>
        <w:ind w:left="6480" w:hanging="180"/>
      </w:pPr>
    </w:lvl>
  </w:abstractNum>
  <w:abstractNum w:abstractNumId="17" w15:restartNumberingAfterBreak="0">
    <w:nsid w:val="492EE62C"/>
    <w:multiLevelType w:val="hybridMultilevel"/>
    <w:tmpl w:val="48BCDFAC"/>
    <w:lvl w:ilvl="0" w:tplc="4874DBD6">
      <w:start w:val="31"/>
      <w:numFmt w:val="decimal"/>
      <w:lvlText w:val="%1."/>
      <w:lvlJc w:val="left"/>
      <w:pPr>
        <w:ind w:left="720" w:hanging="360"/>
      </w:pPr>
    </w:lvl>
    <w:lvl w:ilvl="1" w:tplc="4106CD22">
      <w:start w:val="1"/>
      <w:numFmt w:val="lowerLetter"/>
      <w:lvlText w:val="%2."/>
      <w:lvlJc w:val="left"/>
      <w:pPr>
        <w:ind w:left="1440" w:hanging="360"/>
      </w:pPr>
    </w:lvl>
    <w:lvl w:ilvl="2" w:tplc="172694AC">
      <w:start w:val="1"/>
      <w:numFmt w:val="lowerRoman"/>
      <w:lvlText w:val="%3."/>
      <w:lvlJc w:val="right"/>
      <w:pPr>
        <w:ind w:left="2160" w:hanging="180"/>
      </w:pPr>
    </w:lvl>
    <w:lvl w:ilvl="3" w:tplc="3536B2F2">
      <w:start w:val="1"/>
      <w:numFmt w:val="decimal"/>
      <w:lvlText w:val="%4."/>
      <w:lvlJc w:val="left"/>
      <w:pPr>
        <w:ind w:left="2880" w:hanging="360"/>
      </w:pPr>
    </w:lvl>
    <w:lvl w:ilvl="4" w:tplc="983823A6">
      <w:start w:val="1"/>
      <w:numFmt w:val="lowerLetter"/>
      <w:lvlText w:val="%5."/>
      <w:lvlJc w:val="left"/>
      <w:pPr>
        <w:ind w:left="3600" w:hanging="360"/>
      </w:pPr>
    </w:lvl>
    <w:lvl w:ilvl="5" w:tplc="F072CE4E">
      <w:start w:val="1"/>
      <w:numFmt w:val="lowerRoman"/>
      <w:lvlText w:val="%6."/>
      <w:lvlJc w:val="right"/>
      <w:pPr>
        <w:ind w:left="4320" w:hanging="180"/>
      </w:pPr>
    </w:lvl>
    <w:lvl w:ilvl="6" w:tplc="324E3DA4">
      <w:start w:val="1"/>
      <w:numFmt w:val="decimal"/>
      <w:lvlText w:val="%7."/>
      <w:lvlJc w:val="left"/>
      <w:pPr>
        <w:ind w:left="5040" w:hanging="360"/>
      </w:pPr>
    </w:lvl>
    <w:lvl w:ilvl="7" w:tplc="3FC0FD2A">
      <w:start w:val="1"/>
      <w:numFmt w:val="lowerLetter"/>
      <w:lvlText w:val="%8."/>
      <w:lvlJc w:val="left"/>
      <w:pPr>
        <w:ind w:left="5760" w:hanging="360"/>
      </w:pPr>
    </w:lvl>
    <w:lvl w:ilvl="8" w:tplc="C9429178">
      <w:start w:val="1"/>
      <w:numFmt w:val="lowerRoman"/>
      <w:lvlText w:val="%9."/>
      <w:lvlJc w:val="right"/>
      <w:pPr>
        <w:ind w:left="6480" w:hanging="180"/>
      </w:pPr>
    </w:lvl>
  </w:abstractNum>
  <w:abstractNum w:abstractNumId="18" w15:restartNumberingAfterBreak="0">
    <w:nsid w:val="5192D55D"/>
    <w:multiLevelType w:val="hybridMultilevel"/>
    <w:tmpl w:val="4F4216AE"/>
    <w:lvl w:ilvl="0" w:tplc="643A7398">
      <w:start w:val="44"/>
      <w:numFmt w:val="decimal"/>
      <w:lvlText w:val="%1."/>
      <w:lvlJc w:val="left"/>
      <w:pPr>
        <w:ind w:left="720" w:hanging="360"/>
      </w:pPr>
    </w:lvl>
    <w:lvl w:ilvl="1" w:tplc="0C0A5D66">
      <w:start w:val="1"/>
      <w:numFmt w:val="lowerLetter"/>
      <w:lvlText w:val="%2."/>
      <w:lvlJc w:val="left"/>
      <w:pPr>
        <w:ind w:left="1440" w:hanging="360"/>
      </w:pPr>
    </w:lvl>
    <w:lvl w:ilvl="2" w:tplc="7054E1D6">
      <w:start w:val="1"/>
      <w:numFmt w:val="lowerRoman"/>
      <w:lvlText w:val="%3."/>
      <w:lvlJc w:val="right"/>
      <w:pPr>
        <w:ind w:left="2160" w:hanging="180"/>
      </w:pPr>
    </w:lvl>
    <w:lvl w:ilvl="3" w:tplc="661CC72A">
      <w:start w:val="1"/>
      <w:numFmt w:val="decimal"/>
      <w:lvlText w:val="%4."/>
      <w:lvlJc w:val="left"/>
      <w:pPr>
        <w:ind w:left="2880" w:hanging="360"/>
      </w:pPr>
    </w:lvl>
    <w:lvl w:ilvl="4" w:tplc="118A2C2C">
      <w:start w:val="1"/>
      <w:numFmt w:val="lowerLetter"/>
      <w:lvlText w:val="%5."/>
      <w:lvlJc w:val="left"/>
      <w:pPr>
        <w:ind w:left="3600" w:hanging="360"/>
      </w:pPr>
    </w:lvl>
    <w:lvl w:ilvl="5" w:tplc="D8EA0F76">
      <w:start w:val="1"/>
      <w:numFmt w:val="lowerRoman"/>
      <w:lvlText w:val="%6."/>
      <w:lvlJc w:val="right"/>
      <w:pPr>
        <w:ind w:left="4320" w:hanging="180"/>
      </w:pPr>
    </w:lvl>
    <w:lvl w:ilvl="6" w:tplc="7DA6B18C">
      <w:start w:val="1"/>
      <w:numFmt w:val="decimal"/>
      <w:lvlText w:val="%7."/>
      <w:lvlJc w:val="left"/>
      <w:pPr>
        <w:ind w:left="5040" w:hanging="360"/>
      </w:pPr>
    </w:lvl>
    <w:lvl w:ilvl="7" w:tplc="DE944D1A">
      <w:start w:val="1"/>
      <w:numFmt w:val="lowerLetter"/>
      <w:lvlText w:val="%8."/>
      <w:lvlJc w:val="left"/>
      <w:pPr>
        <w:ind w:left="5760" w:hanging="360"/>
      </w:pPr>
    </w:lvl>
    <w:lvl w:ilvl="8" w:tplc="4B7EAA3C">
      <w:start w:val="1"/>
      <w:numFmt w:val="lowerRoman"/>
      <w:lvlText w:val="%9."/>
      <w:lvlJc w:val="right"/>
      <w:pPr>
        <w:ind w:left="6480" w:hanging="180"/>
      </w:pPr>
    </w:lvl>
  </w:abstractNum>
  <w:abstractNum w:abstractNumId="19" w15:restartNumberingAfterBreak="0">
    <w:nsid w:val="54EC3EAD"/>
    <w:multiLevelType w:val="hybridMultilevel"/>
    <w:tmpl w:val="1FB012DC"/>
    <w:lvl w:ilvl="0" w:tplc="C33C45EA">
      <w:start w:val="1"/>
      <w:numFmt w:val="bullet"/>
      <w:lvlText w:val=""/>
      <w:lvlJc w:val="left"/>
      <w:pPr>
        <w:ind w:left="720" w:hanging="360"/>
      </w:pPr>
      <w:rPr>
        <w:rFonts w:ascii="Symbol" w:hAnsi="Symbol" w:hint="default"/>
      </w:rPr>
    </w:lvl>
    <w:lvl w:ilvl="1" w:tplc="86ACDC32">
      <w:start w:val="1"/>
      <w:numFmt w:val="bullet"/>
      <w:lvlText w:val="o"/>
      <w:lvlJc w:val="left"/>
      <w:pPr>
        <w:ind w:left="1440" w:hanging="360"/>
      </w:pPr>
      <w:rPr>
        <w:rFonts w:ascii="Courier New" w:hAnsi="Courier New" w:hint="default"/>
      </w:rPr>
    </w:lvl>
    <w:lvl w:ilvl="2" w:tplc="0EB8E362">
      <w:start w:val="1"/>
      <w:numFmt w:val="bullet"/>
      <w:lvlText w:val=""/>
      <w:lvlJc w:val="left"/>
      <w:pPr>
        <w:ind w:left="2160" w:hanging="360"/>
      </w:pPr>
      <w:rPr>
        <w:rFonts w:ascii="Wingdings" w:hAnsi="Wingdings" w:hint="default"/>
      </w:rPr>
    </w:lvl>
    <w:lvl w:ilvl="3" w:tplc="AAB43DA8">
      <w:start w:val="1"/>
      <w:numFmt w:val="bullet"/>
      <w:lvlText w:val=""/>
      <w:lvlJc w:val="left"/>
      <w:pPr>
        <w:ind w:left="2880" w:hanging="360"/>
      </w:pPr>
      <w:rPr>
        <w:rFonts w:ascii="Symbol" w:hAnsi="Symbol" w:hint="default"/>
      </w:rPr>
    </w:lvl>
    <w:lvl w:ilvl="4" w:tplc="C0E4A32A">
      <w:start w:val="1"/>
      <w:numFmt w:val="bullet"/>
      <w:lvlText w:val="o"/>
      <w:lvlJc w:val="left"/>
      <w:pPr>
        <w:ind w:left="3600" w:hanging="360"/>
      </w:pPr>
      <w:rPr>
        <w:rFonts w:ascii="Courier New" w:hAnsi="Courier New" w:hint="default"/>
      </w:rPr>
    </w:lvl>
    <w:lvl w:ilvl="5" w:tplc="EB1EA426">
      <w:start w:val="1"/>
      <w:numFmt w:val="bullet"/>
      <w:lvlText w:val=""/>
      <w:lvlJc w:val="left"/>
      <w:pPr>
        <w:ind w:left="4320" w:hanging="360"/>
      </w:pPr>
      <w:rPr>
        <w:rFonts w:ascii="Wingdings" w:hAnsi="Wingdings" w:hint="default"/>
      </w:rPr>
    </w:lvl>
    <w:lvl w:ilvl="6" w:tplc="C50E36B8">
      <w:start w:val="1"/>
      <w:numFmt w:val="bullet"/>
      <w:lvlText w:val=""/>
      <w:lvlJc w:val="left"/>
      <w:pPr>
        <w:ind w:left="5040" w:hanging="360"/>
      </w:pPr>
      <w:rPr>
        <w:rFonts w:ascii="Symbol" w:hAnsi="Symbol" w:hint="default"/>
      </w:rPr>
    </w:lvl>
    <w:lvl w:ilvl="7" w:tplc="C0DC41B8">
      <w:start w:val="1"/>
      <w:numFmt w:val="bullet"/>
      <w:lvlText w:val="o"/>
      <w:lvlJc w:val="left"/>
      <w:pPr>
        <w:ind w:left="5760" w:hanging="360"/>
      </w:pPr>
      <w:rPr>
        <w:rFonts w:ascii="Courier New" w:hAnsi="Courier New" w:hint="default"/>
      </w:rPr>
    </w:lvl>
    <w:lvl w:ilvl="8" w:tplc="B2A640DE">
      <w:start w:val="1"/>
      <w:numFmt w:val="bullet"/>
      <w:lvlText w:val=""/>
      <w:lvlJc w:val="left"/>
      <w:pPr>
        <w:ind w:left="6480" w:hanging="360"/>
      </w:pPr>
      <w:rPr>
        <w:rFonts w:ascii="Wingdings" w:hAnsi="Wingdings" w:hint="default"/>
      </w:rPr>
    </w:lvl>
  </w:abstractNum>
  <w:abstractNum w:abstractNumId="20" w15:restartNumberingAfterBreak="0">
    <w:nsid w:val="5817A2B1"/>
    <w:multiLevelType w:val="hybridMultilevel"/>
    <w:tmpl w:val="9980739E"/>
    <w:lvl w:ilvl="0" w:tplc="EDF68C64">
      <w:start w:val="124"/>
      <w:numFmt w:val="decimal"/>
      <w:lvlText w:val="%1."/>
      <w:lvlJc w:val="left"/>
      <w:pPr>
        <w:ind w:left="720" w:hanging="360"/>
      </w:pPr>
    </w:lvl>
    <w:lvl w:ilvl="1" w:tplc="50705096">
      <w:start w:val="1"/>
      <w:numFmt w:val="lowerLetter"/>
      <w:lvlText w:val="%2."/>
      <w:lvlJc w:val="left"/>
      <w:pPr>
        <w:ind w:left="1440" w:hanging="360"/>
      </w:pPr>
    </w:lvl>
    <w:lvl w:ilvl="2" w:tplc="1C846A4C">
      <w:start w:val="1"/>
      <w:numFmt w:val="lowerRoman"/>
      <w:lvlText w:val="%3."/>
      <w:lvlJc w:val="right"/>
      <w:pPr>
        <w:ind w:left="2160" w:hanging="180"/>
      </w:pPr>
    </w:lvl>
    <w:lvl w:ilvl="3" w:tplc="5D70F9A2">
      <w:start w:val="1"/>
      <w:numFmt w:val="decimal"/>
      <w:lvlText w:val="%4."/>
      <w:lvlJc w:val="left"/>
      <w:pPr>
        <w:ind w:left="2880" w:hanging="360"/>
      </w:pPr>
    </w:lvl>
    <w:lvl w:ilvl="4" w:tplc="4D786A4A">
      <w:start w:val="1"/>
      <w:numFmt w:val="lowerLetter"/>
      <w:lvlText w:val="%5."/>
      <w:lvlJc w:val="left"/>
      <w:pPr>
        <w:ind w:left="3600" w:hanging="360"/>
      </w:pPr>
    </w:lvl>
    <w:lvl w:ilvl="5" w:tplc="252A3170">
      <w:start w:val="1"/>
      <w:numFmt w:val="lowerRoman"/>
      <w:lvlText w:val="%6."/>
      <w:lvlJc w:val="right"/>
      <w:pPr>
        <w:ind w:left="4320" w:hanging="180"/>
      </w:pPr>
    </w:lvl>
    <w:lvl w:ilvl="6" w:tplc="214A7098">
      <w:start w:val="1"/>
      <w:numFmt w:val="decimal"/>
      <w:lvlText w:val="%7."/>
      <w:lvlJc w:val="left"/>
      <w:pPr>
        <w:ind w:left="5040" w:hanging="360"/>
      </w:pPr>
    </w:lvl>
    <w:lvl w:ilvl="7" w:tplc="D98C529A">
      <w:start w:val="1"/>
      <w:numFmt w:val="lowerLetter"/>
      <w:lvlText w:val="%8."/>
      <w:lvlJc w:val="left"/>
      <w:pPr>
        <w:ind w:left="5760" w:hanging="360"/>
      </w:pPr>
    </w:lvl>
    <w:lvl w:ilvl="8" w:tplc="596ABD48">
      <w:start w:val="1"/>
      <w:numFmt w:val="lowerRoman"/>
      <w:lvlText w:val="%9."/>
      <w:lvlJc w:val="right"/>
      <w:pPr>
        <w:ind w:left="6480" w:hanging="180"/>
      </w:pPr>
    </w:lvl>
  </w:abstractNum>
  <w:abstractNum w:abstractNumId="21" w15:restartNumberingAfterBreak="0">
    <w:nsid w:val="5C20B6BE"/>
    <w:multiLevelType w:val="hybridMultilevel"/>
    <w:tmpl w:val="76D0712E"/>
    <w:lvl w:ilvl="0" w:tplc="812C1DB8">
      <w:start w:val="86"/>
      <w:numFmt w:val="decimal"/>
      <w:lvlText w:val="%1."/>
      <w:lvlJc w:val="left"/>
      <w:pPr>
        <w:ind w:left="720" w:hanging="360"/>
      </w:pPr>
    </w:lvl>
    <w:lvl w:ilvl="1" w:tplc="9CB693BE">
      <w:start w:val="1"/>
      <w:numFmt w:val="lowerLetter"/>
      <w:lvlText w:val="%2."/>
      <w:lvlJc w:val="left"/>
      <w:pPr>
        <w:ind w:left="1440" w:hanging="360"/>
      </w:pPr>
    </w:lvl>
    <w:lvl w:ilvl="2" w:tplc="663443C4">
      <w:start w:val="1"/>
      <w:numFmt w:val="lowerRoman"/>
      <w:lvlText w:val="%3."/>
      <w:lvlJc w:val="right"/>
      <w:pPr>
        <w:ind w:left="2160" w:hanging="180"/>
      </w:pPr>
    </w:lvl>
    <w:lvl w:ilvl="3" w:tplc="070EF9D8">
      <w:start w:val="1"/>
      <w:numFmt w:val="decimal"/>
      <w:lvlText w:val="%4."/>
      <w:lvlJc w:val="left"/>
      <w:pPr>
        <w:ind w:left="2880" w:hanging="360"/>
      </w:pPr>
    </w:lvl>
    <w:lvl w:ilvl="4" w:tplc="66FC568A">
      <w:start w:val="1"/>
      <w:numFmt w:val="lowerLetter"/>
      <w:lvlText w:val="%5."/>
      <w:lvlJc w:val="left"/>
      <w:pPr>
        <w:ind w:left="3600" w:hanging="360"/>
      </w:pPr>
    </w:lvl>
    <w:lvl w:ilvl="5" w:tplc="6DF6EA7E">
      <w:start w:val="1"/>
      <w:numFmt w:val="lowerRoman"/>
      <w:lvlText w:val="%6."/>
      <w:lvlJc w:val="right"/>
      <w:pPr>
        <w:ind w:left="4320" w:hanging="180"/>
      </w:pPr>
    </w:lvl>
    <w:lvl w:ilvl="6" w:tplc="A1A81096">
      <w:start w:val="1"/>
      <w:numFmt w:val="decimal"/>
      <w:lvlText w:val="%7."/>
      <w:lvlJc w:val="left"/>
      <w:pPr>
        <w:ind w:left="5040" w:hanging="360"/>
      </w:pPr>
    </w:lvl>
    <w:lvl w:ilvl="7" w:tplc="8834CE26">
      <w:start w:val="1"/>
      <w:numFmt w:val="lowerLetter"/>
      <w:lvlText w:val="%8."/>
      <w:lvlJc w:val="left"/>
      <w:pPr>
        <w:ind w:left="5760" w:hanging="360"/>
      </w:pPr>
    </w:lvl>
    <w:lvl w:ilvl="8" w:tplc="24ECC34E">
      <w:start w:val="1"/>
      <w:numFmt w:val="lowerRoman"/>
      <w:lvlText w:val="%9."/>
      <w:lvlJc w:val="right"/>
      <w:pPr>
        <w:ind w:left="6480" w:hanging="180"/>
      </w:pPr>
    </w:lvl>
  </w:abstractNum>
  <w:abstractNum w:abstractNumId="22" w15:restartNumberingAfterBreak="0">
    <w:nsid w:val="6032DDAB"/>
    <w:multiLevelType w:val="hybridMultilevel"/>
    <w:tmpl w:val="9C74B9B4"/>
    <w:lvl w:ilvl="0" w:tplc="A4F2605A">
      <w:start w:val="116"/>
      <w:numFmt w:val="decimal"/>
      <w:lvlText w:val="%1."/>
      <w:lvlJc w:val="left"/>
      <w:pPr>
        <w:ind w:left="720" w:hanging="360"/>
      </w:pPr>
    </w:lvl>
    <w:lvl w:ilvl="1" w:tplc="ECE0E8E0">
      <w:start w:val="1"/>
      <w:numFmt w:val="lowerLetter"/>
      <w:lvlText w:val="%2."/>
      <w:lvlJc w:val="left"/>
      <w:pPr>
        <w:ind w:left="1440" w:hanging="360"/>
      </w:pPr>
    </w:lvl>
    <w:lvl w:ilvl="2" w:tplc="6DE67088">
      <w:start w:val="1"/>
      <w:numFmt w:val="lowerRoman"/>
      <w:lvlText w:val="%3."/>
      <w:lvlJc w:val="right"/>
      <w:pPr>
        <w:ind w:left="2160" w:hanging="180"/>
      </w:pPr>
    </w:lvl>
    <w:lvl w:ilvl="3" w:tplc="7110FCC4">
      <w:start w:val="1"/>
      <w:numFmt w:val="decimal"/>
      <w:lvlText w:val="%4."/>
      <w:lvlJc w:val="left"/>
      <w:pPr>
        <w:ind w:left="2880" w:hanging="360"/>
      </w:pPr>
    </w:lvl>
    <w:lvl w:ilvl="4" w:tplc="96DC1468">
      <w:start w:val="1"/>
      <w:numFmt w:val="lowerLetter"/>
      <w:lvlText w:val="%5."/>
      <w:lvlJc w:val="left"/>
      <w:pPr>
        <w:ind w:left="3600" w:hanging="360"/>
      </w:pPr>
    </w:lvl>
    <w:lvl w:ilvl="5" w:tplc="29DEACD6">
      <w:start w:val="1"/>
      <w:numFmt w:val="lowerRoman"/>
      <w:lvlText w:val="%6."/>
      <w:lvlJc w:val="right"/>
      <w:pPr>
        <w:ind w:left="4320" w:hanging="180"/>
      </w:pPr>
    </w:lvl>
    <w:lvl w:ilvl="6" w:tplc="048A7F7C">
      <w:start w:val="1"/>
      <w:numFmt w:val="decimal"/>
      <w:lvlText w:val="%7."/>
      <w:lvlJc w:val="left"/>
      <w:pPr>
        <w:ind w:left="5040" w:hanging="360"/>
      </w:pPr>
    </w:lvl>
    <w:lvl w:ilvl="7" w:tplc="456CAFCC">
      <w:start w:val="1"/>
      <w:numFmt w:val="lowerLetter"/>
      <w:lvlText w:val="%8."/>
      <w:lvlJc w:val="left"/>
      <w:pPr>
        <w:ind w:left="5760" w:hanging="360"/>
      </w:pPr>
    </w:lvl>
    <w:lvl w:ilvl="8" w:tplc="C9C897DC">
      <w:start w:val="1"/>
      <w:numFmt w:val="lowerRoman"/>
      <w:lvlText w:val="%9."/>
      <w:lvlJc w:val="right"/>
      <w:pPr>
        <w:ind w:left="6480" w:hanging="180"/>
      </w:pPr>
    </w:lvl>
  </w:abstractNum>
  <w:abstractNum w:abstractNumId="23" w15:restartNumberingAfterBreak="0">
    <w:nsid w:val="68365F2D"/>
    <w:multiLevelType w:val="hybridMultilevel"/>
    <w:tmpl w:val="46E64BFC"/>
    <w:lvl w:ilvl="0" w:tplc="6C0C60F2">
      <w:start w:val="20"/>
      <w:numFmt w:val="decimal"/>
      <w:lvlText w:val="%1."/>
      <w:lvlJc w:val="left"/>
      <w:pPr>
        <w:ind w:left="720" w:hanging="360"/>
      </w:pPr>
    </w:lvl>
    <w:lvl w:ilvl="1" w:tplc="B162743A">
      <w:start w:val="1"/>
      <w:numFmt w:val="lowerLetter"/>
      <w:lvlText w:val="%2."/>
      <w:lvlJc w:val="left"/>
      <w:pPr>
        <w:ind w:left="1440" w:hanging="360"/>
      </w:pPr>
    </w:lvl>
    <w:lvl w:ilvl="2" w:tplc="41804BDC">
      <w:start w:val="1"/>
      <w:numFmt w:val="lowerRoman"/>
      <w:lvlText w:val="%3."/>
      <w:lvlJc w:val="right"/>
      <w:pPr>
        <w:ind w:left="2160" w:hanging="180"/>
      </w:pPr>
    </w:lvl>
    <w:lvl w:ilvl="3" w:tplc="93106FF8">
      <w:start w:val="1"/>
      <w:numFmt w:val="decimal"/>
      <w:lvlText w:val="%4."/>
      <w:lvlJc w:val="left"/>
      <w:pPr>
        <w:ind w:left="2880" w:hanging="360"/>
      </w:pPr>
    </w:lvl>
    <w:lvl w:ilvl="4" w:tplc="0C72C8FE">
      <w:start w:val="1"/>
      <w:numFmt w:val="lowerLetter"/>
      <w:lvlText w:val="%5."/>
      <w:lvlJc w:val="left"/>
      <w:pPr>
        <w:ind w:left="3600" w:hanging="360"/>
      </w:pPr>
    </w:lvl>
    <w:lvl w:ilvl="5" w:tplc="71E248AE">
      <w:start w:val="1"/>
      <w:numFmt w:val="lowerRoman"/>
      <w:lvlText w:val="%6."/>
      <w:lvlJc w:val="right"/>
      <w:pPr>
        <w:ind w:left="4320" w:hanging="180"/>
      </w:pPr>
    </w:lvl>
    <w:lvl w:ilvl="6" w:tplc="9194586A">
      <w:start w:val="1"/>
      <w:numFmt w:val="decimal"/>
      <w:lvlText w:val="%7."/>
      <w:lvlJc w:val="left"/>
      <w:pPr>
        <w:ind w:left="5040" w:hanging="360"/>
      </w:pPr>
    </w:lvl>
    <w:lvl w:ilvl="7" w:tplc="4B80E690">
      <w:start w:val="1"/>
      <w:numFmt w:val="lowerLetter"/>
      <w:lvlText w:val="%8."/>
      <w:lvlJc w:val="left"/>
      <w:pPr>
        <w:ind w:left="5760" w:hanging="360"/>
      </w:pPr>
    </w:lvl>
    <w:lvl w:ilvl="8" w:tplc="C6043B7A">
      <w:start w:val="1"/>
      <w:numFmt w:val="lowerRoman"/>
      <w:lvlText w:val="%9."/>
      <w:lvlJc w:val="right"/>
      <w:pPr>
        <w:ind w:left="6480" w:hanging="180"/>
      </w:pPr>
    </w:lvl>
  </w:abstractNum>
  <w:abstractNum w:abstractNumId="24" w15:restartNumberingAfterBreak="0">
    <w:nsid w:val="6DA9F2DA"/>
    <w:multiLevelType w:val="hybridMultilevel"/>
    <w:tmpl w:val="D7C07AC4"/>
    <w:lvl w:ilvl="0" w:tplc="41C6BE3A">
      <w:start w:val="1"/>
      <w:numFmt w:val="decimal"/>
      <w:lvlText w:val="%1."/>
      <w:lvlJc w:val="left"/>
      <w:pPr>
        <w:ind w:left="720" w:hanging="360"/>
      </w:pPr>
    </w:lvl>
    <w:lvl w:ilvl="1" w:tplc="6CEE7F58">
      <w:start w:val="1"/>
      <w:numFmt w:val="lowerLetter"/>
      <w:lvlText w:val="%2."/>
      <w:lvlJc w:val="left"/>
      <w:pPr>
        <w:ind w:left="1440" w:hanging="360"/>
      </w:pPr>
    </w:lvl>
    <w:lvl w:ilvl="2" w:tplc="F77AADFA">
      <w:start w:val="1"/>
      <w:numFmt w:val="lowerRoman"/>
      <w:lvlText w:val="%3."/>
      <w:lvlJc w:val="right"/>
      <w:pPr>
        <w:ind w:left="2160" w:hanging="180"/>
      </w:pPr>
    </w:lvl>
    <w:lvl w:ilvl="3" w:tplc="E3E67162">
      <w:start w:val="1"/>
      <w:numFmt w:val="decimal"/>
      <w:lvlText w:val="%4."/>
      <w:lvlJc w:val="left"/>
      <w:pPr>
        <w:ind w:left="2880" w:hanging="360"/>
      </w:pPr>
    </w:lvl>
    <w:lvl w:ilvl="4" w:tplc="5D4496B2">
      <w:start w:val="1"/>
      <w:numFmt w:val="lowerLetter"/>
      <w:lvlText w:val="%5."/>
      <w:lvlJc w:val="left"/>
      <w:pPr>
        <w:ind w:left="3600" w:hanging="360"/>
      </w:pPr>
    </w:lvl>
    <w:lvl w:ilvl="5" w:tplc="982AE9F0">
      <w:start w:val="1"/>
      <w:numFmt w:val="lowerRoman"/>
      <w:lvlText w:val="%6."/>
      <w:lvlJc w:val="right"/>
      <w:pPr>
        <w:ind w:left="4320" w:hanging="180"/>
      </w:pPr>
    </w:lvl>
    <w:lvl w:ilvl="6" w:tplc="3134FD12">
      <w:start w:val="1"/>
      <w:numFmt w:val="decimal"/>
      <w:lvlText w:val="%7."/>
      <w:lvlJc w:val="left"/>
      <w:pPr>
        <w:ind w:left="5040" w:hanging="360"/>
      </w:pPr>
    </w:lvl>
    <w:lvl w:ilvl="7" w:tplc="663C624C">
      <w:start w:val="1"/>
      <w:numFmt w:val="lowerLetter"/>
      <w:lvlText w:val="%8."/>
      <w:lvlJc w:val="left"/>
      <w:pPr>
        <w:ind w:left="5760" w:hanging="360"/>
      </w:pPr>
    </w:lvl>
    <w:lvl w:ilvl="8" w:tplc="8676BD10">
      <w:start w:val="1"/>
      <w:numFmt w:val="lowerRoman"/>
      <w:lvlText w:val="%9."/>
      <w:lvlJc w:val="right"/>
      <w:pPr>
        <w:ind w:left="6480" w:hanging="180"/>
      </w:pPr>
    </w:lvl>
  </w:abstractNum>
  <w:abstractNum w:abstractNumId="25" w15:restartNumberingAfterBreak="0">
    <w:nsid w:val="70285235"/>
    <w:multiLevelType w:val="hybridMultilevel"/>
    <w:tmpl w:val="3D9E5BD4"/>
    <w:lvl w:ilvl="0" w:tplc="61488B8C">
      <w:start w:val="64"/>
      <w:numFmt w:val="decimal"/>
      <w:lvlText w:val="%1."/>
      <w:lvlJc w:val="left"/>
      <w:pPr>
        <w:ind w:left="720" w:hanging="360"/>
      </w:pPr>
    </w:lvl>
    <w:lvl w:ilvl="1" w:tplc="09DED42C">
      <w:start w:val="1"/>
      <w:numFmt w:val="lowerLetter"/>
      <w:lvlText w:val="%2."/>
      <w:lvlJc w:val="left"/>
      <w:pPr>
        <w:ind w:left="1440" w:hanging="360"/>
      </w:pPr>
    </w:lvl>
    <w:lvl w:ilvl="2" w:tplc="3D6E2D40">
      <w:start w:val="1"/>
      <w:numFmt w:val="lowerRoman"/>
      <w:lvlText w:val="%3."/>
      <w:lvlJc w:val="right"/>
      <w:pPr>
        <w:ind w:left="2160" w:hanging="180"/>
      </w:pPr>
    </w:lvl>
    <w:lvl w:ilvl="3" w:tplc="404E6E08">
      <w:start w:val="1"/>
      <w:numFmt w:val="decimal"/>
      <w:lvlText w:val="%4."/>
      <w:lvlJc w:val="left"/>
      <w:pPr>
        <w:ind w:left="2880" w:hanging="360"/>
      </w:pPr>
    </w:lvl>
    <w:lvl w:ilvl="4" w:tplc="98384020">
      <w:start w:val="1"/>
      <w:numFmt w:val="lowerLetter"/>
      <w:lvlText w:val="%5."/>
      <w:lvlJc w:val="left"/>
      <w:pPr>
        <w:ind w:left="3600" w:hanging="360"/>
      </w:pPr>
    </w:lvl>
    <w:lvl w:ilvl="5" w:tplc="8936432A">
      <w:start w:val="1"/>
      <w:numFmt w:val="lowerRoman"/>
      <w:lvlText w:val="%6."/>
      <w:lvlJc w:val="right"/>
      <w:pPr>
        <w:ind w:left="4320" w:hanging="180"/>
      </w:pPr>
    </w:lvl>
    <w:lvl w:ilvl="6" w:tplc="0B725938">
      <w:start w:val="1"/>
      <w:numFmt w:val="decimal"/>
      <w:lvlText w:val="%7."/>
      <w:lvlJc w:val="left"/>
      <w:pPr>
        <w:ind w:left="5040" w:hanging="360"/>
      </w:pPr>
    </w:lvl>
    <w:lvl w:ilvl="7" w:tplc="28E2B8C8">
      <w:start w:val="1"/>
      <w:numFmt w:val="lowerLetter"/>
      <w:lvlText w:val="%8."/>
      <w:lvlJc w:val="left"/>
      <w:pPr>
        <w:ind w:left="5760" w:hanging="360"/>
      </w:pPr>
    </w:lvl>
    <w:lvl w:ilvl="8" w:tplc="4FD28056">
      <w:start w:val="1"/>
      <w:numFmt w:val="lowerRoman"/>
      <w:lvlText w:val="%9."/>
      <w:lvlJc w:val="right"/>
      <w:pPr>
        <w:ind w:left="6480" w:hanging="180"/>
      </w:pPr>
    </w:lvl>
  </w:abstractNum>
  <w:abstractNum w:abstractNumId="26" w15:restartNumberingAfterBreak="0">
    <w:nsid w:val="706D3043"/>
    <w:multiLevelType w:val="hybridMultilevel"/>
    <w:tmpl w:val="2452A4A8"/>
    <w:lvl w:ilvl="0" w:tplc="72C2FD0E">
      <w:start w:val="109"/>
      <w:numFmt w:val="decimal"/>
      <w:lvlText w:val="%1."/>
      <w:lvlJc w:val="left"/>
      <w:pPr>
        <w:ind w:left="720" w:hanging="360"/>
      </w:pPr>
    </w:lvl>
    <w:lvl w:ilvl="1" w:tplc="87C875E6">
      <w:start w:val="1"/>
      <w:numFmt w:val="lowerLetter"/>
      <w:lvlText w:val="%2."/>
      <w:lvlJc w:val="left"/>
      <w:pPr>
        <w:ind w:left="1440" w:hanging="360"/>
      </w:pPr>
    </w:lvl>
    <w:lvl w:ilvl="2" w:tplc="6D8E6252">
      <w:start w:val="1"/>
      <w:numFmt w:val="lowerRoman"/>
      <w:lvlText w:val="%3."/>
      <w:lvlJc w:val="right"/>
      <w:pPr>
        <w:ind w:left="2160" w:hanging="180"/>
      </w:pPr>
    </w:lvl>
    <w:lvl w:ilvl="3" w:tplc="6A4C50E8">
      <w:start w:val="1"/>
      <w:numFmt w:val="decimal"/>
      <w:lvlText w:val="%4."/>
      <w:lvlJc w:val="left"/>
      <w:pPr>
        <w:ind w:left="2880" w:hanging="360"/>
      </w:pPr>
    </w:lvl>
    <w:lvl w:ilvl="4" w:tplc="25081092">
      <w:start w:val="1"/>
      <w:numFmt w:val="lowerLetter"/>
      <w:lvlText w:val="%5."/>
      <w:lvlJc w:val="left"/>
      <w:pPr>
        <w:ind w:left="3600" w:hanging="360"/>
      </w:pPr>
    </w:lvl>
    <w:lvl w:ilvl="5" w:tplc="18446456">
      <w:start w:val="1"/>
      <w:numFmt w:val="lowerRoman"/>
      <w:lvlText w:val="%6."/>
      <w:lvlJc w:val="right"/>
      <w:pPr>
        <w:ind w:left="4320" w:hanging="180"/>
      </w:pPr>
    </w:lvl>
    <w:lvl w:ilvl="6" w:tplc="D610C538">
      <w:start w:val="1"/>
      <w:numFmt w:val="decimal"/>
      <w:lvlText w:val="%7."/>
      <w:lvlJc w:val="left"/>
      <w:pPr>
        <w:ind w:left="5040" w:hanging="360"/>
      </w:pPr>
    </w:lvl>
    <w:lvl w:ilvl="7" w:tplc="7E8099C4">
      <w:start w:val="1"/>
      <w:numFmt w:val="lowerLetter"/>
      <w:lvlText w:val="%8."/>
      <w:lvlJc w:val="left"/>
      <w:pPr>
        <w:ind w:left="5760" w:hanging="360"/>
      </w:pPr>
    </w:lvl>
    <w:lvl w:ilvl="8" w:tplc="682235E0">
      <w:start w:val="1"/>
      <w:numFmt w:val="lowerRoman"/>
      <w:lvlText w:val="%9."/>
      <w:lvlJc w:val="right"/>
      <w:pPr>
        <w:ind w:left="6480" w:hanging="180"/>
      </w:pPr>
    </w:lvl>
  </w:abstractNum>
  <w:abstractNum w:abstractNumId="27" w15:restartNumberingAfterBreak="0">
    <w:nsid w:val="7A8A0AD3"/>
    <w:multiLevelType w:val="hybridMultilevel"/>
    <w:tmpl w:val="A574BE3E"/>
    <w:lvl w:ilvl="0" w:tplc="CA1E85A4">
      <w:start w:val="1"/>
      <w:numFmt w:val="bullet"/>
      <w:lvlText w:val=""/>
      <w:lvlJc w:val="left"/>
      <w:pPr>
        <w:ind w:left="720" w:hanging="360"/>
      </w:pPr>
      <w:rPr>
        <w:rFonts w:ascii="Symbol" w:hAnsi="Symbol" w:hint="default"/>
      </w:rPr>
    </w:lvl>
    <w:lvl w:ilvl="1" w:tplc="8430A3EE">
      <w:start w:val="1"/>
      <w:numFmt w:val="bullet"/>
      <w:lvlText w:val="o"/>
      <w:lvlJc w:val="left"/>
      <w:pPr>
        <w:ind w:left="1440" w:hanging="360"/>
      </w:pPr>
      <w:rPr>
        <w:rFonts w:ascii="Courier New" w:hAnsi="Courier New" w:hint="default"/>
      </w:rPr>
    </w:lvl>
    <w:lvl w:ilvl="2" w:tplc="7AB87F6A">
      <w:start w:val="1"/>
      <w:numFmt w:val="bullet"/>
      <w:lvlText w:val=""/>
      <w:lvlJc w:val="left"/>
      <w:pPr>
        <w:ind w:left="2160" w:hanging="360"/>
      </w:pPr>
      <w:rPr>
        <w:rFonts w:ascii="Wingdings" w:hAnsi="Wingdings" w:hint="default"/>
      </w:rPr>
    </w:lvl>
    <w:lvl w:ilvl="3" w:tplc="6D1AFD66">
      <w:start w:val="1"/>
      <w:numFmt w:val="bullet"/>
      <w:lvlText w:val=""/>
      <w:lvlJc w:val="left"/>
      <w:pPr>
        <w:ind w:left="2880" w:hanging="360"/>
      </w:pPr>
      <w:rPr>
        <w:rFonts w:ascii="Symbol" w:hAnsi="Symbol" w:hint="default"/>
      </w:rPr>
    </w:lvl>
    <w:lvl w:ilvl="4" w:tplc="C1CE8D36">
      <w:start w:val="1"/>
      <w:numFmt w:val="bullet"/>
      <w:lvlText w:val="o"/>
      <w:lvlJc w:val="left"/>
      <w:pPr>
        <w:ind w:left="3600" w:hanging="360"/>
      </w:pPr>
      <w:rPr>
        <w:rFonts w:ascii="Courier New" w:hAnsi="Courier New" w:hint="default"/>
      </w:rPr>
    </w:lvl>
    <w:lvl w:ilvl="5" w:tplc="CAE8BE3C">
      <w:start w:val="1"/>
      <w:numFmt w:val="bullet"/>
      <w:lvlText w:val=""/>
      <w:lvlJc w:val="left"/>
      <w:pPr>
        <w:ind w:left="4320" w:hanging="360"/>
      </w:pPr>
      <w:rPr>
        <w:rFonts w:ascii="Wingdings" w:hAnsi="Wingdings" w:hint="default"/>
      </w:rPr>
    </w:lvl>
    <w:lvl w:ilvl="6" w:tplc="B0C2B324">
      <w:start w:val="1"/>
      <w:numFmt w:val="bullet"/>
      <w:lvlText w:val=""/>
      <w:lvlJc w:val="left"/>
      <w:pPr>
        <w:ind w:left="5040" w:hanging="360"/>
      </w:pPr>
      <w:rPr>
        <w:rFonts w:ascii="Symbol" w:hAnsi="Symbol" w:hint="default"/>
      </w:rPr>
    </w:lvl>
    <w:lvl w:ilvl="7" w:tplc="EA22A346">
      <w:start w:val="1"/>
      <w:numFmt w:val="bullet"/>
      <w:lvlText w:val="o"/>
      <w:lvlJc w:val="left"/>
      <w:pPr>
        <w:ind w:left="5760" w:hanging="360"/>
      </w:pPr>
      <w:rPr>
        <w:rFonts w:ascii="Courier New" w:hAnsi="Courier New" w:hint="default"/>
      </w:rPr>
    </w:lvl>
    <w:lvl w:ilvl="8" w:tplc="5A5E5068">
      <w:start w:val="1"/>
      <w:numFmt w:val="bullet"/>
      <w:lvlText w:val=""/>
      <w:lvlJc w:val="left"/>
      <w:pPr>
        <w:ind w:left="6480" w:hanging="360"/>
      </w:pPr>
      <w:rPr>
        <w:rFonts w:ascii="Wingdings" w:hAnsi="Wingdings" w:hint="default"/>
      </w:rPr>
    </w:lvl>
  </w:abstractNum>
  <w:abstractNum w:abstractNumId="28" w15:restartNumberingAfterBreak="0">
    <w:nsid w:val="7D1E8D12"/>
    <w:multiLevelType w:val="hybridMultilevel"/>
    <w:tmpl w:val="67745016"/>
    <w:lvl w:ilvl="0" w:tplc="D6AE7E9A">
      <w:start w:val="1"/>
      <w:numFmt w:val="bullet"/>
      <w:lvlText w:val=""/>
      <w:lvlJc w:val="left"/>
      <w:pPr>
        <w:ind w:left="720" w:hanging="360"/>
      </w:pPr>
      <w:rPr>
        <w:rFonts w:ascii="Symbol" w:hAnsi="Symbol" w:hint="default"/>
      </w:rPr>
    </w:lvl>
    <w:lvl w:ilvl="1" w:tplc="565A387A">
      <w:start w:val="1"/>
      <w:numFmt w:val="bullet"/>
      <w:lvlText w:val="o"/>
      <w:lvlJc w:val="left"/>
      <w:pPr>
        <w:ind w:left="1440" w:hanging="360"/>
      </w:pPr>
      <w:rPr>
        <w:rFonts w:ascii="Courier New" w:hAnsi="Courier New" w:hint="default"/>
      </w:rPr>
    </w:lvl>
    <w:lvl w:ilvl="2" w:tplc="11600B60">
      <w:start w:val="1"/>
      <w:numFmt w:val="bullet"/>
      <w:lvlText w:val=""/>
      <w:lvlJc w:val="left"/>
      <w:pPr>
        <w:ind w:left="2160" w:hanging="360"/>
      </w:pPr>
      <w:rPr>
        <w:rFonts w:ascii="Wingdings" w:hAnsi="Wingdings" w:hint="default"/>
      </w:rPr>
    </w:lvl>
    <w:lvl w:ilvl="3" w:tplc="B9CEA6CA">
      <w:start w:val="1"/>
      <w:numFmt w:val="bullet"/>
      <w:lvlText w:val=""/>
      <w:lvlJc w:val="left"/>
      <w:pPr>
        <w:ind w:left="2880" w:hanging="360"/>
      </w:pPr>
      <w:rPr>
        <w:rFonts w:ascii="Symbol" w:hAnsi="Symbol" w:hint="default"/>
      </w:rPr>
    </w:lvl>
    <w:lvl w:ilvl="4" w:tplc="39D29D6A">
      <w:start w:val="1"/>
      <w:numFmt w:val="bullet"/>
      <w:lvlText w:val="o"/>
      <w:lvlJc w:val="left"/>
      <w:pPr>
        <w:ind w:left="3600" w:hanging="360"/>
      </w:pPr>
      <w:rPr>
        <w:rFonts w:ascii="Courier New" w:hAnsi="Courier New" w:hint="default"/>
      </w:rPr>
    </w:lvl>
    <w:lvl w:ilvl="5" w:tplc="9272A0DE">
      <w:start w:val="1"/>
      <w:numFmt w:val="bullet"/>
      <w:lvlText w:val=""/>
      <w:lvlJc w:val="left"/>
      <w:pPr>
        <w:ind w:left="4320" w:hanging="360"/>
      </w:pPr>
      <w:rPr>
        <w:rFonts w:ascii="Wingdings" w:hAnsi="Wingdings" w:hint="default"/>
      </w:rPr>
    </w:lvl>
    <w:lvl w:ilvl="6" w:tplc="03A65F84">
      <w:start w:val="1"/>
      <w:numFmt w:val="bullet"/>
      <w:lvlText w:val=""/>
      <w:lvlJc w:val="left"/>
      <w:pPr>
        <w:ind w:left="5040" w:hanging="360"/>
      </w:pPr>
      <w:rPr>
        <w:rFonts w:ascii="Symbol" w:hAnsi="Symbol" w:hint="default"/>
      </w:rPr>
    </w:lvl>
    <w:lvl w:ilvl="7" w:tplc="E482E2A8">
      <w:start w:val="1"/>
      <w:numFmt w:val="bullet"/>
      <w:lvlText w:val="o"/>
      <w:lvlJc w:val="left"/>
      <w:pPr>
        <w:ind w:left="5760" w:hanging="360"/>
      </w:pPr>
      <w:rPr>
        <w:rFonts w:ascii="Courier New" w:hAnsi="Courier New" w:hint="default"/>
      </w:rPr>
    </w:lvl>
    <w:lvl w:ilvl="8" w:tplc="D7DE0F1C">
      <w:start w:val="1"/>
      <w:numFmt w:val="bullet"/>
      <w:lvlText w:val=""/>
      <w:lvlJc w:val="left"/>
      <w:pPr>
        <w:ind w:left="6480" w:hanging="360"/>
      </w:pPr>
      <w:rPr>
        <w:rFonts w:ascii="Wingdings" w:hAnsi="Wingdings" w:hint="default"/>
      </w:rPr>
    </w:lvl>
  </w:abstractNum>
  <w:num w:numId="1" w16cid:durableId="2078044373">
    <w:abstractNumId w:val="20"/>
  </w:num>
  <w:num w:numId="2" w16cid:durableId="127094818">
    <w:abstractNumId w:val="22"/>
  </w:num>
  <w:num w:numId="3" w16cid:durableId="2062825468">
    <w:abstractNumId w:val="26"/>
  </w:num>
  <w:num w:numId="4" w16cid:durableId="1429694629">
    <w:abstractNumId w:val="16"/>
  </w:num>
  <w:num w:numId="5" w16cid:durableId="481507239">
    <w:abstractNumId w:val="2"/>
  </w:num>
  <w:num w:numId="6" w16cid:durableId="871958764">
    <w:abstractNumId w:val="13"/>
  </w:num>
  <w:num w:numId="7" w16cid:durableId="1656101213">
    <w:abstractNumId w:val="21"/>
  </w:num>
  <w:num w:numId="8" w16cid:durableId="1847674189">
    <w:abstractNumId w:val="12"/>
  </w:num>
  <w:num w:numId="9" w16cid:durableId="695810620">
    <w:abstractNumId w:val="25"/>
  </w:num>
  <w:num w:numId="10" w16cid:durableId="75979075">
    <w:abstractNumId w:val="5"/>
  </w:num>
  <w:num w:numId="11" w16cid:durableId="37512680">
    <w:abstractNumId w:val="10"/>
  </w:num>
  <w:num w:numId="12" w16cid:durableId="903443523">
    <w:abstractNumId w:val="4"/>
  </w:num>
  <w:num w:numId="13" w16cid:durableId="393283299">
    <w:abstractNumId w:val="18"/>
  </w:num>
  <w:num w:numId="14" w16cid:durableId="1223633768">
    <w:abstractNumId w:val="17"/>
  </w:num>
  <w:num w:numId="15" w16cid:durableId="779224801">
    <w:abstractNumId w:val="23"/>
  </w:num>
  <w:num w:numId="16" w16cid:durableId="436564479">
    <w:abstractNumId w:val="24"/>
  </w:num>
  <w:num w:numId="17" w16cid:durableId="2116633905">
    <w:abstractNumId w:val="19"/>
  </w:num>
  <w:num w:numId="18" w16cid:durableId="155652194">
    <w:abstractNumId w:val="27"/>
  </w:num>
  <w:num w:numId="19" w16cid:durableId="523633400">
    <w:abstractNumId w:val="3"/>
  </w:num>
  <w:num w:numId="20" w16cid:durableId="1123772227">
    <w:abstractNumId w:val="8"/>
  </w:num>
  <w:num w:numId="21" w16cid:durableId="795221221">
    <w:abstractNumId w:val="9"/>
  </w:num>
  <w:num w:numId="22" w16cid:durableId="954337162">
    <w:abstractNumId w:val="28"/>
  </w:num>
  <w:num w:numId="23" w16cid:durableId="1178079864">
    <w:abstractNumId w:val="1"/>
  </w:num>
  <w:num w:numId="24" w16cid:durableId="1441299284">
    <w:abstractNumId w:val="0"/>
  </w:num>
  <w:num w:numId="25" w16cid:durableId="1740052793">
    <w:abstractNumId w:val="11"/>
  </w:num>
  <w:num w:numId="26" w16cid:durableId="199169085">
    <w:abstractNumId w:val="6"/>
  </w:num>
  <w:num w:numId="27" w16cid:durableId="1686010572">
    <w:abstractNumId w:val="15"/>
  </w:num>
  <w:num w:numId="28" w16cid:durableId="1634755389">
    <w:abstractNumId w:val="7"/>
  </w:num>
  <w:num w:numId="29" w16cid:durableId="14655871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8E3A36"/>
    <w:rsid w:val="002075D0"/>
    <w:rsid w:val="0035329F"/>
    <w:rsid w:val="00422385"/>
    <w:rsid w:val="00422F58"/>
    <w:rsid w:val="004A6E9E"/>
    <w:rsid w:val="00606DBE"/>
    <w:rsid w:val="006A376C"/>
    <w:rsid w:val="006E5268"/>
    <w:rsid w:val="0071238F"/>
    <w:rsid w:val="00803BD8"/>
    <w:rsid w:val="009C7D54"/>
    <w:rsid w:val="00A15438"/>
    <w:rsid w:val="00B72ED7"/>
    <w:rsid w:val="00C16DE6"/>
    <w:rsid w:val="00C5337F"/>
    <w:rsid w:val="00CD7735"/>
    <w:rsid w:val="00D8402E"/>
    <w:rsid w:val="00FE485A"/>
    <w:rsid w:val="0390BAD5"/>
    <w:rsid w:val="0484B011"/>
    <w:rsid w:val="07E299FC"/>
    <w:rsid w:val="09555173"/>
    <w:rsid w:val="0B337F29"/>
    <w:rsid w:val="0C29D711"/>
    <w:rsid w:val="0D6587E9"/>
    <w:rsid w:val="104A7D3D"/>
    <w:rsid w:val="10736C9F"/>
    <w:rsid w:val="156923C5"/>
    <w:rsid w:val="16DD6F63"/>
    <w:rsid w:val="176E0B0A"/>
    <w:rsid w:val="1770F271"/>
    <w:rsid w:val="1907BC95"/>
    <w:rsid w:val="1BF68169"/>
    <w:rsid w:val="1C138638"/>
    <w:rsid w:val="24D84D0F"/>
    <w:rsid w:val="2CBE9559"/>
    <w:rsid w:val="3DAE1B37"/>
    <w:rsid w:val="3E2513D9"/>
    <w:rsid w:val="4C95173D"/>
    <w:rsid w:val="508E3A36"/>
    <w:rsid w:val="51046880"/>
    <w:rsid w:val="5285BE4C"/>
    <w:rsid w:val="5449C8EC"/>
    <w:rsid w:val="5941D17B"/>
    <w:rsid w:val="5B265C96"/>
    <w:rsid w:val="5E66ECB5"/>
    <w:rsid w:val="5F47B1BE"/>
    <w:rsid w:val="62B912D0"/>
    <w:rsid w:val="641EB4AA"/>
    <w:rsid w:val="6D3CFC35"/>
    <w:rsid w:val="6E31BDAA"/>
    <w:rsid w:val="718FAE4D"/>
    <w:rsid w:val="76DA8069"/>
    <w:rsid w:val="7890BE6F"/>
    <w:rsid w:val="78D8CA7F"/>
    <w:rsid w:val="7932A3F3"/>
    <w:rsid w:val="7CB3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E3A36"/>
  <w15:chartTrackingRefBased/>
  <w15:docId w15:val="{E4428994-4418-408A-93AF-98766E01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38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5941D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941D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941D17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41D17B"/>
    <w:pPr>
      <w:ind w:left="720"/>
      <w:contextualSpacing/>
    </w:pPr>
  </w:style>
  <w:style w:type="paragraph" w:styleId="Header">
    <w:name w:val="header"/>
    <w:basedOn w:val="Normal"/>
    <w:link w:val="HeaderChar"/>
    <w:uiPriority w:val="99"/>
    <w:unhideWhenUsed/>
    <w:rsid w:val="009C7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D54"/>
  </w:style>
  <w:style w:type="paragraph" w:styleId="Footer">
    <w:name w:val="footer"/>
    <w:basedOn w:val="Normal"/>
    <w:link w:val="FooterChar"/>
    <w:uiPriority w:val="99"/>
    <w:unhideWhenUsed/>
    <w:rsid w:val="009C7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D54"/>
  </w:style>
  <w:style w:type="table" w:styleId="TableGrid">
    <w:name w:val="Table Grid"/>
    <w:basedOn w:val="TableNormal"/>
    <w:uiPriority w:val="39"/>
    <w:rsid w:val="00A15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337F"/>
    <w:rPr>
      <w:color w:val="467886" w:themeColor="hyperlink"/>
      <w:u w:val="single"/>
    </w:rPr>
  </w:style>
  <w:style w:type="character" w:styleId="UnresolvedMention">
    <w:name w:val="Unresolved Mention"/>
    <w:basedOn w:val="DefaultParagraphFont"/>
    <w:uiPriority w:val="99"/>
    <w:semiHidden/>
    <w:unhideWhenUsed/>
    <w:rsid w:val="00C5337F"/>
    <w:rPr>
      <w:color w:val="605E5C"/>
      <w:shd w:val="clear" w:color="auto" w:fill="E1DFDD"/>
    </w:rPr>
  </w:style>
  <w:style w:type="paragraph" w:customStyle="1" w:styleId="ember-view">
    <w:name w:val="ember-view"/>
    <w:basedOn w:val="Normal"/>
    <w:rsid w:val="00C5337F"/>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yllabussection-title">
    <w:name w:val="syllabus__section-title"/>
    <w:basedOn w:val="DefaultParagraphFont"/>
    <w:rsid w:val="00C5337F"/>
  </w:style>
  <w:style w:type="character" w:customStyle="1" w:styleId="syllabussection-title-index">
    <w:name w:val="syllabus__section-title-index"/>
    <w:basedOn w:val="DefaultParagraphFont"/>
    <w:rsid w:val="00C5337F"/>
  </w:style>
  <w:style w:type="character" w:customStyle="1" w:styleId="syllabuslesson">
    <w:name w:val="syllabus__lesson"/>
    <w:basedOn w:val="DefaultParagraphFont"/>
    <w:rsid w:val="00C5337F"/>
  </w:style>
  <w:style w:type="character" w:customStyle="1" w:styleId="syllabuslesson--title-text">
    <w:name w:val="syllabus__lesson--title-text"/>
    <w:basedOn w:val="DefaultParagraphFont"/>
    <w:rsid w:val="00C5337F"/>
  </w:style>
  <w:style w:type="character" w:customStyle="1" w:styleId="Heading1Char">
    <w:name w:val="Heading 1 Char"/>
    <w:basedOn w:val="DefaultParagraphFont"/>
    <w:link w:val="Heading1"/>
    <w:uiPriority w:val="9"/>
    <w:rsid w:val="0071238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iningportal.linuxfoundation.org/learn/course/authentication-and-authorization-for-webapi-lfel1004/course-introduction/course-information?page=1" TargetMode="External"/><Relationship Id="rId21" Type="http://schemas.openxmlformats.org/officeDocument/2006/relationships/hyperlink" Target="https://trainingportal.linuxfoundation.org/learn/course/authentication-and-authorization-for-webapi-lfel1004/foundations-of-web-and-api-authentication-authorization/access-control-models?page=1" TargetMode="External"/><Relationship Id="rId34" Type="http://schemas.openxmlformats.org/officeDocument/2006/relationships/hyperlink" Target="https://trainingportal.linuxfoundation.org/learn/course/authentication-and-authorization-for-webapi-lfel1004/foundations-of-web-and-api-authentication-authorization/bringing-it-all-together?page=1" TargetMode="External"/><Relationship Id="rId42" Type="http://schemas.openxmlformats.org/officeDocument/2006/relationships/hyperlink" Target="https://trainingportal.linuxfoundation.org/learn/course/authentication-and-authorization-for-webapi-lfel1004/foundations-of-web-and-api-authentication-authorization/designing-for-secure-authorization?page=1" TargetMode="External"/><Relationship Id="rId47" Type="http://schemas.openxmlformats.org/officeDocument/2006/relationships/hyperlink" Target="https://trainingportal.linuxfoundation.org/learn/course/authentication-and-authorization-for-webapi-lfel1004/foundations-of-web-and-api-authentication-authorization/authentication-techniques?page=1" TargetMode="External"/><Relationship Id="rId50" Type="http://schemas.openxmlformats.org/officeDocument/2006/relationships/hyperlink" Target="https://trainingportal.linuxfoundation.org/learn/course/authentication-and-authorization-for-webapi-lfel1004/foundations-of-web-and-api-authentication-authorization/the-shift-to-modern-authentication?page=1" TargetMode="External"/><Relationship Id="rId55" Type="http://schemas.openxmlformats.org/officeDocument/2006/relationships/hyperlink" Target="https://trainingportal.linuxfoundation.org/learn/course/authentication-and-authorization-for-webapi-lfel1004/foundations-of-web-and-api-authentication-authorization/understanding-authentication-and-authorization?page=1"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rainingportal.linuxfoundation.org/learn/course/authentication-and-authorization-for-webapi-lfel1004/foundations-of-web-and-api-authentication-authorization/bringing-it-all-together?page=1" TargetMode="External"/><Relationship Id="rId29" Type="http://schemas.openxmlformats.org/officeDocument/2006/relationships/hyperlink" Target="https://trainingportal.linuxfoundation.org/learn/course/authentication-and-authorization-for-webapi-lfel1004/foundations-of-web-and-api-authentication-authorization/authentication-techniques?page=1" TargetMode="External"/><Relationship Id="rId11" Type="http://schemas.openxmlformats.org/officeDocument/2006/relationships/hyperlink" Target="https://trainingportal.linuxfoundation.org/learn/course/authentication-and-authorization-for-webapi-lfel1004/foundations-of-web-and-api-authentication-authorization/authentication-techniques?page=1" TargetMode="External"/><Relationship Id="rId24" Type="http://schemas.openxmlformats.org/officeDocument/2006/relationships/hyperlink" Target="https://trainingportal.linuxfoundation.org/learn/course/authentication-and-authorization-for-webapi-lfel1004/foundations-of-web-and-api-authentication-authorization/designing-for-secure-authorization?page=1" TargetMode="External"/><Relationship Id="rId32" Type="http://schemas.openxmlformats.org/officeDocument/2006/relationships/hyperlink" Target="https://trainingportal.linuxfoundation.org/learn/course/authentication-and-authorization-for-webapi-lfel1004/foundations-of-web-and-api-authentication-authorization/the-shift-to-modern-authentication?page=1" TargetMode="External"/><Relationship Id="rId37" Type="http://schemas.openxmlformats.org/officeDocument/2006/relationships/hyperlink" Target="https://trainingportal.linuxfoundation.org/learn/course/authentication-and-authorization-for-webapi-lfel1004/foundations-of-web-and-api-authentication-authorization/understanding-authentication-and-authorization?page=1" TargetMode="External"/><Relationship Id="rId40" Type="http://schemas.openxmlformats.org/officeDocument/2006/relationships/hyperlink" Target="https://trainingportal.linuxfoundation.org/learn/course/authentication-and-authorization-for-webapi-lfel1004/foundations-of-web-and-api-authentication-authorization/role-based-access-control-rbac?page=1" TargetMode="External"/><Relationship Id="rId45" Type="http://schemas.openxmlformats.org/officeDocument/2006/relationships/hyperlink" Target="https://trainingportal.linuxfoundation.org/learn/course/authentication-and-authorization-for-webapi-lfel1004/course-introduction/linux-foundation-overview?page=1" TargetMode="External"/><Relationship Id="rId53" Type="http://schemas.openxmlformats.org/officeDocument/2006/relationships/hyperlink" Target="https://trainingportal.linuxfoundation.org/learn/course/authentication-and-authorization-for-webapi-lfel1004/course-introduction/course-information?page=1" TargetMode="External"/><Relationship Id="rId58" Type="http://schemas.openxmlformats.org/officeDocument/2006/relationships/hyperlink" Target="https://trainingportal.linuxfoundation.org/learn/course/authentication-and-authorization-for-webapi-lfel1004/foundations-of-web-and-api-authentication-authorization/role-based-access-control-rbac?page=1" TargetMode="External"/><Relationship Id="rId5" Type="http://schemas.openxmlformats.org/officeDocument/2006/relationships/webSettings" Target="webSettings.xml"/><Relationship Id="rId61" Type="http://schemas.openxmlformats.org/officeDocument/2006/relationships/hyperlink" Target="https://trainingportal.linuxfoundation.org/learn/course/authentication-and-authorization-for-webapi-lfel1004/foundations-of-web-and-api-authentication-authorization/bringing-it-all-together?page=1" TargetMode="External"/><Relationship Id="rId19" Type="http://schemas.openxmlformats.org/officeDocument/2006/relationships/hyperlink" Target="https://trainingportal.linuxfoundation.org/learn/course/authentication-and-authorization-for-webapi-lfel1004/foundations-of-web-and-api-authentication-authorization/understanding-authentication-and-authorization?page=1" TargetMode="External"/><Relationship Id="rId14" Type="http://schemas.openxmlformats.org/officeDocument/2006/relationships/hyperlink" Target="https://trainingportal.linuxfoundation.org/learn/course/authentication-and-authorization-for-webapi-lfel1004/foundations-of-web-and-api-authentication-authorization/the-shift-to-modern-authentication?page=1" TargetMode="External"/><Relationship Id="rId22" Type="http://schemas.openxmlformats.org/officeDocument/2006/relationships/hyperlink" Target="https://trainingportal.linuxfoundation.org/learn/course/authentication-and-authorization-for-webapi-lfel1004/foundations-of-web-and-api-authentication-authorization/role-based-access-control-rbac?page=1" TargetMode="External"/><Relationship Id="rId27" Type="http://schemas.openxmlformats.org/officeDocument/2006/relationships/hyperlink" Target="https://trainingportal.linuxfoundation.org/learn/course/authentication-and-authorization-for-webapi-lfel1004/course-introduction/linux-foundation-overview?page=1" TargetMode="External"/><Relationship Id="rId30" Type="http://schemas.openxmlformats.org/officeDocument/2006/relationships/hyperlink" Target="https://trainingportal.linuxfoundation.org/learn/course/authentication-and-authorization-for-webapi-lfel1004/foundations-of-web-and-api-authentication-authorization/access-control-models?page=1" TargetMode="External"/><Relationship Id="rId35" Type="http://schemas.openxmlformats.org/officeDocument/2006/relationships/hyperlink" Target="https://trainingportal.linuxfoundation.org/learn/course/authentication-and-authorization-for-webapi-lfel1004/course-introduction/course-information?page=1" TargetMode="External"/><Relationship Id="rId43" Type="http://schemas.openxmlformats.org/officeDocument/2006/relationships/hyperlink" Target="https://trainingportal.linuxfoundation.org/learn/course/authentication-and-authorization-for-webapi-lfel1004/foundations-of-web-and-api-authentication-authorization/bringing-it-all-together?page=1" TargetMode="External"/><Relationship Id="rId48" Type="http://schemas.openxmlformats.org/officeDocument/2006/relationships/hyperlink" Target="https://trainingportal.linuxfoundation.org/learn/course/authentication-and-authorization-for-webapi-lfel1004/foundations-of-web-and-api-authentication-authorization/access-control-models?page=1" TargetMode="External"/><Relationship Id="rId56" Type="http://schemas.openxmlformats.org/officeDocument/2006/relationships/hyperlink" Target="https://trainingportal.linuxfoundation.org/learn/course/authentication-and-authorization-for-webapi-lfel1004/foundations-of-web-and-api-authentication-authorization/authentication-techniques?page=1" TargetMode="External"/><Relationship Id="rId64" Type="http://schemas.openxmlformats.org/officeDocument/2006/relationships/fontTable" Target="fontTable.xml"/><Relationship Id="rId8" Type="http://schemas.openxmlformats.org/officeDocument/2006/relationships/hyperlink" Target="https://trainingportal.linuxfoundation.org/learn/course/authentication-and-authorization-for-webapi-lfel1004/course-introduction/course-information?page=1" TargetMode="External"/><Relationship Id="rId51" Type="http://schemas.openxmlformats.org/officeDocument/2006/relationships/hyperlink" Target="https://trainingportal.linuxfoundation.org/learn/course/authentication-and-authorization-for-webapi-lfel1004/foundations-of-web-and-api-authentication-authorization/designing-for-secure-authorization?page=1" TargetMode="External"/><Relationship Id="rId3" Type="http://schemas.openxmlformats.org/officeDocument/2006/relationships/styles" Target="styles.xml"/><Relationship Id="rId12" Type="http://schemas.openxmlformats.org/officeDocument/2006/relationships/hyperlink" Target="https://trainingportal.linuxfoundation.org/learn/course/authentication-and-authorization-for-webapi-lfel1004/foundations-of-web-and-api-authentication-authorization/access-control-models?page=1" TargetMode="External"/><Relationship Id="rId17" Type="http://schemas.openxmlformats.org/officeDocument/2006/relationships/hyperlink" Target="https://trainingportal.linuxfoundation.org/learn/course/authentication-and-authorization-for-webapi-lfel1004/course-introduction/course-information?page=1" TargetMode="External"/><Relationship Id="rId25" Type="http://schemas.openxmlformats.org/officeDocument/2006/relationships/hyperlink" Target="https://trainingportal.linuxfoundation.org/learn/course/authentication-and-authorization-for-webapi-lfel1004/foundations-of-web-and-api-authentication-authorization/bringing-it-all-together?page=1" TargetMode="External"/><Relationship Id="rId33" Type="http://schemas.openxmlformats.org/officeDocument/2006/relationships/hyperlink" Target="https://trainingportal.linuxfoundation.org/learn/course/authentication-and-authorization-for-webapi-lfel1004/foundations-of-web-and-api-authentication-authorization/designing-for-secure-authorization?page=1" TargetMode="External"/><Relationship Id="rId38" Type="http://schemas.openxmlformats.org/officeDocument/2006/relationships/hyperlink" Target="https://trainingportal.linuxfoundation.org/learn/course/authentication-and-authorization-for-webapi-lfel1004/foundations-of-web-and-api-authentication-authorization/authentication-techniques?page=1" TargetMode="External"/><Relationship Id="rId46" Type="http://schemas.openxmlformats.org/officeDocument/2006/relationships/hyperlink" Target="https://trainingportal.linuxfoundation.org/learn/course/authentication-and-authorization-for-webapi-lfel1004/foundations-of-web-and-api-authentication-authorization/understanding-authentication-and-authorization?page=1" TargetMode="External"/><Relationship Id="rId59" Type="http://schemas.openxmlformats.org/officeDocument/2006/relationships/hyperlink" Target="https://trainingportal.linuxfoundation.org/learn/course/authentication-and-authorization-for-webapi-lfel1004/foundations-of-web-and-api-authentication-authorization/the-shift-to-modern-authentication?page=1" TargetMode="External"/><Relationship Id="rId20" Type="http://schemas.openxmlformats.org/officeDocument/2006/relationships/hyperlink" Target="https://trainingportal.linuxfoundation.org/learn/course/authentication-and-authorization-for-webapi-lfel1004/foundations-of-web-and-api-authentication-authorization/authentication-techniques?page=1" TargetMode="External"/><Relationship Id="rId41" Type="http://schemas.openxmlformats.org/officeDocument/2006/relationships/hyperlink" Target="https://trainingportal.linuxfoundation.org/learn/course/authentication-and-authorization-for-webapi-lfel1004/foundations-of-web-and-api-authentication-authorization/the-shift-to-modern-authentication?page=1" TargetMode="External"/><Relationship Id="rId54" Type="http://schemas.openxmlformats.org/officeDocument/2006/relationships/hyperlink" Target="https://trainingportal.linuxfoundation.org/learn/course/authentication-and-authorization-for-webapi-lfel1004/course-introduction/linux-foundation-overview?page=1"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rainingportal.linuxfoundation.org/learn/course/authentication-and-authorization-for-webapi-lfel1004/foundations-of-web-and-api-authentication-authorization/designing-for-secure-authorization?page=1" TargetMode="External"/><Relationship Id="rId23" Type="http://schemas.openxmlformats.org/officeDocument/2006/relationships/hyperlink" Target="https://trainingportal.linuxfoundation.org/learn/course/authentication-and-authorization-for-webapi-lfel1004/foundations-of-web-and-api-authentication-authorization/the-shift-to-modern-authentication?page=1" TargetMode="External"/><Relationship Id="rId28" Type="http://schemas.openxmlformats.org/officeDocument/2006/relationships/hyperlink" Target="https://trainingportal.linuxfoundation.org/learn/course/authentication-and-authorization-for-webapi-lfel1004/foundations-of-web-and-api-authentication-authorization/understanding-authentication-and-authorization?page=1" TargetMode="External"/><Relationship Id="rId36" Type="http://schemas.openxmlformats.org/officeDocument/2006/relationships/hyperlink" Target="https://trainingportal.linuxfoundation.org/learn/course/authentication-and-authorization-for-webapi-lfel1004/course-introduction/linux-foundation-overview?page=1" TargetMode="External"/><Relationship Id="rId49" Type="http://schemas.openxmlformats.org/officeDocument/2006/relationships/hyperlink" Target="https://trainingportal.linuxfoundation.org/learn/course/authentication-and-authorization-for-webapi-lfel1004/foundations-of-web-and-api-authentication-authorization/role-based-access-control-rbac?page=1" TargetMode="External"/><Relationship Id="rId57" Type="http://schemas.openxmlformats.org/officeDocument/2006/relationships/hyperlink" Target="https://trainingportal.linuxfoundation.org/learn/course/authentication-and-authorization-for-webapi-lfel1004/foundations-of-web-and-api-authentication-authorization/access-control-models?page=1" TargetMode="External"/><Relationship Id="rId10" Type="http://schemas.openxmlformats.org/officeDocument/2006/relationships/hyperlink" Target="https://trainingportal.linuxfoundation.org/learn/course/authentication-and-authorization-for-webapi-lfel1004/foundations-of-web-and-api-authentication-authorization/understanding-authentication-and-authorization?page=1" TargetMode="External"/><Relationship Id="rId31" Type="http://schemas.openxmlformats.org/officeDocument/2006/relationships/hyperlink" Target="https://trainingportal.linuxfoundation.org/learn/course/authentication-and-authorization-for-webapi-lfel1004/foundations-of-web-and-api-authentication-authorization/role-based-access-control-rbac?page=1" TargetMode="External"/><Relationship Id="rId44" Type="http://schemas.openxmlformats.org/officeDocument/2006/relationships/hyperlink" Target="https://trainingportal.linuxfoundation.org/learn/course/authentication-and-authorization-for-webapi-lfel1004/course-introduction/course-information?page=1" TargetMode="External"/><Relationship Id="rId52" Type="http://schemas.openxmlformats.org/officeDocument/2006/relationships/hyperlink" Target="https://trainingportal.linuxfoundation.org/learn/course/authentication-and-authorization-for-webapi-lfel1004/foundations-of-web-and-api-authentication-authorization/bringing-it-all-together?page=1" TargetMode="External"/><Relationship Id="rId60" Type="http://schemas.openxmlformats.org/officeDocument/2006/relationships/hyperlink" Target="https://trainingportal.linuxfoundation.org/learn/course/authentication-and-authorization-for-webapi-lfel1004/foundations-of-web-and-api-authentication-authorization/designing-for-secure-authorization?page=1"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rainingportal.linuxfoundation.org/learn/course/authentication-and-authorization-for-webapi-lfel1004/course-introduction/linux-foundation-overview?page=1" TargetMode="External"/><Relationship Id="rId13" Type="http://schemas.openxmlformats.org/officeDocument/2006/relationships/hyperlink" Target="https://trainingportal.linuxfoundation.org/learn/course/authentication-and-authorization-for-webapi-lfel1004/foundations-of-web-and-api-authentication-authorization/role-based-access-control-rbac?page=1" TargetMode="External"/><Relationship Id="rId18" Type="http://schemas.openxmlformats.org/officeDocument/2006/relationships/hyperlink" Target="https://trainingportal.linuxfoundation.org/learn/course/authentication-and-authorization-for-webapi-lfel1004/course-introduction/linux-foundation-overview?page=1" TargetMode="External"/><Relationship Id="rId39" Type="http://schemas.openxmlformats.org/officeDocument/2006/relationships/hyperlink" Target="https://trainingportal.linuxfoundation.org/learn/course/authentication-and-authorization-for-webapi-lfel1004/foundations-of-web-and-api-authentication-authorization/access-control-models?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C43CEA-5361-4345-817C-02DF7CB89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2635</Words>
  <Characters>15023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Thapa</dc:creator>
  <cp:keywords/>
  <dc:description/>
  <cp:lastModifiedBy>Sanjeev Thapa</cp:lastModifiedBy>
  <cp:revision>8</cp:revision>
  <dcterms:created xsi:type="dcterms:W3CDTF">2025-10-29T22:47:00Z</dcterms:created>
  <dcterms:modified xsi:type="dcterms:W3CDTF">2025-12-14T22:54:00Z</dcterms:modified>
</cp:coreProperties>
</file>