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240B8" w14:textId="25D86E90" w:rsidR="00B56BDD" w:rsidRDefault="00B56BDD">
      <w:r>
        <w:t>Setup:</w:t>
      </w:r>
    </w:p>
    <w:p w14:paraId="4C06E821" w14:textId="4BEEB9A6" w:rsidR="00B56BDD" w:rsidRDefault="00B56BDD">
      <w:r>
        <w:t>Windows Machine – Windows 8.1, 8GB, Intel Core-i5</w:t>
      </w:r>
    </w:p>
    <w:p w14:paraId="7CD98062" w14:textId="2F62E295" w:rsidR="00B32B39" w:rsidRPr="000C4642" w:rsidRDefault="008302A8">
      <w:pPr>
        <w:rPr>
          <w:b/>
          <w:u w:val="single"/>
        </w:rPr>
      </w:pPr>
      <w:r w:rsidRPr="000C4642">
        <w:rPr>
          <w:b/>
          <w:u w:val="single"/>
        </w:rPr>
        <w:t>AWS Label Detection</w:t>
      </w:r>
      <w:r w:rsidR="000C4642" w:rsidRPr="000C4642">
        <w:rPr>
          <w:b/>
          <w:u w:val="single"/>
        </w:rPr>
        <w:t>:</w:t>
      </w:r>
    </w:p>
    <w:p w14:paraId="3A750CD0" w14:textId="12213AB2" w:rsidR="008302A8" w:rsidRDefault="008302A8"/>
    <w:p w14:paraId="03BD1FEA" w14:textId="307A6CF0" w:rsidR="000C4642" w:rsidRDefault="00473A8F" w:rsidP="00EC3DE1">
      <w:r>
        <w:t>Match Improvement with using Class Synonyms</w:t>
      </w:r>
      <w:r w:rsidR="00340BD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271"/>
        <w:gridCol w:w="2321"/>
        <w:gridCol w:w="2423"/>
      </w:tblGrid>
      <w:tr w:rsidR="000C4642" w14:paraId="16C07C85" w14:textId="77777777" w:rsidTr="000C4642">
        <w:tc>
          <w:tcPr>
            <w:tcW w:w="2391" w:type="dxa"/>
          </w:tcPr>
          <w:p w14:paraId="24C41172" w14:textId="23713EF1" w:rsidR="000C4642" w:rsidRDefault="000C4642" w:rsidP="00EC3DE1">
            <w:r>
              <w:t>Class</w:t>
            </w:r>
          </w:p>
        </w:tc>
        <w:tc>
          <w:tcPr>
            <w:tcW w:w="2331" w:type="dxa"/>
          </w:tcPr>
          <w:p w14:paraId="10DDF8E4" w14:textId="733204F0" w:rsidR="000C4642" w:rsidRDefault="000C4642" w:rsidP="00EC3DE1">
            <w:r>
              <w:t>Match</w:t>
            </w:r>
          </w:p>
        </w:tc>
        <w:tc>
          <w:tcPr>
            <w:tcW w:w="2139" w:type="dxa"/>
          </w:tcPr>
          <w:p w14:paraId="13A5D58E" w14:textId="6C48AF24" w:rsidR="000C4642" w:rsidRDefault="000C4642" w:rsidP="00EC3DE1">
            <w:proofErr w:type="spellStart"/>
            <w:proofErr w:type="gramStart"/>
            <w:r>
              <w:t>Class</w:t>
            </w:r>
            <w:r w:rsidR="00473A8F">
              <w:t>:Synonyms</w:t>
            </w:r>
            <w:proofErr w:type="spellEnd"/>
            <w:proofErr w:type="gramEnd"/>
          </w:p>
        </w:tc>
        <w:tc>
          <w:tcPr>
            <w:tcW w:w="2489" w:type="dxa"/>
          </w:tcPr>
          <w:p w14:paraId="2EA1F854" w14:textId="4A86FC00" w:rsidR="000C4642" w:rsidRDefault="000C4642" w:rsidP="00EC3DE1">
            <w:r>
              <w:t>Match</w:t>
            </w:r>
          </w:p>
        </w:tc>
      </w:tr>
      <w:tr w:rsidR="000C4642" w14:paraId="53FE318F" w14:textId="77777777" w:rsidTr="000C4642">
        <w:tc>
          <w:tcPr>
            <w:tcW w:w="2391" w:type="dxa"/>
          </w:tcPr>
          <w:p w14:paraId="7175B129" w14:textId="2099ED10" w:rsidR="000C4642" w:rsidRDefault="000C4642" w:rsidP="00EC3DE1">
            <w:r>
              <w:t>Unicycle</w:t>
            </w:r>
          </w:p>
        </w:tc>
        <w:tc>
          <w:tcPr>
            <w:tcW w:w="2331" w:type="dxa"/>
          </w:tcPr>
          <w:p w14:paraId="4B1A7099" w14:textId="2A0D9E72" w:rsidR="000C4642" w:rsidRDefault="000C4642" w:rsidP="00EC3DE1">
            <w:r>
              <w:t>0</w:t>
            </w:r>
          </w:p>
        </w:tc>
        <w:tc>
          <w:tcPr>
            <w:tcW w:w="2139" w:type="dxa"/>
          </w:tcPr>
          <w:p w14:paraId="4B7CFCB0" w14:textId="369140D0" w:rsidR="000C4642" w:rsidRDefault="000C4642" w:rsidP="00EC3DE1">
            <w:proofErr w:type="spellStart"/>
            <w:proofErr w:type="gramStart"/>
            <w:r>
              <w:t>Unicycle:Wheel</w:t>
            </w:r>
            <w:proofErr w:type="gramEnd"/>
            <w:r>
              <w:t>:Vehicle</w:t>
            </w:r>
            <w:proofErr w:type="spellEnd"/>
          </w:p>
        </w:tc>
        <w:tc>
          <w:tcPr>
            <w:tcW w:w="2489" w:type="dxa"/>
          </w:tcPr>
          <w:p w14:paraId="505E7D6A" w14:textId="5BFE728A" w:rsidR="000C4642" w:rsidRDefault="000C4642" w:rsidP="00EC3DE1">
            <w:r>
              <w:t>25</w:t>
            </w:r>
          </w:p>
        </w:tc>
      </w:tr>
      <w:tr w:rsidR="000C4642" w14:paraId="5BE0BC81" w14:textId="77777777" w:rsidTr="000C4642">
        <w:tc>
          <w:tcPr>
            <w:tcW w:w="2391" w:type="dxa"/>
          </w:tcPr>
          <w:p w14:paraId="59C023EC" w14:textId="558D5D05" w:rsidR="000C4642" w:rsidRDefault="000C4642" w:rsidP="00EC3DE1">
            <w:r>
              <w:t>Jet</w:t>
            </w:r>
          </w:p>
        </w:tc>
        <w:tc>
          <w:tcPr>
            <w:tcW w:w="2331" w:type="dxa"/>
          </w:tcPr>
          <w:p w14:paraId="3B2F00EE" w14:textId="67844537" w:rsidR="000C4642" w:rsidRDefault="000C4642" w:rsidP="00EC3DE1">
            <w:r>
              <w:t>1</w:t>
            </w:r>
          </w:p>
        </w:tc>
        <w:tc>
          <w:tcPr>
            <w:tcW w:w="2139" w:type="dxa"/>
          </w:tcPr>
          <w:p w14:paraId="58AF84BE" w14:textId="50AAE133" w:rsidR="000C4642" w:rsidRDefault="000C4642" w:rsidP="00EC3DE1">
            <w:proofErr w:type="spellStart"/>
            <w:proofErr w:type="gramStart"/>
            <w:r>
              <w:t>Jet:Aircraft</w:t>
            </w:r>
            <w:proofErr w:type="spellEnd"/>
            <w:proofErr w:type="gramEnd"/>
          </w:p>
        </w:tc>
        <w:tc>
          <w:tcPr>
            <w:tcW w:w="2489" w:type="dxa"/>
          </w:tcPr>
          <w:p w14:paraId="15438F64" w14:textId="14F6BCA3" w:rsidR="000C4642" w:rsidRDefault="000C4642" w:rsidP="00EC3DE1">
            <w:r>
              <w:t>16</w:t>
            </w:r>
          </w:p>
        </w:tc>
      </w:tr>
      <w:tr w:rsidR="000C4642" w14:paraId="2C9EAACD" w14:textId="77777777" w:rsidTr="000C4642">
        <w:tc>
          <w:tcPr>
            <w:tcW w:w="2391" w:type="dxa"/>
          </w:tcPr>
          <w:p w14:paraId="767AAA71" w14:textId="267D2553" w:rsidR="000C4642" w:rsidRDefault="000C4642" w:rsidP="00EC3DE1">
            <w:r>
              <w:t>Birds</w:t>
            </w:r>
          </w:p>
        </w:tc>
        <w:tc>
          <w:tcPr>
            <w:tcW w:w="2331" w:type="dxa"/>
          </w:tcPr>
          <w:p w14:paraId="5AE99AA0" w14:textId="58604BF6" w:rsidR="000C4642" w:rsidRDefault="000C4642" w:rsidP="00EC3DE1">
            <w:r>
              <w:t>0</w:t>
            </w:r>
          </w:p>
        </w:tc>
        <w:tc>
          <w:tcPr>
            <w:tcW w:w="2139" w:type="dxa"/>
          </w:tcPr>
          <w:p w14:paraId="4E2957C0" w14:textId="4A940FB9" w:rsidR="000C4642" w:rsidRDefault="000C4642" w:rsidP="00EC3DE1">
            <w:proofErr w:type="spellStart"/>
            <w:proofErr w:type="gramStart"/>
            <w:r>
              <w:t>Birds:Bird</w:t>
            </w:r>
            <w:proofErr w:type="spellEnd"/>
            <w:proofErr w:type="gramEnd"/>
          </w:p>
        </w:tc>
        <w:tc>
          <w:tcPr>
            <w:tcW w:w="2489" w:type="dxa"/>
          </w:tcPr>
          <w:p w14:paraId="4EDDC36A" w14:textId="60844A75" w:rsidR="000C4642" w:rsidRDefault="000C4642" w:rsidP="00EC3DE1">
            <w:r>
              <w:t>24</w:t>
            </w:r>
          </w:p>
        </w:tc>
      </w:tr>
    </w:tbl>
    <w:p w14:paraId="44A6DE10" w14:textId="77777777" w:rsidR="000C4642" w:rsidRDefault="000C4642" w:rsidP="00EC3DE1"/>
    <w:p w14:paraId="177368F9" w14:textId="7185D73B" w:rsidR="00EC3DE1" w:rsidRDefault="00EC3DE1" w:rsidP="00EC3DE1">
      <w:r>
        <w:t>AWS Confidence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1892"/>
        <w:gridCol w:w="1852"/>
        <w:gridCol w:w="2101"/>
        <w:gridCol w:w="1675"/>
      </w:tblGrid>
      <w:tr w:rsidR="00DE553E" w14:paraId="4AA26E30" w14:textId="349CA724" w:rsidTr="00DE553E">
        <w:tc>
          <w:tcPr>
            <w:tcW w:w="1828" w:type="dxa"/>
          </w:tcPr>
          <w:p w14:paraId="2973F341" w14:textId="77777777" w:rsidR="00DE553E" w:rsidRDefault="00DE553E" w:rsidP="00EC3DE1"/>
        </w:tc>
        <w:tc>
          <w:tcPr>
            <w:tcW w:w="1893" w:type="dxa"/>
          </w:tcPr>
          <w:p w14:paraId="6047DC5A" w14:textId="566AC37A" w:rsidR="00DE553E" w:rsidRDefault="00DE553E" w:rsidP="00EC3DE1">
            <w:proofErr w:type="spellStart"/>
            <w:r>
              <w:t>ImageCount</w:t>
            </w:r>
            <w:proofErr w:type="spellEnd"/>
          </w:p>
        </w:tc>
        <w:tc>
          <w:tcPr>
            <w:tcW w:w="1853" w:type="dxa"/>
          </w:tcPr>
          <w:p w14:paraId="3FDD5D6F" w14:textId="4448E195" w:rsidR="00DE553E" w:rsidRDefault="00DE553E" w:rsidP="00EC3DE1">
            <w:r>
              <w:t>Match</w:t>
            </w:r>
          </w:p>
        </w:tc>
        <w:tc>
          <w:tcPr>
            <w:tcW w:w="2101" w:type="dxa"/>
          </w:tcPr>
          <w:p w14:paraId="2A564504" w14:textId="03B070B5" w:rsidR="00DE553E" w:rsidRDefault="00DE553E" w:rsidP="00EC3DE1">
            <w:proofErr w:type="spellStart"/>
            <w:r>
              <w:t>TotalConfScore</w:t>
            </w:r>
            <w:proofErr w:type="spellEnd"/>
          </w:p>
        </w:tc>
        <w:tc>
          <w:tcPr>
            <w:tcW w:w="1675" w:type="dxa"/>
          </w:tcPr>
          <w:p w14:paraId="78C4E63E" w14:textId="58DA0080" w:rsidR="00DE553E" w:rsidRDefault="00E45967" w:rsidP="00EC3DE1">
            <w:proofErr w:type="spellStart"/>
            <w:r>
              <w:t>Match</w:t>
            </w:r>
            <w:r w:rsidR="00DE553E">
              <w:t>Average</w:t>
            </w:r>
            <w:proofErr w:type="spellEnd"/>
          </w:p>
        </w:tc>
      </w:tr>
      <w:tr w:rsidR="00DE553E" w14:paraId="571A8008" w14:textId="34C1D462" w:rsidTr="00DE553E">
        <w:tc>
          <w:tcPr>
            <w:tcW w:w="1828" w:type="dxa"/>
          </w:tcPr>
          <w:p w14:paraId="546A0911" w14:textId="526C4D62" w:rsidR="00DE553E" w:rsidRDefault="001878B9" w:rsidP="00EC3DE1">
            <w:proofErr w:type="spellStart"/>
            <w:r>
              <w:t>raw_output</w:t>
            </w:r>
            <w:proofErr w:type="spellEnd"/>
          </w:p>
        </w:tc>
        <w:tc>
          <w:tcPr>
            <w:tcW w:w="1893" w:type="dxa"/>
          </w:tcPr>
          <w:p w14:paraId="02EAC505" w14:textId="615249C8" w:rsidR="00DE553E" w:rsidRDefault="00DE553E" w:rsidP="00EC3DE1">
            <w:r>
              <w:t>250</w:t>
            </w:r>
          </w:p>
        </w:tc>
        <w:tc>
          <w:tcPr>
            <w:tcW w:w="1853" w:type="dxa"/>
          </w:tcPr>
          <w:p w14:paraId="0394FD41" w14:textId="5C415523" w:rsidR="00DE553E" w:rsidRDefault="00DE553E" w:rsidP="00EC3DE1">
            <w:r>
              <w:t>128</w:t>
            </w:r>
          </w:p>
        </w:tc>
        <w:tc>
          <w:tcPr>
            <w:tcW w:w="2101" w:type="dxa"/>
          </w:tcPr>
          <w:p w14:paraId="05C44F15" w14:textId="39509B8F" w:rsidR="00DE553E" w:rsidRDefault="00DE553E" w:rsidP="00EC3DE1">
            <w:r>
              <w:t>123.5</w:t>
            </w:r>
          </w:p>
        </w:tc>
        <w:tc>
          <w:tcPr>
            <w:tcW w:w="1675" w:type="dxa"/>
          </w:tcPr>
          <w:p w14:paraId="0AFD70D2" w14:textId="0AD424D9" w:rsidR="00DE553E" w:rsidRDefault="00DE553E" w:rsidP="00EC3DE1">
            <w:r>
              <w:t>0.494</w:t>
            </w:r>
          </w:p>
        </w:tc>
      </w:tr>
      <w:tr w:rsidR="00DE553E" w14:paraId="343FEB78" w14:textId="37DDEB20" w:rsidTr="00DE553E">
        <w:tc>
          <w:tcPr>
            <w:tcW w:w="1828" w:type="dxa"/>
          </w:tcPr>
          <w:p w14:paraId="2EAE9252" w14:textId="78A1883C" w:rsidR="00DE553E" w:rsidRDefault="001878B9" w:rsidP="00EC3DE1">
            <w:proofErr w:type="spellStart"/>
            <w:r>
              <w:t>synonyms_output</w:t>
            </w:r>
            <w:proofErr w:type="spellEnd"/>
          </w:p>
        </w:tc>
        <w:tc>
          <w:tcPr>
            <w:tcW w:w="1893" w:type="dxa"/>
          </w:tcPr>
          <w:p w14:paraId="7A301772" w14:textId="7C7DA9AD" w:rsidR="00DE553E" w:rsidRDefault="00DE553E" w:rsidP="00EC3DE1">
            <w:r>
              <w:t>250</w:t>
            </w:r>
          </w:p>
        </w:tc>
        <w:tc>
          <w:tcPr>
            <w:tcW w:w="1853" w:type="dxa"/>
          </w:tcPr>
          <w:p w14:paraId="22007171" w14:textId="6E73F367" w:rsidR="00DE553E" w:rsidRDefault="00031658" w:rsidP="00EC3DE1">
            <w:r>
              <w:t>204</w:t>
            </w:r>
          </w:p>
        </w:tc>
        <w:tc>
          <w:tcPr>
            <w:tcW w:w="2101" w:type="dxa"/>
          </w:tcPr>
          <w:p w14:paraId="060CCDCD" w14:textId="35828982" w:rsidR="00DE553E" w:rsidRDefault="0007725C" w:rsidP="00EC3DE1">
            <w:r>
              <w:t>196.5</w:t>
            </w:r>
          </w:p>
        </w:tc>
        <w:tc>
          <w:tcPr>
            <w:tcW w:w="1675" w:type="dxa"/>
          </w:tcPr>
          <w:p w14:paraId="5792055D" w14:textId="323CA669" w:rsidR="00DE553E" w:rsidRDefault="0007725C" w:rsidP="00EC3DE1">
            <w:r>
              <w:t>0.786</w:t>
            </w:r>
          </w:p>
        </w:tc>
      </w:tr>
    </w:tbl>
    <w:p w14:paraId="369EF350" w14:textId="427F8D10" w:rsidR="00EC3DE1" w:rsidRDefault="00EC3DE1" w:rsidP="00EC3DE1"/>
    <w:p w14:paraId="3253834B" w14:textId="79600799" w:rsidR="005E3FB5" w:rsidRDefault="005E3FB5" w:rsidP="00EC3DE1">
      <w:r>
        <w:t xml:space="preserve">Summary of Results: </w:t>
      </w:r>
      <w:r w:rsidR="00AE610A">
        <w:t>Match on labelled images improved on using synonyms.</w:t>
      </w:r>
    </w:p>
    <w:p w14:paraId="6330DBCE" w14:textId="77777777" w:rsidR="00D15F64" w:rsidRDefault="00D15F64" w:rsidP="000C4642">
      <w:pPr>
        <w:rPr>
          <w:b/>
          <w:u w:val="single"/>
        </w:rPr>
      </w:pPr>
    </w:p>
    <w:p w14:paraId="42AA0451" w14:textId="4A741AB1" w:rsidR="000C4642" w:rsidRPr="0021454E" w:rsidRDefault="000C4642" w:rsidP="000C4642">
      <w:pPr>
        <w:rPr>
          <w:b/>
          <w:u w:val="single"/>
        </w:rPr>
      </w:pPr>
      <w:r w:rsidRPr="0021454E">
        <w:rPr>
          <w:b/>
          <w:u w:val="single"/>
        </w:rPr>
        <w:t>AWS Face Detection</w:t>
      </w:r>
    </w:p>
    <w:p w14:paraId="11B105D9" w14:textId="7DC66AFB" w:rsidR="000C4642" w:rsidRDefault="000C4642" w:rsidP="000C4642">
      <w:r>
        <w:t>AWS Confidence Score</w:t>
      </w:r>
    </w:p>
    <w:p w14:paraId="16AFDBA4" w14:textId="77777777" w:rsidR="00B546D8" w:rsidRDefault="00B546D8" w:rsidP="00B546D8">
      <w:proofErr w:type="spellStart"/>
      <w:r>
        <w:t>ImageCount</w:t>
      </w:r>
      <w:proofErr w:type="spellEnd"/>
      <w:r>
        <w:t xml:space="preserve"> 450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893"/>
        <w:gridCol w:w="1853"/>
        <w:gridCol w:w="2101"/>
        <w:gridCol w:w="1675"/>
      </w:tblGrid>
      <w:tr w:rsidR="00B546D8" w14:paraId="327853B3" w14:textId="77777777" w:rsidTr="007E0700">
        <w:tc>
          <w:tcPr>
            <w:tcW w:w="1828" w:type="dxa"/>
          </w:tcPr>
          <w:p w14:paraId="7389D9A6" w14:textId="77777777" w:rsidR="00B546D8" w:rsidRDefault="00B546D8" w:rsidP="007E0700"/>
        </w:tc>
        <w:tc>
          <w:tcPr>
            <w:tcW w:w="1893" w:type="dxa"/>
          </w:tcPr>
          <w:p w14:paraId="0A6FA28E" w14:textId="77777777" w:rsidR="00B546D8" w:rsidRDefault="00B546D8" w:rsidP="007E0700">
            <w:proofErr w:type="spellStart"/>
            <w:r>
              <w:t>ImageCount</w:t>
            </w:r>
            <w:proofErr w:type="spellEnd"/>
          </w:p>
        </w:tc>
        <w:tc>
          <w:tcPr>
            <w:tcW w:w="1853" w:type="dxa"/>
          </w:tcPr>
          <w:p w14:paraId="77BBCEC4" w14:textId="77777777" w:rsidR="00B546D8" w:rsidRDefault="00B546D8" w:rsidP="007E0700">
            <w:r>
              <w:t>Match</w:t>
            </w:r>
          </w:p>
        </w:tc>
        <w:tc>
          <w:tcPr>
            <w:tcW w:w="2101" w:type="dxa"/>
          </w:tcPr>
          <w:p w14:paraId="7AF82358" w14:textId="77777777" w:rsidR="00B546D8" w:rsidRDefault="00B546D8" w:rsidP="007E0700">
            <w:proofErr w:type="spellStart"/>
            <w:r>
              <w:t>TotalConfScore</w:t>
            </w:r>
            <w:proofErr w:type="spellEnd"/>
          </w:p>
        </w:tc>
        <w:tc>
          <w:tcPr>
            <w:tcW w:w="1675" w:type="dxa"/>
          </w:tcPr>
          <w:p w14:paraId="1C70E7C6" w14:textId="77777777" w:rsidR="00B546D8" w:rsidRDefault="00B546D8" w:rsidP="007E0700">
            <w:r>
              <w:t>Accuracy</w:t>
            </w:r>
          </w:p>
        </w:tc>
      </w:tr>
      <w:tr w:rsidR="00B546D8" w14:paraId="7C1BDF8D" w14:textId="77777777" w:rsidTr="007E0700">
        <w:tc>
          <w:tcPr>
            <w:tcW w:w="1828" w:type="dxa"/>
          </w:tcPr>
          <w:p w14:paraId="4D2FB96B" w14:textId="77777777" w:rsidR="00B546D8" w:rsidRDefault="00B546D8" w:rsidP="007E0700">
            <w:r>
              <w:t>Human Faces</w:t>
            </w:r>
          </w:p>
        </w:tc>
        <w:tc>
          <w:tcPr>
            <w:tcW w:w="1893" w:type="dxa"/>
          </w:tcPr>
          <w:p w14:paraId="3AE90AF9" w14:textId="77777777" w:rsidR="00B546D8" w:rsidRDefault="00B546D8" w:rsidP="007E0700">
            <w:r>
              <w:t>450</w:t>
            </w:r>
          </w:p>
        </w:tc>
        <w:tc>
          <w:tcPr>
            <w:tcW w:w="1853" w:type="dxa"/>
          </w:tcPr>
          <w:p w14:paraId="1956C8C7" w14:textId="77777777" w:rsidR="00B546D8" w:rsidRDefault="00B546D8" w:rsidP="007E0700">
            <w:r>
              <w:t>450</w:t>
            </w:r>
          </w:p>
        </w:tc>
        <w:tc>
          <w:tcPr>
            <w:tcW w:w="2101" w:type="dxa"/>
          </w:tcPr>
          <w:p w14:paraId="3161375C" w14:textId="77777777" w:rsidR="00B546D8" w:rsidRDefault="00B546D8" w:rsidP="007E0700">
            <w:r>
              <w:t>450</w:t>
            </w:r>
          </w:p>
        </w:tc>
        <w:tc>
          <w:tcPr>
            <w:tcW w:w="1675" w:type="dxa"/>
          </w:tcPr>
          <w:p w14:paraId="79959FAE" w14:textId="77777777" w:rsidR="00B546D8" w:rsidRDefault="00B546D8" w:rsidP="007E0700">
            <w:r>
              <w:t>100%</w:t>
            </w:r>
          </w:p>
        </w:tc>
      </w:tr>
      <w:tr w:rsidR="00B546D8" w14:paraId="3CBDC5B8" w14:textId="77777777" w:rsidTr="007E0700">
        <w:tc>
          <w:tcPr>
            <w:tcW w:w="1828" w:type="dxa"/>
          </w:tcPr>
          <w:p w14:paraId="545C227A" w14:textId="77777777" w:rsidR="00B546D8" w:rsidRDefault="00B546D8" w:rsidP="007E0700">
            <w:r>
              <w:t xml:space="preserve">No Human Faces </w:t>
            </w:r>
            <w:proofErr w:type="spellStart"/>
            <w:r>
              <w:t>i.e</w:t>
            </w:r>
            <w:proofErr w:type="spellEnd"/>
            <w:r>
              <w:t xml:space="preserve"> Animal Faces</w:t>
            </w:r>
          </w:p>
        </w:tc>
        <w:tc>
          <w:tcPr>
            <w:tcW w:w="1893" w:type="dxa"/>
          </w:tcPr>
          <w:p w14:paraId="6DA37EB4" w14:textId="77777777" w:rsidR="00B546D8" w:rsidRDefault="00B546D8" w:rsidP="007E0700">
            <w:r>
              <w:t>100</w:t>
            </w:r>
          </w:p>
        </w:tc>
        <w:tc>
          <w:tcPr>
            <w:tcW w:w="1853" w:type="dxa"/>
          </w:tcPr>
          <w:p w14:paraId="3440BE2C" w14:textId="77777777" w:rsidR="00B546D8" w:rsidRDefault="00B546D8" w:rsidP="007E0700">
            <w:r>
              <w:t>20</w:t>
            </w:r>
          </w:p>
        </w:tc>
        <w:tc>
          <w:tcPr>
            <w:tcW w:w="2101" w:type="dxa"/>
          </w:tcPr>
          <w:p w14:paraId="32CC5E59" w14:textId="77777777" w:rsidR="00B546D8" w:rsidRDefault="00B546D8" w:rsidP="007E0700">
            <w:r>
              <w:t>17.91</w:t>
            </w:r>
          </w:p>
        </w:tc>
        <w:tc>
          <w:tcPr>
            <w:tcW w:w="1675" w:type="dxa"/>
          </w:tcPr>
          <w:p w14:paraId="654C574B" w14:textId="77777777" w:rsidR="00B546D8" w:rsidRDefault="00B546D8" w:rsidP="007E0700">
            <w:r>
              <w:t>82%</w:t>
            </w:r>
          </w:p>
        </w:tc>
      </w:tr>
    </w:tbl>
    <w:p w14:paraId="5756E5C8" w14:textId="7FE0A743" w:rsidR="00B546D8" w:rsidRDefault="00B546D8" w:rsidP="00B546D8"/>
    <w:p w14:paraId="687DA1AF" w14:textId="2EB9BD61" w:rsidR="006C4D48" w:rsidRDefault="006C4D48" w:rsidP="00B546D8">
      <w:r>
        <w:t>Summary of Results: Very good for human face detection. But some flaws with negative tests. When animal faces are used, some 20 results claimed it be face detected.</w:t>
      </w:r>
      <w:bookmarkStart w:id="0" w:name="_GoBack"/>
      <w:bookmarkEnd w:id="0"/>
    </w:p>
    <w:sectPr w:rsidR="006C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1D"/>
    <w:rsid w:val="00031658"/>
    <w:rsid w:val="0007725C"/>
    <w:rsid w:val="000C4642"/>
    <w:rsid w:val="0015128B"/>
    <w:rsid w:val="001878B9"/>
    <w:rsid w:val="001E2A1D"/>
    <w:rsid w:val="002A40AC"/>
    <w:rsid w:val="002B570F"/>
    <w:rsid w:val="002F3D3C"/>
    <w:rsid w:val="00340BD6"/>
    <w:rsid w:val="00351D5C"/>
    <w:rsid w:val="00473A8F"/>
    <w:rsid w:val="004E0B89"/>
    <w:rsid w:val="005E3FB5"/>
    <w:rsid w:val="006C4D48"/>
    <w:rsid w:val="007C6FBF"/>
    <w:rsid w:val="00811E62"/>
    <w:rsid w:val="008302A8"/>
    <w:rsid w:val="0091561B"/>
    <w:rsid w:val="00AE610A"/>
    <w:rsid w:val="00B32B39"/>
    <w:rsid w:val="00B546D8"/>
    <w:rsid w:val="00B56BDD"/>
    <w:rsid w:val="00C70B16"/>
    <w:rsid w:val="00D15F64"/>
    <w:rsid w:val="00DE553E"/>
    <w:rsid w:val="00E258F5"/>
    <w:rsid w:val="00E4238E"/>
    <w:rsid w:val="00E45967"/>
    <w:rsid w:val="00EA7837"/>
    <w:rsid w:val="00EC3DE1"/>
    <w:rsid w:val="00F14A9E"/>
    <w:rsid w:val="00F9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9C46"/>
  <w15:chartTrackingRefBased/>
  <w15:docId w15:val="{0F64DFE5-6F5E-4786-8F20-380CB88C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 Chaudhary</dc:creator>
  <cp:keywords/>
  <dc:description/>
  <cp:lastModifiedBy>Sanjeev Kumar Chaudhary</cp:lastModifiedBy>
  <cp:revision>29</cp:revision>
  <dcterms:created xsi:type="dcterms:W3CDTF">2019-03-09T10:22:00Z</dcterms:created>
  <dcterms:modified xsi:type="dcterms:W3CDTF">2019-03-10T22:01:00Z</dcterms:modified>
</cp:coreProperties>
</file>