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0B415" w14:textId="77777777" w:rsidR="00DB464D" w:rsidRDefault="007B7D84">
      <w:pPr>
        <w:jc w:val="center"/>
        <w:rPr>
          <w:b/>
          <w:bCs/>
          <w:sz w:val="34"/>
          <w:szCs w:val="34"/>
        </w:rPr>
      </w:pPr>
      <w:r>
        <w:rPr>
          <w:b/>
          <w:bCs/>
          <w:sz w:val="34"/>
          <w:szCs w:val="34"/>
        </w:rPr>
        <w:t xml:space="preserve"> SIMATS ENGINEERING</w:t>
      </w:r>
    </w:p>
    <w:p w14:paraId="28199526" w14:textId="77777777" w:rsidR="00DB464D" w:rsidRDefault="007B7D84">
      <w:pPr>
        <w:jc w:val="center"/>
        <w:rPr>
          <w:b/>
          <w:bCs/>
          <w:sz w:val="28"/>
          <w:szCs w:val="28"/>
        </w:rPr>
      </w:pPr>
      <w:r>
        <w:rPr>
          <w:b/>
          <w:bCs/>
          <w:sz w:val="28"/>
          <w:szCs w:val="28"/>
        </w:rPr>
        <w:t>ASSESSMENT TOOL 2</w:t>
      </w:r>
    </w:p>
    <w:p w14:paraId="787B8EAB" w14:textId="77777777" w:rsidR="00DB464D" w:rsidRDefault="00DB464D">
      <w:pPr>
        <w:jc w:val="center"/>
        <w:rPr>
          <w:b/>
          <w:bCs/>
          <w:sz w:val="34"/>
          <w:szCs w:val="34"/>
        </w:rPr>
      </w:pPr>
    </w:p>
    <w:p w14:paraId="371D3B58" w14:textId="77777777" w:rsidR="00DB464D" w:rsidRDefault="00DB464D">
      <w:pPr>
        <w:jc w:val="center"/>
        <w:rPr>
          <w:b/>
          <w:bCs/>
          <w:sz w:val="34"/>
          <w:szCs w:val="34"/>
        </w:rPr>
      </w:pPr>
    </w:p>
    <w:p w14:paraId="777A774E" w14:textId="77777777" w:rsidR="00DB464D" w:rsidRDefault="007B7D84">
      <w:pPr>
        <w:rPr>
          <w:b/>
          <w:bCs/>
          <w:sz w:val="24"/>
          <w:szCs w:val="24"/>
        </w:rPr>
      </w:pPr>
      <w:r>
        <w:rPr>
          <w:b/>
          <w:bCs/>
          <w:sz w:val="24"/>
          <w:szCs w:val="24"/>
        </w:rPr>
        <w:t>COURSE NAME: INTERNET PROGRAMMING</w:t>
      </w:r>
      <w:r>
        <w:rPr>
          <w:b/>
          <w:bCs/>
          <w:sz w:val="24"/>
          <w:szCs w:val="24"/>
        </w:rPr>
        <w:tab/>
      </w:r>
    </w:p>
    <w:p w14:paraId="303FF175" w14:textId="77777777" w:rsidR="00DB464D" w:rsidRDefault="007B7D84">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01EF4BD" w14:textId="26269438" w:rsidR="00DB464D" w:rsidRDefault="006A3082">
      <w:pPr>
        <w:rPr>
          <w:b/>
          <w:bCs/>
          <w:sz w:val="24"/>
          <w:szCs w:val="24"/>
        </w:rPr>
      </w:pPr>
      <w:r>
        <w:rPr>
          <w:b/>
          <w:bCs/>
          <w:sz w:val="24"/>
          <w:szCs w:val="24"/>
        </w:rPr>
        <w:t>NAME: P SANJEEV(192324231)</w:t>
      </w:r>
    </w:p>
    <w:p w14:paraId="5E9FCB54" w14:textId="77777777" w:rsidR="00DB464D" w:rsidRDefault="00DB464D">
      <w:pPr>
        <w:rPr>
          <w:b/>
          <w:bCs/>
          <w:sz w:val="24"/>
          <w:szCs w:val="24"/>
        </w:rPr>
      </w:pPr>
    </w:p>
    <w:p w14:paraId="33483919" w14:textId="77777777" w:rsidR="00DB464D" w:rsidRDefault="00000000">
      <w:pPr>
        <w:rPr>
          <w:b/>
          <w:bCs/>
          <w:sz w:val="24"/>
          <w:szCs w:val="24"/>
        </w:rPr>
      </w:pPr>
      <w:r>
        <w:pict w14:anchorId="5976D25B">
          <v:rect id="_x0000_i1025" style="width:0;height:1.5pt" o:hralign="center" o:hrstd="t" o:hr="t" fillcolor="#a0a0a0" stroked="f"/>
        </w:pict>
      </w:r>
    </w:p>
    <w:p w14:paraId="74C336EA" w14:textId="77777777" w:rsidR="00DB464D" w:rsidRDefault="00DB464D">
      <w:pPr>
        <w:rPr>
          <w:b/>
          <w:bCs/>
          <w:sz w:val="24"/>
          <w:szCs w:val="24"/>
        </w:rPr>
      </w:pPr>
    </w:p>
    <w:p w14:paraId="001EB01D" w14:textId="77777777" w:rsidR="00DB464D" w:rsidRDefault="007B7D84">
      <w:pPr>
        <w:rPr>
          <w:b/>
          <w:bCs/>
          <w:sz w:val="24"/>
          <w:szCs w:val="24"/>
        </w:rPr>
      </w:pPr>
      <w:r>
        <w:rPr>
          <w:b/>
          <w:bCs/>
          <w:sz w:val="24"/>
          <w:szCs w:val="24"/>
        </w:rPr>
        <w:t>COURSE OUTCOME COVERED</w:t>
      </w:r>
    </w:p>
    <w:p w14:paraId="3456FAD0" w14:textId="77777777" w:rsidR="00DB464D" w:rsidRDefault="00DB464D">
      <w:pPr>
        <w:rPr>
          <w:b/>
          <w:bCs/>
          <w:sz w:val="24"/>
          <w:szCs w:val="24"/>
        </w:rPr>
      </w:pPr>
    </w:p>
    <w:p w14:paraId="07E0D2D6" w14:textId="77777777" w:rsidR="00DB464D" w:rsidRDefault="007B7D84">
      <w:pPr>
        <w:rPr>
          <w:sz w:val="24"/>
          <w:szCs w:val="24"/>
        </w:rPr>
      </w:pPr>
      <w:r>
        <w:rPr>
          <w:b/>
          <w:bCs/>
          <w:sz w:val="24"/>
          <w:szCs w:val="24"/>
        </w:rPr>
        <w:t xml:space="preserve">CO-1: </w:t>
      </w:r>
      <w:r>
        <w:t>Develop well-structured, standards-compliant web pages using HTML/XHTML and XML, and apply Internet protocols and HTTP communication mechanisms for web content delivery.</w:t>
      </w:r>
      <w:r>
        <w:rPr>
          <w:sz w:val="24"/>
          <w:szCs w:val="24"/>
        </w:rPr>
        <w:t xml:space="preserve"> </w:t>
      </w:r>
      <w:r w:rsidRPr="007B7D84">
        <w:rPr>
          <w:b/>
          <w:sz w:val="24"/>
          <w:szCs w:val="24"/>
        </w:rPr>
        <w:t>(L2)</w:t>
      </w:r>
    </w:p>
    <w:p w14:paraId="5705125D" w14:textId="77777777" w:rsidR="00DB464D" w:rsidRDefault="00DB464D">
      <w:pPr>
        <w:rPr>
          <w:sz w:val="24"/>
          <w:szCs w:val="24"/>
        </w:rPr>
      </w:pPr>
    </w:p>
    <w:p w14:paraId="789E6395" w14:textId="77777777" w:rsidR="00DB464D" w:rsidRPr="007B7D84" w:rsidRDefault="007B7D84" w:rsidP="007B7D84">
      <w:pPr>
        <w:jc w:val="center"/>
        <w:rPr>
          <w:b/>
          <w:sz w:val="24"/>
          <w:szCs w:val="24"/>
        </w:rPr>
      </w:pPr>
      <w:r w:rsidRPr="007B7D84">
        <w:rPr>
          <w:b/>
          <w:sz w:val="24"/>
          <w:szCs w:val="24"/>
        </w:rPr>
        <w:t>Assessment Tool:</w:t>
      </w:r>
      <w:r w:rsidRPr="007B7D84">
        <w:rPr>
          <w:b/>
        </w:rPr>
        <w:t xml:space="preserve"> Data Interpretation</w:t>
      </w:r>
      <w:r>
        <w:rPr>
          <w:b/>
        </w:rPr>
        <w:t xml:space="preserve"> </w:t>
      </w:r>
      <w:r w:rsidRPr="007B7D84">
        <w:t>(Medium)</w:t>
      </w:r>
    </w:p>
    <w:p w14:paraId="6F5F373F" w14:textId="77777777" w:rsidR="00DB464D" w:rsidRDefault="00DB464D">
      <w:pPr>
        <w:rPr>
          <w:sz w:val="24"/>
          <w:szCs w:val="24"/>
        </w:rPr>
      </w:pPr>
    </w:p>
    <w:p w14:paraId="32D77049" w14:textId="77777777" w:rsidR="00DB464D" w:rsidRDefault="007B7D84">
      <w:pPr>
        <w:rPr>
          <w:sz w:val="24"/>
          <w:szCs w:val="24"/>
        </w:rPr>
      </w:pPr>
      <w:r w:rsidRPr="007B7D84">
        <w:rPr>
          <w:b/>
          <w:sz w:val="24"/>
          <w:szCs w:val="24"/>
        </w:rPr>
        <w:t>Weightage:</w:t>
      </w:r>
      <w:r>
        <w:rPr>
          <w:sz w:val="24"/>
          <w:szCs w:val="24"/>
        </w:rPr>
        <w:t xml:space="preserve"> 20%</w:t>
      </w:r>
    </w:p>
    <w:p w14:paraId="0DFB78DD" w14:textId="77777777" w:rsidR="00DB464D" w:rsidRDefault="00DB464D">
      <w:pPr>
        <w:rPr>
          <w:sz w:val="24"/>
          <w:szCs w:val="24"/>
        </w:rPr>
      </w:pPr>
    </w:p>
    <w:p w14:paraId="03586FAF" w14:textId="77777777" w:rsidR="00DB464D" w:rsidRDefault="00000000">
      <w:pPr>
        <w:rPr>
          <w:sz w:val="24"/>
          <w:szCs w:val="24"/>
        </w:rPr>
      </w:pPr>
      <w:r>
        <w:pict w14:anchorId="532A9084">
          <v:rect id="_x0000_i1026" style="width:0;height:1.5pt" o:hralign="center" o:hrstd="t" o:hr="t" fillcolor="#a0a0a0" stroked="f"/>
        </w:pict>
      </w:r>
    </w:p>
    <w:p w14:paraId="72C1454B" w14:textId="77777777" w:rsidR="00DB464D" w:rsidRDefault="007B7D84">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t xml:space="preserve">                               Total Marks: 20 </w:t>
      </w:r>
    </w:p>
    <w:p w14:paraId="7B8C3B57" w14:textId="77777777" w:rsidR="00DB464D" w:rsidRDefault="00DB464D">
      <w:pPr>
        <w:rPr>
          <w:sz w:val="24"/>
          <w:szCs w:val="24"/>
        </w:rPr>
      </w:pPr>
    </w:p>
    <w:p w14:paraId="4DCD646D" w14:textId="77777777" w:rsidR="00DB464D" w:rsidRDefault="007B7D84">
      <w:pPr>
        <w:pStyle w:val="Heading3"/>
        <w:rPr>
          <w:color w:val="000000"/>
        </w:rPr>
      </w:pPr>
      <w:r>
        <w:rPr>
          <w:color w:val="000000"/>
        </w:rPr>
        <w:t xml:space="preserve"> 1: </w:t>
      </w:r>
      <w:r w:rsidRPr="007B7D84">
        <w:rPr>
          <w:b/>
          <w:color w:val="000000"/>
        </w:rPr>
        <w:t>HTTP Response Analysis</w:t>
      </w:r>
      <w:r>
        <w:rPr>
          <w:color w:val="000000"/>
        </w:rPr>
        <w:t xml:space="preserve"> </w:t>
      </w:r>
    </w:p>
    <w:p w14:paraId="5B92921F" w14:textId="77777777" w:rsidR="00DB464D" w:rsidRDefault="007B7D84" w:rsidP="007B7D84">
      <w:pPr>
        <w:pBdr>
          <w:top w:val="nil"/>
          <w:left w:val="nil"/>
          <w:bottom w:val="nil"/>
          <w:right w:val="nil"/>
          <w:between w:val="nil"/>
        </w:pBdr>
        <w:spacing w:line="240" w:lineRule="auto"/>
        <w:ind w:left="1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web server returns the following HTTP response header:</w:t>
      </w:r>
    </w:p>
    <w:p w14:paraId="20FC9804" w14:textId="77777777" w:rsidR="00DB464D" w:rsidRDefault="007B7D84" w:rsidP="007B7D8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Courier New" w:hAnsi="Courier New" w:cs="Courier New"/>
          <w:color w:val="000000"/>
          <w:sz w:val="20"/>
          <w:szCs w:val="20"/>
        </w:rPr>
      </w:pPr>
      <w:r>
        <w:rPr>
          <w:rFonts w:ascii="Courier New" w:eastAsia="Courier New" w:hAnsi="Courier New" w:cs="Courier New"/>
          <w:color w:val="000000"/>
          <w:sz w:val="20"/>
          <w:szCs w:val="20"/>
        </w:rPr>
        <w:t>HTTP/1.1 200 OK</w:t>
      </w:r>
      <w:r>
        <w:rPr>
          <w:rFonts w:ascii="Courier New" w:eastAsia="Courier New" w:hAnsi="Courier New" w:cs="Courier New"/>
          <w:color w:val="000000"/>
          <w:sz w:val="20"/>
          <w:szCs w:val="20"/>
        </w:rPr>
        <w:br/>
        <w:t>Date: Mon, 01 Apr 2026 10:00:00 GMT</w:t>
      </w:r>
      <w:r>
        <w:rPr>
          <w:rFonts w:ascii="Courier New" w:eastAsia="Courier New" w:hAnsi="Courier New" w:cs="Courier New"/>
          <w:color w:val="000000"/>
          <w:sz w:val="20"/>
          <w:szCs w:val="20"/>
        </w:rPr>
        <w:br/>
        <w:t>Content-Type: text/html</w:t>
      </w:r>
      <w:r>
        <w:rPr>
          <w:rFonts w:ascii="Courier New" w:eastAsia="Courier New" w:hAnsi="Courier New" w:cs="Courier New"/>
          <w:color w:val="000000"/>
          <w:sz w:val="20"/>
          <w:szCs w:val="20"/>
        </w:rPr>
        <w:br/>
        <w:t>Content-Length: -150</w:t>
      </w:r>
      <w:r>
        <w:rPr>
          <w:rFonts w:ascii="Courier New" w:eastAsia="Courier New" w:hAnsi="Courier New" w:cs="Courier New"/>
          <w:color w:val="000000"/>
          <w:sz w:val="20"/>
          <w:szCs w:val="20"/>
        </w:rPr>
        <w:br/>
        <w:t>Connection: keep-alive</w:t>
      </w:r>
    </w:p>
    <w:p w14:paraId="15608262" w14:textId="77777777" w:rsidR="007B7D84" w:rsidRDefault="007B7D84">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3276B488" w14:textId="77777777" w:rsidR="00DB464D" w:rsidRDefault="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0EF89176" w14:textId="77777777" w:rsidR="00DB464D" w:rsidRDefault="007B7D84">
      <w:pPr>
        <w:numPr>
          <w:ilvl w:val="0"/>
          <w:numId w:val="1"/>
        </w:numPr>
        <w:spacing w:before="280" w:line="240" w:lineRule="auto"/>
      </w:pPr>
      <w:r>
        <w:t xml:space="preserve">Identify any incorrect or invalid fields in the header. </w:t>
      </w:r>
    </w:p>
    <w:p w14:paraId="70F11D5A" w14:textId="77777777" w:rsidR="00DB464D" w:rsidRDefault="007B7D84">
      <w:pPr>
        <w:numPr>
          <w:ilvl w:val="0"/>
          <w:numId w:val="1"/>
        </w:numPr>
        <w:spacing w:line="240" w:lineRule="auto"/>
      </w:pPr>
      <w:r>
        <w:t xml:space="preserve">Analyze the issue with </w:t>
      </w:r>
      <w:r>
        <w:rPr>
          <w:rFonts w:ascii="Courier New" w:eastAsia="Courier New" w:hAnsi="Courier New" w:cs="Courier New"/>
          <w:sz w:val="20"/>
          <w:szCs w:val="20"/>
        </w:rPr>
        <w:t>Content-Length</w:t>
      </w:r>
      <w:r>
        <w:t xml:space="preserve"> and explain its impact. </w:t>
      </w:r>
    </w:p>
    <w:p w14:paraId="6CFFFC74" w14:textId="77777777" w:rsidR="00DB464D" w:rsidRDefault="007B7D84">
      <w:pPr>
        <w:numPr>
          <w:ilvl w:val="0"/>
          <w:numId w:val="1"/>
        </w:numPr>
        <w:spacing w:line="240" w:lineRule="auto"/>
      </w:pPr>
      <w:r>
        <w:t xml:space="preserve">Determine whether the status code matches the response correctness. </w:t>
      </w:r>
    </w:p>
    <w:p w14:paraId="3384EA99" w14:textId="77777777" w:rsidR="00DB464D" w:rsidRDefault="007B7D84">
      <w:pPr>
        <w:numPr>
          <w:ilvl w:val="0"/>
          <w:numId w:val="1"/>
        </w:numPr>
        <w:spacing w:after="280" w:line="240" w:lineRule="auto"/>
      </w:pPr>
      <w:r>
        <w:t xml:space="preserve">Suggest corrections for the identified errors. </w:t>
      </w:r>
    </w:p>
    <w:p w14:paraId="0D28BE2F" w14:textId="77777777" w:rsidR="007B7D84" w:rsidRDefault="007B7D84" w:rsidP="007B7D84">
      <w:pPr>
        <w:spacing w:after="280" w:line="240" w:lineRule="auto"/>
        <w:ind w:left="720"/>
      </w:pPr>
    </w:p>
    <w:p w14:paraId="6F14D94D" w14:textId="77777777" w:rsidR="007B7D84" w:rsidRDefault="007B7D84" w:rsidP="007B7D84">
      <w:pPr>
        <w:spacing w:after="280" w:line="240" w:lineRule="auto"/>
        <w:ind w:left="720"/>
      </w:pPr>
    </w:p>
    <w:p w14:paraId="0DE16313" w14:textId="77777777" w:rsidR="007B7D84" w:rsidRDefault="007B7D84" w:rsidP="007B7D84">
      <w:pPr>
        <w:spacing w:after="280" w:line="240" w:lineRule="auto"/>
        <w:ind w:left="720"/>
      </w:pPr>
    </w:p>
    <w:p w14:paraId="1AA28C5F" w14:textId="77777777" w:rsidR="00DB464D" w:rsidRDefault="007B7D84">
      <w:pPr>
        <w:pStyle w:val="Heading3"/>
        <w:rPr>
          <w:color w:val="000000"/>
        </w:rPr>
      </w:pPr>
      <w:r>
        <w:rPr>
          <w:color w:val="000000"/>
        </w:rPr>
        <w:lastRenderedPageBreak/>
        <w:t xml:space="preserve">2: </w:t>
      </w:r>
      <w:r w:rsidRPr="007B7D84">
        <w:rPr>
          <w:b/>
          <w:color w:val="000000"/>
        </w:rPr>
        <w:t>DOM Structure Analysis</w:t>
      </w:r>
      <w:r>
        <w:rPr>
          <w:color w:val="000000"/>
        </w:rPr>
        <w:t xml:space="preserve"> </w:t>
      </w:r>
    </w:p>
    <w:p w14:paraId="68EFE264" w14:textId="77777777" w:rsidR="007B7D84" w:rsidRDefault="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5CCF3EA" w14:textId="77777777" w:rsidR="00DB464D" w:rsidRDefault="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Consider the following DOM tree representation:</w:t>
      </w:r>
    </w:p>
    <w:p w14:paraId="32B62CD4" w14:textId="77777777" w:rsidR="007B7D84" w:rsidRDefault="007B7D84" w:rsidP="007B7D8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16"/>
        <w:jc w:val="both"/>
        <w:rPr>
          <w:rFonts w:ascii="Courier New" w:eastAsia="Courier New" w:hAnsi="Courier New" w:cs="Courier New"/>
          <w:color w:val="000000"/>
          <w:sz w:val="20"/>
          <w:szCs w:val="20"/>
        </w:rPr>
      </w:pPr>
    </w:p>
    <w:p w14:paraId="11E28C2C" w14:textId="77777777" w:rsidR="00DB464D" w:rsidRDefault="007B7D84" w:rsidP="007B7D8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916"/>
        <w:jc w:val="both"/>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w:t>
      </w:r>
      <w:r w:rsidRPr="007B7D84">
        <w:rPr>
          <w:rFonts w:ascii="Courier New" w:eastAsia="Courier New" w:hAnsi="Courier New" w:cs="Courier New"/>
          <w:b/>
          <w:color w:val="000000"/>
          <w:sz w:val="20"/>
          <w:szCs w:val="20"/>
        </w:rPr>
        <w:t>html&gt;</w:t>
      </w:r>
      <w:r w:rsidRPr="007B7D84">
        <w:rPr>
          <w:rFonts w:ascii="Courier New" w:eastAsia="Courier New" w:hAnsi="Courier New" w:cs="Courier New"/>
          <w:b/>
          <w:color w:val="000000"/>
          <w:sz w:val="20"/>
          <w:szCs w:val="20"/>
        </w:rPr>
        <w:br/>
        <w:t xml:space="preserve">    &lt;head&gt;</w:t>
      </w:r>
      <w:r w:rsidRPr="007B7D84">
        <w:rPr>
          <w:rFonts w:ascii="Courier New" w:eastAsia="Courier New" w:hAnsi="Courier New" w:cs="Courier New"/>
          <w:b/>
          <w:color w:val="000000"/>
          <w:sz w:val="20"/>
          <w:szCs w:val="20"/>
        </w:rPr>
        <w:br/>
        <w:t xml:space="preserve">    &lt;title&gt;TestPage&lt;/title&gt;</w:t>
      </w:r>
      <w:r w:rsidRPr="007B7D84">
        <w:rPr>
          <w:rFonts w:ascii="Courier New" w:eastAsia="Courier New" w:hAnsi="Courier New" w:cs="Courier New"/>
          <w:b/>
          <w:color w:val="000000"/>
          <w:sz w:val="20"/>
          <w:szCs w:val="20"/>
        </w:rPr>
        <w:br/>
        <w:t xml:space="preserve">  &lt;/head&gt;</w:t>
      </w:r>
      <w:r w:rsidRPr="007B7D84">
        <w:rPr>
          <w:rFonts w:ascii="Courier New" w:eastAsia="Courier New" w:hAnsi="Courier New" w:cs="Courier New"/>
          <w:b/>
          <w:color w:val="000000"/>
          <w:sz w:val="20"/>
          <w:szCs w:val="20"/>
        </w:rPr>
        <w:br/>
        <w:t xml:space="preserve">    &lt;body&gt;</w:t>
      </w:r>
      <w:r w:rsidRPr="007B7D84">
        <w:rPr>
          <w:rFonts w:ascii="Courier New" w:eastAsia="Courier New" w:hAnsi="Courier New" w:cs="Courier New"/>
          <w:b/>
          <w:color w:val="000000"/>
          <w:sz w:val="20"/>
          <w:szCs w:val="20"/>
        </w:rPr>
        <w:br/>
        <w:t xml:space="preserve">    &lt;div&gt;</w:t>
      </w:r>
      <w:r w:rsidRPr="007B7D84">
        <w:rPr>
          <w:rFonts w:ascii="Courier New" w:eastAsia="Courier New" w:hAnsi="Courier New" w:cs="Courier New"/>
          <w:b/>
          <w:color w:val="000000"/>
          <w:sz w:val="20"/>
          <w:szCs w:val="20"/>
        </w:rPr>
        <w:br/>
        <w:t xml:space="preserve">    &lt;p&gt;HelloWorld</w:t>
      </w:r>
      <w:r w:rsidRPr="007B7D84">
        <w:rPr>
          <w:rFonts w:ascii="Courier New" w:eastAsia="Courier New" w:hAnsi="Courier New" w:cs="Courier New"/>
          <w:b/>
          <w:color w:val="000000"/>
          <w:sz w:val="20"/>
          <w:szCs w:val="20"/>
        </w:rPr>
        <w:br/>
        <w:t xml:space="preserve">    &lt;/div&gt;</w:t>
      </w:r>
      <w:r w:rsidRPr="007B7D84">
        <w:rPr>
          <w:rFonts w:ascii="Courier New" w:eastAsia="Courier New" w:hAnsi="Courier New" w:cs="Courier New"/>
          <w:b/>
          <w:color w:val="000000"/>
          <w:sz w:val="20"/>
          <w:szCs w:val="20"/>
        </w:rPr>
        <w:br/>
        <w:t xml:space="preserve">   &lt;/body&gt;</w:t>
      </w:r>
      <w:r w:rsidRPr="007B7D84">
        <w:rPr>
          <w:rFonts w:ascii="Courier New" w:eastAsia="Courier New" w:hAnsi="Courier New" w:cs="Courier New"/>
          <w:b/>
          <w:color w:val="000000"/>
          <w:sz w:val="20"/>
          <w:szCs w:val="20"/>
        </w:rPr>
        <w:br/>
        <w:t xml:space="preserve">   &lt;/html&gt;</w:t>
      </w:r>
    </w:p>
    <w:p w14:paraId="3B282E94" w14:textId="77777777" w:rsidR="007B7D84" w:rsidRDefault="007B7D84" w:rsidP="007B7D84">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F8FBF42" w14:textId="77777777" w:rsidR="00DB464D" w:rsidRDefault="007B7D84" w:rsidP="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18A8F223" w14:textId="77777777" w:rsidR="00DB464D" w:rsidRDefault="007B7D84">
      <w:pPr>
        <w:numPr>
          <w:ilvl w:val="0"/>
          <w:numId w:val="2"/>
        </w:numPr>
        <w:spacing w:before="280" w:line="240" w:lineRule="auto"/>
      </w:pPr>
      <w:r>
        <w:t xml:space="preserve">Identify missing or improperly closed elements. </w:t>
      </w:r>
    </w:p>
    <w:p w14:paraId="245DF42B" w14:textId="77777777" w:rsidR="00DB464D" w:rsidRDefault="007B7D84">
      <w:pPr>
        <w:numPr>
          <w:ilvl w:val="0"/>
          <w:numId w:val="2"/>
        </w:numPr>
        <w:spacing w:line="240" w:lineRule="auto"/>
      </w:pPr>
      <w:r>
        <w:t xml:space="preserve">Analyze how the browser will interpret this structure. </w:t>
      </w:r>
    </w:p>
    <w:p w14:paraId="436CEC17" w14:textId="77777777" w:rsidR="00DB464D" w:rsidRDefault="007B7D84">
      <w:pPr>
        <w:numPr>
          <w:ilvl w:val="0"/>
          <w:numId w:val="2"/>
        </w:numPr>
        <w:spacing w:line="240" w:lineRule="auto"/>
      </w:pPr>
      <w:r>
        <w:t xml:space="preserve">Determine the impact on rendering and layout. </w:t>
      </w:r>
    </w:p>
    <w:p w14:paraId="44A9F95C" w14:textId="77777777" w:rsidR="00DB464D" w:rsidRDefault="007B7D84">
      <w:pPr>
        <w:numPr>
          <w:ilvl w:val="0"/>
          <w:numId w:val="2"/>
        </w:numPr>
        <w:spacing w:after="280" w:line="240" w:lineRule="auto"/>
      </w:pPr>
      <w:r>
        <w:t xml:space="preserve">Suggest corrections to make the DOM valid. </w:t>
      </w:r>
    </w:p>
    <w:p w14:paraId="47D01171" w14:textId="77777777" w:rsidR="007B7D84" w:rsidRDefault="007B7D84">
      <w:pPr>
        <w:pStyle w:val="Heading3"/>
        <w:rPr>
          <w:color w:val="000000"/>
        </w:rPr>
      </w:pPr>
    </w:p>
    <w:p w14:paraId="1439FFC9" w14:textId="77777777" w:rsidR="00DB464D" w:rsidRDefault="007B7D84">
      <w:pPr>
        <w:pStyle w:val="Heading3"/>
        <w:rPr>
          <w:color w:val="000000"/>
        </w:rPr>
      </w:pPr>
      <w:r>
        <w:rPr>
          <w:color w:val="000000"/>
        </w:rPr>
        <w:t xml:space="preserve">3: GET vs POST in Login System </w:t>
      </w:r>
    </w:p>
    <w:p w14:paraId="10166C6F" w14:textId="77777777" w:rsidR="00DB464D" w:rsidRDefault="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login system uses two different methods:</w:t>
      </w:r>
    </w:p>
    <w:p w14:paraId="474A8A75" w14:textId="77777777" w:rsidR="007B7D84" w:rsidRDefault="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1AE83D2" w14:textId="77777777" w:rsidR="007B7D84" w:rsidRDefault="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bl>
      <w:tblPr>
        <w:tblStyle w:val="a"/>
        <w:tblW w:w="7047" w:type="dxa"/>
        <w:tblInd w:w="0" w:type="dxa"/>
        <w:tblLayout w:type="fixed"/>
        <w:tblLook w:val="0400" w:firstRow="0" w:lastRow="0" w:firstColumn="0" w:lastColumn="0" w:noHBand="0" w:noVBand="1"/>
      </w:tblPr>
      <w:tblGrid>
        <w:gridCol w:w="858"/>
        <w:gridCol w:w="3094"/>
        <w:gridCol w:w="1528"/>
        <w:gridCol w:w="1567"/>
      </w:tblGrid>
      <w:tr w:rsidR="00DB464D" w14:paraId="12AE256A" w14:textId="77777777">
        <w:trPr>
          <w:tblHeader/>
        </w:trPr>
        <w:tc>
          <w:tcPr>
            <w:tcW w:w="858" w:type="dxa"/>
            <w:vAlign w:val="center"/>
          </w:tcPr>
          <w:p w14:paraId="6F03D68B" w14:textId="77777777" w:rsidR="00DB464D" w:rsidRDefault="007B7D84">
            <w:pPr>
              <w:jc w:val="center"/>
              <w:rPr>
                <w:b/>
                <w:bCs/>
              </w:rPr>
            </w:pPr>
            <w:r>
              <w:rPr>
                <w:b/>
                <w:bCs/>
              </w:rPr>
              <w:t>Method</w:t>
            </w:r>
          </w:p>
        </w:tc>
        <w:tc>
          <w:tcPr>
            <w:tcW w:w="3094" w:type="dxa"/>
            <w:vAlign w:val="center"/>
          </w:tcPr>
          <w:p w14:paraId="014A88BD" w14:textId="77777777" w:rsidR="00DB464D" w:rsidRDefault="007B7D84">
            <w:pPr>
              <w:jc w:val="center"/>
              <w:rPr>
                <w:b/>
                <w:bCs/>
              </w:rPr>
            </w:pPr>
            <w:r>
              <w:rPr>
                <w:b/>
                <w:bCs/>
              </w:rPr>
              <w:t>URL Example</w:t>
            </w:r>
          </w:p>
        </w:tc>
        <w:tc>
          <w:tcPr>
            <w:tcW w:w="1528" w:type="dxa"/>
            <w:vAlign w:val="center"/>
          </w:tcPr>
          <w:p w14:paraId="236C600D" w14:textId="77777777" w:rsidR="00DB464D" w:rsidRDefault="007B7D84">
            <w:pPr>
              <w:jc w:val="center"/>
              <w:rPr>
                <w:b/>
                <w:bCs/>
              </w:rPr>
            </w:pPr>
            <w:r>
              <w:rPr>
                <w:b/>
                <w:bCs/>
              </w:rPr>
              <w:t>Data Visibility</w:t>
            </w:r>
          </w:p>
        </w:tc>
        <w:tc>
          <w:tcPr>
            <w:tcW w:w="1567" w:type="dxa"/>
            <w:vAlign w:val="center"/>
          </w:tcPr>
          <w:p w14:paraId="0FAD9EB4" w14:textId="77777777" w:rsidR="00DB464D" w:rsidRDefault="007B7D84">
            <w:pPr>
              <w:jc w:val="center"/>
              <w:rPr>
                <w:b/>
                <w:bCs/>
              </w:rPr>
            </w:pPr>
            <w:r>
              <w:rPr>
                <w:b/>
                <w:bCs/>
              </w:rPr>
              <w:t>Security Level</w:t>
            </w:r>
          </w:p>
        </w:tc>
      </w:tr>
      <w:tr w:rsidR="00DB464D" w14:paraId="654358D1" w14:textId="77777777">
        <w:tc>
          <w:tcPr>
            <w:tcW w:w="858" w:type="dxa"/>
            <w:vAlign w:val="center"/>
          </w:tcPr>
          <w:p w14:paraId="3DDE1050" w14:textId="77777777" w:rsidR="00DB464D" w:rsidRDefault="007B7D84" w:rsidP="007B7D84">
            <w:pPr>
              <w:jc w:val="center"/>
            </w:pPr>
            <w:r>
              <w:t>GET</w:t>
            </w:r>
          </w:p>
        </w:tc>
        <w:tc>
          <w:tcPr>
            <w:tcW w:w="3094" w:type="dxa"/>
            <w:vAlign w:val="center"/>
          </w:tcPr>
          <w:p w14:paraId="0B24A31F" w14:textId="77777777" w:rsidR="00DB464D" w:rsidRDefault="007B7D84" w:rsidP="007B7D84">
            <w:pPr>
              <w:jc w:val="center"/>
            </w:pPr>
            <w:r>
              <w:t>/login?user=admin&amp;pass=1234</w:t>
            </w:r>
          </w:p>
        </w:tc>
        <w:tc>
          <w:tcPr>
            <w:tcW w:w="1528" w:type="dxa"/>
            <w:vAlign w:val="center"/>
          </w:tcPr>
          <w:p w14:paraId="17929429" w14:textId="77777777" w:rsidR="00DB464D" w:rsidRDefault="007B7D84" w:rsidP="007B7D84">
            <w:pPr>
              <w:jc w:val="center"/>
            </w:pPr>
            <w:r>
              <w:t xml:space="preserve"> Visible in URL</w:t>
            </w:r>
          </w:p>
        </w:tc>
        <w:tc>
          <w:tcPr>
            <w:tcW w:w="1567" w:type="dxa"/>
            <w:vAlign w:val="center"/>
          </w:tcPr>
          <w:p w14:paraId="6D4AAFB3" w14:textId="77777777" w:rsidR="00DB464D" w:rsidRDefault="007B7D84" w:rsidP="007B7D84">
            <w:pPr>
              <w:jc w:val="center"/>
            </w:pPr>
            <w:r>
              <w:t>Low</w:t>
            </w:r>
          </w:p>
        </w:tc>
      </w:tr>
      <w:tr w:rsidR="00DB464D" w14:paraId="7371053E" w14:textId="77777777">
        <w:tc>
          <w:tcPr>
            <w:tcW w:w="858" w:type="dxa"/>
            <w:vAlign w:val="center"/>
          </w:tcPr>
          <w:p w14:paraId="63B32E41" w14:textId="77777777" w:rsidR="00DB464D" w:rsidRDefault="007B7D84" w:rsidP="007B7D84">
            <w:pPr>
              <w:jc w:val="center"/>
            </w:pPr>
            <w:r>
              <w:t>POST</w:t>
            </w:r>
          </w:p>
        </w:tc>
        <w:tc>
          <w:tcPr>
            <w:tcW w:w="3094" w:type="dxa"/>
            <w:vAlign w:val="center"/>
          </w:tcPr>
          <w:p w14:paraId="6C0255C4" w14:textId="77777777" w:rsidR="00DB464D" w:rsidRDefault="007B7D84" w:rsidP="007B7D84">
            <w:pPr>
              <w:jc w:val="center"/>
            </w:pPr>
            <w:r>
              <w:t>/login</w:t>
            </w:r>
          </w:p>
        </w:tc>
        <w:tc>
          <w:tcPr>
            <w:tcW w:w="1528" w:type="dxa"/>
            <w:vAlign w:val="center"/>
          </w:tcPr>
          <w:p w14:paraId="30A13E75" w14:textId="77777777" w:rsidR="00DB464D" w:rsidRDefault="007B7D84" w:rsidP="007B7D84">
            <w:pPr>
              <w:jc w:val="center"/>
            </w:pPr>
            <w:r>
              <w:t>Hidden in body</w:t>
            </w:r>
          </w:p>
        </w:tc>
        <w:tc>
          <w:tcPr>
            <w:tcW w:w="1567" w:type="dxa"/>
            <w:vAlign w:val="center"/>
          </w:tcPr>
          <w:p w14:paraId="34E5EAE4" w14:textId="77777777" w:rsidR="00DB464D" w:rsidRDefault="007B7D84" w:rsidP="007B7D84">
            <w:pPr>
              <w:jc w:val="center"/>
            </w:pPr>
            <w:r>
              <w:t>Moderate</w:t>
            </w:r>
          </w:p>
        </w:tc>
      </w:tr>
      <w:tr w:rsidR="007B7D84" w14:paraId="54D40E4B" w14:textId="77777777">
        <w:tc>
          <w:tcPr>
            <w:tcW w:w="858" w:type="dxa"/>
            <w:vAlign w:val="center"/>
          </w:tcPr>
          <w:p w14:paraId="51E30240" w14:textId="77777777" w:rsidR="007B7D84" w:rsidRDefault="007B7D84" w:rsidP="007B7D84">
            <w:pPr>
              <w:jc w:val="center"/>
            </w:pPr>
          </w:p>
        </w:tc>
        <w:tc>
          <w:tcPr>
            <w:tcW w:w="3094" w:type="dxa"/>
            <w:vAlign w:val="center"/>
          </w:tcPr>
          <w:p w14:paraId="0CDA2C4B" w14:textId="77777777" w:rsidR="007B7D84" w:rsidRDefault="007B7D84" w:rsidP="007B7D84">
            <w:pPr>
              <w:jc w:val="center"/>
            </w:pPr>
          </w:p>
        </w:tc>
        <w:tc>
          <w:tcPr>
            <w:tcW w:w="1528" w:type="dxa"/>
            <w:vAlign w:val="center"/>
          </w:tcPr>
          <w:p w14:paraId="28E1E0F6" w14:textId="77777777" w:rsidR="007B7D84" w:rsidRDefault="007B7D84" w:rsidP="007B7D84">
            <w:pPr>
              <w:jc w:val="center"/>
            </w:pPr>
          </w:p>
        </w:tc>
        <w:tc>
          <w:tcPr>
            <w:tcW w:w="1567" w:type="dxa"/>
            <w:vAlign w:val="center"/>
          </w:tcPr>
          <w:p w14:paraId="7C7FFB2E" w14:textId="77777777" w:rsidR="007B7D84" w:rsidRDefault="007B7D84" w:rsidP="007B7D84">
            <w:pPr>
              <w:jc w:val="center"/>
            </w:pPr>
          </w:p>
        </w:tc>
      </w:tr>
    </w:tbl>
    <w:p w14:paraId="66353361" w14:textId="77777777" w:rsidR="007B7D84" w:rsidRDefault="007B7D84">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2200EBCE" w14:textId="77777777" w:rsidR="00DB464D" w:rsidRDefault="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1862EFF7" w14:textId="77777777" w:rsidR="00DB464D" w:rsidRDefault="007B7D84">
      <w:pPr>
        <w:numPr>
          <w:ilvl w:val="0"/>
          <w:numId w:val="3"/>
        </w:numPr>
        <w:spacing w:before="280" w:line="240" w:lineRule="auto"/>
      </w:pPr>
      <w:r>
        <w:t xml:space="preserve">Interpret the differences in data transmission between GET and POST. </w:t>
      </w:r>
    </w:p>
    <w:p w14:paraId="269C9E10" w14:textId="77777777" w:rsidR="00DB464D" w:rsidRDefault="007B7D84">
      <w:pPr>
        <w:numPr>
          <w:ilvl w:val="0"/>
          <w:numId w:val="3"/>
        </w:numPr>
        <w:spacing w:line="240" w:lineRule="auto"/>
      </w:pPr>
      <w:r>
        <w:t xml:space="preserve">Analyze which method is more suitable for login and why. </w:t>
      </w:r>
    </w:p>
    <w:p w14:paraId="6168A2A7" w14:textId="77777777" w:rsidR="00DB464D" w:rsidRDefault="007B7D84">
      <w:pPr>
        <w:numPr>
          <w:ilvl w:val="0"/>
          <w:numId w:val="3"/>
        </w:numPr>
        <w:spacing w:line="240" w:lineRule="auto"/>
      </w:pPr>
      <w:r>
        <w:t xml:space="preserve">Identify security risks in using GET for authentication. </w:t>
      </w:r>
    </w:p>
    <w:p w14:paraId="0634CE84" w14:textId="77777777" w:rsidR="00DB464D" w:rsidRDefault="007B7D84">
      <w:pPr>
        <w:numPr>
          <w:ilvl w:val="0"/>
          <w:numId w:val="3"/>
        </w:numPr>
        <w:spacing w:after="280" w:line="240" w:lineRule="auto"/>
      </w:pPr>
      <w:r>
        <w:t xml:space="preserve">Suggest best practices for secure login implementation. </w:t>
      </w:r>
    </w:p>
    <w:p w14:paraId="32E35C5F" w14:textId="77777777" w:rsidR="007B7D84" w:rsidRDefault="007B7D84">
      <w:pPr>
        <w:pStyle w:val="Heading3"/>
        <w:rPr>
          <w:color w:val="000000"/>
        </w:rPr>
      </w:pPr>
    </w:p>
    <w:p w14:paraId="575B67C0" w14:textId="77777777" w:rsidR="007B7D84" w:rsidRDefault="007B7D84" w:rsidP="007B7D84"/>
    <w:p w14:paraId="68A81647" w14:textId="77777777" w:rsidR="007B7D84" w:rsidRDefault="007B7D84" w:rsidP="007B7D84"/>
    <w:p w14:paraId="136B805B" w14:textId="77777777" w:rsidR="007B7D84" w:rsidRDefault="007B7D84" w:rsidP="007B7D84"/>
    <w:p w14:paraId="1E27DF61" w14:textId="77777777" w:rsidR="007B7D84" w:rsidRDefault="007B7D84" w:rsidP="007B7D84"/>
    <w:p w14:paraId="7AB1482D" w14:textId="77777777" w:rsidR="007B7D84" w:rsidRPr="007B7D84" w:rsidRDefault="007B7D84" w:rsidP="007B7D84"/>
    <w:p w14:paraId="7E2AF289" w14:textId="77777777" w:rsidR="00DB464D" w:rsidRDefault="007B7D84">
      <w:pPr>
        <w:pStyle w:val="Heading3"/>
        <w:rPr>
          <w:color w:val="000000"/>
        </w:rPr>
      </w:pPr>
      <w:r>
        <w:rPr>
          <w:color w:val="000000"/>
        </w:rPr>
        <w:lastRenderedPageBreak/>
        <w:t xml:space="preserve">4: HTML Code Inspection </w:t>
      </w:r>
    </w:p>
    <w:p w14:paraId="50A76C47" w14:textId="77777777" w:rsidR="00DB464D" w:rsidRDefault="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Analyze the following HTML snippet:</w:t>
      </w:r>
    </w:p>
    <w:p w14:paraId="41F1B908" w14:textId="77777777" w:rsidR="007B7D84" w:rsidRDefault="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1544E8E" w14:textId="77777777" w:rsidR="00DB464D" w:rsidRPr="007B7D84" w:rsidRDefault="007B7D8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b/>
          <w:color w:val="000000"/>
          <w:sz w:val="20"/>
          <w:szCs w:val="20"/>
        </w:rPr>
      </w:pPr>
      <w:r w:rsidRPr="007B7D84">
        <w:rPr>
          <w:rFonts w:ascii="Courier New" w:eastAsia="Courier New" w:hAnsi="Courier New" w:cs="Courier New"/>
          <w:b/>
          <w:color w:val="000000"/>
          <w:sz w:val="20"/>
          <w:szCs w:val="20"/>
        </w:rPr>
        <w:t>&lt;!DOCTYPE html&gt;</w:t>
      </w:r>
      <w:r w:rsidRPr="007B7D84">
        <w:rPr>
          <w:rFonts w:ascii="Courier New" w:eastAsia="Courier New" w:hAnsi="Courier New" w:cs="Courier New"/>
          <w:b/>
          <w:color w:val="000000"/>
          <w:sz w:val="20"/>
          <w:szCs w:val="20"/>
        </w:rPr>
        <w:br/>
        <w:t>&lt;html&gt;</w:t>
      </w:r>
      <w:r w:rsidRPr="007B7D84">
        <w:rPr>
          <w:rFonts w:ascii="Courier New" w:eastAsia="Courier New" w:hAnsi="Courier New" w:cs="Courier New"/>
          <w:b/>
          <w:color w:val="000000"/>
          <w:sz w:val="20"/>
          <w:szCs w:val="20"/>
        </w:rPr>
        <w:br/>
        <w:t>&lt;head&gt;</w:t>
      </w:r>
      <w:r w:rsidRPr="007B7D84">
        <w:rPr>
          <w:rFonts w:ascii="Courier New" w:eastAsia="Courier New" w:hAnsi="Courier New" w:cs="Courier New"/>
          <w:b/>
          <w:color w:val="000000"/>
          <w:sz w:val="20"/>
          <w:szCs w:val="20"/>
        </w:rPr>
        <w:br/>
        <w:t>&lt;title&gt;Sample&lt;/title&gt;</w:t>
      </w:r>
      <w:r w:rsidRPr="007B7D84">
        <w:rPr>
          <w:rFonts w:ascii="Courier New" w:eastAsia="Courier New" w:hAnsi="Courier New" w:cs="Courier New"/>
          <w:b/>
          <w:color w:val="000000"/>
          <w:sz w:val="20"/>
          <w:szCs w:val="20"/>
        </w:rPr>
        <w:br/>
        <w:t>&lt;/head&gt;</w:t>
      </w:r>
      <w:r w:rsidRPr="007B7D84">
        <w:rPr>
          <w:rFonts w:ascii="Courier New" w:eastAsia="Courier New" w:hAnsi="Courier New" w:cs="Courier New"/>
          <w:b/>
          <w:color w:val="000000"/>
          <w:sz w:val="20"/>
          <w:szCs w:val="20"/>
        </w:rPr>
        <w:br/>
        <w:t>&lt;body&gt;</w:t>
      </w:r>
      <w:r w:rsidRPr="007B7D84">
        <w:rPr>
          <w:rFonts w:ascii="Courier New" w:eastAsia="Courier New" w:hAnsi="Courier New" w:cs="Courier New"/>
          <w:b/>
          <w:color w:val="000000"/>
          <w:sz w:val="20"/>
          <w:szCs w:val="20"/>
        </w:rPr>
        <w:br/>
        <w:t>&lt;h1&gt;Welcome</w:t>
      </w:r>
      <w:r w:rsidRPr="007B7D84">
        <w:rPr>
          <w:rFonts w:ascii="Courier New" w:eastAsia="Courier New" w:hAnsi="Courier New" w:cs="Courier New"/>
          <w:b/>
          <w:color w:val="000000"/>
          <w:sz w:val="20"/>
          <w:szCs w:val="20"/>
        </w:rPr>
        <w:br/>
        <w:t>&lt;p&gt;This is a paragraph</w:t>
      </w:r>
      <w:r w:rsidRPr="007B7D84">
        <w:rPr>
          <w:rFonts w:ascii="Courier New" w:eastAsia="Courier New" w:hAnsi="Courier New" w:cs="Courier New"/>
          <w:b/>
          <w:color w:val="000000"/>
          <w:sz w:val="20"/>
          <w:szCs w:val="20"/>
        </w:rPr>
        <w:br/>
        <w:t>&lt;img src="image.jpg"&gt;</w:t>
      </w:r>
      <w:r w:rsidRPr="007B7D84">
        <w:rPr>
          <w:rFonts w:ascii="Courier New" w:eastAsia="Courier New" w:hAnsi="Courier New" w:cs="Courier New"/>
          <w:b/>
          <w:color w:val="000000"/>
          <w:sz w:val="20"/>
          <w:szCs w:val="20"/>
        </w:rPr>
        <w:br/>
        <w:t>&lt;/body&gt;</w:t>
      </w:r>
      <w:r w:rsidRPr="007B7D84">
        <w:rPr>
          <w:rFonts w:ascii="Courier New" w:eastAsia="Courier New" w:hAnsi="Courier New" w:cs="Courier New"/>
          <w:b/>
          <w:color w:val="000000"/>
          <w:sz w:val="20"/>
          <w:szCs w:val="20"/>
        </w:rPr>
        <w:br/>
        <w:t>&lt;/html&gt;</w:t>
      </w:r>
    </w:p>
    <w:p w14:paraId="4A5697F2" w14:textId="77777777" w:rsidR="007B7D84" w:rsidRDefault="007B7D84">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770FEA37" w14:textId="77777777" w:rsidR="00DB464D" w:rsidRDefault="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38992EE0" w14:textId="77777777" w:rsidR="00DB464D" w:rsidRDefault="007B7D84">
      <w:pPr>
        <w:numPr>
          <w:ilvl w:val="0"/>
          <w:numId w:val="4"/>
        </w:numPr>
        <w:spacing w:before="280" w:line="240" w:lineRule="auto"/>
      </w:pPr>
      <w:r>
        <w:t xml:space="preserve">Identify missing closing tags. </w:t>
      </w:r>
    </w:p>
    <w:p w14:paraId="67A81A9E" w14:textId="77777777" w:rsidR="00DB464D" w:rsidRDefault="007B7D84">
      <w:pPr>
        <w:numPr>
          <w:ilvl w:val="0"/>
          <w:numId w:val="4"/>
        </w:numPr>
        <w:spacing w:line="240" w:lineRule="auto"/>
      </w:pPr>
      <w:r>
        <w:t xml:space="preserve">Analyze issues with the </w:t>
      </w:r>
      <w:r>
        <w:rPr>
          <w:rFonts w:ascii="Courier New" w:eastAsia="Courier New" w:hAnsi="Courier New" w:cs="Courier New"/>
          <w:sz w:val="20"/>
          <w:szCs w:val="20"/>
        </w:rPr>
        <w:t>&lt;img&gt;</w:t>
      </w:r>
      <w:r>
        <w:t xml:space="preserve"> tag. </w:t>
      </w:r>
    </w:p>
    <w:p w14:paraId="37121809" w14:textId="77777777" w:rsidR="00DB464D" w:rsidRDefault="007B7D84">
      <w:pPr>
        <w:numPr>
          <w:ilvl w:val="0"/>
          <w:numId w:val="4"/>
        </w:numPr>
        <w:spacing w:line="240" w:lineRule="auto"/>
      </w:pPr>
      <w:r>
        <w:t xml:space="preserve">Determine how browsers will handle these errors. </w:t>
      </w:r>
    </w:p>
    <w:p w14:paraId="4C30D5AE" w14:textId="77777777" w:rsidR="00DB464D" w:rsidRDefault="007B7D84">
      <w:pPr>
        <w:numPr>
          <w:ilvl w:val="0"/>
          <w:numId w:val="4"/>
        </w:numPr>
        <w:spacing w:after="280" w:line="240" w:lineRule="auto"/>
      </w:pPr>
      <w:r>
        <w:t xml:space="preserve">Suggest a corrected version of the code. </w:t>
      </w:r>
    </w:p>
    <w:p w14:paraId="088247D6" w14:textId="77777777" w:rsidR="00DB464D" w:rsidRDefault="007B7D84">
      <w:pPr>
        <w:pStyle w:val="Heading3"/>
        <w:rPr>
          <w:color w:val="000000"/>
        </w:rPr>
      </w:pPr>
      <w:r>
        <w:rPr>
          <w:color w:val="000000"/>
        </w:rPr>
        <w:t xml:space="preserve">5: Browser-Server Communication Flow </w:t>
      </w:r>
    </w:p>
    <w:p w14:paraId="090A8522" w14:textId="77777777" w:rsidR="00DB464D" w:rsidRDefault="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sequence describes a web request:</w:t>
      </w:r>
    </w:p>
    <w:p w14:paraId="73A21927" w14:textId="77777777" w:rsidR="00DB464D" w:rsidRDefault="007B7D84">
      <w:pPr>
        <w:numPr>
          <w:ilvl w:val="0"/>
          <w:numId w:val="5"/>
        </w:numPr>
        <w:spacing w:before="280" w:line="240" w:lineRule="auto"/>
      </w:pPr>
      <w:r>
        <w:t xml:space="preserve">User enters a URL in the browser </w:t>
      </w:r>
    </w:p>
    <w:p w14:paraId="2CABE907" w14:textId="77777777" w:rsidR="00DB464D" w:rsidRDefault="007B7D84">
      <w:pPr>
        <w:numPr>
          <w:ilvl w:val="0"/>
          <w:numId w:val="5"/>
        </w:numPr>
        <w:spacing w:line="240" w:lineRule="auto"/>
      </w:pPr>
      <w:r>
        <w:t xml:space="preserve">DNS lookup occurs </w:t>
      </w:r>
    </w:p>
    <w:p w14:paraId="5A176EC2" w14:textId="77777777" w:rsidR="00DB464D" w:rsidRDefault="007B7D84">
      <w:pPr>
        <w:numPr>
          <w:ilvl w:val="0"/>
          <w:numId w:val="5"/>
        </w:numPr>
        <w:spacing w:line="240" w:lineRule="auto"/>
      </w:pPr>
      <w:r>
        <w:t xml:space="preserve">HTTP request is sent </w:t>
      </w:r>
    </w:p>
    <w:p w14:paraId="5000F1AD" w14:textId="77777777" w:rsidR="00DB464D" w:rsidRDefault="007B7D84">
      <w:pPr>
        <w:numPr>
          <w:ilvl w:val="0"/>
          <w:numId w:val="5"/>
        </w:numPr>
        <w:spacing w:line="240" w:lineRule="auto"/>
      </w:pPr>
      <w:r>
        <w:t xml:space="preserve">Server processes request </w:t>
      </w:r>
    </w:p>
    <w:p w14:paraId="4F445496" w14:textId="77777777" w:rsidR="00DB464D" w:rsidRDefault="007B7D84">
      <w:pPr>
        <w:numPr>
          <w:ilvl w:val="0"/>
          <w:numId w:val="5"/>
        </w:numPr>
        <w:spacing w:line="240" w:lineRule="auto"/>
      </w:pPr>
      <w:r>
        <w:t xml:space="preserve">Response is returned </w:t>
      </w:r>
    </w:p>
    <w:p w14:paraId="0B6DD710" w14:textId="77777777" w:rsidR="00DB464D" w:rsidRDefault="007B7D84">
      <w:pPr>
        <w:numPr>
          <w:ilvl w:val="0"/>
          <w:numId w:val="5"/>
        </w:numPr>
        <w:spacing w:after="280" w:line="240" w:lineRule="auto"/>
      </w:pPr>
      <w:r>
        <w:t xml:space="preserve">Browser renders page </w:t>
      </w:r>
    </w:p>
    <w:p w14:paraId="0FE028C1" w14:textId="77777777" w:rsidR="00DB464D" w:rsidRDefault="007B7D8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25882079" w14:textId="77777777" w:rsidR="00DB464D" w:rsidRDefault="007B7D84">
      <w:pPr>
        <w:numPr>
          <w:ilvl w:val="0"/>
          <w:numId w:val="6"/>
        </w:numPr>
        <w:spacing w:before="280" w:line="240" w:lineRule="auto"/>
      </w:pPr>
      <w:r>
        <w:t xml:space="preserve">Interpret each step in the communication flow. </w:t>
      </w:r>
    </w:p>
    <w:p w14:paraId="725289CF" w14:textId="77777777" w:rsidR="00DB464D" w:rsidRDefault="007B7D84">
      <w:pPr>
        <w:numPr>
          <w:ilvl w:val="0"/>
          <w:numId w:val="6"/>
        </w:numPr>
        <w:spacing w:line="240" w:lineRule="auto"/>
      </w:pPr>
      <w:r>
        <w:t xml:space="preserve">Identify where delays can occur. </w:t>
      </w:r>
    </w:p>
    <w:p w14:paraId="637DD1D1" w14:textId="77777777" w:rsidR="00DB464D" w:rsidRDefault="007B7D84">
      <w:pPr>
        <w:numPr>
          <w:ilvl w:val="0"/>
          <w:numId w:val="6"/>
        </w:numPr>
        <w:spacing w:line="240" w:lineRule="auto"/>
      </w:pPr>
      <w:r>
        <w:t xml:space="preserve">Analyze the role of DNS in the process. </w:t>
      </w:r>
    </w:p>
    <w:p w14:paraId="6CE7366F" w14:textId="77777777" w:rsidR="00DB464D" w:rsidRDefault="007B7D84">
      <w:pPr>
        <w:numPr>
          <w:ilvl w:val="0"/>
          <w:numId w:val="6"/>
        </w:numPr>
        <w:spacing w:after="280" w:line="240" w:lineRule="auto"/>
      </w:pPr>
      <w:r>
        <w:t xml:space="preserve">Suggest optimizations to improve performance. </w:t>
      </w:r>
    </w:p>
    <w:p w14:paraId="7D2035A9" w14:textId="77777777" w:rsidR="00DB464D" w:rsidRDefault="007B7D84">
      <w:pPr>
        <w:rPr>
          <w:b/>
          <w:bCs/>
          <w:sz w:val="24"/>
          <w:szCs w:val="24"/>
        </w:rPr>
      </w:pPr>
      <w:r>
        <w:t xml:space="preserve"> </w:t>
      </w:r>
      <w:r w:rsidR="00000000">
        <w:pict w14:anchorId="07396C8B">
          <v:rect id="_x0000_i1027" style="width:0;height:1.5pt" o:hralign="center" o:hrstd="t" o:hr="t" fillcolor="#a0a0a0" stroked="f"/>
        </w:pict>
      </w:r>
    </w:p>
    <w:p w14:paraId="57B77F9E" w14:textId="77777777" w:rsidR="00DB464D" w:rsidRDefault="007B7D84">
      <w:pPr>
        <w:rPr>
          <w:b/>
          <w:bCs/>
          <w:i/>
          <w:iCs/>
          <w:sz w:val="24"/>
          <w:szCs w:val="24"/>
        </w:rPr>
      </w:pPr>
      <w:r>
        <w:rPr>
          <w:b/>
          <w:bCs/>
          <w:i/>
          <w:iCs/>
          <w:sz w:val="24"/>
          <w:szCs w:val="24"/>
        </w:rPr>
        <w:t>Code of Conduct:</w:t>
      </w:r>
    </w:p>
    <w:p w14:paraId="35A7A78A" w14:textId="77777777" w:rsidR="00DB464D" w:rsidRDefault="00DB464D">
      <w:pPr>
        <w:rPr>
          <w:i/>
          <w:iCs/>
          <w:sz w:val="24"/>
          <w:szCs w:val="24"/>
        </w:rPr>
      </w:pPr>
    </w:p>
    <w:p w14:paraId="7BD33C7C" w14:textId="4066939E" w:rsidR="00DB464D" w:rsidRDefault="007B7D84">
      <w:pPr>
        <w:jc w:val="both"/>
        <w:rPr>
          <w:i/>
          <w:iCs/>
          <w:sz w:val="24"/>
          <w:szCs w:val="24"/>
        </w:rPr>
      </w:pPr>
      <w:r>
        <w:rPr>
          <w:i/>
          <w:iCs/>
          <w:sz w:val="24"/>
          <w:szCs w:val="24"/>
        </w:rPr>
        <w:t xml:space="preserve">I </w:t>
      </w:r>
      <w:r w:rsidR="006A3082">
        <w:rPr>
          <w:i/>
          <w:iCs/>
          <w:sz w:val="24"/>
          <w:szCs w:val="24"/>
        </w:rPr>
        <w:t>P SANJEEV(192324231)</w:t>
      </w:r>
      <w:r>
        <w:rPr>
          <w:i/>
          <w:iCs/>
          <w:sz w:val="24"/>
          <w:szCs w:val="24"/>
        </w:rPr>
        <w:t xml:space="preserve"> (Name / Reg No) certify that this submission is my original work and that I have adhered to the guidelines specified for this assessment.</w:t>
      </w:r>
    </w:p>
    <w:p w14:paraId="71C45BB4" w14:textId="77777777" w:rsidR="00DB464D" w:rsidRDefault="007B7D84">
      <w:pPr>
        <w:jc w:val="both"/>
        <w:rPr>
          <w:i/>
          <w:iCs/>
          <w:sz w:val="24"/>
          <w:szCs w:val="24"/>
        </w:rPr>
      </w:pPr>
      <w:r>
        <w:rPr>
          <w:i/>
          <w:iCs/>
          <w:sz w:val="24"/>
          <w:szCs w:val="24"/>
        </w:rPr>
        <w:t>I understand that any violation of academic integrity rules will result in disciplinary action.</w:t>
      </w:r>
    </w:p>
    <w:p w14:paraId="14FEEF92" w14:textId="77777777" w:rsidR="007B7D84" w:rsidRDefault="007B7D84">
      <w:pPr>
        <w:jc w:val="both"/>
        <w:rPr>
          <w:i/>
          <w:iCs/>
          <w:sz w:val="24"/>
          <w:szCs w:val="24"/>
        </w:rPr>
      </w:pPr>
    </w:p>
    <w:p w14:paraId="13396C2A" w14:textId="77777777" w:rsidR="00DB464D" w:rsidRDefault="00DB464D">
      <w:pPr>
        <w:rPr>
          <w:i/>
          <w:iCs/>
          <w:sz w:val="24"/>
          <w:szCs w:val="24"/>
        </w:rPr>
      </w:pPr>
    </w:p>
    <w:p w14:paraId="1CF73C9C" w14:textId="77777777" w:rsidR="00DB464D" w:rsidRDefault="007B7D84">
      <w:pPr>
        <w:rPr>
          <w:i/>
          <w:iCs/>
          <w:sz w:val="24"/>
          <w:szCs w:val="24"/>
        </w:rPr>
      </w:pPr>
      <w:r>
        <w:rPr>
          <w:b/>
          <w:bCs/>
          <w:i/>
          <w:iCs/>
          <w:sz w:val="24"/>
          <w:szCs w:val="24"/>
        </w:rPr>
        <w:t>Signature of the student:</w:t>
      </w:r>
    </w:p>
    <w:p w14:paraId="53DCECBC" w14:textId="77777777" w:rsidR="00DB464D" w:rsidRDefault="00DB464D">
      <w:pPr>
        <w:rPr>
          <w:i/>
          <w:iCs/>
          <w:sz w:val="24"/>
          <w:szCs w:val="24"/>
        </w:rPr>
      </w:pPr>
    </w:p>
    <w:p w14:paraId="5D72CDC0" w14:textId="77777777" w:rsidR="00DB464D" w:rsidRDefault="00DB464D">
      <w:pPr>
        <w:rPr>
          <w:i/>
          <w:iCs/>
          <w:sz w:val="24"/>
          <w:szCs w:val="24"/>
        </w:rPr>
      </w:pPr>
    </w:p>
    <w:p w14:paraId="184C1658" w14:textId="77777777" w:rsidR="00DB464D" w:rsidRDefault="007B7D84">
      <w:pPr>
        <w:rPr>
          <w:b/>
          <w:bCs/>
          <w:sz w:val="24"/>
          <w:szCs w:val="24"/>
        </w:rPr>
      </w:pPr>
      <w:bookmarkStart w:id="0" w:name="_heading=h.np0s8ckgdo3b" w:colFirst="0" w:colLast="0"/>
      <w:bookmarkEnd w:id="0"/>
      <w:r>
        <w:rPr>
          <w:b/>
          <w:bCs/>
          <w:sz w:val="24"/>
          <w:szCs w:val="24"/>
        </w:rPr>
        <w:t>RUBRICS FOR CALCULATION:</w:t>
      </w:r>
    </w:p>
    <w:p w14:paraId="3A01EE68" w14:textId="77777777" w:rsidR="00DB464D" w:rsidRDefault="00DB464D">
      <w:pPr>
        <w:rPr>
          <w:b/>
          <w:bCs/>
          <w:sz w:val="24"/>
          <w:szCs w:val="24"/>
        </w:rPr>
      </w:pPr>
    </w:p>
    <w:tbl>
      <w:tblPr>
        <w:tblStyle w:val="a0"/>
        <w:tblW w:w="11057" w:type="dxa"/>
        <w:tblInd w:w="-856" w:type="dxa"/>
        <w:tblLayout w:type="fixed"/>
        <w:tblLook w:val="0400" w:firstRow="0" w:lastRow="0" w:firstColumn="0" w:lastColumn="0" w:noHBand="0" w:noVBand="1"/>
      </w:tblPr>
      <w:tblGrid>
        <w:gridCol w:w="1701"/>
        <w:gridCol w:w="860"/>
        <w:gridCol w:w="2826"/>
        <w:gridCol w:w="2034"/>
        <w:gridCol w:w="1890"/>
        <w:gridCol w:w="1746"/>
      </w:tblGrid>
      <w:tr w:rsidR="00DB464D" w14:paraId="72836431" w14:textId="77777777" w:rsidTr="007B7D84">
        <w:trPr>
          <w:trHeight w:val="315"/>
        </w:trPr>
        <w:tc>
          <w:tcPr>
            <w:tcW w:w="1701" w:type="dxa"/>
            <w:tcBorders>
              <w:top w:val="single" w:sz="4" w:space="0" w:color="000000"/>
              <w:left w:val="single" w:sz="4" w:space="0" w:color="000000"/>
              <w:bottom w:val="single" w:sz="4" w:space="0" w:color="000000"/>
              <w:right w:val="single" w:sz="4" w:space="0" w:color="000000"/>
            </w:tcBorders>
            <w:vAlign w:val="center"/>
          </w:tcPr>
          <w:p w14:paraId="7723EDB6" w14:textId="77777777" w:rsidR="00DB464D" w:rsidRDefault="007B7D84">
            <w:pPr>
              <w:spacing w:line="240" w:lineRule="auto"/>
              <w:jc w:val="center"/>
              <w:rPr>
                <w:b/>
                <w:bCs/>
                <w:color w:val="000000"/>
                <w:sz w:val="20"/>
                <w:szCs w:val="20"/>
              </w:rPr>
            </w:pPr>
            <w:r>
              <w:rPr>
                <w:b/>
                <w:bCs/>
                <w:color w:val="000000"/>
                <w:sz w:val="20"/>
                <w:szCs w:val="20"/>
              </w:rPr>
              <w:t>Criteria</w:t>
            </w:r>
          </w:p>
        </w:tc>
        <w:tc>
          <w:tcPr>
            <w:tcW w:w="860" w:type="dxa"/>
            <w:tcBorders>
              <w:top w:val="single" w:sz="4" w:space="0" w:color="000000"/>
              <w:left w:val="nil"/>
              <w:bottom w:val="single" w:sz="4" w:space="0" w:color="000000"/>
              <w:right w:val="single" w:sz="4" w:space="0" w:color="000000"/>
            </w:tcBorders>
            <w:vAlign w:val="center"/>
          </w:tcPr>
          <w:p w14:paraId="38634878" w14:textId="77777777" w:rsidR="00DB464D" w:rsidRDefault="007B7D84">
            <w:pPr>
              <w:spacing w:line="240" w:lineRule="auto"/>
              <w:jc w:val="center"/>
              <w:rPr>
                <w:b/>
                <w:bCs/>
                <w:color w:val="000000"/>
                <w:sz w:val="20"/>
                <w:szCs w:val="20"/>
              </w:rPr>
            </w:pPr>
            <w:r>
              <w:rPr>
                <w:b/>
                <w:bCs/>
                <w:color w:val="000000"/>
                <w:sz w:val="20"/>
                <w:szCs w:val="20"/>
              </w:rPr>
              <w:t>Weightage</w:t>
            </w:r>
          </w:p>
        </w:tc>
        <w:tc>
          <w:tcPr>
            <w:tcW w:w="2826" w:type="dxa"/>
            <w:tcBorders>
              <w:top w:val="single" w:sz="4" w:space="0" w:color="000000"/>
              <w:left w:val="nil"/>
              <w:bottom w:val="single" w:sz="4" w:space="0" w:color="000000"/>
              <w:right w:val="single" w:sz="4" w:space="0" w:color="000000"/>
            </w:tcBorders>
            <w:vAlign w:val="center"/>
          </w:tcPr>
          <w:p w14:paraId="53DFE60E" w14:textId="77777777" w:rsidR="00DB464D" w:rsidRDefault="007B7D84">
            <w:pPr>
              <w:spacing w:line="240" w:lineRule="auto"/>
              <w:jc w:val="center"/>
              <w:rPr>
                <w:b/>
                <w:bCs/>
                <w:color w:val="000000"/>
                <w:sz w:val="20"/>
                <w:szCs w:val="20"/>
              </w:rPr>
            </w:pPr>
            <w:r>
              <w:rPr>
                <w:b/>
                <w:bCs/>
                <w:color w:val="000000"/>
                <w:sz w:val="20"/>
                <w:szCs w:val="20"/>
              </w:rPr>
              <w:t>Level 4 (Exemplary)</w:t>
            </w:r>
          </w:p>
        </w:tc>
        <w:tc>
          <w:tcPr>
            <w:tcW w:w="2034" w:type="dxa"/>
            <w:tcBorders>
              <w:top w:val="single" w:sz="4" w:space="0" w:color="000000"/>
              <w:left w:val="nil"/>
              <w:bottom w:val="single" w:sz="4" w:space="0" w:color="000000"/>
              <w:right w:val="single" w:sz="4" w:space="0" w:color="000000"/>
            </w:tcBorders>
            <w:vAlign w:val="center"/>
          </w:tcPr>
          <w:p w14:paraId="4F898558" w14:textId="77777777" w:rsidR="00DB464D" w:rsidRDefault="007B7D84">
            <w:pPr>
              <w:spacing w:line="240" w:lineRule="auto"/>
              <w:jc w:val="center"/>
              <w:rPr>
                <w:b/>
                <w:bCs/>
                <w:color w:val="000000"/>
                <w:sz w:val="20"/>
                <w:szCs w:val="20"/>
              </w:rPr>
            </w:pPr>
            <w:r>
              <w:rPr>
                <w:b/>
                <w:bCs/>
                <w:color w:val="000000"/>
                <w:sz w:val="20"/>
                <w:szCs w:val="20"/>
              </w:rPr>
              <w:t>Level 3 (Proficient)</w:t>
            </w:r>
          </w:p>
        </w:tc>
        <w:tc>
          <w:tcPr>
            <w:tcW w:w="1890" w:type="dxa"/>
            <w:tcBorders>
              <w:top w:val="single" w:sz="4" w:space="0" w:color="000000"/>
              <w:left w:val="nil"/>
              <w:bottom w:val="single" w:sz="4" w:space="0" w:color="000000"/>
              <w:right w:val="single" w:sz="4" w:space="0" w:color="000000"/>
            </w:tcBorders>
            <w:vAlign w:val="center"/>
          </w:tcPr>
          <w:p w14:paraId="69CD6E23" w14:textId="77777777" w:rsidR="00DB464D" w:rsidRDefault="007B7D84">
            <w:pPr>
              <w:spacing w:line="240" w:lineRule="auto"/>
              <w:jc w:val="center"/>
              <w:rPr>
                <w:b/>
                <w:bCs/>
                <w:color w:val="000000"/>
                <w:sz w:val="20"/>
                <w:szCs w:val="20"/>
              </w:rPr>
            </w:pPr>
            <w:r>
              <w:rPr>
                <w:b/>
                <w:bCs/>
                <w:color w:val="000000"/>
                <w:sz w:val="20"/>
                <w:szCs w:val="20"/>
              </w:rPr>
              <w:t>Level 2 (Developing)</w:t>
            </w:r>
          </w:p>
        </w:tc>
        <w:tc>
          <w:tcPr>
            <w:tcW w:w="1746" w:type="dxa"/>
            <w:tcBorders>
              <w:top w:val="single" w:sz="4" w:space="0" w:color="000000"/>
              <w:left w:val="nil"/>
              <w:bottom w:val="single" w:sz="4" w:space="0" w:color="000000"/>
              <w:right w:val="single" w:sz="4" w:space="0" w:color="000000"/>
            </w:tcBorders>
            <w:vAlign w:val="center"/>
          </w:tcPr>
          <w:p w14:paraId="09072782" w14:textId="77777777" w:rsidR="00DB464D" w:rsidRDefault="007B7D84">
            <w:pPr>
              <w:spacing w:line="240" w:lineRule="auto"/>
              <w:jc w:val="center"/>
              <w:rPr>
                <w:b/>
                <w:bCs/>
                <w:color w:val="000000"/>
                <w:sz w:val="20"/>
                <w:szCs w:val="20"/>
              </w:rPr>
            </w:pPr>
            <w:r>
              <w:rPr>
                <w:b/>
                <w:bCs/>
                <w:color w:val="000000"/>
                <w:sz w:val="20"/>
                <w:szCs w:val="20"/>
              </w:rPr>
              <w:t>Level 1 (Beginning)</w:t>
            </w:r>
          </w:p>
        </w:tc>
      </w:tr>
      <w:tr w:rsidR="00DB464D" w14:paraId="195CCCA1" w14:textId="77777777" w:rsidTr="007B7D84">
        <w:trPr>
          <w:trHeight w:val="315"/>
        </w:trPr>
        <w:tc>
          <w:tcPr>
            <w:tcW w:w="1701" w:type="dxa"/>
            <w:tcBorders>
              <w:top w:val="nil"/>
              <w:left w:val="single" w:sz="4" w:space="0" w:color="000000"/>
              <w:bottom w:val="single" w:sz="4" w:space="0" w:color="000000"/>
              <w:right w:val="single" w:sz="4" w:space="0" w:color="000000"/>
            </w:tcBorders>
            <w:vAlign w:val="center"/>
          </w:tcPr>
          <w:p w14:paraId="35A78DF5" w14:textId="77777777" w:rsidR="00DB464D" w:rsidRDefault="007B7D84">
            <w:pPr>
              <w:spacing w:line="240" w:lineRule="auto"/>
              <w:jc w:val="center"/>
              <w:rPr>
                <w:color w:val="000000"/>
                <w:sz w:val="20"/>
                <w:szCs w:val="20"/>
              </w:rPr>
            </w:pPr>
            <w:r>
              <w:rPr>
                <w:color w:val="000000"/>
                <w:sz w:val="20"/>
                <w:szCs w:val="20"/>
              </w:rPr>
              <w:t>Understanding of Data</w:t>
            </w:r>
          </w:p>
        </w:tc>
        <w:tc>
          <w:tcPr>
            <w:tcW w:w="860" w:type="dxa"/>
            <w:tcBorders>
              <w:top w:val="nil"/>
              <w:left w:val="nil"/>
              <w:bottom w:val="single" w:sz="4" w:space="0" w:color="000000"/>
              <w:right w:val="single" w:sz="4" w:space="0" w:color="000000"/>
            </w:tcBorders>
            <w:vAlign w:val="center"/>
          </w:tcPr>
          <w:p w14:paraId="77FDC80B" w14:textId="77777777" w:rsidR="00DB464D" w:rsidRDefault="007B7D84">
            <w:pPr>
              <w:spacing w:line="240" w:lineRule="auto"/>
              <w:jc w:val="center"/>
              <w:rPr>
                <w:color w:val="000000"/>
                <w:sz w:val="20"/>
                <w:szCs w:val="20"/>
              </w:rPr>
            </w:pPr>
            <w:r>
              <w:rPr>
                <w:color w:val="000000"/>
                <w:sz w:val="20"/>
                <w:szCs w:val="20"/>
              </w:rPr>
              <w:t>25%</w:t>
            </w:r>
          </w:p>
        </w:tc>
        <w:tc>
          <w:tcPr>
            <w:tcW w:w="2826" w:type="dxa"/>
            <w:tcBorders>
              <w:top w:val="nil"/>
              <w:left w:val="nil"/>
              <w:bottom w:val="single" w:sz="4" w:space="0" w:color="000000"/>
              <w:right w:val="single" w:sz="4" w:space="0" w:color="000000"/>
            </w:tcBorders>
            <w:vAlign w:val="center"/>
          </w:tcPr>
          <w:p w14:paraId="5DF0383E" w14:textId="77777777" w:rsidR="00DB464D" w:rsidRDefault="007B7D84">
            <w:pPr>
              <w:spacing w:line="240" w:lineRule="auto"/>
              <w:jc w:val="center"/>
              <w:rPr>
                <w:color w:val="000000"/>
                <w:sz w:val="20"/>
                <w:szCs w:val="20"/>
              </w:rPr>
            </w:pPr>
            <w:r>
              <w:rPr>
                <w:color w:val="000000"/>
                <w:sz w:val="20"/>
                <w:szCs w:val="20"/>
              </w:rPr>
              <w:t>Accurately interprets all data patterns, trends, and relationships</w:t>
            </w:r>
          </w:p>
        </w:tc>
        <w:tc>
          <w:tcPr>
            <w:tcW w:w="2034" w:type="dxa"/>
            <w:tcBorders>
              <w:top w:val="nil"/>
              <w:left w:val="nil"/>
              <w:bottom w:val="single" w:sz="4" w:space="0" w:color="000000"/>
              <w:right w:val="single" w:sz="4" w:space="0" w:color="000000"/>
            </w:tcBorders>
            <w:vAlign w:val="center"/>
          </w:tcPr>
          <w:p w14:paraId="63AA923D" w14:textId="77777777" w:rsidR="00DB464D" w:rsidRDefault="007B7D84">
            <w:pPr>
              <w:spacing w:line="240" w:lineRule="auto"/>
              <w:jc w:val="center"/>
              <w:rPr>
                <w:color w:val="000000"/>
                <w:sz w:val="20"/>
                <w:szCs w:val="20"/>
              </w:rPr>
            </w:pPr>
            <w:r>
              <w:rPr>
                <w:color w:val="000000"/>
                <w:sz w:val="20"/>
                <w:szCs w:val="20"/>
              </w:rPr>
              <w:t>Interprets data correctly with minor gaps</w:t>
            </w:r>
          </w:p>
        </w:tc>
        <w:tc>
          <w:tcPr>
            <w:tcW w:w="1890" w:type="dxa"/>
            <w:tcBorders>
              <w:top w:val="nil"/>
              <w:left w:val="nil"/>
              <w:bottom w:val="single" w:sz="4" w:space="0" w:color="000000"/>
              <w:right w:val="single" w:sz="4" w:space="0" w:color="000000"/>
            </w:tcBorders>
            <w:vAlign w:val="center"/>
          </w:tcPr>
          <w:p w14:paraId="21B927B2" w14:textId="77777777" w:rsidR="00DB464D" w:rsidRDefault="007B7D84">
            <w:pPr>
              <w:spacing w:line="240" w:lineRule="auto"/>
              <w:jc w:val="center"/>
              <w:rPr>
                <w:color w:val="000000"/>
                <w:sz w:val="20"/>
                <w:szCs w:val="20"/>
              </w:rPr>
            </w:pPr>
            <w:r>
              <w:rPr>
                <w:color w:val="000000"/>
                <w:sz w:val="20"/>
                <w:szCs w:val="20"/>
              </w:rPr>
              <w:t>Partial understanding; misses key trends</w:t>
            </w:r>
          </w:p>
        </w:tc>
        <w:tc>
          <w:tcPr>
            <w:tcW w:w="1746" w:type="dxa"/>
            <w:tcBorders>
              <w:top w:val="nil"/>
              <w:left w:val="nil"/>
              <w:bottom w:val="single" w:sz="4" w:space="0" w:color="000000"/>
              <w:right w:val="single" w:sz="4" w:space="0" w:color="000000"/>
            </w:tcBorders>
            <w:vAlign w:val="center"/>
          </w:tcPr>
          <w:p w14:paraId="5734A2F7" w14:textId="77777777" w:rsidR="00DB464D" w:rsidRDefault="007B7D84">
            <w:pPr>
              <w:spacing w:line="240" w:lineRule="auto"/>
              <w:jc w:val="center"/>
              <w:rPr>
                <w:color w:val="000000"/>
                <w:sz w:val="20"/>
                <w:szCs w:val="20"/>
              </w:rPr>
            </w:pPr>
            <w:r>
              <w:rPr>
                <w:color w:val="000000"/>
                <w:sz w:val="20"/>
                <w:szCs w:val="20"/>
              </w:rPr>
              <w:t>Misinterprets or fails to understand data</w:t>
            </w:r>
          </w:p>
        </w:tc>
      </w:tr>
      <w:tr w:rsidR="00DB464D" w14:paraId="1A6619C7" w14:textId="77777777" w:rsidTr="007B7D84">
        <w:trPr>
          <w:trHeight w:val="315"/>
        </w:trPr>
        <w:tc>
          <w:tcPr>
            <w:tcW w:w="1701" w:type="dxa"/>
            <w:tcBorders>
              <w:top w:val="nil"/>
              <w:left w:val="single" w:sz="4" w:space="0" w:color="000000"/>
              <w:bottom w:val="single" w:sz="4" w:space="0" w:color="000000"/>
              <w:right w:val="single" w:sz="4" w:space="0" w:color="000000"/>
            </w:tcBorders>
            <w:vAlign w:val="center"/>
          </w:tcPr>
          <w:p w14:paraId="1822E960" w14:textId="77777777" w:rsidR="00DB464D" w:rsidRDefault="007B7D84">
            <w:pPr>
              <w:spacing w:line="240" w:lineRule="auto"/>
              <w:jc w:val="center"/>
              <w:rPr>
                <w:color w:val="000000"/>
                <w:sz w:val="20"/>
                <w:szCs w:val="20"/>
              </w:rPr>
            </w:pPr>
            <w:r>
              <w:rPr>
                <w:color w:val="000000"/>
                <w:sz w:val="20"/>
                <w:szCs w:val="20"/>
              </w:rPr>
              <w:t>Analysis</w:t>
            </w:r>
          </w:p>
        </w:tc>
        <w:tc>
          <w:tcPr>
            <w:tcW w:w="860" w:type="dxa"/>
            <w:tcBorders>
              <w:top w:val="nil"/>
              <w:left w:val="nil"/>
              <w:bottom w:val="single" w:sz="4" w:space="0" w:color="000000"/>
              <w:right w:val="single" w:sz="4" w:space="0" w:color="000000"/>
            </w:tcBorders>
            <w:vAlign w:val="center"/>
          </w:tcPr>
          <w:p w14:paraId="0E5FB3C9" w14:textId="77777777" w:rsidR="00DB464D" w:rsidRDefault="007B7D84">
            <w:pPr>
              <w:spacing w:line="240" w:lineRule="auto"/>
              <w:jc w:val="center"/>
              <w:rPr>
                <w:color w:val="000000"/>
                <w:sz w:val="20"/>
                <w:szCs w:val="20"/>
              </w:rPr>
            </w:pPr>
            <w:r>
              <w:rPr>
                <w:color w:val="000000"/>
                <w:sz w:val="20"/>
                <w:szCs w:val="20"/>
              </w:rPr>
              <w:t>25%</w:t>
            </w:r>
          </w:p>
        </w:tc>
        <w:tc>
          <w:tcPr>
            <w:tcW w:w="2826" w:type="dxa"/>
            <w:tcBorders>
              <w:top w:val="nil"/>
              <w:left w:val="nil"/>
              <w:bottom w:val="single" w:sz="4" w:space="0" w:color="000000"/>
              <w:right w:val="single" w:sz="4" w:space="0" w:color="000000"/>
            </w:tcBorders>
            <w:vAlign w:val="center"/>
          </w:tcPr>
          <w:p w14:paraId="0880EA6F" w14:textId="77777777" w:rsidR="00DB464D" w:rsidRDefault="007B7D84">
            <w:pPr>
              <w:spacing w:line="240" w:lineRule="auto"/>
              <w:jc w:val="center"/>
              <w:rPr>
                <w:color w:val="000000"/>
                <w:sz w:val="20"/>
                <w:szCs w:val="20"/>
              </w:rPr>
            </w:pPr>
            <w:r>
              <w:rPr>
                <w:color w:val="000000"/>
                <w:sz w:val="20"/>
                <w:szCs w:val="20"/>
              </w:rPr>
              <w:t>Provides deep analysis with strong logical reasoning and justification</w:t>
            </w:r>
          </w:p>
        </w:tc>
        <w:tc>
          <w:tcPr>
            <w:tcW w:w="2034" w:type="dxa"/>
            <w:tcBorders>
              <w:top w:val="nil"/>
              <w:left w:val="nil"/>
              <w:bottom w:val="single" w:sz="4" w:space="0" w:color="000000"/>
              <w:right w:val="single" w:sz="4" w:space="0" w:color="000000"/>
            </w:tcBorders>
            <w:vAlign w:val="center"/>
          </w:tcPr>
          <w:p w14:paraId="54AE5194" w14:textId="77777777" w:rsidR="00DB464D" w:rsidRDefault="007B7D84">
            <w:pPr>
              <w:spacing w:line="240" w:lineRule="auto"/>
              <w:jc w:val="center"/>
              <w:rPr>
                <w:color w:val="000000"/>
                <w:sz w:val="20"/>
                <w:szCs w:val="20"/>
              </w:rPr>
            </w:pPr>
            <w:r>
              <w:rPr>
                <w:color w:val="000000"/>
                <w:sz w:val="20"/>
                <w:szCs w:val="20"/>
              </w:rPr>
              <w:t>Provides reasonable analysis with some justification</w:t>
            </w:r>
          </w:p>
        </w:tc>
        <w:tc>
          <w:tcPr>
            <w:tcW w:w="1890" w:type="dxa"/>
            <w:tcBorders>
              <w:top w:val="nil"/>
              <w:left w:val="nil"/>
              <w:bottom w:val="single" w:sz="4" w:space="0" w:color="000000"/>
              <w:right w:val="single" w:sz="4" w:space="0" w:color="000000"/>
            </w:tcBorders>
            <w:vAlign w:val="center"/>
          </w:tcPr>
          <w:p w14:paraId="3E7C8FE1" w14:textId="77777777" w:rsidR="00DB464D" w:rsidRDefault="007B7D84">
            <w:pPr>
              <w:spacing w:line="240" w:lineRule="auto"/>
              <w:jc w:val="center"/>
              <w:rPr>
                <w:color w:val="000000"/>
                <w:sz w:val="20"/>
                <w:szCs w:val="20"/>
              </w:rPr>
            </w:pPr>
            <w:r>
              <w:rPr>
                <w:color w:val="000000"/>
                <w:sz w:val="20"/>
                <w:szCs w:val="20"/>
              </w:rPr>
              <w:t>Basic analysis with weak reasoning</w:t>
            </w:r>
          </w:p>
        </w:tc>
        <w:tc>
          <w:tcPr>
            <w:tcW w:w="1746" w:type="dxa"/>
            <w:tcBorders>
              <w:top w:val="nil"/>
              <w:left w:val="nil"/>
              <w:bottom w:val="single" w:sz="4" w:space="0" w:color="000000"/>
              <w:right w:val="single" w:sz="4" w:space="0" w:color="000000"/>
            </w:tcBorders>
            <w:vAlign w:val="center"/>
          </w:tcPr>
          <w:p w14:paraId="4BA880E8" w14:textId="77777777" w:rsidR="00DB464D" w:rsidRDefault="007B7D84">
            <w:pPr>
              <w:spacing w:line="240" w:lineRule="auto"/>
              <w:jc w:val="center"/>
              <w:rPr>
                <w:color w:val="000000"/>
                <w:sz w:val="20"/>
                <w:szCs w:val="20"/>
              </w:rPr>
            </w:pPr>
            <w:r>
              <w:rPr>
                <w:color w:val="000000"/>
                <w:sz w:val="20"/>
                <w:szCs w:val="20"/>
              </w:rPr>
              <w:t>No meaningful analysis provided</w:t>
            </w:r>
          </w:p>
        </w:tc>
      </w:tr>
      <w:tr w:rsidR="00DB464D" w14:paraId="0C8F096A" w14:textId="77777777" w:rsidTr="007B7D84">
        <w:trPr>
          <w:trHeight w:val="315"/>
        </w:trPr>
        <w:tc>
          <w:tcPr>
            <w:tcW w:w="1701" w:type="dxa"/>
            <w:tcBorders>
              <w:top w:val="nil"/>
              <w:left w:val="single" w:sz="4" w:space="0" w:color="000000"/>
              <w:bottom w:val="single" w:sz="4" w:space="0" w:color="000000"/>
              <w:right w:val="single" w:sz="4" w:space="0" w:color="000000"/>
            </w:tcBorders>
            <w:vAlign w:val="center"/>
          </w:tcPr>
          <w:p w14:paraId="59F7A46F" w14:textId="77777777" w:rsidR="00DB464D" w:rsidRDefault="007B7D84">
            <w:pPr>
              <w:spacing w:line="240" w:lineRule="auto"/>
              <w:jc w:val="center"/>
              <w:rPr>
                <w:color w:val="000000"/>
                <w:sz w:val="20"/>
                <w:szCs w:val="20"/>
              </w:rPr>
            </w:pPr>
            <w:r>
              <w:rPr>
                <w:color w:val="000000"/>
                <w:sz w:val="20"/>
                <w:szCs w:val="20"/>
              </w:rPr>
              <w:t>Application of Concepts</w:t>
            </w:r>
          </w:p>
        </w:tc>
        <w:tc>
          <w:tcPr>
            <w:tcW w:w="860" w:type="dxa"/>
            <w:tcBorders>
              <w:top w:val="nil"/>
              <w:left w:val="nil"/>
              <w:bottom w:val="single" w:sz="4" w:space="0" w:color="000000"/>
              <w:right w:val="single" w:sz="4" w:space="0" w:color="000000"/>
            </w:tcBorders>
            <w:vAlign w:val="center"/>
          </w:tcPr>
          <w:p w14:paraId="0C6C188F" w14:textId="77777777" w:rsidR="00DB464D" w:rsidRDefault="007B7D84">
            <w:pPr>
              <w:spacing w:line="240" w:lineRule="auto"/>
              <w:jc w:val="center"/>
              <w:rPr>
                <w:color w:val="000000"/>
                <w:sz w:val="20"/>
                <w:szCs w:val="20"/>
              </w:rPr>
            </w:pPr>
            <w:r>
              <w:rPr>
                <w:color w:val="000000"/>
                <w:sz w:val="20"/>
                <w:szCs w:val="20"/>
              </w:rPr>
              <w:t>20%</w:t>
            </w:r>
          </w:p>
        </w:tc>
        <w:tc>
          <w:tcPr>
            <w:tcW w:w="2826" w:type="dxa"/>
            <w:tcBorders>
              <w:top w:val="nil"/>
              <w:left w:val="nil"/>
              <w:bottom w:val="single" w:sz="4" w:space="0" w:color="000000"/>
              <w:right w:val="single" w:sz="4" w:space="0" w:color="000000"/>
            </w:tcBorders>
            <w:vAlign w:val="center"/>
          </w:tcPr>
          <w:p w14:paraId="29F6DE72" w14:textId="77777777" w:rsidR="00DB464D" w:rsidRDefault="007B7D84">
            <w:pPr>
              <w:spacing w:line="240" w:lineRule="auto"/>
              <w:jc w:val="center"/>
              <w:rPr>
                <w:color w:val="000000"/>
                <w:sz w:val="20"/>
                <w:szCs w:val="20"/>
              </w:rPr>
            </w:pPr>
            <w:r>
              <w:rPr>
                <w:color w:val="000000"/>
                <w:sz w:val="20"/>
                <w:szCs w:val="20"/>
              </w:rPr>
              <w:t>Effectively applies relevant concepts/tools to interpret data accurately</w:t>
            </w:r>
          </w:p>
        </w:tc>
        <w:tc>
          <w:tcPr>
            <w:tcW w:w="2034" w:type="dxa"/>
            <w:tcBorders>
              <w:top w:val="nil"/>
              <w:left w:val="nil"/>
              <w:bottom w:val="single" w:sz="4" w:space="0" w:color="000000"/>
              <w:right w:val="single" w:sz="4" w:space="0" w:color="000000"/>
            </w:tcBorders>
            <w:vAlign w:val="center"/>
          </w:tcPr>
          <w:p w14:paraId="7EC0939A" w14:textId="77777777" w:rsidR="00DB464D" w:rsidRDefault="007B7D84">
            <w:pPr>
              <w:spacing w:line="240" w:lineRule="auto"/>
              <w:jc w:val="center"/>
              <w:rPr>
                <w:color w:val="000000"/>
                <w:sz w:val="20"/>
                <w:szCs w:val="20"/>
              </w:rPr>
            </w:pPr>
            <w:r>
              <w:rPr>
                <w:color w:val="000000"/>
                <w:sz w:val="20"/>
                <w:szCs w:val="20"/>
              </w:rPr>
              <w:t>Applies concepts with minor errors</w:t>
            </w:r>
          </w:p>
        </w:tc>
        <w:tc>
          <w:tcPr>
            <w:tcW w:w="1890" w:type="dxa"/>
            <w:tcBorders>
              <w:top w:val="nil"/>
              <w:left w:val="nil"/>
              <w:bottom w:val="single" w:sz="4" w:space="0" w:color="000000"/>
              <w:right w:val="single" w:sz="4" w:space="0" w:color="000000"/>
            </w:tcBorders>
            <w:vAlign w:val="center"/>
          </w:tcPr>
          <w:p w14:paraId="3CEB7321" w14:textId="77777777" w:rsidR="00DB464D" w:rsidRDefault="007B7D84">
            <w:pPr>
              <w:spacing w:line="240" w:lineRule="auto"/>
              <w:jc w:val="center"/>
              <w:rPr>
                <w:color w:val="000000"/>
                <w:sz w:val="20"/>
                <w:szCs w:val="20"/>
              </w:rPr>
            </w:pPr>
            <w:r>
              <w:rPr>
                <w:color w:val="000000"/>
                <w:sz w:val="20"/>
                <w:szCs w:val="20"/>
              </w:rPr>
              <w:t>Limited application; requires guidance</w:t>
            </w:r>
          </w:p>
        </w:tc>
        <w:tc>
          <w:tcPr>
            <w:tcW w:w="1746" w:type="dxa"/>
            <w:tcBorders>
              <w:top w:val="nil"/>
              <w:left w:val="nil"/>
              <w:bottom w:val="single" w:sz="4" w:space="0" w:color="000000"/>
              <w:right w:val="single" w:sz="4" w:space="0" w:color="000000"/>
            </w:tcBorders>
            <w:vAlign w:val="center"/>
          </w:tcPr>
          <w:p w14:paraId="2FACA051" w14:textId="77777777" w:rsidR="00DB464D" w:rsidRDefault="007B7D84">
            <w:pPr>
              <w:spacing w:line="240" w:lineRule="auto"/>
              <w:jc w:val="center"/>
              <w:rPr>
                <w:color w:val="000000"/>
                <w:sz w:val="20"/>
                <w:szCs w:val="20"/>
              </w:rPr>
            </w:pPr>
            <w:r>
              <w:rPr>
                <w:color w:val="000000"/>
                <w:sz w:val="20"/>
                <w:szCs w:val="20"/>
              </w:rPr>
              <w:t>Unable to apply concepts to data</w:t>
            </w:r>
          </w:p>
        </w:tc>
      </w:tr>
      <w:tr w:rsidR="00DB464D" w14:paraId="5E7B8F5C" w14:textId="77777777" w:rsidTr="007B7D84">
        <w:trPr>
          <w:trHeight w:val="315"/>
        </w:trPr>
        <w:tc>
          <w:tcPr>
            <w:tcW w:w="1701" w:type="dxa"/>
            <w:tcBorders>
              <w:top w:val="nil"/>
              <w:left w:val="single" w:sz="4" w:space="0" w:color="000000"/>
              <w:bottom w:val="single" w:sz="4" w:space="0" w:color="000000"/>
              <w:right w:val="single" w:sz="4" w:space="0" w:color="000000"/>
            </w:tcBorders>
            <w:vAlign w:val="center"/>
          </w:tcPr>
          <w:p w14:paraId="6668CDA5" w14:textId="77777777" w:rsidR="00DB464D" w:rsidRDefault="007B7D84">
            <w:pPr>
              <w:spacing w:line="240" w:lineRule="auto"/>
              <w:jc w:val="center"/>
              <w:rPr>
                <w:color w:val="000000"/>
                <w:sz w:val="20"/>
                <w:szCs w:val="20"/>
              </w:rPr>
            </w:pPr>
            <w:r>
              <w:rPr>
                <w:color w:val="000000"/>
                <w:sz w:val="20"/>
                <w:szCs w:val="20"/>
              </w:rPr>
              <w:t>Conclusion</w:t>
            </w:r>
          </w:p>
        </w:tc>
        <w:tc>
          <w:tcPr>
            <w:tcW w:w="860" w:type="dxa"/>
            <w:tcBorders>
              <w:top w:val="nil"/>
              <w:left w:val="nil"/>
              <w:bottom w:val="single" w:sz="4" w:space="0" w:color="000000"/>
              <w:right w:val="single" w:sz="4" w:space="0" w:color="000000"/>
            </w:tcBorders>
            <w:vAlign w:val="center"/>
          </w:tcPr>
          <w:p w14:paraId="5DA61E3D" w14:textId="77777777" w:rsidR="00DB464D" w:rsidRDefault="007B7D84">
            <w:pPr>
              <w:spacing w:line="240" w:lineRule="auto"/>
              <w:jc w:val="center"/>
              <w:rPr>
                <w:color w:val="000000"/>
                <w:sz w:val="20"/>
                <w:szCs w:val="20"/>
              </w:rPr>
            </w:pPr>
            <w:r>
              <w:rPr>
                <w:color w:val="000000"/>
                <w:sz w:val="20"/>
                <w:szCs w:val="20"/>
              </w:rPr>
              <w:t>20%</w:t>
            </w:r>
          </w:p>
        </w:tc>
        <w:tc>
          <w:tcPr>
            <w:tcW w:w="2826" w:type="dxa"/>
            <w:tcBorders>
              <w:top w:val="nil"/>
              <w:left w:val="nil"/>
              <w:bottom w:val="single" w:sz="4" w:space="0" w:color="000000"/>
              <w:right w:val="single" w:sz="4" w:space="0" w:color="000000"/>
            </w:tcBorders>
            <w:vAlign w:val="center"/>
          </w:tcPr>
          <w:p w14:paraId="48E2E832" w14:textId="77777777" w:rsidR="00DB464D" w:rsidRDefault="007B7D84">
            <w:pPr>
              <w:spacing w:line="240" w:lineRule="auto"/>
              <w:jc w:val="center"/>
              <w:rPr>
                <w:color w:val="000000"/>
                <w:sz w:val="20"/>
                <w:szCs w:val="20"/>
              </w:rPr>
            </w:pPr>
            <w:r>
              <w:rPr>
                <w:color w:val="000000"/>
                <w:sz w:val="20"/>
                <w:szCs w:val="20"/>
              </w:rPr>
              <w:t>Draws clear, meaningful conclusions with strong insights and implications</w:t>
            </w:r>
          </w:p>
        </w:tc>
        <w:tc>
          <w:tcPr>
            <w:tcW w:w="2034" w:type="dxa"/>
            <w:tcBorders>
              <w:top w:val="nil"/>
              <w:left w:val="nil"/>
              <w:bottom w:val="single" w:sz="4" w:space="0" w:color="000000"/>
              <w:right w:val="single" w:sz="4" w:space="0" w:color="000000"/>
            </w:tcBorders>
            <w:vAlign w:val="center"/>
          </w:tcPr>
          <w:p w14:paraId="43F29E6E" w14:textId="77777777" w:rsidR="00DB464D" w:rsidRDefault="007B7D84">
            <w:pPr>
              <w:spacing w:line="240" w:lineRule="auto"/>
              <w:jc w:val="center"/>
              <w:rPr>
                <w:color w:val="000000"/>
                <w:sz w:val="20"/>
                <w:szCs w:val="20"/>
              </w:rPr>
            </w:pPr>
            <w:r>
              <w:rPr>
                <w:color w:val="000000"/>
                <w:sz w:val="20"/>
                <w:szCs w:val="20"/>
              </w:rPr>
              <w:t>Provides valid conclusions with moderate insights</w:t>
            </w:r>
          </w:p>
        </w:tc>
        <w:tc>
          <w:tcPr>
            <w:tcW w:w="1890" w:type="dxa"/>
            <w:tcBorders>
              <w:top w:val="nil"/>
              <w:left w:val="nil"/>
              <w:bottom w:val="single" w:sz="4" w:space="0" w:color="000000"/>
              <w:right w:val="single" w:sz="4" w:space="0" w:color="000000"/>
            </w:tcBorders>
            <w:vAlign w:val="center"/>
          </w:tcPr>
          <w:p w14:paraId="4DB4BAC0" w14:textId="77777777" w:rsidR="00DB464D" w:rsidRDefault="007B7D84">
            <w:pPr>
              <w:spacing w:line="240" w:lineRule="auto"/>
              <w:jc w:val="center"/>
              <w:rPr>
                <w:color w:val="000000"/>
                <w:sz w:val="20"/>
                <w:szCs w:val="20"/>
              </w:rPr>
            </w:pPr>
            <w:r>
              <w:rPr>
                <w:color w:val="000000"/>
                <w:sz w:val="20"/>
                <w:szCs w:val="20"/>
              </w:rPr>
              <w:t>Conclusions are vague or weak</w:t>
            </w:r>
          </w:p>
        </w:tc>
        <w:tc>
          <w:tcPr>
            <w:tcW w:w="1746" w:type="dxa"/>
            <w:tcBorders>
              <w:top w:val="nil"/>
              <w:left w:val="nil"/>
              <w:bottom w:val="single" w:sz="4" w:space="0" w:color="000000"/>
              <w:right w:val="single" w:sz="4" w:space="0" w:color="000000"/>
            </w:tcBorders>
            <w:vAlign w:val="center"/>
          </w:tcPr>
          <w:p w14:paraId="296D3AF5" w14:textId="77777777" w:rsidR="00DB464D" w:rsidRDefault="007B7D84">
            <w:pPr>
              <w:spacing w:line="240" w:lineRule="auto"/>
              <w:jc w:val="center"/>
              <w:rPr>
                <w:color w:val="000000"/>
                <w:sz w:val="20"/>
                <w:szCs w:val="20"/>
              </w:rPr>
            </w:pPr>
            <w:r>
              <w:rPr>
                <w:color w:val="000000"/>
                <w:sz w:val="20"/>
                <w:szCs w:val="20"/>
              </w:rPr>
              <w:t>No clear or valid conclusions</w:t>
            </w:r>
          </w:p>
        </w:tc>
      </w:tr>
      <w:tr w:rsidR="00DB464D" w14:paraId="0969911F" w14:textId="77777777" w:rsidTr="007B7D84">
        <w:trPr>
          <w:trHeight w:val="315"/>
        </w:trPr>
        <w:tc>
          <w:tcPr>
            <w:tcW w:w="1701" w:type="dxa"/>
            <w:tcBorders>
              <w:top w:val="nil"/>
              <w:left w:val="single" w:sz="4" w:space="0" w:color="000000"/>
              <w:bottom w:val="single" w:sz="4" w:space="0" w:color="000000"/>
              <w:right w:val="single" w:sz="4" w:space="0" w:color="000000"/>
            </w:tcBorders>
            <w:vAlign w:val="center"/>
          </w:tcPr>
          <w:p w14:paraId="4537ABC4" w14:textId="77777777" w:rsidR="00DB464D" w:rsidRDefault="007B7D84">
            <w:pPr>
              <w:spacing w:line="240" w:lineRule="auto"/>
              <w:jc w:val="center"/>
              <w:rPr>
                <w:color w:val="000000"/>
                <w:sz w:val="20"/>
                <w:szCs w:val="20"/>
              </w:rPr>
            </w:pPr>
            <w:r>
              <w:rPr>
                <w:color w:val="000000"/>
                <w:sz w:val="20"/>
                <w:szCs w:val="20"/>
              </w:rPr>
              <w:t>Clarity</w:t>
            </w:r>
          </w:p>
        </w:tc>
        <w:tc>
          <w:tcPr>
            <w:tcW w:w="860" w:type="dxa"/>
            <w:tcBorders>
              <w:top w:val="nil"/>
              <w:left w:val="nil"/>
              <w:bottom w:val="single" w:sz="4" w:space="0" w:color="000000"/>
              <w:right w:val="single" w:sz="4" w:space="0" w:color="000000"/>
            </w:tcBorders>
            <w:vAlign w:val="center"/>
          </w:tcPr>
          <w:p w14:paraId="03C554E6" w14:textId="77777777" w:rsidR="00DB464D" w:rsidRDefault="007B7D84">
            <w:pPr>
              <w:spacing w:line="240" w:lineRule="auto"/>
              <w:jc w:val="center"/>
              <w:rPr>
                <w:color w:val="000000"/>
                <w:sz w:val="20"/>
                <w:szCs w:val="20"/>
              </w:rPr>
            </w:pPr>
            <w:r>
              <w:rPr>
                <w:color w:val="000000"/>
                <w:sz w:val="20"/>
                <w:szCs w:val="20"/>
              </w:rPr>
              <w:t>10%</w:t>
            </w:r>
          </w:p>
        </w:tc>
        <w:tc>
          <w:tcPr>
            <w:tcW w:w="2826" w:type="dxa"/>
            <w:tcBorders>
              <w:top w:val="nil"/>
              <w:left w:val="nil"/>
              <w:bottom w:val="single" w:sz="4" w:space="0" w:color="000000"/>
              <w:right w:val="single" w:sz="4" w:space="0" w:color="000000"/>
            </w:tcBorders>
            <w:vAlign w:val="center"/>
          </w:tcPr>
          <w:p w14:paraId="4456B51A" w14:textId="77777777" w:rsidR="00DB464D" w:rsidRDefault="007B7D84">
            <w:pPr>
              <w:spacing w:line="240" w:lineRule="auto"/>
              <w:jc w:val="center"/>
              <w:rPr>
                <w:color w:val="000000"/>
                <w:sz w:val="20"/>
                <w:szCs w:val="20"/>
              </w:rPr>
            </w:pPr>
            <w:r>
              <w:rPr>
                <w:color w:val="000000"/>
                <w:sz w:val="20"/>
                <w:szCs w:val="20"/>
              </w:rPr>
              <w:t>Presents interpretation clearly using proper structure, visuals, and terminology</w:t>
            </w:r>
          </w:p>
        </w:tc>
        <w:tc>
          <w:tcPr>
            <w:tcW w:w="2034" w:type="dxa"/>
            <w:tcBorders>
              <w:top w:val="nil"/>
              <w:left w:val="nil"/>
              <w:bottom w:val="single" w:sz="4" w:space="0" w:color="000000"/>
              <w:right w:val="single" w:sz="4" w:space="0" w:color="000000"/>
            </w:tcBorders>
            <w:vAlign w:val="center"/>
          </w:tcPr>
          <w:p w14:paraId="4D6E6D1A" w14:textId="77777777" w:rsidR="00DB464D" w:rsidRDefault="007B7D84">
            <w:pPr>
              <w:spacing w:line="240" w:lineRule="auto"/>
              <w:jc w:val="center"/>
              <w:rPr>
                <w:color w:val="000000"/>
                <w:sz w:val="20"/>
                <w:szCs w:val="20"/>
              </w:rPr>
            </w:pPr>
            <w:r>
              <w:rPr>
                <w:color w:val="000000"/>
                <w:sz w:val="20"/>
                <w:szCs w:val="20"/>
              </w:rPr>
              <w:t>Generally clear with minor issues</w:t>
            </w:r>
          </w:p>
        </w:tc>
        <w:tc>
          <w:tcPr>
            <w:tcW w:w="1890" w:type="dxa"/>
            <w:tcBorders>
              <w:top w:val="nil"/>
              <w:left w:val="nil"/>
              <w:bottom w:val="single" w:sz="4" w:space="0" w:color="000000"/>
              <w:right w:val="single" w:sz="4" w:space="0" w:color="000000"/>
            </w:tcBorders>
            <w:vAlign w:val="center"/>
          </w:tcPr>
          <w:p w14:paraId="205C634D" w14:textId="77777777" w:rsidR="00DB464D" w:rsidRDefault="007B7D84">
            <w:pPr>
              <w:spacing w:line="240" w:lineRule="auto"/>
              <w:jc w:val="center"/>
              <w:rPr>
                <w:color w:val="000000"/>
                <w:sz w:val="20"/>
                <w:szCs w:val="20"/>
              </w:rPr>
            </w:pPr>
            <w:r>
              <w:rPr>
                <w:color w:val="000000"/>
                <w:sz w:val="20"/>
                <w:szCs w:val="20"/>
              </w:rPr>
              <w:t>Lacks clarity or proper structure</w:t>
            </w:r>
          </w:p>
        </w:tc>
        <w:tc>
          <w:tcPr>
            <w:tcW w:w="1746" w:type="dxa"/>
            <w:tcBorders>
              <w:top w:val="nil"/>
              <w:left w:val="nil"/>
              <w:bottom w:val="single" w:sz="4" w:space="0" w:color="000000"/>
              <w:right w:val="single" w:sz="4" w:space="0" w:color="000000"/>
            </w:tcBorders>
            <w:vAlign w:val="center"/>
          </w:tcPr>
          <w:p w14:paraId="135A472F" w14:textId="77777777" w:rsidR="00DB464D" w:rsidRDefault="007B7D84">
            <w:pPr>
              <w:spacing w:line="240" w:lineRule="auto"/>
              <w:jc w:val="center"/>
              <w:rPr>
                <w:color w:val="000000"/>
                <w:sz w:val="20"/>
                <w:szCs w:val="20"/>
              </w:rPr>
            </w:pPr>
            <w:r>
              <w:rPr>
                <w:color w:val="000000"/>
                <w:sz w:val="20"/>
                <w:szCs w:val="20"/>
              </w:rPr>
              <w:t>Poor presentation and difficult to understand</w:t>
            </w:r>
          </w:p>
        </w:tc>
      </w:tr>
    </w:tbl>
    <w:p w14:paraId="31F10AD5" w14:textId="7840BD6A" w:rsidR="006A3082" w:rsidRDefault="006A3082">
      <w:pPr>
        <w:rPr>
          <w:b/>
          <w:bCs/>
          <w:sz w:val="24"/>
          <w:szCs w:val="24"/>
        </w:rPr>
      </w:pPr>
    </w:p>
    <w:p w14:paraId="66AF82A4" w14:textId="77777777" w:rsidR="006A3082" w:rsidRDefault="006A3082">
      <w:pPr>
        <w:rPr>
          <w:b/>
          <w:bCs/>
          <w:sz w:val="24"/>
          <w:szCs w:val="24"/>
        </w:rPr>
      </w:pPr>
      <w:r>
        <w:rPr>
          <w:b/>
          <w:bCs/>
          <w:sz w:val="24"/>
          <w:szCs w:val="24"/>
        </w:rPr>
        <w:br w:type="page"/>
      </w:r>
    </w:p>
    <w:p w14:paraId="4DF83F57" w14:textId="77777777" w:rsidR="006A3082" w:rsidRDefault="006A3082" w:rsidP="006A3082">
      <w:pPr>
        <w:pStyle w:val="Heading1"/>
      </w:pPr>
      <w:r>
        <w:lastRenderedPageBreak/>
        <w:t>Scenario</w:t>
      </w:r>
    </w:p>
    <w:p w14:paraId="47A2BC54" w14:textId="77777777" w:rsidR="006A3082" w:rsidRDefault="006A3082" w:rsidP="006A3082">
      <w:r>
        <w:t>A start-up is developing a modern web application. During development the team encounters issues related to HTML elements, HTTP methods, XML syntax and web communication protocols. The team needs to embed a promotional video on the homepage, send registration data securely to the server, implement a semantic navigation menu, correct XML configuration files that contain syntax errors, and use the correct web protocol.</w:t>
      </w:r>
    </w:p>
    <w:p w14:paraId="491FC68B" w14:textId="77777777" w:rsidR="006A3082" w:rsidRDefault="006A3082" w:rsidP="006A3082">
      <w:pPr>
        <w:pStyle w:val="Heading2"/>
      </w:pPr>
      <w:r>
        <w:t>Question 1</w:t>
      </w:r>
    </w:p>
    <w:p w14:paraId="6310AF24" w14:textId="77777777" w:rsidR="006A3082" w:rsidRDefault="006A3082" w:rsidP="006A3082">
      <w:pPr>
        <w:keepNext/>
      </w:pPr>
      <w:r>
        <w:t>Select the correct HTML tag for video embedding and justify your answer.</w:t>
      </w:r>
    </w:p>
    <w:p w14:paraId="121BE075" w14:textId="77777777" w:rsidR="006A3082" w:rsidRDefault="006A3082" w:rsidP="006A3082">
      <w:r>
        <w:rPr>
          <w:b/>
        </w:rPr>
        <w:t xml:space="preserve">Answer: </w:t>
      </w:r>
      <w:r>
        <w:t>Option B, &lt;video src="video.mp4" controls&gt;&lt;/video&gt;.</w:t>
      </w:r>
    </w:p>
    <w:p w14:paraId="527E9CF4" w14:textId="77777777" w:rsidR="006A3082" w:rsidRDefault="006A3082" w:rsidP="006A3082">
      <w:r>
        <w:rPr>
          <w:b/>
        </w:rPr>
        <w:t xml:space="preserve">Justification: </w:t>
      </w:r>
      <w:r>
        <w:t>The &lt;video&gt; element is the HTML5 element designed to embed video in a web page. The src attribute gives the location of the file, and the controls attribute displays the browser's built-in play, pause, seek and volume interface. Options A (&lt;media&gt;), C (&lt;movie&gt;) and D (&lt;vid&gt;) are not HTML elements, so browsers ignore them and the video does not play.</w:t>
      </w:r>
    </w:p>
    <w:p w14:paraId="5E581C2C" w14:textId="77777777" w:rsidR="006A3082" w:rsidRDefault="006A3082" w:rsidP="006A3082">
      <w:pPr>
        <w:spacing w:after="40"/>
      </w:pPr>
      <w:r>
        <w:rPr>
          <w:b/>
        </w:rPr>
        <w:t>Code (index.html):</w:t>
      </w:r>
    </w:p>
    <w:p w14:paraId="753DB486" w14:textId="77777777" w:rsidR="006A3082" w:rsidRDefault="006A3082" w:rsidP="006A3082">
      <w:pPr>
        <w:spacing w:line="240" w:lineRule="auto"/>
        <w:ind w:left="340"/>
      </w:pPr>
      <w:r>
        <w:rPr>
          <w:rFonts w:ascii="Courier New" w:eastAsia="Courier New" w:hAnsi="Courier New"/>
          <w:sz w:val="20"/>
        </w:rPr>
        <w:t>&lt;!DOCTYPE html&gt;</w:t>
      </w:r>
    </w:p>
    <w:p w14:paraId="5B437223" w14:textId="77777777" w:rsidR="006A3082" w:rsidRDefault="006A3082" w:rsidP="006A3082">
      <w:pPr>
        <w:spacing w:line="240" w:lineRule="auto"/>
        <w:ind w:left="340"/>
      </w:pPr>
      <w:r>
        <w:rPr>
          <w:rFonts w:ascii="Courier New" w:eastAsia="Courier New" w:hAnsi="Courier New"/>
          <w:sz w:val="20"/>
        </w:rPr>
        <w:t>&lt;html lang="en"&gt;</w:t>
      </w:r>
    </w:p>
    <w:p w14:paraId="457E937D" w14:textId="77777777" w:rsidR="006A3082" w:rsidRDefault="006A3082" w:rsidP="006A3082">
      <w:pPr>
        <w:spacing w:line="240" w:lineRule="auto"/>
        <w:ind w:left="340"/>
      </w:pPr>
      <w:r>
        <w:rPr>
          <w:rFonts w:ascii="Courier New" w:eastAsia="Courier New" w:hAnsi="Courier New"/>
          <w:sz w:val="20"/>
        </w:rPr>
        <w:t>&lt;head&gt;</w:t>
      </w:r>
    </w:p>
    <w:p w14:paraId="23ECF608" w14:textId="77777777" w:rsidR="006A3082" w:rsidRDefault="006A3082" w:rsidP="006A3082">
      <w:pPr>
        <w:spacing w:line="240" w:lineRule="auto"/>
        <w:ind w:left="340"/>
      </w:pPr>
      <w:r>
        <w:rPr>
          <w:rFonts w:ascii="Courier New" w:eastAsia="Courier New" w:hAnsi="Courier New"/>
          <w:sz w:val="20"/>
        </w:rPr>
        <w:t xml:space="preserve">  &lt;meta charset="UTF-8"&gt;</w:t>
      </w:r>
    </w:p>
    <w:p w14:paraId="54A75FA8" w14:textId="77777777" w:rsidR="006A3082" w:rsidRDefault="006A3082" w:rsidP="006A3082">
      <w:pPr>
        <w:spacing w:line="240" w:lineRule="auto"/>
        <w:ind w:left="340"/>
      </w:pPr>
      <w:r>
        <w:rPr>
          <w:rFonts w:ascii="Courier New" w:eastAsia="Courier New" w:hAnsi="Courier New"/>
          <w:sz w:val="20"/>
        </w:rPr>
        <w:t xml:space="preserve">  &lt;title&gt;Promotional Video&lt;/title&gt;</w:t>
      </w:r>
    </w:p>
    <w:p w14:paraId="340D8633" w14:textId="77777777" w:rsidR="006A3082" w:rsidRDefault="006A3082" w:rsidP="006A3082">
      <w:pPr>
        <w:spacing w:line="240" w:lineRule="auto"/>
        <w:ind w:left="340"/>
      </w:pPr>
      <w:r>
        <w:rPr>
          <w:rFonts w:ascii="Courier New" w:eastAsia="Courier New" w:hAnsi="Courier New"/>
          <w:sz w:val="20"/>
        </w:rPr>
        <w:t>&lt;/head&gt;</w:t>
      </w:r>
    </w:p>
    <w:p w14:paraId="05E22806" w14:textId="77777777" w:rsidR="006A3082" w:rsidRDefault="006A3082" w:rsidP="006A3082">
      <w:pPr>
        <w:spacing w:line="240" w:lineRule="auto"/>
        <w:ind w:left="340"/>
      </w:pPr>
      <w:r>
        <w:rPr>
          <w:rFonts w:ascii="Courier New" w:eastAsia="Courier New" w:hAnsi="Courier New"/>
          <w:sz w:val="20"/>
        </w:rPr>
        <w:t>&lt;body&gt;</w:t>
      </w:r>
    </w:p>
    <w:p w14:paraId="50262B52" w14:textId="77777777" w:rsidR="006A3082" w:rsidRDefault="006A3082" w:rsidP="006A3082">
      <w:pPr>
        <w:spacing w:line="240" w:lineRule="auto"/>
        <w:ind w:left="340"/>
      </w:pPr>
      <w:r>
        <w:rPr>
          <w:rFonts w:ascii="Courier New" w:eastAsia="Courier New" w:hAnsi="Courier New"/>
          <w:sz w:val="20"/>
        </w:rPr>
        <w:t xml:space="preserve">  &lt;h1&gt;Welcome&lt;/h1&gt;</w:t>
      </w:r>
    </w:p>
    <w:p w14:paraId="6358CB05" w14:textId="77777777" w:rsidR="006A3082" w:rsidRDefault="006A3082" w:rsidP="006A3082">
      <w:pPr>
        <w:spacing w:line="240" w:lineRule="auto"/>
        <w:ind w:left="340"/>
      </w:pPr>
      <w:r>
        <w:rPr>
          <w:rFonts w:ascii="Courier New" w:eastAsia="Courier New" w:hAnsi="Courier New"/>
          <w:sz w:val="20"/>
        </w:rPr>
        <w:t xml:space="preserve">  &lt;video src="video.mp4" controls width="480"&gt;&lt;/video&gt;</w:t>
      </w:r>
    </w:p>
    <w:p w14:paraId="60715DAD" w14:textId="77777777" w:rsidR="006A3082" w:rsidRDefault="006A3082" w:rsidP="006A3082">
      <w:pPr>
        <w:spacing w:line="240" w:lineRule="auto"/>
        <w:ind w:left="340"/>
      </w:pPr>
      <w:r>
        <w:rPr>
          <w:rFonts w:ascii="Courier New" w:eastAsia="Courier New" w:hAnsi="Courier New"/>
          <w:sz w:val="20"/>
        </w:rPr>
        <w:t>&lt;/body&gt;</w:t>
      </w:r>
    </w:p>
    <w:p w14:paraId="78238E09" w14:textId="77777777" w:rsidR="006A3082" w:rsidRDefault="006A3082" w:rsidP="006A3082">
      <w:pPr>
        <w:spacing w:line="240" w:lineRule="auto"/>
        <w:ind w:left="340"/>
      </w:pPr>
      <w:r>
        <w:rPr>
          <w:rFonts w:ascii="Courier New" w:eastAsia="Courier New" w:hAnsi="Courier New"/>
          <w:sz w:val="20"/>
        </w:rPr>
        <w:t>&lt;/html&gt;</w:t>
      </w:r>
    </w:p>
    <w:p w14:paraId="070CE775" w14:textId="77777777" w:rsidR="006A3082" w:rsidRDefault="006A3082" w:rsidP="006A3082"/>
    <w:p w14:paraId="15183478" w14:textId="77777777" w:rsidR="006A3082" w:rsidRDefault="006A3082" w:rsidP="006A3082">
      <w:pPr>
        <w:keepNext/>
        <w:jc w:val="center"/>
      </w:pPr>
      <w:r>
        <w:rPr>
          <w:noProof/>
        </w:rPr>
        <w:drawing>
          <wp:inline distT="0" distB="0" distL="0" distR="0" wp14:anchorId="3E244E6A" wp14:editId="11E0FC79">
            <wp:extent cx="4860000" cy="2685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video.png"/>
                    <pic:cNvPicPr/>
                  </pic:nvPicPr>
                  <pic:blipFill>
                    <a:blip r:embed="rId6"/>
                    <a:stretch>
                      <a:fillRect/>
                    </a:stretch>
                  </pic:blipFill>
                  <pic:spPr>
                    <a:xfrm>
                      <a:off x="0" y="0"/>
                      <a:ext cx="4860000" cy="2685789"/>
                    </a:xfrm>
                    <a:prstGeom prst="rect">
                      <a:avLst/>
                    </a:prstGeom>
                  </pic:spPr>
                </pic:pic>
              </a:graphicData>
            </a:graphic>
          </wp:inline>
        </w:drawing>
      </w:r>
    </w:p>
    <w:p w14:paraId="5CA1A593" w14:textId="77777777" w:rsidR="006A3082" w:rsidRDefault="006A3082" w:rsidP="006A3082">
      <w:pPr>
        <w:pStyle w:val="Heading2"/>
      </w:pPr>
      <w:r>
        <w:t>Question 2</w:t>
      </w:r>
    </w:p>
    <w:p w14:paraId="4059EB45" w14:textId="77777777" w:rsidR="006A3082" w:rsidRDefault="006A3082" w:rsidP="006A3082">
      <w:pPr>
        <w:keepNext/>
      </w:pPr>
      <w:r>
        <w:t>Identify the appropriate HTTP method for form submission and explain why.</w:t>
      </w:r>
    </w:p>
    <w:p w14:paraId="54A37B00" w14:textId="77777777" w:rsidR="006A3082" w:rsidRDefault="006A3082" w:rsidP="006A3082">
      <w:r>
        <w:rPr>
          <w:b/>
        </w:rPr>
        <w:t xml:space="preserve">Answer: </w:t>
      </w:r>
      <w:r>
        <w:t>Option B, POST.</w:t>
      </w:r>
    </w:p>
    <w:p w14:paraId="1EB28D0A" w14:textId="77777777" w:rsidR="006A3082" w:rsidRDefault="006A3082" w:rsidP="006A3082">
      <w:r>
        <w:rPr>
          <w:b/>
        </w:rPr>
        <w:lastRenderedPageBreak/>
        <w:t xml:space="preserve">Justification: </w:t>
      </w:r>
      <w:r>
        <w:t>POST sends the form data in the body of the HTTP request, so the data does not appear in the URL, browser history or server access logs. This is required for registration, where personal data and a password are sent to the server. GET appends the form data to the URL as a query string, which exposes the password, as shown in Figure 3. PUT and DELETE are REST methods for replacing or removing a resource; HTML forms do not natively send them. POST does not encrypt data by itself, so the application should also be served over HTTPS.</w:t>
      </w:r>
    </w:p>
    <w:p w14:paraId="42D96A89" w14:textId="77777777" w:rsidR="006A3082" w:rsidRDefault="006A3082" w:rsidP="006A3082">
      <w:pPr>
        <w:spacing w:after="40"/>
      </w:pPr>
      <w:r>
        <w:rPr>
          <w:b/>
        </w:rPr>
        <w:t>Code (register_post.html, correct method):</w:t>
      </w:r>
    </w:p>
    <w:p w14:paraId="29D8E290" w14:textId="77777777" w:rsidR="006A3082" w:rsidRDefault="006A3082" w:rsidP="006A3082">
      <w:pPr>
        <w:spacing w:line="240" w:lineRule="auto"/>
        <w:ind w:left="340"/>
      </w:pPr>
      <w:r>
        <w:rPr>
          <w:rFonts w:ascii="Courier New" w:eastAsia="Courier New" w:hAnsi="Courier New"/>
          <w:sz w:val="20"/>
        </w:rPr>
        <w:t>&lt;!DOCTYPE html&gt;</w:t>
      </w:r>
    </w:p>
    <w:p w14:paraId="00786B29" w14:textId="77777777" w:rsidR="006A3082" w:rsidRDefault="006A3082" w:rsidP="006A3082">
      <w:pPr>
        <w:spacing w:line="240" w:lineRule="auto"/>
        <w:ind w:left="340"/>
      </w:pPr>
      <w:r>
        <w:rPr>
          <w:rFonts w:ascii="Courier New" w:eastAsia="Courier New" w:hAnsi="Courier New"/>
          <w:sz w:val="20"/>
        </w:rPr>
        <w:t>&lt;html lang="en"&gt;</w:t>
      </w:r>
    </w:p>
    <w:p w14:paraId="26B3A3E4" w14:textId="77777777" w:rsidR="006A3082" w:rsidRDefault="006A3082" w:rsidP="006A3082">
      <w:pPr>
        <w:spacing w:line="240" w:lineRule="auto"/>
        <w:ind w:left="340"/>
      </w:pPr>
      <w:r>
        <w:rPr>
          <w:rFonts w:ascii="Courier New" w:eastAsia="Courier New" w:hAnsi="Courier New"/>
          <w:sz w:val="20"/>
        </w:rPr>
        <w:t>&lt;head&gt;&lt;meta charset="UTF-8"&gt;&lt;title&gt;Registration (POST)&lt;/title&gt;&lt;/head&gt;</w:t>
      </w:r>
    </w:p>
    <w:p w14:paraId="54A32ACF" w14:textId="77777777" w:rsidR="006A3082" w:rsidRDefault="006A3082" w:rsidP="006A3082">
      <w:pPr>
        <w:spacing w:line="240" w:lineRule="auto"/>
        <w:ind w:left="340"/>
      </w:pPr>
      <w:r>
        <w:rPr>
          <w:rFonts w:ascii="Courier New" w:eastAsia="Courier New" w:hAnsi="Courier New"/>
          <w:sz w:val="20"/>
        </w:rPr>
        <w:t>&lt;body&gt;</w:t>
      </w:r>
    </w:p>
    <w:p w14:paraId="12AE2965" w14:textId="77777777" w:rsidR="006A3082" w:rsidRDefault="006A3082" w:rsidP="006A3082">
      <w:pPr>
        <w:spacing w:line="240" w:lineRule="auto"/>
        <w:ind w:left="340"/>
      </w:pPr>
      <w:r>
        <w:rPr>
          <w:rFonts w:ascii="Courier New" w:eastAsia="Courier New" w:hAnsi="Courier New"/>
          <w:sz w:val="20"/>
        </w:rPr>
        <w:t xml:space="preserve">  &lt;h2&gt;Register&lt;/h2&gt;</w:t>
      </w:r>
    </w:p>
    <w:p w14:paraId="3E76CFEC" w14:textId="77777777" w:rsidR="006A3082" w:rsidRDefault="006A3082" w:rsidP="006A3082">
      <w:pPr>
        <w:spacing w:line="240" w:lineRule="auto"/>
        <w:ind w:left="340"/>
      </w:pPr>
      <w:r>
        <w:rPr>
          <w:rFonts w:ascii="Courier New" w:eastAsia="Courier New" w:hAnsi="Courier New"/>
          <w:sz w:val="20"/>
        </w:rPr>
        <w:t xml:space="preserve">  &lt;form action="/submit" method="POST"&gt;</w:t>
      </w:r>
    </w:p>
    <w:p w14:paraId="6F136E78" w14:textId="77777777" w:rsidR="006A3082" w:rsidRDefault="006A3082" w:rsidP="006A3082">
      <w:pPr>
        <w:spacing w:line="240" w:lineRule="auto"/>
        <w:ind w:left="340"/>
      </w:pPr>
      <w:r>
        <w:rPr>
          <w:rFonts w:ascii="Courier New" w:eastAsia="Courier New" w:hAnsi="Courier New"/>
          <w:sz w:val="20"/>
        </w:rPr>
        <w:t xml:space="preserve">    &lt;p&gt;Email: &lt;input type="email" name="email"&gt;&lt;/p&gt;</w:t>
      </w:r>
    </w:p>
    <w:p w14:paraId="5781D459" w14:textId="77777777" w:rsidR="006A3082" w:rsidRDefault="006A3082" w:rsidP="006A3082">
      <w:pPr>
        <w:spacing w:line="240" w:lineRule="auto"/>
        <w:ind w:left="340"/>
      </w:pPr>
      <w:r>
        <w:rPr>
          <w:rFonts w:ascii="Courier New" w:eastAsia="Courier New" w:hAnsi="Courier New"/>
          <w:sz w:val="20"/>
        </w:rPr>
        <w:t xml:space="preserve">    &lt;p&gt;Password: &lt;input type="password" name="password"&gt;&lt;/p&gt;</w:t>
      </w:r>
    </w:p>
    <w:p w14:paraId="2ABC43C2" w14:textId="77777777" w:rsidR="006A3082" w:rsidRDefault="006A3082" w:rsidP="006A3082">
      <w:pPr>
        <w:spacing w:line="240" w:lineRule="auto"/>
        <w:ind w:left="340"/>
      </w:pPr>
      <w:r>
        <w:rPr>
          <w:rFonts w:ascii="Courier New" w:eastAsia="Courier New" w:hAnsi="Courier New"/>
          <w:sz w:val="20"/>
        </w:rPr>
        <w:t xml:space="preserve">    &lt;button type="submit"&gt;Register&lt;/button&gt;</w:t>
      </w:r>
    </w:p>
    <w:p w14:paraId="138032C2" w14:textId="77777777" w:rsidR="006A3082" w:rsidRDefault="006A3082" w:rsidP="006A3082">
      <w:pPr>
        <w:spacing w:line="240" w:lineRule="auto"/>
        <w:ind w:left="340"/>
      </w:pPr>
      <w:r>
        <w:rPr>
          <w:rFonts w:ascii="Courier New" w:eastAsia="Courier New" w:hAnsi="Courier New"/>
          <w:sz w:val="20"/>
        </w:rPr>
        <w:t xml:space="preserve">  &lt;/form&gt;</w:t>
      </w:r>
    </w:p>
    <w:p w14:paraId="382808AE" w14:textId="77777777" w:rsidR="006A3082" w:rsidRDefault="006A3082" w:rsidP="006A3082">
      <w:pPr>
        <w:spacing w:line="240" w:lineRule="auto"/>
        <w:ind w:left="340"/>
      </w:pPr>
      <w:r>
        <w:rPr>
          <w:rFonts w:ascii="Courier New" w:eastAsia="Courier New" w:hAnsi="Courier New"/>
          <w:sz w:val="20"/>
        </w:rPr>
        <w:t>&lt;/body&gt;</w:t>
      </w:r>
    </w:p>
    <w:p w14:paraId="72E1CAA2" w14:textId="77777777" w:rsidR="006A3082" w:rsidRDefault="006A3082" w:rsidP="006A3082">
      <w:pPr>
        <w:spacing w:line="240" w:lineRule="auto"/>
        <w:ind w:left="340"/>
      </w:pPr>
      <w:r>
        <w:rPr>
          <w:rFonts w:ascii="Courier New" w:eastAsia="Courier New" w:hAnsi="Courier New"/>
          <w:sz w:val="20"/>
        </w:rPr>
        <w:t>&lt;/html&gt;</w:t>
      </w:r>
    </w:p>
    <w:p w14:paraId="5B27975F" w14:textId="77777777" w:rsidR="006A3082" w:rsidRDefault="006A3082" w:rsidP="006A3082"/>
    <w:p w14:paraId="18E6EE5B" w14:textId="77777777" w:rsidR="006A3082" w:rsidRDefault="006A3082" w:rsidP="006A3082">
      <w:pPr>
        <w:spacing w:after="40"/>
      </w:pPr>
      <w:r>
        <w:rPr>
          <w:b/>
        </w:rPr>
        <w:t>Code (register_get.html, incorrect method, for comparison):</w:t>
      </w:r>
    </w:p>
    <w:p w14:paraId="6E52E08A" w14:textId="77777777" w:rsidR="006A3082" w:rsidRDefault="006A3082" w:rsidP="006A3082">
      <w:pPr>
        <w:spacing w:line="240" w:lineRule="auto"/>
        <w:ind w:left="340"/>
      </w:pPr>
      <w:r>
        <w:rPr>
          <w:rFonts w:ascii="Courier New" w:eastAsia="Courier New" w:hAnsi="Courier New"/>
          <w:sz w:val="20"/>
        </w:rPr>
        <w:t>&lt;!DOCTYPE html&gt;</w:t>
      </w:r>
    </w:p>
    <w:p w14:paraId="7C7CF2E8" w14:textId="77777777" w:rsidR="006A3082" w:rsidRDefault="006A3082" w:rsidP="006A3082">
      <w:pPr>
        <w:spacing w:line="240" w:lineRule="auto"/>
        <w:ind w:left="340"/>
      </w:pPr>
      <w:r>
        <w:rPr>
          <w:rFonts w:ascii="Courier New" w:eastAsia="Courier New" w:hAnsi="Courier New"/>
          <w:sz w:val="20"/>
        </w:rPr>
        <w:t>&lt;html lang="en"&gt;</w:t>
      </w:r>
    </w:p>
    <w:p w14:paraId="607FBA52" w14:textId="77777777" w:rsidR="006A3082" w:rsidRDefault="006A3082" w:rsidP="006A3082">
      <w:pPr>
        <w:spacing w:line="240" w:lineRule="auto"/>
        <w:ind w:left="340"/>
      </w:pPr>
      <w:r>
        <w:rPr>
          <w:rFonts w:ascii="Courier New" w:eastAsia="Courier New" w:hAnsi="Courier New"/>
          <w:sz w:val="20"/>
        </w:rPr>
        <w:t>&lt;head&gt;&lt;meta charset="UTF-8"&gt;&lt;title&gt;Registration (GET)&lt;/title&gt;&lt;/head&gt;</w:t>
      </w:r>
    </w:p>
    <w:p w14:paraId="1F1BC85D" w14:textId="77777777" w:rsidR="006A3082" w:rsidRDefault="006A3082" w:rsidP="006A3082">
      <w:pPr>
        <w:spacing w:line="240" w:lineRule="auto"/>
        <w:ind w:left="340"/>
      </w:pPr>
      <w:r>
        <w:rPr>
          <w:rFonts w:ascii="Courier New" w:eastAsia="Courier New" w:hAnsi="Courier New"/>
          <w:sz w:val="20"/>
        </w:rPr>
        <w:t>&lt;body&gt;</w:t>
      </w:r>
    </w:p>
    <w:p w14:paraId="07E252D5" w14:textId="77777777" w:rsidR="006A3082" w:rsidRDefault="006A3082" w:rsidP="006A3082">
      <w:pPr>
        <w:spacing w:line="240" w:lineRule="auto"/>
        <w:ind w:left="340"/>
      </w:pPr>
      <w:r>
        <w:rPr>
          <w:rFonts w:ascii="Courier New" w:eastAsia="Courier New" w:hAnsi="Courier New"/>
          <w:sz w:val="20"/>
        </w:rPr>
        <w:t xml:space="preserve">  &lt;h2&gt;Register&lt;/h2&gt;</w:t>
      </w:r>
    </w:p>
    <w:p w14:paraId="10906DF4" w14:textId="77777777" w:rsidR="006A3082" w:rsidRDefault="006A3082" w:rsidP="006A3082">
      <w:pPr>
        <w:spacing w:line="240" w:lineRule="auto"/>
        <w:ind w:left="340"/>
      </w:pPr>
      <w:r>
        <w:rPr>
          <w:rFonts w:ascii="Courier New" w:eastAsia="Courier New" w:hAnsi="Courier New"/>
          <w:sz w:val="20"/>
        </w:rPr>
        <w:t xml:space="preserve">  &lt;form action="/submit" method="GET"&gt;</w:t>
      </w:r>
    </w:p>
    <w:p w14:paraId="0FD6E271" w14:textId="77777777" w:rsidR="006A3082" w:rsidRDefault="006A3082" w:rsidP="006A3082">
      <w:pPr>
        <w:spacing w:line="240" w:lineRule="auto"/>
        <w:ind w:left="340"/>
      </w:pPr>
      <w:r>
        <w:rPr>
          <w:rFonts w:ascii="Courier New" w:eastAsia="Courier New" w:hAnsi="Courier New"/>
          <w:sz w:val="20"/>
        </w:rPr>
        <w:t xml:space="preserve">    &lt;p&gt;Email: &lt;input type="email" name="email"&gt;&lt;/p&gt;</w:t>
      </w:r>
    </w:p>
    <w:p w14:paraId="41B9B063" w14:textId="77777777" w:rsidR="006A3082" w:rsidRDefault="006A3082" w:rsidP="006A3082">
      <w:pPr>
        <w:spacing w:line="240" w:lineRule="auto"/>
        <w:ind w:left="340"/>
      </w:pPr>
      <w:r>
        <w:rPr>
          <w:rFonts w:ascii="Courier New" w:eastAsia="Courier New" w:hAnsi="Courier New"/>
          <w:sz w:val="20"/>
        </w:rPr>
        <w:t xml:space="preserve">    &lt;p&gt;Password: &lt;input type="password" name="password"&gt;&lt;/p&gt;</w:t>
      </w:r>
    </w:p>
    <w:p w14:paraId="0BB0ADAB" w14:textId="77777777" w:rsidR="006A3082" w:rsidRDefault="006A3082" w:rsidP="006A3082">
      <w:pPr>
        <w:spacing w:line="240" w:lineRule="auto"/>
        <w:ind w:left="340"/>
      </w:pPr>
      <w:r>
        <w:rPr>
          <w:rFonts w:ascii="Courier New" w:eastAsia="Courier New" w:hAnsi="Courier New"/>
          <w:sz w:val="20"/>
        </w:rPr>
        <w:t xml:space="preserve">    &lt;button type="submit"&gt;Register&lt;/button&gt;</w:t>
      </w:r>
    </w:p>
    <w:p w14:paraId="14033B96" w14:textId="77777777" w:rsidR="006A3082" w:rsidRDefault="006A3082" w:rsidP="006A3082">
      <w:pPr>
        <w:spacing w:line="240" w:lineRule="auto"/>
        <w:ind w:left="340"/>
      </w:pPr>
      <w:r>
        <w:rPr>
          <w:rFonts w:ascii="Courier New" w:eastAsia="Courier New" w:hAnsi="Courier New"/>
          <w:sz w:val="20"/>
        </w:rPr>
        <w:t xml:space="preserve">  &lt;/form&gt;</w:t>
      </w:r>
    </w:p>
    <w:p w14:paraId="5B11A163" w14:textId="77777777" w:rsidR="006A3082" w:rsidRDefault="006A3082" w:rsidP="006A3082">
      <w:pPr>
        <w:spacing w:line="240" w:lineRule="auto"/>
        <w:ind w:left="340"/>
      </w:pPr>
      <w:r>
        <w:rPr>
          <w:rFonts w:ascii="Courier New" w:eastAsia="Courier New" w:hAnsi="Courier New"/>
          <w:sz w:val="20"/>
        </w:rPr>
        <w:t>&lt;/body&gt;</w:t>
      </w:r>
    </w:p>
    <w:p w14:paraId="4E694023" w14:textId="77777777" w:rsidR="006A3082" w:rsidRDefault="006A3082" w:rsidP="006A3082">
      <w:pPr>
        <w:spacing w:line="240" w:lineRule="auto"/>
        <w:ind w:left="340"/>
      </w:pPr>
      <w:r>
        <w:rPr>
          <w:rFonts w:ascii="Courier New" w:eastAsia="Courier New" w:hAnsi="Courier New"/>
          <w:sz w:val="20"/>
        </w:rPr>
        <w:t>&lt;/html&gt;</w:t>
      </w:r>
    </w:p>
    <w:p w14:paraId="36CE4B25" w14:textId="77777777" w:rsidR="006A3082" w:rsidRDefault="006A3082" w:rsidP="006A3082"/>
    <w:p w14:paraId="23258869" w14:textId="77777777" w:rsidR="006A3082" w:rsidRDefault="006A3082" w:rsidP="006A3082">
      <w:pPr>
        <w:keepNext/>
        <w:jc w:val="center"/>
      </w:pPr>
      <w:r>
        <w:rPr>
          <w:noProof/>
        </w:rPr>
        <w:lastRenderedPageBreak/>
        <w:drawing>
          <wp:inline distT="0" distB="0" distL="0" distR="0" wp14:anchorId="7F4257C3" wp14:editId="2F2DE1AE">
            <wp:extent cx="4499317" cy="3230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get.png"/>
                    <pic:cNvPicPr/>
                  </pic:nvPicPr>
                  <pic:blipFill>
                    <a:blip r:embed="rId7"/>
                    <a:stretch>
                      <a:fillRect/>
                    </a:stretch>
                  </pic:blipFill>
                  <pic:spPr>
                    <a:xfrm>
                      <a:off x="0" y="0"/>
                      <a:ext cx="4509244" cy="3238008"/>
                    </a:xfrm>
                    <a:prstGeom prst="rect">
                      <a:avLst/>
                    </a:prstGeom>
                  </pic:spPr>
                </pic:pic>
              </a:graphicData>
            </a:graphic>
          </wp:inline>
        </w:drawing>
      </w:r>
    </w:p>
    <w:p w14:paraId="71EEDFEF" w14:textId="77777777" w:rsidR="006A3082" w:rsidRDefault="006A3082" w:rsidP="006A3082">
      <w:pPr>
        <w:spacing w:after="200"/>
        <w:jc w:val="center"/>
      </w:pPr>
      <w:r>
        <w:rPr>
          <w:sz w:val="20"/>
        </w:rPr>
        <w:t xml:space="preserve"> Form submitted with GET. The email and password appear in the URL.</w:t>
      </w:r>
    </w:p>
    <w:p w14:paraId="7411D213" w14:textId="77777777" w:rsidR="006A3082" w:rsidRDefault="006A3082" w:rsidP="006A3082">
      <w:pPr>
        <w:keepNext/>
        <w:jc w:val="center"/>
      </w:pPr>
      <w:r>
        <w:rPr>
          <w:noProof/>
        </w:rPr>
        <w:drawing>
          <wp:inline distT="0" distB="0" distL="0" distR="0" wp14:anchorId="0E37A435" wp14:editId="07A3507C">
            <wp:extent cx="4500000" cy="30789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post.png"/>
                    <pic:cNvPicPr/>
                  </pic:nvPicPr>
                  <pic:blipFill>
                    <a:blip r:embed="rId8"/>
                    <a:stretch>
                      <a:fillRect/>
                    </a:stretch>
                  </pic:blipFill>
                  <pic:spPr>
                    <a:xfrm>
                      <a:off x="0" y="0"/>
                      <a:ext cx="4500000" cy="3078947"/>
                    </a:xfrm>
                    <a:prstGeom prst="rect">
                      <a:avLst/>
                    </a:prstGeom>
                  </pic:spPr>
                </pic:pic>
              </a:graphicData>
            </a:graphic>
          </wp:inline>
        </w:drawing>
      </w:r>
    </w:p>
    <w:p w14:paraId="6AB525A6" w14:textId="77777777" w:rsidR="006A3082" w:rsidRDefault="006A3082" w:rsidP="006A3082">
      <w:pPr>
        <w:spacing w:after="200"/>
        <w:jc w:val="center"/>
      </w:pPr>
      <w:r>
        <w:rPr>
          <w:sz w:val="20"/>
        </w:rPr>
        <w:t xml:space="preserve"> Form submitted with POST. The data is in the request body and the URL is clean.</w:t>
      </w:r>
    </w:p>
    <w:p w14:paraId="42725029" w14:textId="77777777" w:rsidR="006A3082" w:rsidRDefault="006A3082" w:rsidP="006A3082">
      <w:pPr>
        <w:pStyle w:val="Heading2"/>
      </w:pPr>
      <w:r>
        <w:t>Question 3</w:t>
      </w:r>
    </w:p>
    <w:p w14:paraId="3679FC3A" w14:textId="77777777" w:rsidR="006A3082" w:rsidRDefault="006A3082" w:rsidP="006A3082">
      <w:pPr>
        <w:keepNext/>
      </w:pPr>
      <w:r>
        <w:t>Choose the proper semantic element for navigation and justify its usage.</w:t>
      </w:r>
    </w:p>
    <w:p w14:paraId="00CE13EB" w14:textId="77777777" w:rsidR="006A3082" w:rsidRDefault="006A3082" w:rsidP="006A3082">
      <w:r>
        <w:rPr>
          <w:b/>
        </w:rPr>
        <w:t xml:space="preserve">Answer: </w:t>
      </w:r>
      <w:r>
        <w:t>Option B, &lt;nav&gt;.</w:t>
      </w:r>
    </w:p>
    <w:p w14:paraId="7CDEBF7C" w14:textId="77777777" w:rsidR="006A3082" w:rsidRDefault="006A3082" w:rsidP="006A3082">
      <w:r>
        <w:rPr>
          <w:b/>
        </w:rPr>
        <w:t xml:space="preserve">Justification: </w:t>
      </w:r>
      <w:r>
        <w:t>The &lt;nav&gt; element marks a block of navigation links. Its meaning is understood by browsers, search engines and assistive technologies such as screen readers, which allow users to skip directly to the menu.</w:t>
      </w:r>
    </w:p>
    <w:p w14:paraId="08650332" w14:textId="77777777" w:rsidR="006A3082" w:rsidRDefault="006A3082" w:rsidP="006A3082">
      <w:r>
        <w:t xml:space="preserve"> Option A (&lt;div&gt;) is a generic container with no meaning. </w:t>
      </w:r>
    </w:p>
    <w:p w14:paraId="263839A8" w14:textId="77777777" w:rsidR="006A3082" w:rsidRDefault="006A3082" w:rsidP="006A3082">
      <w:r>
        <w:lastRenderedPageBreak/>
        <w:t>Option C (&lt;section&gt;) groups thematic content within a page rather than navigation links. Option D (&lt;header&gt;) holds introductory content such as a logo or title, and it may contain a &lt;nav&gt;, but it is not the navigation itself.</w:t>
      </w:r>
    </w:p>
    <w:p w14:paraId="5608A71D" w14:textId="77777777" w:rsidR="006A3082" w:rsidRDefault="006A3082" w:rsidP="006A3082">
      <w:pPr>
        <w:spacing w:after="40"/>
      </w:pPr>
      <w:r>
        <w:rPr>
          <w:b/>
        </w:rPr>
        <w:t>Code (nav.html):</w:t>
      </w:r>
    </w:p>
    <w:p w14:paraId="24FFEF82" w14:textId="77777777" w:rsidR="006A3082" w:rsidRDefault="006A3082" w:rsidP="006A3082">
      <w:pPr>
        <w:spacing w:line="240" w:lineRule="auto"/>
        <w:ind w:left="340"/>
      </w:pPr>
      <w:r>
        <w:rPr>
          <w:rFonts w:ascii="Courier New" w:eastAsia="Courier New" w:hAnsi="Courier New"/>
          <w:sz w:val="20"/>
        </w:rPr>
        <w:t>&lt;!DOCTYPE html&gt;</w:t>
      </w:r>
    </w:p>
    <w:p w14:paraId="09941E41" w14:textId="77777777" w:rsidR="006A3082" w:rsidRDefault="006A3082" w:rsidP="006A3082">
      <w:pPr>
        <w:spacing w:line="240" w:lineRule="auto"/>
        <w:ind w:left="340"/>
      </w:pPr>
      <w:r>
        <w:rPr>
          <w:rFonts w:ascii="Courier New" w:eastAsia="Courier New" w:hAnsi="Courier New"/>
          <w:sz w:val="20"/>
        </w:rPr>
        <w:t>&lt;html lang="en"&gt;</w:t>
      </w:r>
    </w:p>
    <w:p w14:paraId="125956CB" w14:textId="77777777" w:rsidR="006A3082" w:rsidRDefault="006A3082" w:rsidP="006A3082">
      <w:pPr>
        <w:spacing w:line="240" w:lineRule="auto"/>
        <w:ind w:left="340"/>
      </w:pPr>
      <w:r>
        <w:rPr>
          <w:rFonts w:ascii="Courier New" w:eastAsia="Courier New" w:hAnsi="Courier New"/>
          <w:sz w:val="20"/>
        </w:rPr>
        <w:t>&lt;head&gt;</w:t>
      </w:r>
    </w:p>
    <w:p w14:paraId="08635F8C" w14:textId="77777777" w:rsidR="006A3082" w:rsidRDefault="006A3082" w:rsidP="006A3082">
      <w:pPr>
        <w:spacing w:line="240" w:lineRule="auto"/>
        <w:ind w:left="340"/>
      </w:pPr>
      <w:r>
        <w:rPr>
          <w:rFonts w:ascii="Courier New" w:eastAsia="Courier New" w:hAnsi="Courier New"/>
          <w:sz w:val="20"/>
        </w:rPr>
        <w:t xml:space="preserve">  &lt;meta charset="UTF-8"&gt;</w:t>
      </w:r>
    </w:p>
    <w:p w14:paraId="6755415E" w14:textId="77777777" w:rsidR="006A3082" w:rsidRDefault="006A3082" w:rsidP="006A3082">
      <w:pPr>
        <w:spacing w:line="240" w:lineRule="auto"/>
        <w:ind w:left="340"/>
      </w:pPr>
      <w:r>
        <w:rPr>
          <w:rFonts w:ascii="Courier New" w:eastAsia="Courier New" w:hAnsi="Courier New"/>
          <w:sz w:val="20"/>
        </w:rPr>
        <w:t xml:space="preserve">  &lt;title&gt;Semantic Navigation&lt;/title&gt;</w:t>
      </w:r>
    </w:p>
    <w:p w14:paraId="4CB9A63D" w14:textId="77777777" w:rsidR="006A3082" w:rsidRDefault="006A3082" w:rsidP="006A3082">
      <w:pPr>
        <w:spacing w:line="240" w:lineRule="auto"/>
        <w:ind w:left="340"/>
      </w:pPr>
      <w:r>
        <w:rPr>
          <w:rFonts w:ascii="Courier New" w:eastAsia="Courier New" w:hAnsi="Courier New"/>
          <w:sz w:val="20"/>
        </w:rPr>
        <w:t xml:space="preserve">  &lt;style&gt;</w:t>
      </w:r>
    </w:p>
    <w:p w14:paraId="092B4C01" w14:textId="77777777" w:rsidR="006A3082" w:rsidRDefault="006A3082" w:rsidP="006A3082">
      <w:pPr>
        <w:spacing w:line="240" w:lineRule="auto"/>
        <w:ind w:left="340"/>
      </w:pPr>
      <w:r>
        <w:rPr>
          <w:rFonts w:ascii="Courier New" w:eastAsia="Courier New" w:hAnsi="Courier New"/>
          <w:sz w:val="20"/>
        </w:rPr>
        <w:t xml:space="preserve">    body { font-family: Arial, sans-serif; margin: 20px; }</w:t>
      </w:r>
    </w:p>
    <w:p w14:paraId="5D0F6DAC" w14:textId="77777777" w:rsidR="006A3082" w:rsidRDefault="006A3082" w:rsidP="006A3082">
      <w:pPr>
        <w:spacing w:line="240" w:lineRule="auto"/>
        <w:ind w:left="340"/>
      </w:pPr>
      <w:r>
        <w:rPr>
          <w:rFonts w:ascii="Courier New" w:eastAsia="Courier New" w:hAnsi="Courier New"/>
          <w:sz w:val="20"/>
        </w:rPr>
        <w:t xml:space="preserve">    nav ul { list-style: none; padding: 0; margin: 0; }</w:t>
      </w:r>
    </w:p>
    <w:p w14:paraId="33EF38E0" w14:textId="77777777" w:rsidR="006A3082" w:rsidRDefault="006A3082" w:rsidP="006A3082">
      <w:pPr>
        <w:spacing w:line="240" w:lineRule="auto"/>
        <w:ind w:left="340"/>
      </w:pPr>
      <w:r>
        <w:rPr>
          <w:rFonts w:ascii="Courier New" w:eastAsia="Courier New" w:hAnsi="Courier New"/>
          <w:sz w:val="20"/>
        </w:rPr>
        <w:t xml:space="preserve">    nav li { display: inline-block; margin-right: 20px; }</w:t>
      </w:r>
    </w:p>
    <w:p w14:paraId="7B65B799" w14:textId="77777777" w:rsidR="006A3082" w:rsidRDefault="006A3082" w:rsidP="006A3082">
      <w:pPr>
        <w:spacing w:line="240" w:lineRule="auto"/>
        <w:ind w:left="340"/>
      </w:pPr>
      <w:r>
        <w:rPr>
          <w:rFonts w:ascii="Courier New" w:eastAsia="Courier New" w:hAnsi="Courier New"/>
          <w:sz w:val="20"/>
        </w:rPr>
        <w:t xml:space="preserve">    nav a { text-decoration: none; color: #000; font-weight: bold; }</w:t>
      </w:r>
    </w:p>
    <w:p w14:paraId="08415AB4" w14:textId="77777777" w:rsidR="006A3082" w:rsidRDefault="006A3082" w:rsidP="006A3082">
      <w:pPr>
        <w:spacing w:line="240" w:lineRule="auto"/>
        <w:ind w:left="340"/>
      </w:pPr>
      <w:r>
        <w:rPr>
          <w:rFonts w:ascii="Courier New" w:eastAsia="Courier New" w:hAnsi="Courier New"/>
          <w:sz w:val="20"/>
        </w:rPr>
        <w:t xml:space="preserve">    nav { border-bottom: 1px solid #000; padding-bottom: 8px; }</w:t>
      </w:r>
    </w:p>
    <w:p w14:paraId="4E415114" w14:textId="77777777" w:rsidR="006A3082" w:rsidRDefault="006A3082" w:rsidP="006A3082">
      <w:pPr>
        <w:spacing w:line="240" w:lineRule="auto"/>
        <w:ind w:left="340"/>
      </w:pPr>
      <w:r>
        <w:rPr>
          <w:rFonts w:ascii="Courier New" w:eastAsia="Courier New" w:hAnsi="Courier New"/>
          <w:sz w:val="20"/>
        </w:rPr>
        <w:t xml:space="preserve">  &lt;/style&gt;</w:t>
      </w:r>
    </w:p>
    <w:p w14:paraId="3AD0541E" w14:textId="77777777" w:rsidR="006A3082" w:rsidRDefault="006A3082" w:rsidP="006A3082">
      <w:pPr>
        <w:spacing w:line="240" w:lineRule="auto"/>
        <w:ind w:left="340"/>
      </w:pPr>
      <w:r>
        <w:rPr>
          <w:rFonts w:ascii="Courier New" w:eastAsia="Courier New" w:hAnsi="Courier New"/>
          <w:sz w:val="20"/>
        </w:rPr>
        <w:t>&lt;/head&gt;</w:t>
      </w:r>
    </w:p>
    <w:p w14:paraId="6537D34B" w14:textId="77777777" w:rsidR="006A3082" w:rsidRDefault="006A3082" w:rsidP="006A3082">
      <w:pPr>
        <w:spacing w:line="240" w:lineRule="auto"/>
        <w:ind w:left="340"/>
      </w:pPr>
      <w:r>
        <w:rPr>
          <w:rFonts w:ascii="Courier New" w:eastAsia="Courier New" w:hAnsi="Courier New"/>
          <w:sz w:val="20"/>
        </w:rPr>
        <w:t>&lt;body&gt;</w:t>
      </w:r>
    </w:p>
    <w:p w14:paraId="29B1E0A1" w14:textId="77777777" w:rsidR="006A3082" w:rsidRDefault="006A3082" w:rsidP="006A3082">
      <w:pPr>
        <w:spacing w:line="240" w:lineRule="auto"/>
        <w:ind w:left="340"/>
      </w:pPr>
      <w:r>
        <w:rPr>
          <w:rFonts w:ascii="Courier New" w:eastAsia="Courier New" w:hAnsi="Courier New"/>
          <w:sz w:val="20"/>
        </w:rPr>
        <w:t xml:space="preserve">  &lt;nav&gt;</w:t>
      </w:r>
    </w:p>
    <w:p w14:paraId="2803480C" w14:textId="77777777" w:rsidR="006A3082" w:rsidRDefault="006A3082" w:rsidP="006A3082">
      <w:pPr>
        <w:spacing w:line="240" w:lineRule="auto"/>
        <w:ind w:left="340"/>
      </w:pPr>
      <w:r>
        <w:rPr>
          <w:rFonts w:ascii="Courier New" w:eastAsia="Courier New" w:hAnsi="Courier New"/>
          <w:sz w:val="20"/>
        </w:rPr>
        <w:t xml:space="preserve">    &lt;ul&gt;</w:t>
      </w:r>
    </w:p>
    <w:p w14:paraId="20EFB9BF" w14:textId="77777777" w:rsidR="006A3082" w:rsidRDefault="006A3082" w:rsidP="006A3082">
      <w:pPr>
        <w:spacing w:line="240" w:lineRule="auto"/>
        <w:ind w:left="340"/>
      </w:pPr>
      <w:r>
        <w:rPr>
          <w:rFonts w:ascii="Courier New" w:eastAsia="Courier New" w:hAnsi="Courier New"/>
          <w:sz w:val="20"/>
        </w:rPr>
        <w:t xml:space="preserve">      &lt;li&gt;&lt;a href="#"&gt;Home&lt;/a&gt;&lt;/li&gt;</w:t>
      </w:r>
    </w:p>
    <w:p w14:paraId="27B58F82" w14:textId="77777777" w:rsidR="006A3082" w:rsidRDefault="006A3082" w:rsidP="006A3082">
      <w:pPr>
        <w:spacing w:line="240" w:lineRule="auto"/>
        <w:ind w:left="340"/>
      </w:pPr>
      <w:r>
        <w:rPr>
          <w:rFonts w:ascii="Courier New" w:eastAsia="Courier New" w:hAnsi="Courier New"/>
          <w:sz w:val="20"/>
        </w:rPr>
        <w:t xml:space="preserve">      &lt;li&gt;&lt;a href="#"&gt;Products&lt;/a&gt;&lt;/li&gt;</w:t>
      </w:r>
    </w:p>
    <w:p w14:paraId="7B4F2DC3" w14:textId="77777777" w:rsidR="006A3082" w:rsidRDefault="006A3082" w:rsidP="006A3082">
      <w:pPr>
        <w:spacing w:line="240" w:lineRule="auto"/>
        <w:ind w:left="340"/>
      </w:pPr>
      <w:r>
        <w:rPr>
          <w:rFonts w:ascii="Courier New" w:eastAsia="Courier New" w:hAnsi="Courier New"/>
          <w:sz w:val="20"/>
        </w:rPr>
        <w:t xml:space="preserve">      &lt;li&gt;&lt;a href="#"&gt;About&lt;/a&gt;&lt;/li&gt;</w:t>
      </w:r>
    </w:p>
    <w:p w14:paraId="279B933E" w14:textId="77777777" w:rsidR="006A3082" w:rsidRDefault="006A3082" w:rsidP="006A3082">
      <w:pPr>
        <w:spacing w:line="240" w:lineRule="auto"/>
        <w:ind w:left="340"/>
      </w:pPr>
      <w:r>
        <w:rPr>
          <w:rFonts w:ascii="Courier New" w:eastAsia="Courier New" w:hAnsi="Courier New"/>
          <w:sz w:val="20"/>
        </w:rPr>
        <w:t xml:space="preserve">      &lt;li&gt;&lt;a href="#"&gt;Contact&lt;/a&gt;&lt;/li&gt;</w:t>
      </w:r>
    </w:p>
    <w:p w14:paraId="166C7FAD" w14:textId="77777777" w:rsidR="006A3082" w:rsidRDefault="006A3082" w:rsidP="006A3082">
      <w:pPr>
        <w:spacing w:line="240" w:lineRule="auto"/>
        <w:ind w:left="340"/>
      </w:pPr>
      <w:r>
        <w:rPr>
          <w:rFonts w:ascii="Courier New" w:eastAsia="Courier New" w:hAnsi="Courier New"/>
          <w:sz w:val="20"/>
        </w:rPr>
        <w:t xml:space="preserve">    &lt;/ul&gt;</w:t>
      </w:r>
    </w:p>
    <w:p w14:paraId="5B6AD4A1" w14:textId="77777777" w:rsidR="006A3082" w:rsidRDefault="006A3082" w:rsidP="006A3082">
      <w:pPr>
        <w:spacing w:line="240" w:lineRule="auto"/>
        <w:ind w:left="340"/>
      </w:pPr>
      <w:r>
        <w:rPr>
          <w:rFonts w:ascii="Courier New" w:eastAsia="Courier New" w:hAnsi="Courier New"/>
          <w:sz w:val="20"/>
        </w:rPr>
        <w:t xml:space="preserve">  &lt;/nav&gt;</w:t>
      </w:r>
    </w:p>
    <w:p w14:paraId="2C6C1AF4" w14:textId="77777777" w:rsidR="006A3082" w:rsidRDefault="006A3082" w:rsidP="006A3082">
      <w:pPr>
        <w:spacing w:line="240" w:lineRule="auto"/>
        <w:ind w:left="340"/>
      </w:pPr>
      <w:r>
        <w:rPr>
          <w:rFonts w:ascii="Courier New" w:eastAsia="Courier New" w:hAnsi="Courier New"/>
          <w:sz w:val="20"/>
        </w:rPr>
        <w:t xml:space="preserve">  &lt;section&gt;</w:t>
      </w:r>
    </w:p>
    <w:p w14:paraId="4A52BCC9" w14:textId="77777777" w:rsidR="006A3082" w:rsidRDefault="006A3082" w:rsidP="006A3082">
      <w:pPr>
        <w:spacing w:line="240" w:lineRule="auto"/>
        <w:ind w:left="340"/>
      </w:pPr>
      <w:r>
        <w:rPr>
          <w:rFonts w:ascii="Courier New" w:eastAsia="Courier New" w:hAnsi="Courier New"/>
          <w:sz w:val="20"/>
        </w:rPr>
        <w:t xml:space="preserve">    &lt;h2&gt;Our Products&lt;/h2&gt;</w:t>
      </w:r>
    </w:p>
    <w:p w14:paraId="6321430F" w14:textId="77777777" w:rsidR="006A3082" w:rsidRDefault="006A3082" w:rsidP="006A3082">
      <w:pPr>
        <w:spacing w:line="240" w:lineRule="auto"/>
        <w:ind w:left="340"/>
      </w:pPr>
      <w:r>
        <w:rPr>
          <w:rFonts w:ascii="Courier New" w:eastAsia="Courier New" w:hAnsi="Courier New"/>
          <w:sz w:val="20"/>
        </w:rPr>
        <w:t xml:space="preserve">    &lt;p&gt;Content of the page goes here.&lt;/p&gt;</w:t>
      </w:r>
    </w:p>
    <w:p w14:paraId="0E1680B3" w14:textId="77777777" w:rsidR="006A3082" w:rsidRDefault="006A3082" w:rsidP="006A3082">
      <w:pPr>
        <w:spacing w:line="240" w:lineRule="auto"/>
        <w:ind w:left="340"/>
      </w:pPr>
      <w:r>
        <w:rPr>
          <w:rFonts w:ascii="Courier New" w:eastAsia="Courier New" w:hAnsi="Courier New"/>
          <w:sz w:val="20"/>
        </w:rPr>
        <w:t xml:space="preserve">  &lt;/section&gt;</w:t>
      </w:r>
    </w:p>
    <w:p w14:paraId="10541C3C" w14:textId="77777777" w:rsidR="006A3082" w:rsidRDefault="006A3082" w:rsidP="006A3082">
      <w:pPr>
        <w:spacing w:line="240" w:lineRule="auto"/>
        <w:ind w:left="340"/>
      </w:pPr>
      <w:r>
        <w:rPr>
          <w:rFonts w:ascii="Courier New" w:eastAsia="Courier New" w:hAnsi="Courier New"/>
          <w:sz w:val="20"/>
        </w:rPr>
        <w:t>&lt;/body&gt;</w:t>
      </w:r>
    </w:p>
    <w:p w14:paraId="05CBEF09" w14:textId="77777777" w:rsidR="006A3082" w:rsidRDefault="006A3082" w:rsidP="006A3082">
      <w:pPr>
        <w:spacing w:line="240" w:lineRule="auto"/>
        <w:ind w:left="340"/>
      </w:pPr>
      <w:r>
        <w:rPr>
          <w:rFonts w:ascii="Courier New" w:eastAsia="Courier New" w:hAnsi="Courier New"/>
          <w:sz w:val="20"/>
        </w:rPr>
        <w:t>&lt;/html&gt;</w:t>
      </w:r>
    </w:p>
    <w:p w14:paraId="7B9DD973" w14:textId="77777777" w:rsidR="006A3082" w:rsidRDefault="006A3082" w:rsidP="006A3082"/>
    <w:p w14:paraId="71ABFEEB" w14:textId="77777777" w:rsidR="006A3082" w:rsidRDefault="006A3082" w:rsidP="006A3082">
      <w:pPr>
        <w:keepNext/>
        <w:jc w:val="center"/>
      </w:pPr>
      <w:r>
        <w:rPr>
          <w:noProof/>
        </w:rPr>
        <w:lastRenderedPageBreak/>
        <w:drawing>
          <wp:inline distT="0" distB="0" distL="0" distR="0" wp14:anchorId="1F53669D" wp14:editId="5D944609">
            <wp:extent cx="4500000" cy="30789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nav.png"/>
                    <pic:cNvPicPr/>
                  </pic:nvPicPr>
                  <pic:blipFill>
                    <a:blip r:embed="rId9"/>
                    <a:stretch>
                      <a:fillRect/>
                    </a:stretch>
                  </pic:blipFill>
                  <pic:spPr>
                    <a:xfrm>
                      <a:off x="0" y="0"/>
                      <a:ext cx="4500000" cy="3078947"/>
                    </a:xfrm>
                    <a:prstGeom prst="rect">
                      <a:avLst/>
                    </a:prstGeom>
                  </pic:spPr>
                </pic:pic>
              </a:graphicData>
            </a:graphic>
          </wp:inline>
        </w:drawing>
      </w:r>
    </w:p>
    <w:p w14:paraId="6E5F7E2C" w14:textId="77777777" w:rsidR="006A3082" w:rsidRDefault="006A3082" w:rsidP="006A3082">
      <w:pPr>
        <w:pStyle w:val="Heading2"/>
      </w:pPr>
      <w:r>
        <w:t>Question 4</w:t>
      </w:r>
    </w:p>
    <w:p w14:paraId="6078411D" w14:textId="77777777" w:rsidR="006A3082" w:rsidRDefault="006A3082" w:rsidP="006A3082">
      <w:pPr>
        <w:keepNext/>
      </w:pPr>
      <w:r>
        <w:t>Identify the correct XML syntax and explain the error in the other options.</w:t>
      </w:r>
    </w:p>
    <w:p w14:paraId="0066DB5E" w14:textId="77777777" w:rsidR="006A3082" w:rsidRDefault="006A3082" w:rsidP="006A3082">
      <w:r>
        <w:rPr>
          <w:b/>
        </w:rPr>
        <w:t xml:space="preserve">Answer: </w:t>
      </w:r>
      <w:r>
        <w:t>Option B, &lt;note&gt;&lt;to&gt;User&lt;/to&gt;&lt;from&gt;Admin&lt;/from&gt;&lt;/note&gt;.</w:t>
      </w:r>
    </w:p>
    <w:p w14:paraId="04FA52DC" w14:textId="77777777" w:rsidR="006A3082" w:rsidRDefault="006A3082" w:rsidP="006A3082">
      <w:r>
        <w:rPr>
          <w:b/>
        </w:rPr>
        <w:t xml:space="preserve">Justification: </w:t>
      </w:r>
      <w:r>
        <w:t>An XML document must have every element closed by a matching end tag, and the tags must be correctly nested. Option B meets both rules. Each option was saved as an XML file and opened in the browser, which reports any well-formedness error (Figure 5).</w:t>
      </w:r>
    </w:p>
    <w:p w14:paraId="12496DC2" w14:textId="77777777" w:rsidR="006A3082" w:rsidRDefault="006A3082" w:rsidP="006A3082">
      <w:pPr>
        <w:pStyle w:val="ListBullet"/>
        <w:tabs>
          <w:tab w:val="num" w:pos="360"/>
        </w:tabs>
        <w:spacing w:after="40"/>
        <w:ind w:left="360" w:hanging="360"/>
      </w:pPr>
      <w:r>
        <w:rPr>
          <w:b/>
        </w:rPr>
        <w:t xml:space="preserve">Option A: </w:t>
      </w:r>
      <w:r>
        <w:t>the &lt;note&gt; element is never closed, because &lt;/note&gt; is missing.</w:t>
      </w:r>
    </w:p>
    <w:p w14:paraId="2604774B" w14:textId="77777777" w:rsidR="006A3082" w:rsidRDefault="006A3082" w:rsidP="006A3082">
      <w:pPr>
        <w:pStyle w:val="ListBullet"/>
        <w:tabs>
          <w:tab w:val="num" w:pos="360"/>
        </w:tabs>
        <w:spacing w:after="40"/>
        <w:ind w:left="360" w:hanging="360"/>
      </w:pPr>
      <w:r>
        <w:rPr>
          <w:b/>
        </w:rPr>
        <w:t xml:space="preserve">Option C: </w:t>
      </w:r>
      <w:r>
        <w:t>the &lt;to&gt; element is closed with &lt;/from&gt;. This mismatched end tag breaks the nesting, so the document is not well-formed.</w:t>
      </w:r>
    </w:p>
    <w:p w14:paraId="1461344E" w14:textId="77777777" w:rsidR="006A3082" w:rsidRDefault="006A3082" w:rsidP="006A3082">
      <w:pPr>
        <w:pStyle w:val="ListBullet"/>
        <w:tabs>
          <w:tab w:val="num" w:pos="360"/>
        </w:tabs>
        <w:spacing w:after="40"/>
        <w:ind w:left="360" w:hanging="360"/>
      </w:pPr>
      <w:r>
        <w:rPr>
          <w:b/>
        </w:rPr>
        <w:t xml:space="preserve">Option D: </w:t>
      </w:r>
      <w:r>
        <w:t>the closing tag &lt;/note is missing its final '&gt;' character, so the tag cannot be read.</w:t>
      </w:r>
    </w:p>
    <w:p w14:paraId="70204B12" w14:textId="77777777" w:rsidR="006A3082" w:rsidRDefault="006A3082" w:rsidP="006A3082">
      <w:pPr>
        <w:spacing w:after="40"/>
      </w:pPr>
      <w:r>
        <w:rPr>
          <w:b/>
        </w:rPr>
        <w:t>Code (option_a.xml to option_d.xml):</w:t>
      </w:r>
    </w:p>
    <w:p w14:paraId="21ECD29C" w14:textId="77777777" w:rsidR="006A3082" w:rsidRDefault="006A3082" w:rsidP="006A3082">
      <w:r>
        <w:t>option_a.xml:</w:t>
      </w:r>
    </w:p>
    <w:p w14:paraId="15587D78" w14:textId="77777777" w:rsidR="006A3082" w:rsidRDefault="006A3082" w:rsidP="006A3082">
      <w:pPr>
        <w:spacing w:line="240" w:lineRule="auto"/>
        <w:ind w:left="340"/>
      </w:pPr>
      <w:r>
        <w:rPr>
          <w:rFonts w:ascii="Courier New" w:eastAsia="Courier New" w:hAnsi="Courier New"/>
          <w:sz w:val="20"/>
        </w:rPr>
        <w:t>&lt;note&gt;&lt;to&gt;User&lt;/to&gt;&lt;from&gt;Admin&lt;/from&gt;</w:t>
      </w:r>
    </w:p>
    <w:p w14:paraId="7ED2336A" w14:textId="77777777" w:rsidR="006A3082" w:rsidRDefault="006A3082" w:rsidP="006A3082"/>
    <w:p w14:paraId="610B6D01" w14:textId="77777777" w:rsidR="006A3082" w:rsidRDefault="006A3082" w:rsidP="006A3082">
      <w:r>
        <w:t>option_b.xml:</w:t>
      </w:r>
    </w:p>
    <w:p w14:paraId="0E61B72D" w14:textId="77777777" w:rsidR="006A3082" w:rsidRDefault="006A3082" w:rsidP="006A3082">
      <w:pPr>
        <w:spacing w:line="240" w:lineRule="auto"/>
        <w:ind w:left="340"/>
      </w:pPr>
      <w:r>
        <w:rPr>
          <w:rFonts w:ascii="Courier New" w:eastAsia="Courier New" w:hAnsi="Courier New"/>
          <w:sz w:val="20"/>
        </w:rPr>
        <w:t>&lt;note&gt;&lt;to&gt;User&lt;/to&gt;&lt;from&gt;Admin&lt;/from&gt;&lt;/note&gt;</w:t>
      </w:r>
    </w:p>
    <w:p w14:paraId="55BCFDD5" w14:textId="77777777" w:rsidR="006A3082" w:rsidRDefault="006A3082" w:rsidP="006A3082"/>
    <w:p w14:paraId="4E62AEF7" w14:textId="77777777" w:rsidR="006A3082" w:rsidRDefault="006A3082" w:rsidP="006A3082">
      <w:r>
        <w:t>option_c.xml:</w:t>
      </w:r>
    </w:p>
    <w:p w14:paraId="3ADF2AB9" w14:textId="77777777" w:rsidR="006A3082" w:rsidRDefault="006A3082" w:rsidP="006A3082">
      <w:pPr>
        <w:spacing w:line="240" w:lineRule="auto"/>
        <w:ind w:left="340"/>
      </w:pPr>
      <w:r>
        <w:rPr>
          <w:rFonts w:ascii="Courier New" w:eastAsia="Courier New" w:hAnsi="Courier New"/>
          <w:sz w:val="20"/>
        </w:rPr>
        <w:t>&lt;note&gt;&lt;to&gt;User&lt;/from&gt;&lt;/note&gt;</w:t>
      </w:r>
    </w:p>
    <w:p w14:paraId="1E76D1C0" w14:textId="77777777" w:rsidR="006A3082" w:rsidRDefault="006A3082" w:rsidP="006A3082"/>
    <w:p w14:paraId="4F5984B9" w14:textId="77777777" w:rsidR="006A3082" w:rsidRDefault="006A3082" w:rsidP="006A3082">
      <w:r>
        <w:t>option_d.xml:</w:t>
      </w:r>
    </w:p>
    <w:p w14:paraId="38457C1B" w14:textId="77777777" w:rsidR="006A3082" w:rsidRDefault="006A3082" w:rsidP="006A3082">
      <w:pPr>
        <w:spacing w:line="240" w:lineRule="auto"/>
        <w:ind w:left="340"/>
      </w:pPr>
      <w:r>
        <w:rPr>
          <w:rFonts w:ascii="Courier New" w:eastAsia="Courier New" w:hAnsi="Courier New"/>
          <w:sz w:val="20"/>
        </w:rPr>
        <w:t>&lt;note to="User"&gt;&lt;/note</w:t>
      </w:r>
    </w:p>
    <w:p w14:paraId="5CB6FBE9" w14:textId="77777777" w:rsidR="006A3082" w:rsidRDefault="006A3082" w:rsidP="006A3082"/>
    <w:tbl>
      <w:tblPr>
        <w:tblW w:w="0" w:type="auto"/>
        <w:jc w:val="center"/>
        <w:tblLook w:val="04A0" w:firstRow="1" w:lastRow="0" w:firstColumn="1" w:lastColumn="0" w:noHBand="0" w:noVBand="1"/>
      </w:tblPr>
      <w:tblGrid>
        <w:gridCol w:w="4514"/>
        <w:gridCol w:w="4515"/>
      </w:tblGrid>
      <w:tr w:rsidR="006A3082" w14:paraId="0C4A35A7" w14:textId="77777777" w:rsidTr="001C240F">
        <w:trPr>
          <w:jc w:val="center"/>
        </w:trPr>
        <w:tc>
          <w:tcPr>
            <w:tcW w:w="4535" w:type="dxa"/>
          </w:tcPr>
          <w:p w14:paraId="72EB0D42" w14:textId="77777777" w:rsidR="006A3082" w:rsidRDefault="006A3082" w:rsidP="001C240F">
            <w:pPr>
              <w:jc w:val="center"/>
            </w:pPr>
            <w:r>
              <w:rPr>
                <w:noProof/>
              </w:rPr>
              <w:drawing>
                <wp:inline distT="0" distB="0" distL="0" distR="0" wp14:anchorId="1C4FBF88" wp14:editId="3A738C57">
                  <wp:extent cx="2880000" cy="7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a.png"/>
                          <pic:cNvPicPr/>
                        </pic:nvPicPr>
                        <pic:blipFill>
                          <a:blip r:embed="rId10"/>
                          <a:stretch>
                            <a:fillRect/>
                          </a:stretch>
                        </pic:blipFill>
                        <pic:spPr>
                          <a:xfrm>
                            <a:off x="0" y="0"/>
                            <a:ext cx="2880000" cy="720000"/>
                          </a:xfrm>
                          <a:prstGeom prst="rect">
                            <a:avLst/>
                          </a:prstGeom>
                        </pic:spPr>
                      </pic:pic>
                    </a:graphicData>
                  </a:graphic>
                </wp:inline>
              </w:drawing>
            </w:r>
          </w:p>
          <w:p w14:paraId="3E68813B" w14:textId="77777777" w:rsidR="006A3082" w:rsidRDefault="006A3082" w:rsidP="001C240F">
            <w:pPr>
              <w:jc w:val="center"/>
            </w:pPr>
            <w:r>
              <w:rPr>
                <w:sz w:val="20"/>
              </w:rPr>
              <w:t>Option A</w:t>
            </w:r>
          </w:p>
        </w:tc>
        <w:tc>
          <w:tcPr>
            <w:tcW w:w="4535" w:type="dxa"/>
          </w:tcPr>
          <w:p w14:paraId="4A328FC5" w14:textId="77777777" w:rsidR="006A3082" w:rsidRDefault="006A3082" w:rsidP="001C240F">
            <w:pPr>
              <w:jc w:val="center"/>
            </w:pPr>
            <w:r>
              <w:rPr>
                <w:noProof/>
              </w:rPr>
              <w:drawing>
                <wp:inline distT="0" distB="0" distL="0" distR="0" wp14:anchorId="7DDBA777" wp14:editId="6EB47378">
                  <wp:extent cx="2880000" cy="7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b.png"/>
                          <pic:cNvPicPr/>
                        </pic:nvPicPr>
                        <pic:blipFill>
                          <a:blip r:embed="rId11"/>
                          <a:stretch>
                            <a:fillRect/>
                          </a:stretch>
                        </pic:blipFill>
                        <pic:spPr>
                          <a:xfrm>
                            <a:off x="0" y="0"/>
                            <a:ext cx="2880000" cy="720000"/>
                          </a:xfrm>
                          <a:prstGeom prst="rect">
                            <a:avLst/>
                          </a:prstGeom>
                        </pic:spPr>
                      </pic:pic>
                    </a:graphicData>
                  </a:graphic>
                </wp:inline>
              </w:drawing>
            </w:r>
          </w:p>
          <w:p w14:paraId="10C26285" w14:textId="77777777" w:rsidR="006A3082" w:rsidRDefault="006A3082" w:rsidP="001C240F">
            <w:pPr>
              <w:jc w:val="center"/>
            </w:pPr>
            <w:r>
              <w:rPr>
                <w:sz w:val="20"/>
              </w:rPr>
              <w:t>Option B</w:t>
            </w:r>
          </w:p>
        </w:tc>
      </w:tr>
      <w:tr w:rsidR="006A3082" w14:paraId="4036F59C" w14:textId="77777777" w:rsidTr="001C240F">
        <w:trPr>
          <w:jc w:val="center"/>
        </w:trPr>
        <w:tc>
          <w:tcPr>
            <w:tcW w:w="4535" w:type="dxa"/>
          </w:tcPr>
          <w:p w14:paraId="15F8F707" w14:textId="77777777" w:rsidR="006A3082" w:rsidRDefault="006A3082" w:rsidP="001C240F">
            <w:pPr>
              <w:jc w:val="center"/>
            </w:pPr>
            <w:r>
              <w:rPr>
                <w:noProof/>
              </w:rPr>
              <w:lastRenderedPageBreak/>
              <w:drawing>
                <wp:inline distT="0" distB="0" distL="0" distR="0" wp14:anchorId="1BBEAA86" wp14:editId="7CA087C1">
                  <wp:extent cx="2880000" cy="7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c.png"/>
                          <pic:cNvPicPr/>
                        </pic:nvPicPr>
                        <pic:blipFill>
                          <a:blip r:embed="rId12"/>
                          <a:stretch>
                            <a:fillRect/>
                          </a:stretch>
                        </pic:blipFill>
                        <pic:spPr>
                          <a:xfrm>
                            <a:off x="0" y="0"/>
                            <a:ext cx="2880000" cy="720000"/>
                          </a:xfrm>
                          <a:prstGeom prst="rect">
                            <a:avLst/>
                          </a:prstGeom>
                        </pic:spPr>
                      </pic:pic>
                    </a:graphicData>
                  </a:graphic>
                </wp:inline>
              </w:drawing>
            </w:r>
          </w:p>
          <w:p w14:paraId="0B29733B" w14:textId="77777777" w:rsidR="006A3082" w:rsidRDefault="006A3082" w:rsidP="001C240F">
            <w:pPr>
              <w:jc w:val="center"/>
            </w:pPr>
            <w:r>
              <w:rPr>
                <w:sz w:val="20"/>
              </w:rPr>
              <w:t>Option C</w:t>
            </w:r>
          </w:p>
        </w:tc>
        <w:tc>
          <w:tcPr>
            <w:tcW w:w="4535" w:type="dxa"/>
          </w:tcPr>
          <w:p w14:paraId="50364DF0" w14:textId="77777777" w:rsidR="006A3082" w:rsidRDefault="006A3082" w:rsidP="001C240F">
            <w:pPr>
              <w:jc w:val="center"/>
            </w:pPr>
            <w:r>
              <w:rPr>
                <w:noProof/>
              </w:rPr>
              <w:drawing>
                <wp:inline distT="0" distB="0" distL="0" distR="0" wp14:anchorId="3584F658" wp14:editId="48EB51EE">
                  <wp:extent cx="2880000" cy="7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d.png"/>
                          <pic:cNvPicPr/>
                        </pic:nvPicPr>
                        <pic:blipFill>
                          <a:blip r:embed="rId13"/>
                          <a:stretch>
                            <a:fillRect/>
                          </a:stretch>
                        </pic:blipFill>
                        <pic:spPr>
                          <a:xfrm>
                            <a:off x="0" y="0"/>
                            <a:ext cx="2880000" cy="720000"/>
                          </a:xfrm>
                          <a:prstGeom prst="rect">
                            <a:avLst/>
                          </a:prstGeom>
                        </pic:spPr>
                      </pic:pic>
                    </a:graphicData>
                  </a:graphic>
                </wp:inline>
              </w:drawing>
            </w:r>
          </w:p>
          <w:p w14:paraId="4E58D02C" w14:textId="77777777" w:rsidR="006A3082" w:rsidRDefault="006A3082" w:rsidP="001C240F">
            <w:pPr>
              <w:jc w:val="center"/>
            </w:pPr>
            <w:r>
              <w:rPr>
                <w:sz w:val="20"/>
              </w:rPr>
              <w:t>Option D</w:t>
            </w:r>
          </w:p>
        </w:tc>
      </w:tr>
    </w:tbl>
    <w:p w14:paraId="17794268" w14:textId="77777777" w:rsidR="006A3082" w:rsidRDefault="006A3082" w:rsidP="006A3082">
      <w:pPr>
        <w:spacing w:after="200"/>
        <w:jc w:val="center"/>
      </w:pPr>
      <w:r>
        <w:rPr>
          <w:sz w:val="20"/>
        </w:rPr>
        <w:t>Figure 5: Browser output for each XML option. Only option B loads without an error.</w:t>
      </w:r>
    </w:p>
    <w:p w14:paraId="21F5565E" w14:textId="77777777" w:rsidR="006A3082" w:rsidRDefault="006A3082" w:rsidP="006A3082">
      <w:pPr>
        <w:pStyle w:val="Heading2"/>
      </w:pPr>
      <w:r>
        <w:t>Question 5</w:t>
      </w:r>
    </w:p>
    <w:p w14:paraId="5BFF0BAB" w14:textId="77777777" w:rsidR="006A3082" w:rsidRDefault="006A3082" w:rsidP="006A3082">
      <w:pPr>
        <w:keepNext/>
      </w:pPr>
      <w:r>
        <w:t>Choose the correct protocol for web communication and justify your choice.</w:t>
      </w:r>
    </w:p>
    <w:p w14:paraId="626F8FD0" w14:textId="77777777" w:rsidR="006A3082" w:rsidRDefault="006A3082" w:rsidP="006A3082">
      <w:r>
        <w:rPr>
          <w:b/>
        </w:rPr>
        <w:t xml:space="preserve">Answer: </w:t>
      </w:r>
      <w:r>
        <w:t>Option B, HTTP (Hypertext Transfer Protocol).</w:t>
      </w:r>
    </w:p>
    <w:p w14:paraId="6CECFF98" w14:textId="77777777" w:rsidR="006A3082" w:rsidRDefault="006A3082" w:rsidP="006A3082">
      <w:r>
        <w:rPr>
          <w:b/>
        </w:rPr>
        <w:t xml:space="preserve">Justification: </w:t>
      </w:r>
      <w:r>
        <w:t>HTTP is the application-layer protocol that browsers and web servers use to request and deliver web pages, images and form data. Figure 6 shows a real HTTP request sent by a client and the response returned by the server, including the status line 'HTTP/1.0 200 OK'. The other options serve different purposes: FTP transfers files between computers, SMTP sends electronic mail, and SNMP monitors and manages network devices. For production, the web application should use HTTP over TLS (HTTPS) so that communication is encrypted.</w:t>
      </w:r>
    </w:p>
    <w:p w14:paraId="5B164CAC" w14:textId="77777777" w:rsidR="006A3082" w:rsidRDefault="006A3082" w:rsidP="006A3082">
      <w:pPr>
        <w:keepNext/>
        <w:jc w:val="center"/>
      </w:pPr>
      <w:r>
        <w:rPr>
          <w:noProof/>
        </w:rPr>
        <w:drawing>
          <wp:inline distT="0" distB="0" distL="0" distR="0" wp14:anchorId="06B2E7A3" wp14:editId="186D1955">
            <wp:extent cx="5220000" cy="15110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http.png"/>
                    <pic:cNvPicPr/>
                  </pic:nvPicPr>
                  <pic:blipFill>
                    <a:blip r:embed="rId14"/>
                    <a:stretch>
                      <a:fillRect/>
                    </a:stretch>
                  </pic:blipFill>
                  <pic:spPr>
                    <a:xfrm>
                      <a:off x="0" y="0"/>
                      <a:ext cx="5220000" cy="1511053"/>
                    </a:xfrm>
                    <a:prstGeom prst="rect">
                      <a:avLst/>
                    </a:prstGeom>
                  </pic:spPr>
                </pic:pic>
              </a:graphicData>
            </a:graphic>
          </wp:inline>
        </w:drawing>
      </w:r>
    </w:p>
    <w:p w14:paraId="01885667" w14:textId="77777777" w:rsidR="006A3082" w:rsidRDefault="006A3082" w:rsidP="006A3082">
      <w:pPr>
        <w:spacing w:after="200"/>
        <w:jc w:val="center"/>
      </w:pPr>
      <w:r>
        <w:rPr>
          <w:sz w:val="20"/>
        </w:rPr>
        <w:t>HTTP request and response captured with curl</w:t>
      </w:r>
    </w:p>
    <w:p w14:paraId="666760D1" w14:textId="77777777" w:rsidR="006A3082" w:rsidRDefault="006A3082" w:rsidP="006A3082">
      <w:pPr>
        <w:pStyle w:val="Heading1"/>
      </w:pPr>
      <w:r>
        <w:t>Solution Design: Combined Code-Along Page</w:t>
      </w:r>
    </w:p>
    <w:p w14:paraId="26FA22FF" w14:textId="77777777" w:rsidR="006A3082" w:rsidRDefault="006A3082" w:rsidP="006A3082">
      <w:r>
        <w:t>The corrected elements are combined into one page. The page contains a semantic navigation menu, the promotional video, and a registration form that submits with POST.</w:t>
      </w:r>
    </w:p>
    <w:p w14:paraId="651D533F" w14:textId="77777777" w:rsidR="006A3082" w:rsidRDefault="006A3082" w:rsidP="006A3082">
      <w:pPr>
        <w:spacing w:after="40"/>
      </w:pPr>
      <w:r>
        <w:rPr>
          <w:b/>
        </w:rPr>
        <w:t>Code (complete.html):</w:t>
      </w:r>
    </w:p>
    <w:p w14:paraId="310F8416" w14:textId="77777777" w:rsidR="006A3082" w:rsidRDefault="006A3082" w:rsidP="006A3082">
      <w:pPr>
        <w:spacing w:line="240" w:lineRule="auto"/>
        <w:ind w:left="340"/>
      </w:pPr>
      <w:r>
        <w:rPr>
          <w:rFonts w:ascii="Courier New" w:eastAsia="Courier New" w:hAnsi="Courier New"/>
          <w:sz w:val="20"/>
        </w:rPr>
        <w:t>&lt;!DOCTYPE html&gt;</w:t>
      </w:r>
    </w:p>
    <w:p w14:paraId="3B4AFE8F" w14:textId="77777777" w:rsidR="006A3082" w:rsidRDefault="006A3082" w:rsidP="006A3082">
      <w:pPr>
        <w:spacing w:line="240" w:lineRule="auto"/>
        <w:ind w:left="340"/>
      </w:pPr>
      <w:r>
        <w:rPr>
          <w:rFonts w:ascii="Courier New" w:eastAsia="Courier New" w:hAnsi="Courier New"/>
          <w:sz w:val="20"/>
        </w:rPr>
        <w:t>&lt;html lang="en"&gt;</w:t>
      </w:r>
    </w:p>
    <w:p w14:paraId="47148120" w14:textId="77777777" w:rsidR="006A3082" w:rsidRDefault="006A3082" w:rsidP="006A3082">
      <w:pPr>
        <w:spacing w:line="240" w:lineRule="auto"/>
        <w:ind w:left="340"/>
      </w:pPr>
      <w:r>
        <w:rPr>
          <w:rFonts w:ascii="Courier New" w:eastAsia="Courier New" w:hAnsi="Courier New"/>
          <w:sz w:val="20"/>
        </w:rPr>
        <w:t>&lt;head&gt;</w:t>
      </w:r>
    </w:p>
    <w:p w14:paraId="78AA85E8" w14:textId="77777777" w:rsidR="006A3082" w:rsidRDefault="006A3082" w:rsidP="006A3082">
      <w:pPr>
        <w:spacing w:line="240" w:lineRule="auto"/>
        <w:ind w:left="340"/>
      </w:pPr>
      <w:r>
        <w:rPr>
          <w:rFonts w:ascii="Courier New" w:eastAsia="Courier New" w:hAnsi="Courier New"/>
          <w:sz w:val="20"/>
        </w:rPr>
        <w:t xml:space="preserve">  &lt;meta charset="UTF-8"&gt;</w:t>
      </w:r>
    </w:p>
    <w:p w14:paraId="40E01AF4" w14:textId="77777777" w:rsidR="006A3082" w:rsidRDefault="006A3082" w:rsidP="006A3082">
      <w:pPr>
        <w:spacing w:line="240" w:lineRule="auto"/>
        <w:ind w:left="340"/>
      </w:pPr>
      <w:r>
        <w:rPr>
          <w:rFonts w:ascii="Courier New" w:eastAsia="Courier New" w:hAnsi="Courier New"/>
          <w:sz w:val="20"/>
        </w:rPr>
        <w:t xml:space="preserve">  &lt;title&gt;CSA43 - First Web Page&lt;/title&gt;</w:t>
      </w:r>
    </w:p>
    <w:p w14:paraId="7076DE46" w14:textId="77777777" w:rsidR="006A3082" w:rsidRDefault="006A3082" w:rsidP="006A3082">
      <w:pPr>
        <w:spacing w:line="240" w:lineRule="auto"/>
        <w:ind w:left="340"/>
      </w:pPr>
      <w:r>
        <w:rPr>
          <w:rFonts w:ascii="Courier New" w:eastAsia="Courier New" w:hAnsi="Courier New"/>
          <w:sz w:val="20"/>
        </w:rPr>
        <w:t xml:space="preserve">  &lt;style&gt;</w:t>
      </w:r>
    </w:p>
    <w:p w14:paraId="1B3A2941" w14:textId="77777777" w:rsidR="006A3082" w:rsidRDefault="006A3082" w:rsidP="006A3082">
      <w:pPr>
        <w:spacing w:line="240" w:lineRule="auto"/>
        <w:ind w:left="340"/>
      </w:pPr>
      <w:r>
        <w:rPr>
          <w:rFonts w:ascii="Courier New" w:eastAsia="Courier New" w:hAnsi="Courier New"/>
          <w:sz w:val="20"/>
        </w:rPr>
        <w:t xml:space="preserve">    body { font-family: Arial, sans-serif; margin: 20px; }</w:t>
      </w:r>
    </w:p>
    <w:p w14:paraId="214D65FA" w14:textId="77777777" w:rsidR="006A3082" w:rsidRDefault="006A3082" w:rsidP="006A3082">
      <w:pPr>
        <w:spacing w:line="240" w:lineRule="auto"/>
        <w:ind w:left="340"/>
      </w:pPr>
      <w:r>
        <w:rPr>
          <w:rFonts w:ascii="Courier New" w:eastAsia="Courier New" w:hAnsi="Courier New"/>
          <w:sz w:val="20"/>
        </w:rPr>
        <w:t xml:space="preserve">    nav ul { list-style: none; padding: 0; margin: 0; }</w:t>
      </w:r>
    </w:p>
    <w:p w14:paraId="314DE69D" w14:textId="77777777" w:rsidR="006A3082" w:rsidRDefault="006A3082" w:rsidP="006A3082">
      <w:pPr>
        <w:spacing w:line="240" w:lineRule="auto"/>
        <w:ind w:left="340"/>
      </w:pPr>
      <w:r>
        <w:rPr>
          <w:rFonts w:ascii="Courier New" w:eastAsia="Courier New" w:hAnsi="Courier New"/>
          <w:sz w:val="20"/>
        </w:rPr>
        <w:t xml:space="preserve">    nav li { display: inline-block; margin-right: 20px; }</w:t>
      </w:r>
    </w:p>
    <w:p w14:paraId="1494D0C2" w14:textId="77777777" w:rsidR="006A3082" w:rsidRDefault="006A3082" w:rsidP="006A3082">
      <w:pPr>
        <w:spacing w:line="240" w:lineRule="auto"/>
        <w:ind w:left="340"/>
      </w:pPr>
      <w:r>
        <w:rPr>
          <w:rFonts w:ascii="Courier New" w:eastAsia="Courier New" w:hAnsi="Courier New"/>
          <w:sz w:val="20"/>
        </w:rPr>
        <w:t xml:space="preserve">    nav a { text-decoration: none; color: #000; font-weight: bold; }</w:t>
      </w:r>
    </w:p>
    <w:p w14:paraId="2C194D0A" w14:textId="77777777" w:rsidR="006A3082" w:rsidRDefault="006A3082" w:rsidP="006A3082">
      <w:pPr>
        <w:spacing w:line="240" w:lineRule="auto"/>
        <w:ind w:left="340"/>
      </w:pPr>
      <w:r>
        <w:rPr>
          <w:rFonts w:ascii="Courier New" w:eastAsia="Courier New" w:hAnsi="Courier New"/>
          <w:sz w:val="20"/>
        </w:rPr>
        <w:t xml:space="preserve">    nav { border-bottom: 1px solid #000; padding-bottom: 8px; margin-bottom: 16px; }</w:t>
      </w:r>
    </w:p>
    <w:p w14:paraId="61AD32B3" w14:textId="77777777" w:rsidR="006A3082" w:rsidRDefault="006A3082" w:rsidP="006A3082">
      <w:pPr>
        <w:spacing w:line="240" w:lineRule="auto"/>
        <w:ind w:left="340"/>
      </w:pPr>
      <w:r>
        <w:rPr>
          <w:rFonts w:ascii="Courier New" w:eastAsia="Courier New" w:hAnsi="Courier New"/>
          <w:sz w:val="20"/>
        </w:rPr>
        <w:t xml:space="preserve">    form p { margin: 8px 0; }</w:t>
      </w:r>
    </w:p>
    <w:p w14:paraId="4C7EF476" w14:textId="77777777" w:rsidR="006A3082" w:rsidRDefault="006A3082" w:rsidP="006A3082">
      <w:pPr>
        <w:spacing w:line="240" w:lineRule="auto"/>
        <w:ind w:left="340"/>
      </w:pPr>
      <w:r>
        <w:rPr>
          <w:rFonts w:ascii="Courier New" w:eastAsia="Courier New" w:hAnsi="Courier New"/>
          <w:sz w:val="20"/>
        </w:rPr>
        <w:t xml:space="preserve">  &lt;/style&gt;</w:t>
      </w:r>
    </w:p>
    <w:p w14:paraId="3D75413D" w14:textId="77777777" w:rsidR="006A3082" w:rsidRDefault="006A3082" w:rsidP="006A3082">
      <w:pPr>
        <w:spacing w:line="240" w:lineRule="auto"/>
        <w:ind w:left="340"/>
      </w:pPr>
      <w:r>
        <w:rPr>
          <w:rFonts w:ascii="Courier New" w:eastAsia="Courier New" w:hAnsi="Courier New"/>
          <w:sz w:val="20"/>
        </w:rPr>
        <w:t>&lt;/head&gt;</w:t>
      </w:r>
    </w:p>
    <w:p w14:paraId="565489FD" w14:textId="77777777" w:rsidR="006A3082" w:rsidRDefault="006A3082" w:rsidP="006A3082">
      <w:pPr>
        <w:spacing w:line="240" w:lineRule="auto"/>
        <w:ind w:left="340"/>
      </w:pPr>
      <w:r>
        <w:rPr>
          <w:rFonts w:ascii="Courier New" w:eastAsia="Courier New" w:hAnsi="Courier New"/>
          <w:sz w:val="20"/>
        </w:rPr>
        <w:t>&lt;body&gt;</w:t>
      </w:r>
    </w:p>
    <w:p w14:paraId="043E9E08" w14:textId="77777777" w:rsidR="006A3082" w:rsidRDefault="006A3082" w:rsidP="006A3082">
      <w:pPr>
        <w:spacing w:line="240" w:lineRule="auto"/>
        <w:ind w:left="340"/>
      </w:pPr>
      <w:r>
        <w:rPr>
          <w:rFonts w:ascii="Courier New" w:eastAsia="Courier New" w:hAnsi="Courier New"/>
          <w:sz w:val="20"/>
        </w:rPr>
        <w:t xml:space="preserve">  &lt;nav&gt;</w:t>
      </w:r>
    </w:p>
    <w:p w14:paraId="71415AB1" w14:textId="77777777" w:rsidR="006A3082" w:rsidRDefault="006A3082" w:rsidP="006A3082">
      <w:pPr>
        <w:spacing w:line="240" w:lineRule="auto"/>
        <w:ind w:left="340"/>
      </w:pPr>
      <w:r>
        <w:rPr>
          <w:rFonts w:ascii="Courier New" w:eastAsia="Courier New" w:hAnsi="Courier New"/>
          <w:sz w:val="20"/>
        </w:rPr>
        <w:t xml:space="preserve">    &lt;ul&gt;</w:t>
      </w:r>
    </w:p>
    <w:p w14:paraId="73412492" w14:textId="77777777" w:rsidR="006A3082" w:rsidRDefault="006A3082" w:rsidP="006A3082">
      <w:pPr>
        <w:spacing w:line="240" w:lineRule="auto"/>
        <w:ind w:left="340"/>
      </w:pPr>
      <w:r>
        <w:rPr>
          <w:rFonts w:ascii="Courier New" w:eastAsia="Courier New" w:hAnsi="Courier New"/>
          <w:sz w:val="20"/>
        </w:rPr>
        <w:lastRenderedPageBreak/>
        <w:t xml:space="preserve">      &lt;li&gt;&lt;a href="#"&gt;Home&lt;/a&gt;&lt;/li&gt;</w:t>
      </w:r>
    </w:p>
    <w:p w14:paraId="2524E103" w14:textId="77777777" w:rsidR="006A3082" w:rsidRDefault="006A3082" w:rsidP="006A3082">
      <w:pPr>
        <w:spacing w:line="240" w:lineRule="auto"/>
        <w:ind w:left="340"/>
      </w:pPr>
      <w:r>
        <w:rPr>
          <w:rFonts w:ascii="Courier New" w:eastAsia="Courier New" w:hAnsi="Courier New"/>
          <w:sz w:val="20"/>
        </w:rPr>
        <w:t xml:space="preserve">      &lt;li&gt;&lt;a href="#"&gt;Products&lt;/a&gt;&lt;/li&gt;</w:t>
      </w:r>
    </w:p>
    <w:p w14:paraId="12D90031" w14:textId="77777777" w:rsidR="006A3082" w:rsidRDefault="006A3082" w:rsidP="006A3082">
      <w:pPr>
        <w:spacing w:line="240" w:lineRule="auto"/>
        <w:ind w:left="340"/>
      </w:pPr>
      <w:r>
        <w:rPr>
          <w:rFonts w:ascii="Courier New" w:eastAsia="Courier New" w:hAnsi="Courier New"/>
          <w:sz w:val="20"/>
        </w:rPr>
        <w:t xml:space="preserve">      &lt;li&gt;&lt;a href="#"&gt;Contact&lt;/a&gt;&lt;/li&gt;</w:t>
      </w:r>
    </w:p>
    <w:p w14:paraId="29E911F2" w14:textId="77777777" w:rsidR="006A3082" w:rsidRDefault="006A3082" w:rsidP="006A3082">
      <w:pPr>
        <w:spacing w:line="240" w:lineRule="auto"/>
        <w:ind w:left="340"/>
      </w:pPr>
      <w:r>
        <w:rPr>
          <w:rFonts w:ascii="Courier New" w:eastAsia="Courier New" w:hAnsi="Courier New"/>
          <w:sz w:val="20"/>
        </w:rPr>
        <w:t xml:space="preserve">    &lt;/ul&gt;</w:t>
      </w:r>
    </w:p>
    <w:p w14:paraId="6D6248F4" w14:textId="77777777" w:rsidR="006A3082" w:rsidRDefault="006A3082" w:rsidP="006A3082">
      <w:pPr>
        <w:spacing w:line="240" w:lineRule="auto"/>
        <w:ind w:left="340"/>
      </w:pPr>
      <w:r>
        <w:rPr>
          <w:rFonts w:ascii="Courier New" w:eastAsia="Courier New" w:hAnsi="Courier New"/>
          <w:sz w:val="20"/>
        </w:rPr>
        <w:t xml:space="preserve">  &lt;/nav&gt;</w:t>
      </w:r>
    </w:p>
    <w:p w14:paraId="6E95A2E3" w14:textId="77777777" w:rsidR="006A3082" w:rsidRDefault="006A3082" w:rsidP="006A3082">
      <w:pPr>
        <w:spacing w:line="240" w:lineRule="auto"/>
        <w:ind w:left="340"/>
      </w:pPr>
      <w:r>
        <w:rPr>
          <w:rFonts w:ascii="Courier New" w:eastAsia="Courier New" w:hAnsi="Courier New"/>
          <w:sz w:val="20"/>
        </w:rPr>
        <w:t xml:space="preserve">  &lt;h2&gt;Promotional Video&lt;/h2&gt;</w:t>
      </w:r>
    </w:p>
    <w:p w14:paraId="7D96CE2E" w14:textId="77777777" w:rsidR="006A3082" w:rsidRDefault="006A3082" w:rsidP="006A3082">
      <w:pPr>
        <w:spacing w:line="240" w:lineRule="auto"/>
        <w:ind w:left="340"/>
      </w:pPr>
      <w:r>
        <w:rPr>
          <w:rFonts w:ascii="Courier New" w:eastAsia="Courier New" w:hAnsi="Courier New"/>
          <w:sz w:val="20"/>
        </w:rPr>
        <w:t xml:space="preserve">  &lt;video src="video.mp4" controls width="400"&gt;&lt;/video&gt;</w:t>
      </w:r>
    </w:p>
    <w:p w14:paraId="1D70B452" w14:textId="77777777" w:rsidR="006A3082" w:rsidRDefault="006A3082" w:rsidP="006A3082">
      <w:pPr>
        <w:spacing w:line="240" w:lineRule="auto"/>
        <w:ind w:left="340"/>
      </w:pPr>
      <w:r>
        <w:rPr>
          <w:rFonts w:ascii="Courier New" w:eastAsia="Courier New" w:hAnsi="Courier New"/>
          <w:sz w:val="20"/>
        </w:rPr>
        <w:t xml:space="preserve">  &lt;h2&gt;Register&lt;/h2&gt;</w:t>
      </w:r>
    </w:p>
    <w:p w14:paraId="07C28024" w14:textId="77777777" w:rsidR="006A3082" w:rsidRDefault="006A3082" w:rsidP="006A3082">
      <w:pPr>
        <w:spacing w:line="240" w:lineRule="auto"/>
        <w:ind w:left="340"/>
      </w:pPr>
      <w:r>
        <w:rPr>
          <w:rFonts w:ascii="Courier New" w:eastAsia="Courier New" w:hAnsi="Courier New"/>
          <w:sz w:val="20"/>
        </w:rPr>
        <w:t xml:space="preserve">  &lt;form action="/submit" method="POST"&gt;</w:t>
      </w:r>
    </w:p>
    <w:p w14:paraId="4BBA8A18" w14:textId="77777777" w:rsidR="006A3082" w:rsidRDefault="006A3082" w:rsidP="006A3082">
      <w:pPr>
        <w:spacing w:line="240" w:lineRule="auto"/>
        <w:ind w:left="340"/>
      </w:pPr>
      <w:r>
        <w:rPr>
          <w:rFonts w:ascii="Courier New" w:eastAsia="Courier New" w:hAnsi="Courier New"/>
          <w:sz w:val="20"/>
        </w:rPr>
        <w:t xml:space="preserve">    &lt;p&gt;Full name: &lt;input type="text" name="name"&gt;&lt;/p&gt;</w:t>
      </w:r>
    </w:p>
    <w:p w14:paraId="4E508A38" w14:textId="77777777" w:rsidR="006A3082" w:rsidRDefault="006A3082" w:rsidP="006A3082">
      <w:pPr>
        <w:spacing w:line="240" w:lineRule="auto"/>
        <w:ind w:left="340"/>
      </w:pPr>
      <w:r>
        <w:rPr>
          <w:rFonts w:ascii="Courier New" w:eastAsia="Courier New" w:hAnsi="Courier New"/>
          <w:sz w:val="20"/>
        </w:rPr>
        <w:t xml:space="preserve">    &lt;p&gt;Email: &lt;input type="email" name="email"&gt;&lt;/p&gt;</w:t>
      </w:r>
    </w:p>
    <w:p w14:paraId="02D35579" w14:textId="77777777" w:rsidR="006A3082" w:rsidRDefault="006A3082" w:rsidP="006A3082">
      <w:pPr>
        <w:spacing w:line="240" w:lineRule="auto"/>
        <w:ind w:left="340"/>
      </w:pPr>
      <w:r>
        <w:rPr>
          <w:rFonts w:ascii="Courier New" w:eastAsia="Courier New" w:hAnsi="Courier New"/>
          <w:sz w:val="20"/>
        </w:rPr>
        <w:t xml:space="preserve">    &lt;p&gt;Password: &lt;input type="password" name="password"&gt;&lt;/p&gt;</w:t>
      </w:r>
    </w:p>
    <w:p w14:paraId="0082AF3E" w14:textId="77777777" w:rsidR="006A3082" w:rsidRDefault="006A3082" w:rsidP="006A3082">
      <w:pPr>
        <w:spacing w:line="240" w:lineRule="auto"/>
        <w:ind w:left="340"/>
      </w:pPr>
      <w:r>
        <w:rPr>
          <w:rFonts w:ascii="Courier New" w:eastAsia="Courier New" w:hAnsi="Courier New"/>
          <w:sz w:val="20"/>
        </w:rPr>
        <w:t xml:space="preserve">    &lt;button type="submit"&gt;Create account&lt;/button&gt;</w:t>
      </w:r>
    </w:p>
    <w:p w14:paraId="30899E6A" w14:textId="77777777" w:rsidR="006A3082" w:rsidRDefault="006A3082" w:rsidP="006A3082">
      <w:pPr>
        <w:spacing w:line="240" w:lineRule="auto"/>
        <w:ind w:left="340"/>
      </w:pPr>
      <w:r>
        <w:rPr>
          <w:rFonts w:ascii="Courier New" w:eastAsia="Courier New" w:hAnsi="Courier New"/>
          <w:sz w:val="20"/>
        </w:rPr>
        <w:t xml:space="preserve">  &lt;/form&gt;</w:t>
      </w:r>
    </w:p>
    <w:p w14:paraId="2A8F1E85" w14:textId="77777777" w:rsidR="006A3082" w:rsidRDefault="006A3082" w:rsidP="006A3082">
      <w:pPr>
        <w:spacing w:line="240" w:lineRule="auto"/>
        <w:ind w:left="340"/>
      </w:pPr>
      <w:r>
        <w:rPr>
          <w:rFonts w:ascii="Courier New" w:eastAsia="Courier New" w:hAnsi="Courier New"/>
          <w:sz w:val="20"/>
        </w:rPr>
        <w:t>&lt;/body&gt;</w:t>
      </w:r>
    </w:p>
    <w:p w14:paraId="4F92AF17" w14:textId="77777777" w:rsidR="006A3082" w:rsidRDefault="006A3082" w:rsidP="006A3082">
      <w:pPr>
        <w:spacing w:line="240" w:lineRule="auto"/>
        <w:ind w:left="340"/>
      </w:pPr>
      <w:r>
        <w:rPr>
          <w:rFonts w:ascii="Courier New" w:eastAsia="Courier New" w:hAnsi="Courier New"/>
          <w:sz w:val="20"/>
        </w:rPr>
        <w:t>&lt;/html&gt;</w:t>
      </w:r>
    </w:p>
    <w:p w14:paraId="4953F496" w14:textId="77777777" w:rsidR="006A3082" w:rsidRDefault="006A3082" w:rsidP="006A3082"/>
    <w:p w14:paraId="34DAFDF4" w14:textId="77777777" w:rsidR="006A3082" w:rsidRDefault="006A3082" w:rsidP="006A3082">
      <w:pPr>
        <w:keepNext/>
        <w:jc w:val="center"/>
      </w:pPr>
      <w:r>
        <w:rPr>
          <w:noProof/>
        </w:rPr>
        <w:drawing>
          <wp:inline distT="0" distB="0" distL="0" distR="0" wp14:anchorId="2C717F70" wp14:editId="1932AFF3">
            <wp:extent cx="4680000" cy="34484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png"/>
                    <pic:cNvPicPr/>
                  </pic:nvPicPr>
                  <pic:blipFill>
                    <a:blip r:embed="rId15"/>
                    <a:stretch>
                      <a:fillRect/>
                    </a:stretch>
                  </pic:blipFill>
                  <pic:spPr>
                    <a:xfrm>
                      <a:off x="0" y="0"/>
                      <a:ext cx="4680000" cy="3448421"/>
                    </a:xfrm>
                    <a:prstGeom prst="rect">
                      <a:avLst/>
                    </a:prstGeom>
                  </pic:spPr>
                </pic:pic>
              </a:graphicData>
            </a:graphic>
          </wp:inline>
        </w:drawing>
      </w:r>
    </w:p>
    <w:p w14:paraId="504D3CDA" w14:textId="77777777" w:rsidR="006A3082" w:rsidRDefault="006A3082" w:rsidP="006A3082">
      <w:r>
        <w:br w:type="page"/>
      </w:r>
    </w:p>
    <w:p w14:paraId="593C4570" w14:textId="77777777" w:rsidR="00DB464D" w:rsidRDefault="00DB464D">
      <w:pPr>
        <w:rPr>
          <w:b/>
          <w:bCs/>
          <w:sz w:val="24"/>
          <w:szCs w:val="24"/>
        </w:rPr>
      </w:pPr>
    </w:p>
    <w:sectPr w:rsidR="00DB46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EEB7944-54D7-45D8-9A7C-A7C60BBFF187}"/>
  </w:font>
  <w:font w:name="Cambria">
    <w:panose1 w:val="02040503050406030204"/>
    <w:charset w:val="00"/>
    <w:family w:val="roman"/>
    <w:pitch w:val="variable"/>
    <w:sig w:usb0="E00006FF" w:usb1="420024FF" w:usb2="02000000" w:usb3="00000000" w:csb0="0000019F" w:csb1="00000000"/>
    <w:embedRegular r:id="rId2" w:fontKey="{E6C036A7-6726-4188-97A8-0B63FDF9F8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0C601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80E61"/>
    <w:multiLevelType w:val="multilevel"/>
    <w:tmpl w:val="94C86A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4121B2D"/>
    <w:multiLevelType w:val="multilevel"/>
    <w:tmpl w:val="7876A7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DFB3E8E"/>
    <w:multiLevelType w:val="multilevel"/>
    <w:tmpl w:val="2D100B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32D74C6"/>
    <w:multiLevelType w:val="multilevel"/>
    <w:tmpl w:val="32BC9E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9A51206"/>
    <w:multiLevelType w:val="multilevel"/>
    <w:tmpl w:val="27D8F2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FA83255"/>
    <w:multiLevelType w:val="multilevel"/>
    <w:tmpl w:val="377856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8704758">
    <w:abstractNumId w:val="2"/>
  </w:num>
  <w:num w:numId="2" w16cid:durableId="157888319">
    <w:abstractNumId w:val="3"/>
  </w:num>
  <w:num w:numId="3" w16cid:durableId="1744982427">
    <w:abstractNumId w:val="6"/>
  </w:num>
  <w:num w:numId="4" w16cid:durableId="2047825888">
    <w:abstractNumId w:val="5"/>
  </w:num>
  <w:num w:numId="5" w16cid:durableId="996495714">
    <w:abstractNumId w:val="4"/>
  </w:num>
  <w:num w:numId="6" w16cid:durableId="144442413">
    <w:abstractNumId w:val="1"/>
  </w:num>
  <w:num w:numId="7" w16cid:durableId="113830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64D"/>
    <w:rsid w:val="006A3082"/>
    <w:rsid w:val="007B7D84"/>
    <w:rsid w:val="00990BDA"/>
    <w:rsid w:val="00DB4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AA76C"/>
  <w15:docId w15:val="{2DB0B49A-4490-46FC-ACF8-47910655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Bullet">
    <w:name w:val="List Bullet"/>
    <w:basedOn w:val="Normal"/>
    <w:uiPriority w:val="99"/>
    <w:unhideWhenUsed/>
    <w:rsid w:val="006A3082"/>
    <w:pPr>
      <w:numPr>
        <w:numId w:val="7"/>
      </w:numPr>
      <w:tabs>
        <w:tab w:val="clear" w:pos="360"/>
      </w:tabs>
      <w:spacing w:after="120"/>
      <w:ind w:left="0" w:firstLine="0"/>
      <w:contextualSpacing/>
    </w:pPr>
    <w:rPr>
      <w:rFonts w:ascii="Times New Roman" w:eastAsia="Times New Roman" w:hAnsi="Times New Roman" w:cs="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ptuBsxZisIFtsB0JQnQfX6j0w==">CgMxLjAyDmgubnAwczhja2dkbzNiOAByITFrS1NDVWRXaFlySElEc1k4TkRxRHBsSkIwM3YxbHBoaw==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1693</Words>
  <Characters>9654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puli sanjeev</cp:lastModifiedBy>
  <cp:revision>3</cp:revision>
  <dcterms:created xsi:type="dcterms:W3CDTF">2026-07-16T05:15:00Z</dcterms:created>
  <dcterms:modified xsi:type="dcterms:W3CDTF">2026-10-13T16:13:00Z</dcterms:modified>
</cp:coreProperties>
</file>