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537AE" w14:textId="77777777" w:rsidR="00DF7A67" w:rsidRDefault="00704760">
      <w:pPr>
        <w:jc w:val="center"/>
        <w:rPr>
          <w:b/>
          <w:bCs/>
          <w:sz w:val="34"/>
          <w:szCs w:val="34"/>
        </w:rPr>
      </w:pPr>
      <w:bookmarkStart w:id="0" w:name="_heading=h.6erj1qrh2z7d" w:colFirst="0" w:colLast="0"/>
      <w:bookmarkEnd w:id="0"/>
      <w:r>
        <w:rPr>
          <w:b/>
          <w:bCs/>
          <w:sz w:val="34"/>
          <w:szCs w:val="34"/>
        </w:rPr>
        <w:t xml:space="preserve"> SIMATS ENGINEERING</w:t>
      </w:r>
    </w:p>
    <w:p w14:paraId="49C60F3D" w14:textId="77777777" w:rsidR="00DF7A67" w:rsidRDefault="0070476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4E4368E8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0B1C6CA5" w14:textId="77777777" w:rsidR="00DF7A67" w:rsidRDefault="00DF7A67">
      <w:pPr>
        <w:jc w:val="center"/>
        <w:rPr>
          <w:b/>
          <w:bCs/>
          <w:sz w:val="34"/>
          <w:szCs w:val="34"/>
        </w:rPr>
      </w:pPr>
    </w:p>
    <w:p w14:paraId="5C8099AE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4C949A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BFFB3D8" w14:textId="05EB1019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P SANJEEV</w:t>
      </w:r>
    </w:p>
    <w:p w14:paraId="7F4DB1CD" w14:textId="12FAE35F" w:rsidR="00777EBA" w:rsidRDefault="00777E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REGNO: 192324231</w:t>
      </w:r>
    </w:p>
    <w:p w14:paraId="647800B6" w14:textId="77777777" w:rsidR="00DF7A67" w:rsidRDefault="00000000">
      <w:pPr>
        <w:rPr>
          <w:b/>
          <w:bCs/>
          <w:sz w:val="24"/>
          <w:szCs w:val="24"/>
        </w:rPr>
      </w:pPr>
      <w:r>
        <w:pict w14:anchorId="1DCBDEC5">
          <v:rect id="_x0000_i1025" style="width:0;height:1.5pt" o:hralign="center" o:hrstd="t" o:hr="t" fillcolor="#a0a0a0" stroked="f"/>
        </w:pict>
      </w:r>
    </w:p>
    <w:p w14:paraId="6AC03E73" w14:textId="77777777" w:rsidR="00DF7A67" w:rsidRDefault="00DF7A67">
      <w:pPr>
        <w:rPr>
          <w:b/>
          <w:bCs/>
          <w:sz w:val="24"/>
          <w:szCs w:val="24"/>
        </w:rPr>
      </w:pPr>
    </w:p>
    <w:p w14:paraId="6C28B70A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102DEBC" w14:textId="77777777" w:rsidR="00DF7A67" w:rsidRDefault="00DF7A67">
      <w:pPr>
        <w:rPr>
          <w:b/>
          <w:bCs/>
          <w:sz w:val="24"/>
          <w:szCs w:val="24"/>
        </w:rPr>
      </w:pPr>
    </w:p>
    <w:p w14:paraId="1627C5EA" w14:textId="77777777" w:rsidR="00DF7A67" w:rsidRDefault="00704760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CO-2 : </w:t>
      </w:r>
      <w:r>
        <w:t>Apply CSS layout and styling techniques to create visually appealing and responsive web interfaces, and use JavaScript to enable interactive client-side behavior.</w:t>
      </w:r>
      <w:r>
        <w:rPr>
          <w:sz w:val="24"/>
          <w:szCs w:val="24"/>
        </w:rPr>
        <w:t xml:space="preserve"> (L3)</w:t>
      </w:r>
    </w:p>
    <w:p w14:paraId="0EE05FFA" w14:textId="77777777" w:rsidR="00DF7A67" w:rsidRDefault="00DF7A67">
      <w:pPr>
        <w:rPr>
          <w:sz w:val="24"/>
          <w:szCs w:val="24"/>
        </w:rPr>
      </w:pPr>
    </w:p>
    <w:p w14:paraId="50CEB59D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Assessment Tool :</w:t>
      </w:r>
      <w:r>
        <w:t xml:space="preserve"> Integrated Experiments </w:t>
      </w:r>
    </w:p>
    <w:p w14:paraId="251A1FEE" w14:textId="77777777" w:rsidR="00DF7A67" w:rsidRDefault="00DF7A67">
      <w:pPr>
        <w:rPr>
          <w:sz w:val="24"/>
          <w:szCs w:val="24"/>
        </w:rPr>
      </w:pPr>
    </w:p>
    <w:p w14:paraId="7647A368" w14:textId="77777777" w:rsidR="00DF7A67" w:rsidRDefault="00704760">
      <w:pPr>
        <w:rPr>
          <w:sz w:val="24"/>
          <w:szCs w:val="24"/>
        </w:rPr>
      </w:pPr>
      <w:r>
        <w:rPr>
          <w:sz w:val="24"/>
          <w:szCs w:val="24"/>
        </w:rPr>
        <w:t>Weightage: 40%</w:t>
      </w:r>
    </w:p>
    <w:p w14:paraId="3554C498" w14:textId="77777777" w:rsidR="00DF7A67" w:rsidRDefault="00DF7A67">
      <w:pPr>
        <w:rPr>
          <w:sz w:val="24"/>
          <w:szCs w:val="24"/>
        </w:rPr>
      </w:pPr>
    </w:p>
    <w:p w14:paraId="1006BFC8" w14:textId="77777777" w:rsidR="00DF7A67" w:rsidRDefault="00000000">
      <w:r>
        <w:pict w14:anchorId="6894C2B2">
          <v:rect id="_x0000_i1026" style="width:0;height:1.5pt" o:hralign="center" o:hrstd="t" o:hr="t" fillcolor="#a0a0a0" stroked="f"/>
        </w:pict>
      </w:r>
    </w:p>
    <w:p w14:paraId="6DF816D9" w14:textId="77777777" w:rsidR="00DF7A67" w:rsidRDefault="00DF7A67">
      <w:pPr>
        <w:rPr>
          <w:sz w:val="24"/>
          <w:szCs w:val="24"/>
        </w:rPr>
      </w:pPr>
    </w:p>
    <w:p w14:paraId="61916FB3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30 </w:t>
      </w:r>
    </w:p>
    <w:p w14:paraId="23772362" w14:textId="77777777" w:rsidR="00DF7A67" w:rsidRDefault="00DF7A67">
      <w:pPr>
        <w:rPr>
          <w:sz w:val="24"/>
          <w:szCs w:val="24"/>
        </w:rPr>
      </w:pPr>
    </w:p>
    <w:p w14:paraId="2C953C05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742C685A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6AC2B0C" w14:textId="3377E042" w:rsidR="0069733D" w:rsidRDefault="0069733D" w:rsidP="0069733D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777EBA">
        <w:rPr>
          <w:i/>
          <w:iCs/>
          <w:sz w:val="24"/>
          <w:szCs w:val="24"/>
        </w:rPr>
        <w:t>P SANJEEV(192324231)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                                  I understand that any violation of academic integrity rules will result in disciplinary action.</w:t>
      </w:r>
    </w:p>
    <w:p w14:paraId="75FC49FE" w14:textId="77777777" w:rsidR="0069733D" w:rsidRDefault="0069733D" w:rsidP="0069733D">
      <w:pPr>
        <w:rPr>
          <w:i/>
          <w:iCs/>
          <w:sz w:val="24"/>
          <w:szCs w:val="24"/>
        </w:rPr>
      </w:pPr>
    </w:p>
    <w:p w14:paraId="6AAF7EEC" w14:textId="77777777" w:rsidR="0069733D" w:rsidRDefault="0069733D" w:rsidP="0069733D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69A50211" w14:textId="77777777" w:rsidR="0069733D" w:rsidRDefault="0069733D">
      <w:pPr>
        <w:rPr>
          <w:sz w:val="24"/>
          <w:szCs w:val="24"/>
        </w:rPr>
      </w:pPr>
    </w:p>
    <w:p w14:paraId="58BFE8D8" w14:textId="77777777" w:rsidR="00777EBA" w:rsidRDefault="00777EBA">
      <w:pPr>
        <w:rPr>
          <w:sz w:val="24"/>
          <w:szCs w:val="24"/>
        </w:rPr>
      </w:pPr>
    </w:p>
    <w:p w14:paraId="29C1DAB9" w14:textId="77777777" w:rsidR="00777EBA" w:rsidRDefault="00777EBA">
      <w:pPr>
        <w:rPr>
          <w:sz w:val="24"/>
          <w:szCs w:val="24"/>
        </w:rPr>
      </w:pPr>
    </w:p>
    <w:p w14:paraId="06690CB9" w14:textId="77777777" w:rsidR="00777EBA" w:rsidRDefault="00777EBA">
      <w:pPr>
        <w:rPr>
          <w:sz w:val="24"/>
          <w:szCs w:val="24"/>
        </w:rPr>
      </w:pPr>
    </w:p>
    <w:p w14:paraId="0485041E" w14:textId="77777777" w:rsidR="00777EBA" w:rsidRDefault="00777EBA">
      <w:pPr>
        <w:rPr>
          <w:sz w:val="24"/>
          <w:szCs w:val="24"/>
        </w:rPr>
      </w:pPr>
    </w:p>
    <w:p w14:paraId="3C9486BE" w14:textId="77777777" w:rsidR="00777EBA" w:rsidRDefault="00777EBA">
      <w:pPr>
        <w:rPr>
          <w:sz w:val="24"/>
          <w:szCs w:val="24"/>
        </w:rPr>
      </w:pPr>
    </w:p>
    <w:p w14:paraId="3A7CF0A8" w14:textId="77777777" w:rsidR="00777EBA" w:rsidRDefault="00777EBA">
      <w:pPr>
        <w:rPr>
          <w:sz w:val="24"/>
          <w:szCs w:val="24"/>
        </w:rPr>
      </w:pPr>
    </w:p>
    <w:p w14:paraId="538FF8B0" w14:textId="77777777" w:rsidR="00777EBA" w:rsidRDefault="00777EBA">
      <w:pPr>
        <w:rPr>
          <w:sz w:val="24"/>
          <w:szCs w:val="24"/>
        </w:rPr>
      </w:pPr>
    </w:p>
    <w:p w14:paraId="7A4D3A50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 xml:space="preserve"> Experiment 1: Responsive Layout Design</w:t>
      </w:r>
    </w:p>
    <w:p w14:paraId="7FC2FDBA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retail website is not responsive across mobile and tablet devices, causing misalignment of content and improper spacing.</w:t>
      </w:r>
    </w:p>
    <w:p w14:paraId="768CD3B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possible reasons for lack of responsiveness in the existing layout.</w:t>
      </w:r>
    </w:p>
    <w:p w14:paraId="13A2D2C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Design a responsive webpage layout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Flexbox or Grid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ensuring proper alignment of header, navigation, content, and footer.</w:t>
      </w:r>
    </w:p>
    <w:p w14:paraId="687DA25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Demonstrate how the layout adapts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different screen sizes (mobile, tablet, desktop)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media queries.</w:t>
      </w:r>
    </w:p>
    <w:p w14:paraId="36C8DED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Implement spacing, alignment, and distribution techniques to improve visual consistency.</w:t>
      </w:r>
    </w:p>
    <w:p w14:paraId="53197050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effectiveness of the responsive design and suggest further improvements.</w:t>
      </w:r>
    </w:p>
    <w:p w14:paraId="11F68C39" w14:textId="1DD9DC6B" w:rsidR="00DF7A67" w:rsidRDefault="00777EBA">
      <w:pPr>
        <w:jc w:val="both"/>
      </w:pPr>
      <w:r>
        <w:rPr>
          <w:noProof/>
        </w:rPr>
        <w:drawing>
          <wp:inline distT="0" distB="0" distL="0" distR="0" wp14:anchorId="03ED7B45" wp14:editId="3B4D242F">
            <wp:extent cx="5163671" cy="2743200"/>
            <wp:effectExtent l="0" t="0" r="0" b="0"/>
            <wp:docPr id="359331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934" cy="27513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1AC6B1" wp14:editId="4DDD3BD4">
            <wp:extent cx="5334000" cy="2833688"/>
            <wp:effectExtent l="0" t="0" r="0" b="5080"/>
            <wp:docPr id="10390162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583" cy="2839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B98606" w14:textId="77777777" w:rsidR="00777EBA" w:rsidRDefault="00777EBA">
      <w:pPr>
        <w:jc w:val="both"/>
      </w:pPr>
    </w:p>
    <w:p w14:paraId="626FF22A" w14:textId="77777777" w:rsidR="00777EBA" w:rsidRDefault="00777EBA">
      <w:pPr>
        <w:jc w:val="both"/>
      </w:pPr>
    </w:p>
    <w:p w14:paraId="1CB1FC40" w14:textId="77777777" w:rsidR="00777EBA" w:rsidRDefault="00777EBA">
      <w:pPr>
        <w:jc w:val="both"/>
      </w:pPr>
    </w:p>
    <w:p w14:paraId="3A6E346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2: Form Validation using JavaScript</w:t>
      </w:r>
    </w:p>
    <w:p w14:paraId="30DD61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registration form accepts invalid email and phone number inputs, leading to incorrect data submission.</w:t>
      </w:r>
    </w:p>
    <w:p w14:paraId="37F19482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issues in the existing form validation mechanism.</w:t>
      </w:r>
    </w:p>
    <w:p w14:paraId="49DB1D7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(b) Design input fields for email and phone number with appropriate HTML attributes.</w:t>
      </w:r>
    </w:p>
    <w:p w14:paraId="76070B3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Implement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JavaScript validation using Regular Expressions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both email and phone number.</w:t>
      </w:r>
    </w:p>
    <w:p w14:paraId="07462FC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Develop a mechanism to display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real-time error messages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invalid inputs.</w:t>
      </w:r>
    </w:p>
    <w:p w14:paraId="2AA37CE6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validation system and suggest enhancements for better user experience and security.</w:t>
      </w:r>
    </w:p>
    <w:p w14:paraId="5CFB3F59" w14:textId="77777777" w:rsidR="00DF7A67" w:rsidRDefault="00DF7A67">
      <w:pPr>
        <w:jc w:val="both"/>
      </w:pPr>
    </w:p>
    <w:p w14:paraId="600E9B9A" w14:textId="2DBA4BF4" w:rsidR="00777EBA" w:rsidRDefault="00777EBA">
      <w:pPr>
        <w:jc w:val="both"/>
      </w:pPr>
      <w:r>
        <w:rPr>
          <w:noProof/>
        </w:rPr>
        <w:drawing>
          <wp:inline distT="0" distB="0" distL="0" distR="0" wp14:anchorId="73959983" wp14:editId="70E64B22">
            <wp:extent cx="6286500" cy="3339703"/>
            <wp:effectExtent l="0" t="0" r="0" b="0"/>
            <wp:docPr id="464507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311778" cy="33531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2EEA5" w14:textId="77777777" w:rsidR="00777EBA" w:rsidRDefault="00777EBA">
      <w:pPr>
        <w:jc w:val="both"/>
      </w:pPr>
    </w:p>
    <w:p w14:paraId="4F9A38D3" w14:textId="77777777" w:rsidR="00777EBA" w:rsidRDefault="00777EBA">
      <w:pPr>
        <w:jc w:val="both"/>
      </w:pPr>
    </w:p>
    <w:p w14:paraId="393A2FCA" w14:textId="77777777" w:rsidR="00777EBA" w:rsidRDefault="00777EBA">
      <w:pPr>
        <w:jc w:val="both"/>
      </w:pPr>
    </w:p>
    <w:p w14:paraId="52C75CE1" w14:textId="77777777" w:rsidR="00777EBA" w:rsidRDefault="00777EBA">
      <w:pPr>
        <w:jc w:val="both"/>
      </w:pPr>
    </w:p>
    <w:p w14:paraId="39EF3B6F" w14:textId="77777777" w:rsidR="00777EBA" w:rsidRDefault="00777EBA">
      <w:pPr>
        <w:jc w:val="both"/>
      </w:pPr>
    </w:p>
    <w:p w14:paraId="7350D60D" w14:textId="77777777" w:rsidR="00777EBA" w:rsidRDefault="00777EBA">
      <w:pPr>
        <w:jc w:val="both"/>
      </w:pPr>
    </w:p>
    <w:p w14:paraId="08345A8A" w14:textId="77777777" w:rsidR="00777EBA" w:rsidRDefault="00777EBA">
      <w:pPr>
        <w:jc w:val="both"/>
      </w:pPr>
    </w:p>
    <w:p w14:paraId="2A48018D" w14:textId="77777777" w:rsidR="00777EBA" w:rsidRDefault="00777EBA">
      <w:pPr>
        <w:jc w:val="both"/>
      </w:pPr>
    </w:p>
    <w:p w14:paraId="177722F5" w14:textId="77777777" w:rsidR="00777EBA" w:rsidRDefault="00777EBA">
      <w:pPr>
        <w:jc w:val="both"/>
      </w:pPr>
    </w:p>
    <w:p w14:paraId="14B6C337" w14:textId="77777777" w:rsidR="00777EBA" w:rsidRDefault="00777EBA">
      <w:pPr>
        <w:jc w:val="both"/>
      </w:pPr>
    </w:p>
    <w:p w14:paraId="3CED370E" w14:textId="77777777" w:rsidR="00777EBA" w:rsidRDefault="00777EBA">
      <w:pPr>
        <w:jc w:val="both"/>
      </w:pPr>
    </w:p>
    <w:p w14:paraId="26F57F53" w14:textId="77777777" w:rsidR="00777EBA" w:rsidRDefault="00777EBA">
      <w:pPr>
        <w:jc w:val="both"/>
      </w:pPr>
    </w:p>
    <w:p w14:paraId="4940AF04" w14:textId="77777777" w:rsidR="00777EBA" w:rsidRDefault="00777EBA">
      <w:pPr>
        <w:jc w:val="both"/>
      </w:pPr>
    </w:p>
    <w:p w14:paraId="450071CC" w14:textId="77777777" w:rsidR="00777EBA" w:rsidRDefault="00777EBA">
      <w:pPr>
        <w:jc w:val="both"/>
      </w:pPr>
    </w:p>
    <w:p w14:paraId="24505665" w14:textId="77777777" w:rsidR="00777EBA" w:rsidRDefault="00777EBA">
      <w:pPr>
        <w:jc w:val="both"/>
      </w:pPr>
    </w:p>
    <w:p w14:paraId="2DBA1139" w14:textId="77777777" w:rsidR="00DF7A67" w:rsidRDefault="00704760">
      <w:pPr>
        <w:pStyle w:val="Heading3"/>
        <w:jc w:val="both"/>
        <w:rPr>
          <w:color w:val="000000"/>
        </w:rPr>
      </w:pPr>
      <w:r>
        <w:rPr>
          <w:color w:val="000000"/>
        </w:rPr>
        <w:lastRenderedPageBreak/>
        <w:t>Experiment 3: CSS Layout Debugging</w:t>
      </w:r>
    </w:p>
    <w:p w14:paraId="56339405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Suppose that a webpage layout overlaps when the browser window is resized, affecting usability.</w:t>
      </w:r>
    </w:p>
    <w:p w14:paraId="13C25544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(a) Analyze the CSS properties responsible for layout overlapping issues.</w:t>
      </w:r>
    </w:p>
    <w:p w14:paraId="214DD631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(b) Examine the role of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box model (margin, border, padding, content)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layout design.</w:t>
      </w:r>
    </w:p>
    <w:p w14:paraId="421ECA0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(c) Debug the layout using appropriate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positioning techniques (relative, absolute, flex, grid)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3239392C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(d) Modify the CSS to ensure proper alignment and prevent overlapping during resizing.</w:t>
      </w:r>
    </w:p>
    <w:p w14:paraId="58532387" w14:textId="77777777" w:rsidR="00DF7A67" w:rsidRDefault="0070476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(e) Evaluate the corrected layout and suggest best practices for maintaining consistency.</w:t>
      </w:r>
    </w:p>
    <w:p w14:paraId="0886C405" w14:textId="77777777" w:rsidR="00DF7A67" w:rsidRDefault="00DF7A67">
      <w:pPr>
        <w:pStyle w:val="Heading3"/>
        <w:rPr>
          <w:color w:val="000000"/>
        </w:rPr>
      </w:pPr>
    </w:p>
    <w:p w14:paraId="351A9C5B" w14:textId="23498168" w:rsidR="00DF7A67" w:rsidRDefault="00777EBA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1F2D34EA" wp14:editId="3DF16617">
            <wp:extent cx="5905500" cy="3137297"/>
            <wp:effectExtent l="0" t="0" r="0" b="6350"/>
            <wp:docPr id="572886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221" cy="3149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ED0CCC" w14:textId="77777777" w:rsidR="00DF7A67" w:rsidRDefault="00DF7A67">
      <w:pPr>
        <w:rPr>
          <w:b/>
          <w:bCs/>
          <w:sz w:val="24"/>
          <w:szCs w:val="24"/>
        </w:rPr>
      </w:pPr>
    </w:p>
    <w:p w14:paraId="1910E1BA" w14:textId="77777777" w:rsidR="00DF7A67" w:rsidRDefault="00DF7A67">
      <w:pPr>
        <w:rPr>
          <w:sz w:val="24"/>
          <w:szCs w:val="24"/>
        </w:rPr>
      </w:pPr>
    </w:p>
    <w:p w14:paraId="3EC4CEB6" w14:textId="77777777" w:rsidR="00777EBA" w:rsidRDefault="00777EBA">
      <w:pPr>
        <w:rPr>
          <w:sz w:val="24"/>
          <w:szCs w:val="24"/>
        </w:rPr>
      </w:pPr>
    </w:p>
    <w:p w14:paraId="32CF9720" w14:textId="77777777" w:rsidR="00777EBA" w:rsidRDefault="00777EBA">
      <w:pPr>
        <w:rPr>
          <w:sz w:val="24"/>
          <w:szCs w:val="24"/>
        </w:rPr>
      </w:pPr>
    </w:p>
    <w:p w14:paraId="6069DC4C" w14:textId="77777777" w:rsidR="00777EBA" w:rsidRDefault="00777EBA">
      <w:pPr>
        <w:rPr>
          <w:sz w:val="24"/>
          <w:szCs w:val="24"/>
        </w:rPr>
      </w:pPr>
    </w:p>
    <w:p w14:paraId="0B8C668E" w14:textId="77777777" w:rsidR="00777EBA" w:rsidRDefault="00777EBA">
      <w:pPr>
        <w:rPr>
          <w:sz w:val="24"/>
          <w:szCs w:val="24"/>
        </w:rPr>
      </w:pPr>
    </w:p>
    <w:p w14:paraId="54CEB580" w14:textId="77777777" w:rsidR="00777EBA" w:rsidRDefault="00777EBA">
      <w:pPr>
        <w:rPr>
          <w:sz w:val="24"/>
          <w:szCs w:val="24"/>
        </w:rPr>
      </w:pPr>
    </w:p>
    <w:p w14:paraId="74EDD3DC" w14:textId="77777777" w:rsidR="00777EBA" w:rsidRDefault="00777EBA">
      <w:pPr>
        <w:rPr>
          <w:sz w:val="24"/>
          <w:szCs w:val="24"/>
        </w:rPr>
      </w:pPr>
    </w:p>
    <w:p w14:paraId="1C3935D8" w14:textId="77777777" w:rsidR="00777EBA" w:rsidRDefault="00777EBA">
      <w:pPr>
        <w:rPr>
          <w:sz w:val="24"/>
          <w:szCs w:val="24"/>
        </w:rPr>
      </w:pPr>
    </w:p>
    <w:p w14:paraId="1B24BF76" w14:textId="77777777" w:rsidR="00777EBA" w:rsidRDefault="00777EBA">
      <w:pPr>
        <w:rPr>
          <w:sz w:val="24"/>
          <w:szCs w:val="24"/>
        </w:rPr>
      </w:pPr>
    </w:p>
    <w:p w14:paraId="68DD3A87" w14:textId="77777777" w:rsidR="00777EBA" w:rsidRDefault="00777EBA">
      <w:pPr>
        <w:rPr>
          <w:sz w:val="24"/>
          <w:szCs w:val="24"/>
        </w:rPr>
      </w:pPr>
    </w:p>
    <w:p w14:paraId="51CE99D2" w14:textId="77777777" w:rsidR="00777EBA" w:rsidRDefault="00777EBA">
      <w:pPr>
        <w:rPr>
          <w:sz w:val="24"/>
          <w:szCs w:val="24"/>
        </w:rPr>
      </w:pPr>
    </w:p>
    <w:p w14:paraId="783AA661" w14:textId="77777777" w:rsidR="00777EBA" w:rsidRDefault="00777EBA">
      <w:pPr>
        <w:rPr>
          <w:sz w:val="24"/>
          <w:szCs w:val="24"/>
        </w:rPr>
      </w:pPr>
    </w:p>
    <w:p w14:paraId="17BB540A" w14:textId="77777777" w:rsidR="00777EBA" w:rsidRDefault="00777EBA">
      <w:pPr>
        <w:rPr>
          <w:sz w:val="24"/>
          <w:szCs w:val="24"/>
        </w:rPr>
      </w:pPr>
    </w:p>
    <w:p w14:paraId="2A11CEBC" w14:textId="77777777" w:rsidR="00777EBA" w:rsidRDefault="00777EBA">
      <w:pPr>
        <w:rPr>
          <w:sz w:val="24"/>
          <w:szCs w:val="24"/>
        </w:rPr>
      </w:pPr>
    </w:p>
    <w:p w14:paraId="6F163A93" w14:textId="77777777" w:rsidR="00777EBA" w:rsidRDefault="00777EBA">
      <w:pPr>
        <w:rPr>
          <w:sz w:val="24"/>
          <w:szCs w:val="24"/>
        </w:rPr>
      </w:pPr>
    </w:p>
    <w:p w14:paraId="37B05A76" w14:textId="77777777" w:rsidR="00DF7A67" w:rsidRDefault="00DF7A67">
      <w:pPr>
        <w:rPr>
          <w:i/>
          <w:iCs/>
          <w:sz w:val="24"/>
          <w:szCs w:val="24"/>
        </w:rPr>
      </w:pPr>
    </w:p>
    <w:p w14:paraId="038B3C0F" w14:textId="77777777" w:rsidR="00DF7A67" w:rsidRDefault="007047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0F8BC11A" w14:textId="77777777" w:rsidR="00DF7A67" w:rsidRDefault="00DF7A67">
      <w:pPr>
        <w:rPr>
          <w:b/>
          <w:bCs/>
          <w:sz w:val="24"/>
          <w:szCs w:val="24"/>
        </w:rPr>
      </w:pPr>
    </w:p>
    <w:tbl>
      <w:tblPr>
        <w:tblStyle w:val="a"/>
        <w:tblW w:w="10915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562"/>
        <w:gridCol w:w="1340"/>
        <w:gridCol w:w="2202"/>
        <w:gridCol w:w="1984"/>
        <w:gridCol w:w="1843"/>
        <w:gridCol w:w="1984"/>
      </w:tblGrid>
      <w:tr w:rsidR="00DF7A67" w14:paraId="39DA3F5B" w14:textId="77777777">
        <w:trPr>
          <w:trHeight w:val="315"/>
        </w:trPr>
        <w:tc>
          <w:tcPr>
            <w:tcW w:w="1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BB804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4F6CC9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22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0D3443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4 – Exemplary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AAEA1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3 – Proficient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A2A7B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2 – Developing</w:t>
            </w:r>
          </w:p>
        </w:tc>
        <w:tc>
          <w:tcPr>
            <w:tcW w:w="19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ACA246" w14:textId="77777777" w:rsidR="00DF7A67" w:rsidRDefault="00704760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Level 1 – Beginning</w:t>
            </w:r>
          </w:p>
        </w:tc>
      </w:tr>
      <w:tr w:rsidR="00DF7A67" w14:paraId="3D0D809C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D5D6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Understanding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F07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8001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Demonstrates thorough understanding and effectively integrates multiple concepts/technologies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7746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understanding with proper integration of most concepts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9604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understanding; limited or partial integration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40050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understanding; unable to integrate concepts</w:t>
            </w:r>
          </w:p>
        </w:tc>
      </w:tr>
      <w:tr w:rsidR="00DF7A67" w14:paraId="24E4AFA9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BBAC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Experimental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0A84B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935C4C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Well-planned, systematic implementation with optimal solution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4878F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Correct implementation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5A62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implementation with errors or inefficiencies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D2DFE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incomplete implementation</w:t>
            </w:r>
          </w:p>
        </w:tc>
      </w:tr>
      <w:tr w:rsidR="00DF7A67" w14:paraId="4EFE927E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39AD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Tools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C83000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E6609D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 and advanced use of tools/technologies with proper configuration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56789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Appropriate use of tools with correct execution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31E06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inconsistent use of tools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7A2C34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minimal use of tools</w:t>
            </w:r>
          </w:p>
        </w:tc>
      </w:tr>
      <w:tr w:rsidR="00DF7A67" w14:paraId="034ABA6F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46D02E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Analysis of Results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AD377A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5F0B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Insightful analysis with accurate interpretation and validation of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60EC4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analysis with reasonable interpretation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546DE6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analysis with limited insights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090D28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incorrect analysis of results</w:t>
            </w:r>
          </w:p>
        </w:tc>
      </w:tr>
      <w:tr w:rsidR="00DF7A67" w14:paraId="12360564" w14:textId="77777777">
        <w:trPr>
          <w:trHeight w:val="315"/>
        </w:trPr>
        <w:tc>
          <w:tcPr>
            <w:tcW w:w="156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F463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Documentation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525F6B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2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37A7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Clear, well-structured documentation with diagrams, code, and results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E04F7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Organized documentation with necessary details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B15A8F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Basic documentation with missing details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EC1032" w14:textId="77777777" w:rsidR="00DF7A67" w:rsidRDefault="00704760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 or incomplete documentation</w:t>
            </w:r>
          </w:p>
        </w:tc>
      </w:tr>
    </w:tbl>
    <w:p w14:paraId="3D797BC9" w14:textId="77777777" w:rsidR="00DF7A67" w:rsidRDefault="00DF7A67">
      <w:pPr>
        <w:rPr>
          <w:sz w:val="24"/>
          <w:szCs w:val="24"/>
        </w:rPr>
      </w:pPr>
    </w:p>
    <w:sectPr w:rsidR="00DF7A6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04DB44D-DEB8-477C-9802-25B427602C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D76452D-82EB-4A22-8C87-6FE327E9F65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A67"/>
    <w:rsid w:val="0069733D"/>
    <w:rsid w:val="00704760"/>
    <w:rsid w:val="00777EBA"/>
    <w:rsid w:val="009756B1"/>
    <w:rsid w:val="00D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1229"/>
  <w15:docId w15:val="{5DDD0645-D000-4872-99AA-BA41EAD0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sINQvuRrvYYy3G48cuQ/4volNA==">CgMxLjAyDmguNmVyajFxcmgyejdkOAByITFTZkREbV8zV1c3a0p5N1pnZk5GNjBNUHFNVW9OWmtDaw==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puli sanjeev</cp:lastModifiedBy>
  <cp:revision>4</cp:revision>
  <dcterms:created xsi:type="dcterms:W3CDTF">2026-08-01T08:05:00Z</dcterms:created>
  <dcterms:modified xsi:type="dcterms:W3CDTF">2026-10-23T03:34:00Z</dcterms:modified>
</cp:coreProperties>
</file>