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FBDE7" w14:textId="77777777" w:rsidR="00782CC3" w:rsidRPr="00782CC3" w:rsidRDefault="00782CC3" w:rsidP="00782CC3">
      <w:pPr>
        <w:rPr>
          <w:b/>
          <w:bCs/>
        </w:rPr>
      </w:pPr>
      <w:r w:rsidRPr="00782CC3">
        <w:rPr>
          <w:b/>
          <w:bCs/>
        </w:rPr>
        <w:t>iNavigate</w:t>
      </w:r>
    </w:p>
    <w:p w14:paraId="412548EB" w14:textId="77777777" w:rsidR="00782CC3" w:rsidRPr="00782CC3" w:rsidRDefault="00782CC3" w:rsidP="00782CC3">
      <w:r w:rsidRPr="00782CC3">
        <w:rPr>
          <w:b/>
          <w:bCs/>
        </w:rPr>
        <w:t>Mentee Application &amp; Mentor Discussion Form</w:t>
      </w:r>
    </w:p>
    <w:p w14:paraId="4E6B3EE7" w14:textId="77777777" w:rsidR="00782CC3" w:rsidRPr="00782CC3" w:rsidRDefault="00782CC3" w:rsidP="00782CC3">
      <w:r w:rsidRPr="00782CC3">
        <w:t>Section A: Mentee Section</w:t>
      </w:r>
    </w:p>
    <w:p w14:paraId="03591477" w14:textId="77777777" w:rsidR="00782CC3" w:rsidRPr="00782CC3" w:rsidRDefault="00782CC3" w:rsidP="00782CC3">
      <w:r w:rsidRPr="00782CC3">
        <w:t>Mentee Profile</w:t>
      </w:r>
    </w:p>
    <w:tbl>
      <w:tblPr>
        <w:tblStyle w:val="TableGrid"/>
        <w:tblW w:w="5000" w:type="pct"/>
        <w:tblLook w:val="04A0" w:firstRow="1" w:lastRow="0" w:firstColumn="1" w:lastColumn="0" w:noHBand="0" w:noVBand="1"/>
      </w:tblPr>
      <w:tblGrid>
        <w:gridCol w:w="3258"/>
        <w:gridCol w:w="2194"/>
        <w:gridCol w:w="2057"/>
        <w:gridCol w:w="1507"/>
      </w:tblGrid>
      <w:tr w:rsidR="00782CC3" w:rsidRPr="00782CC3" w14:paraId="3DFE8A42" w14:textId="77777777">
        <w:tc>
          <w:tcPr>
            <w:tcW w:w="1806" w:type="pct"/>
            <w:tcBorders>
              <w:top w:val="single" w:sz="4" w:space="0" w:color="auto"/>
              <w:left w:val="single" w:sz="4" w:space="0" w:color="auto"/>
              <w:bottom w:val="single" w:sz="4" w:space="0" w:color="auto"/>
              <w:right w:val="single" w:sz="4" w:space="0" w:color="auto"/>
            </w:tcBorders>
            <w:shd w:val="clear" w:color="auto" w:fill="F2F2F2"/>
            <w:hideMark/>
          </w:tcPr>
          <w:p w14:paraId="0B72C5F7" w14:textId="77777777" w:rsidR="00782CC3" w:rsidRPr="00782CC3" w:rsidRDefault="00782CC3" w:rsidP="00782CC3">
            <w:pPr>
              <w:spacing w:after="160" w:line="278" w:lineRule="auto"/>
            </w:pPr>
            <w:r w:rsidRPr="00782CC3">
              <w:rPr>
                <w:b/>
                <w:bCs/>
              </w:rPr>
              <w:t>Mentee Name</w:t>
            </w:r>
          </w:p>
        </w:tc>
        <w:tc>
          <w:tcPr>
            <w:tcW w:w="1217" w:type="pct"/>
            <w:tcBorders>
              <w:top w:val="single" w:sz="4" w:space="0" w:color="auto"/>
              <w:left w:val="single" w:sz="4" w:space="0" w:color="auto"/>
              <w:bottom w:val="single" w:sz="4" w:space="0" w:color="auto"/>
              <w:right w:val="single" w:sz="4" w:space="0" w:color="auto"/>
            </w:tcBorders>
            <w:shd w:val="clear" w:color="auto" w:fill="FFFFFF"/>
          </w:tcPr>
          <w:p w14:paraId="4D215911" w14:textId="7BE8AC06" w:rsidR="00782CC3" w:rsidRPr="00782CC3" w:rsidRDefault="00AD33E9" w:rsidP="00782CC3">
            <w:pPr>
              <w:spacing w:after="160" w:line="278" w:lineRule="auto"/>
            </w:pPr>
            <w:r>
              <w:t>Sanjeev Sinha</w:t>
            </w:r>
          </w:p>
        </w:tc>
        <w:tc>
          <w:tcPr>
            <w:tcW w:w="1141" w:type="pct"/>
            <w:tcBorders>
              <w:top w:val="single" w:sz="4" w:space="0" w:color="auto"/>
              <w:left w:val="single" w:sz="4" w:space="0" w:color="auto"/>
              <w:bottom w:val="single" w:sz="4" w:space="0" w:color="auto"/>
              <w:right w:val="single" w:sz="4" w:space="0" w:color="auto"/>
            </w:tcBorders>
            <w:shd w:val="clear" w:color="auto" w:fill="F2F2F2"/>
            <w:hideMark/>
          </w:tcPr>
          <w:p w14:paraId="1362ADD5" w14:textId="77777777" w:rsidR="00782CC3" w:rsidRPr="00782CC3" w:rsidRDefault="00782CC3" w:rsidP="00782CC3">
            <w:pPr>
              <w:spacing w:after="160" w:line="278" w:lineRule="auto"/>
            </w:pPr>
            <w:r w:rsidRPr="00782CC3">
              <w:rPr>
                <w:b/>
                <w:bCs/>
              </w:rPr>
              <w:t>Employee ID</w:t>
            </w:r>
          </w:p>
        </w:tc>
        <w:tc>
          <w:tcPr>
            <w:tcW w:w="836" w:type="pct"/>
            <w:tcBorders>
              <w:top w:val="single" w:sz="4" w:space="0" w:color="auto"/>
              <w:left w:val="single" w:sz="4" w:space="0" w:color="auto"/>
              <w:bottom w:val="single" w:sz="4" w:space="0" w:color="auto"/>
              <w:right w:val="single" w:sz="4" w:space="0" w:color="auto"/>
            </w:tcBorders>
            <w:shd w:val="clear" w:color="auto" w:fill="FFFFFF"/>
          </w:tcPr>
          <w:p w14:paraId="4BB370E3" w14:textId="527BA464" w:rsidR="00782CC3" w:rsidRPr="00782CC3" w:rsidRDefault="00AD33E9" w:rsidP="00782CC3">
            <w:pPr>
              <w:spacing w:after="160" w:line="278" w:lineRule="auto"/>
            </w:pPr>
            <w:r>
              <w:t>109558</w:t>
            </w:r>
          </w:p>
        </w:tc>
      </w:tr>
      <w:tr w:rsidR="00782CC3" w:rsidRPr="00782CC3" w14:paraId="73F8DE44" w14:textId="77777777">
        <w:tc>
          <w:tcPr>
            <w:tcW w:w="1806" w:type="pct"/>
            <w:tcBorders>
              <w:top w:val="single" w:sz="4" w:space="0" w:color="auto"/>
              <w:left w:val="single" w:sz="4" w:space="0" w:color="auto"/>
              <w:bottom w:val="single" w:sz="4" w:space="0" w:color="auto"/>
              <w:right w:val="single" w:sz="4" w:space="0" w:color="auto"/>
            </w:tcBorders>
            <w:shd w:val="clear" w:color="auto" w:fill="F2F2F2"/>
            <w:hideMark/>
          </w:tcPr>
          <w:p w14:paraId="690ADEFD" w14:textId="77777777" w:rsidR="00782CC3" w:rsidRPr="00782CC3" w:rsidRDefault="00782CC3" w:rsidP="00782CC3">
            <w:pPr>
              <w:spacing w:after="160" w:line="278" w:lineRule="auto"/>
            </w:pPr>
            <w:r w:rsidRPr="00782CC3">
              <w:rPr>
                <w:b/>
                <w:bCs/>
              </w:rPr>
              <w:t>Current Role / Designation</w:t>
            </w:r>
          </w:p>
        </w:tc>
        <w:tc>
          <w:tcPr>
            <w:tcW w:w="1217" w:type="pct"/>
            <w:tcBorders>
              <w:top w:val="single" w:sz="4" w:space="0" w:color="auto"/>
              <w:left w:val="single" w:sz="4" w:space="0" w:color="auto"/>
              <w:bottom w:val="single" w:sz="4" w:space="0" w:color="auto"/>
              <w:right w:val="single" w:sz="4" w:space="0" w:color="auto"/>
            </w:tcBorders>
            <w:shd w:val="clear" w:color="auto" w:fill="FFFFFF"/>
          </w:tcPr>
          <w:p w14:paraId="61198805" w14:textId="79B94270" w:rsidR="00782CC3" w:rsidRPr="00782CC3" w:rsidRDefault="00AD33E9" w:rsidP="00782CC3">
            <w:pPr>
              <w:spacing w:after="160" w:line="278" w:lineRule="auto"/>
            </w:pPr>
            <w:r>
              <w:t>Sr. Test Specialist</w:t>
            </w:r>
          </w:p>
        </w:tc>
        <w:tc>
          <w:tcPr>
            <w:tcW w:w="1141" w:type="pct"/>
            <w:tcBorders>
              <w:top w:val="single" w:sz="4" w:space="0" w:color="auto"/>
              <w:left w:val="single" w:sz="4" w:space="0" w:color="auto"/>
              <w:bottom w:val="single" w:sz="4" w:space="0" w:color="auto"/>
              <w:right w:val="single" w:sz="4" w:space="0" w:color="auto"/>
            </w:tcBorders>
            <w:shd w:val="clear" w:color="auto" w:fill="F2F2F2"/>
            <w:hideMark/>
          </w:tcPr>
          <w:p w14:paraId="2B84082D" w14:textId="77777777" w:rsidR="00782CC3" w:rsidRPr="00782CC3" w:rsidRDefault="00782CC3" w:rsidP="00782CC3">
            <w:pPr>
              <w:spacing w:after="160" w:line="278" w:lineRule="auto"/>
            </w:pPr>
            <w:r w:rsidRPr="00782CC3">
              <w:rPr>
                <w:b/>
                <w:bCs/>
              </w:rPr>
              <w:t>Band / Grade</w:t>
            </w:r>
          </w:p>
        </w:tc>
        <w:tc>
          <w:tcPr>
            <w:tcW w:w="836" w:type="pct"/>
            <w:tcBorders>
              <w:top w:val="single" w:sz="4" w:space="0" w:color="auto"/>
              <w:left w:val="single" w:sz="4" w:space="0" w:color="auto"/>
              <w:bottom w:val="single" w:sz="4" w:space="0" w:color="auto"/>
              <w:right w:val="single" w:sz="4" w:space="0" w:color="auto"/>
            </w:tcBorders>
            <w:shd w:val="clear" w:color="auto" w:fill="FFFFFF"/>
          </w:tcPr>
          <w:p w14:paraId="033A7075" w14:textId="249A5376" w:rsidR="00782CC3" w:rsidRPr="00782CC3" w:rsidRDefault="00AD33E9" w:rsidP="00782CC3">
            <w:pPr>
              <w:spacing w:after="160" w:line="278" w:lineRule="auto"/>
            </w:pPr>
            <w:r>
              <w:t>4</w:t>
            </w:r>
          </w:p>
        </w:tc>
      </w:tr>
      <w:tr w:rsidR="00782CC3" w:rsidRPr="00782CC3" w14:paraId="5B1F1AD2" w14:textId="77777777">
        <w:tc>
          <w:tcPr>
            <w:tcW w:w="1806" w:type="pct"/>
            <w:tcBorders>
              <w:top w:val="single" w:sz="4" w:space="0" w:color="auto"/>
              <w:left w:val="single" w:sz="4" w:space="0" w:color="auto"/>
              <w:bottom w:val="single" w:sz="4" w:space="0" w:color="auto"/>
              <w:right w:val="single" w:sz="4" w:space="0" w:color="auto"/>
            </w:tcBorders>
            <w:shd w:val="clear" w:color="auto" w:fill="F2F2F2"/>
            <w:hideMark/>
          </w:tcPr>
          <w:p w14:paraId="2D73C587" w14:textId="77777777" w:rsidR="00782CC3" w:rsidRPr="00782CC3" w:rsidRDefault="00782CC3" w:rsidP="00782CC3">
            <w:pPr>
              <w:spacing w:after="160" w:line="278" w:lineRule="auto"/>
            </w:pPr>
            <w:r w:rsidRPr="00782CC3">
              <w:rPr>
                <w:b/>
                <w:bCs/>
              </w:rPr>
              <w:t>Business Unit / Account</w:t>
            </w:r>
          </w:p>
        </w:tc>
        <w:tc>
          <w:tcPr>
            <w:tcW w:w="1217" w:type="pct"/>
            <w:tcBorders>
              <w:top w:val="single" w:sz="4" w:space="0" w:color="auto"/>
              <w:left w:val="single" w:sz="4" w:space="0" w:color="auto"/>
              <w:bottom w:val="single" w:sz="4" w:space="0" w:color="auto"/>
              <w:right w:val="single" w:sz="4" w:space="0" w:color="auto"/>
            </w:tcBorders>
            <w:shd w:val="clear" w:color="auto" w:fill="FFFFFF"/>
          </w:tcPr>
          <w:p w14:paraId="4D6D88F6" w14:textId="5BB73939" w:rsidR="00782CC3" w:rsidRPr="00782CC3" w:rsidRDefault="00AD33E9" w:rsidP="00782CC3">
            <w:pPr>
              <w:spacing w:after="160" w:line="278" w:lineRule="auto"/>
            </w:pPr>
            <w:r>
              <w:t>QE RO Europe</w:t>
            </w:r>
          </w:p>
        </w:tc>
        <w:tc>
          <w:tcPr>
            <w:tcW w:w="1141" w:type="pct"/>
            <w:tcBorders>
              <w:top w:val="single" w:sz="4" w:space="0" w:color="auto"/>
              <w:left w:val="single" w:sz="4" w:space="0" w:color="auto"/>
              <w:bottom w:val="single" w:sz="4" w:space="0" w:color="auto"/>
              <w:right w:val="single" w:sz="4" w:space="0" w:color="auto"/>
            </w:tcBorders>
            <w:shd w:val="clear" w:color="auto" w:fill="F2F2F2"/>
            <w:hideMark/>
          </w:tcPr>
          <w:p w14:paraId="7E2C12B1" w14:textId="77777777" w:rsidR="00782CC3" w:rsidRPr="00782CC3" w:rsidRDefault="00782CC3" w:rsidP="00782CC3">
            <w:pPr>
              <w:spacing w:after="160" w:line="278" w:lineRule="auto"/>
            </w:pPr>
            <w:r w:rsidRPr="00782CC3">
              <w:rPr>
                <w:b/>
                <w:bCs/>
              </w:rPr>
              <w:t>Location</w:t>
            </w:r>
          </w:p>
        </w:tc>
        <w:tc>
          <w:tcPr>
            <w:tcW w:w="836" w:type="pct"/>
            <w:tcBorders>
              <w:top w:val="single" w:sz="4" w:space="0" w:color="auto"/>
              <w:left w:val="single" w:sz="4" w:space="0" w:color="auto"/>
              <w:bottom w:val="single" w:sz="4" w:space="0" w:color="auto"/>
              <w:right w:val="single" w:sz="4" w:space="0" w:color="auto"/>
            </w:tcBorders>
            <w:shd w:val="clear" w:color="auto" w:fill="FFFFFF"/>
          </w:tcPr>
          <w:p w14:paraId="7BD5FB85" w14:textId="69259C95" w:rsidR="00782CC3" w:rsidRPr="00782CC3" w:rsidRDefault="00AD33E9" w:rsidP="00782CC3">
            <w:pPr>
              <w:spacing w:after="160" w:line="278" w:lineRule="auto"/>
            </w:pPr>
            <w:r>
              <w:t>Gurugram</w:t>
            </w:r>
          </w:p>
        </w:tc>
      </w:tr>
      <w:tr w:rsidR="00782CC3" w:rsidRPr="00782CC3" w14:paraId="408043D1" w14:textId="77777777">
        <w:tc>
          <w:tcPr>
            <w:tcW w:w="1806" w:type="pct"/>
            <w:tcBorders>
              <w:top w:val="single" w:sz="4" w:space="0" w:color="auto"/>
              <w:left w:val="single" w:sz="4" w:space="0" w:color="auto"/>
              <w:bottom w:val="single" w:sz="4" w:space="0" w:color="auto"/>
              <w:right w:val="single" w:sz="4" w:space="0" w:color="auto"/>
            </w:tcBorders>
            <w:shd w:val="clear" w:color="auto" w:fill="F2F2F2"/>
            <w:hideMark/>
          </w:tcPr>
          <w:p w14:paraId="5354CDB8" w14:textId="77777777" w:rsidR="00782CC3" w:rsidRPr="00782CC3" w:rsidRDefault="00782CC3" w:rsidP="00782CC3">
            <w:pPr>
              <w:spacing w:after="160" w:line="278" w:lineRule="auto"/>
            </w:pPr>
            <w:r w:rsidRPr="00782CC3">
              <w:rPr>
                <w:b/>
                <w:bCs/>
              </w:rPr>
              <w:t>Reporting Manager</w:t>
            </w:r>
          </w:p>
        </w:tc>
        <w:tc>
          <w:tcPr>
            <w:tcW w:w="1217" w:type="pct"/>
            <w:tcBorders>
              <w:top w:val="single" w:sz="4" w:space="0" w:color="auto"/>
              <w:left w:val="single" w:sz="4" w:space="0" w:color="auto"/>
              <w:bottom w:val="single" w:sz="4" w:space="0" w:color="auto"/>
              <w:right w:val="single" w:sz="4" w:space="0" w:color="auto"/>
            </w:tcBorders>
            <w:shd w:val="clear" w:color="auto" w:fill="FFFFFF"/>
          </w:tcPr>
          <w:p w14:paraId="7764E71A" w14:textId="5802BBE6" w:rsidR="00782CC3" w:rsidRPr="00782CC3" w:rsidRDefault="00AD33E9" w:rsidP="00782CC3">
            <w:pPr>
              <w:spacing w:after="160" w:line="278" w:lineRule="auto"/>
            </w:pPr>
            <w:r>
              <w:t>Gagandeep Singh</w:t>
            </w:r>
          </w:p>
        </w:tc>
        <w:tc>
          <w:tcPr>
            <w:tcW w:w="1141" w:type="pct"/>
            <w:tcBorders>
              <w:top w:val="single" w:sz="4" w:space="0" w:color="auto"/>
              <w:left w:val="single" w:sz="4" w:space="0" w:color="auto"/>
              <w:bottom w:val="single" w:sz="4" w:space="0" w:color="auto"/>
              <w:right w:val="single" w:sz="4" w:space="0" w:color="auto"/>
            </w:tcBorders>
            <w:shd w:val="clear" w:color="auto" w:fill="F2F2F2"/>
            <w:hideMark/>
          </w:tcPr>
          <w:p w14:paraId="7502D9C9" w14:textId="77777777" w:rsidR="00782CC3" w:rsidRPr="00782CC3" w:rsidRDefault="00782CC3" w:rsidP="00782CC3">
            <w:pPr>
              <w:spacing w:after="160" w:line="278" w:lineRule="auto"/>
            </w:pPr>
            <w:r w:rsidRPr="00782CC3">
              <w:rPr>
                <w:b/>
                <w:bCs/>
              </w:rPr>
              <w:t>Career Manager</w:t>
            </w:r>
          </w:p>
        </w:tc>
        <w:tc>
          <w:tcPr>
            <w:tcW w:w="836" w:type="pct"/>
            <w:tcBorders>
              <w:top w:val="single" w:sz="4" w:space="0" w:color="auto"/>
              <w:left w:val="single" w:sz="4" w:space="0" w:color="auto"/>
              <w:bottom w:val="single" w:sz="4" w:space="0" w:color="auto"/>
              <w:right w:val="single" w:sz="4" w:space="0" w:color="auto"/>
            </w:tcBorders>
            <w:shd w:val="clear" w:color="auto" w:fill="FFFFFF"/>
          </w:tcPr>
          <w:p w14:paraId="0969F247" w14:textId="650D83C5" w:rsidR="00782CC3" w:rsidRPr="00782CC3" w:rsidRDefault="00AD33E9" w:rsidP="00782CC3">
            <w:pPr>
              <w:spacing w:after="160" w:line="278" w:lineRule="auto"/>
            </w:pPr>
            <w:r>
              <w:t>Nishant Dixit</w:t>
            </w:r>
          </w:p>
        </w:tc>
      </w:tr>
    </w:tbl>
    <w:p w14:paraId="13B68158" w14:textId="77777777" w:rsidR="00782CC3" w:rsidRPr="00782CC3" w:rsidRDefault="00782CC3" w:rsidP="00782CC3">
      <w:r w:rsidRPr="00782CC3">
        <w:t>1. Past Achievements &amp; Career Highlights</w:t>
      </w:r>
    </w:p>
    <w:p w14:paraId="5B8CCD55" w14:textId="77777777" w:rsidR="00782CC3" w:rsidRPr="00782CC3" w:rsidRDefault="00782CC3" w:rsidP="00782CC3">
      <w:r w:rsidRPr="00782CC3">
        <w:rPr>
          <w:b/>
          <w:bCs/>
        </w:rPr>
        <w:t>Highlight up to three key achievements from the last 12 months. Focus on outcomes, stakeholder impact, client value, delivery excellence, or process improvement.</w:t>
      </w:r>
    </w:p>
    <w:tbl>
      <w:tblPr>
        <w:tblStyle w:val="TableGrid"/>
        <w:tblW w:w="5000" w:type="pct"/>
        <w:tblLook w:val="04A0" w:firstRow="1" w:lastRow="0" w:firstColumn="1" w:lastColumn="0" w:noHBand="0" w:noVBand="1"/>
      </w:tblPr>
      <w:tblGrid>
        <w:gridCol w:w="2023"/>
        <w:gridCol w:w="4288"/>
        <w:gridCol w:w="2705"/>
      </w:tblGrid>
      <w:tr w:rsidR="00782CC3" w:rsidRPr="00782CC3" w14:paraId="6AFBFD3C" w14:textId="77777777">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43AE10D8" w14:textId="77777777" w:rsidR="00782CC3" w:rsidRPr="00782CC3" w:rsidRDefault="00782CC3" w:rsidP="00782CC3">
            <w:pPr>
              <w:spacing w:after="160" w:line="278" w:lineRule="auto"/>
            </w:pPr>
            <w:r w:rsidRPr="00782CC3">
              <w:rPr>
                <w:b/>
                <w:bCs/>
              </w:rPr>
              <w:t>Achievement / Situation</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07C8F594" w14:textId="77777777" w:rsidR="00782CC3" w:rsidRPr="00782CC3" w:rsidRDefault="00782CC3" w:rsidP="00782CC3">
            <w:pPr>
              <w:spacing w:after="160" w:line="278" w:lineRule="auto"/>
            </w:pPr>
            <w:r w:rsidRPr="00782CC3">
              <w:rPr>
                <w:b/>
                <w:bCs/>
              </w:rPr>
              <w:t>Your Role / Contribution</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4381F0B4" w14:textId="77777777" w:rsidR="00782CC3" w:rsidRPr="00782CC3" w:rsidRDefault="00782CC3" w:rsidP="00782CC3">
            <w:pPr>
              <w:spacing w:after="160" w:line="278" w:lineRule="auto"/>
            </w:pPr>
            <w:r w:rsidRPr="00782CC3">
              <w:rPr>
                <w:b/>
                <w:bCs/>
              </w:rPr>
              <w:t>Outcome / Value Created</w:t>
            </w:r>
          </w:p>
        </w:tc>
      </w:tr>
      <w:tr w:rsidR="00782CC3" w:rsidRPr="00782CC3" w14:paraId="40C9DB51" w14:textId="77777777">
        <w:tc>
          <w:tcPr>
            <w:tcW w:w="0" w:type="auto"/>
            <w:tcBorders>
              <w:top w:val="single" w:sz="4" w:space="0" w:color="auto"/>
              <w:left w:val="single" w:sz="4" w:space="0" w:color="auto"/>
              <w:bottom w:val="single" w:sz="4" w:space="0" w:color="auto"/>
              <w:right w:val="single" w:sz="4" w:space="0" w:color="auto"/>
            </w:tcBorders>
            <w:shd w:val="clear" w:color="auto" w:fill="FFFFFF"/>
          </w:tcPr>
          <w:p w14:paraId="602ECA73" w14:textId="49D4308B" w:rsidR="00782CC3" w:rsidRPr="00782CC3" w:rsidRDefault="00782CC3" w:rsidP="00782CC3">
            <w:pPr>
              <w:spacing w:after="160" w:line="278" w:lineRule="auto"/>
            </w:pPr>
            <w:r w:rsidRPr="00782CC3">
              <w:t>1.</w:t>
            </w:r>
            <w:r w:rsidR="007F1BD3">
              <w:t xml:space="preserve"> </w:t>
            </w:r>
            <w:r w:rsidR="007F1BD3" w:rsidRPr="007F1BD3">
              <w:t>Delivered QA across multiple major releases and initiatives</w:t>
            </w:r>
          </w:p>
          <w:p w14:paraId="7E198E17" w14:textId="77777777" w:rsidR="00782CC3" w:rsidRPr="00782CC3" w:rsidRDefault="00782CC3" w:rsidP="00782CC3">
            <w:pPr>
              <w:spacing w:after="160" w:line="278" w:lineRule="auto"/>
            </w:pPr>
          </w:p>
          <w:p w14:paraId="356D1346" w14:textId="77777777" w:rsidR="00782CC3" w:rsidRPr="00782CC3" w:rsidRDefault="00782CC3" w:rsidP="00782CC3">
            <w:pPr>
              <w:spacing w:after="160" w:line="278" w:lineRule="auto"/>
            </w:pPr>
          </w:p>
          <w:p w14:paraId="34893547"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0ECDBE43" w14:textId="7C92519F" w:rsidR="00782CC3" w:rsidRPr="00782CC3" w:rsidRDefault="008C4931" w:rsidP="00782CC3">
            <w:pPr>
              <w:spacing w:after="160" w:line="278" w:lineRule="auto"/>
            </w:pPr>
            <w:r w:rsidRPr="008C4931">
              <w:t xml:space="preserve">Contributed to multiple Arm.com releases and initiatives including </w:t>
            </w:r>
            <w:r w:rsidRPr="008C4931">
              <w:rPr>
                <w:b/>
                <w:bCs/>
              </w:rPr>
              <w:t>Arm Everywhere China, Lilac, Success Stories, Voice AI, Coveo RGA, Developer/AI Portal and other ongoing page releases</w:t>
            </w:r>
            <w:r w:rsidRPr="008C4931">
              <w:t>. Managed parallel QA activities covering functional, compatibility, accessibility, UI/responsive, Adobe Analytics, performance and OneTrust testing.</w:t>
            </w:r>
          </w:p>
          <w:p w14:paraId="0608BF2D" w14:textId="77777777" w:rsidR="00782CC3" w:rsidRPr="00782CC3" w:rsidRDefault="00782CC3" w:rsidP="00782CC3">
            <w:pPr>
              <w:spacing w:after="160" w:line="278" w:lineRule="auto"/>
            </w:pPr>
          </w:p>
          <w:p w14:paraId="189AC29E" w14:textId="77777777" w:rsidR="00782CC3" w:rsidRPr="00782CC3" w:rsidRDefault="00782CC3" w:rsidP="00782CC3">
            <w:pPr>
              <w:spacing w:after="160" w:line="278" w:lineRule="auto"/>
            </w:pPr>
          </w:p>
          <w:p w14:paraId="0428F3C1"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21BEA1D" w14:textId="00316B2C" w:rsidR="00782CC3" w:rsidRPr="00782CC3" w:rsidRDefault="007B401A" w:rsidP="00782CC3">
            <w:pPr>
              <w:spacing w:after="160" w:line="278" w:lineRule="auto"/>
            </w:pPr>
            <w:r w:rsidRPr="007B401A">
              <w:t xml:space="preserve">Helped maintain </w:t>
            </w:r>
            <w:r w:rsidRPr="007B401A">
              <w:rPr>
                <w:b/>
                <w:bCs/>
              </w:rPr>
              <w:t>release momentum and quality across multiple business priorities</w:t>
            </w:r>
            <w:r w:rsidRPr="007B401A">
              <w:t>, reduced the risk of customer-facing defects, and increased stakeholder confidence in production releases.</w:t>
            </w:r>
          </w:p>
          <w:p w14:paraId="73F11A72" w14:textId="77777777" w:rsidR="00782CC3" w:rsidRPr="00782CC3" w:rsidRDefault="00782CC3" w:rsidP="00782CC3">
            <w:pPr>
              <w:spacing w:after="160" w:line="278" w:lineRule="auto"/>
            </w:pPr>
          </w:p>
          <w:p w14:paraId="0390854C" w14:textId="77777777" w:rsidR="00782CC3" w:rsidRPr="00782CC3" w:rsidRDefault="00782CC3" w:rsidP="00782CC3">
            <w:pPr>
              <w:spacing w:after="160" w:line="278" w:lineRule="auto"/>
            </w:pPr>
          </w:p>
          <w:p w14:paraId="5A566E14" w14:textId="77777777" w:rsidR="00782CC3" w:rsidRPr="00782CC3" w:rsidRDefault="00782CC3" w:rsidP="00782CC3">
            <w:pPr>
              <w:spacing w:after="160" w:line="278" w:lineRule="auto"/>
            </w:pPr>
          </w:p>
        </w:tc>
      </w:tr>
      <w:tr w:rsidR="00782CC3" w:rsidRPr="00782CC3" w14:paraId="4C36418B" w14:textId="77777777">
        <w:tc>
          <w:tcPr>
            <w:tcW w:w="0" w:type="auto"/>
            <w:tcBorders>
              <w:top w:val="single" w:sz="4" w:space="0" w:color="auto"/>
              <w:left w:val="single" w:sz="4" w:space="0" w:color="auto"/>
              <w:bottom w:val="single" w:sz="4" w:space="0" w:color="auto"/>
              <w:right w:val="single" w:sz="4" w:space="0" w:color="auto"/>
            </w:tcBorders>
            <w:shd w:val="clear" w:color="auto" w:fill="FFFFFF"/>
          </w:tcPr>
          <w:p w14:paraId="1AEF9B67" w14:textId="1E191183" w:rsidR="00782CC3" w:rsidRPr="00782CC3" w:rsidRDefault="00782CC3" w:rsidP="00782CC3">
            <w:pPr>
              <w:spacing w:after="160" w:line="278" w:lineRule="auto"/>
            </w:pPr>
            <w:r w:rsidRPr="00782CC3">
              <w:t>2.</w:t>
            </w:r>
            <w:r w:rsidR="00591A6C" w:rsidRPr="00591A6C">
              <w:rPr>
                <w:rFonts w:ascii="Segoe UI" w:hAnsi="Segoe UI" w:cs="Segoe UI"/>
                <w:b/>
                <w:bCs/>
                <w:color w:val="0D0D0D"/>
                <w:sz w:val="21"/>
                <w:szCs w:val="21"/>
                <w:bdr w:val="single" w:sz="2" w:space="0" w:color="auto" w:frame="1"/>
                <w:shd w:val="clear" w:color="auto" w:fill="FFFFFF"/>
              </w:rPr>
              <w:t xml:space="preserve"> </w:t>
            </w:r>
            <w:r w:rsidR="00591A6C" w:rsidRPr="00591A6C">
              <w:rPr>
                <w:b/>
                <w:bCs/>
              </w:rPr>
              <w:t xml:space="preserve">Expanded contribution from test execution to </w:t>
            </w:r>
            <w:r w:rsidR="00591A6C" w:rsidRPr="00591A6C">
              <w:rPr>
                <w:b/>
                <w:bCs/>
              </w:rPr>
              <w:lastRenderedPageBreak/>
              <w:t>end-to-end QA ownership</w:t>
            </w:r>
          </w:p>
          <w:p w14:paraId="75298440" w14:textId="77777777" w:rsidR="00782CC3" w:rsidRPr="00782CC3" w:rsidRDefault="00782CC3" w:rsidP="00782CC3">
            <w:pPr>
              <w:spacing w:after="160" w:line="278" w:lineRule="auto"/>
            </w:pPr>
          </w:p>
          <w:p w14:paraId="54C3702D" w14:textId="77777777" w:rsidR="00782CC3" w:rsidRPr="00782CC3" w:rsidRDefault="00782CC3" w:rsidP="00782CC3">
            <w:pPr>
              <w:spacing w:after="160" w:line="278" w:lineRule="auto"/>
            </w:pPr>
          </w:p>
          <w:p w14:paraId="68B361F6"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44C1FE9F" w14:textId="4782996D" w:rsidR="00782CC3" w:rsidRPr="00782CC3" w:rsidRDefault="003B350C" w:rsidP="00782CC3">
            <w:pPr>
              <w:spacing w:after="160" w:line="278" w:lineRule="auto"/>
            </w:pPr>
            <w:r w:rsidRPr="003B350C">
              <w:lastRenderedPageBreak/>
              <w:t xml:space="preserve">Took responsibility beyond execution through </w:t>
            </w:r>
            <w:r w:rsidRPr="003B350C">
              <w:rPr>
                <w:b/>
                <w:bCs/>
              </w:rPr>
              <w:t>test strategy, test planning, test case preparation, peer reviews, knowledge transfer and QA coordination</w:t>
            </w:r>
            <w:r w:rsidRPr="003B350C">
              <w:t xml:space="preserve">. Reviewed strategies/test </w:t>
            </w:r>
            <w:r w:rsidRPr="003B350C">
              <w:lastRenderedPageBreak/>
              <w:t xml:space="preserve">cases for initiatives such as Success Stories, Voice AI and Coveo RGA, identifying missing scenarios, gaps and edge cases before execution. Also supported </w:t>
            </w:r>
            <w:r w:rsidRPr="003B350C">
              <w:rPr>
                <w:b/>
                <w:bCs/>
              </w:rPr>
              <w:t>Asana ticket management and monthly QA planning</w:t>
            </w:r>
            <w:r w:rsidRPr="003B350C">
              <w:t xml:space="preserve"> for the team.</w:t>
            </w:r>
          </w:p>
          <w:p w14:paraId="6151F4F3" w14:textId="77777777" w:rsidR="00782CC3" w:rsidRPr="00782CC3" w:rsidRDefault="00782CC3" w:rsidP="00782CC3">
            <w:pPr>
              <w:spacing w:after="160" w:line="278" w:lineRule="auto"/>
            </w:pPr>
          </w:p>
          <w:p w14:paraId="202EEA4B" w14:textId="77777777" w:rsidR="00782CC3" w:rsidRPr="00782CC3" w:rsidRDefault="00782CC3" w:rsidP="00782CC3">
            <w:pPr>
              <w:spacing w:after="160" w:line="278" w:lineRule="auto"/>
            </w:pPr>
          </w:p>
          <w:p w14:paraId="42DEF4D2"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7E62F141" w14:textId="77777777" w:rsidR="00782CC3" w:rsidRPr="00782CC3" w:rsidRDefault="00782CC3" w:rsidP="00782CC3">
            <w:pPr>
              <w:spacing w:after="160" w:line="278" w:lineRule="auto"/>
            </w:pPr>
          </w:p>
          <w:p w14:paraId="34CE4A11" w14:textId="77777777" w:rsidR="00782CC3" w:rsidRPr="00782CC3" w:rsidRDefault="00782CC3" w:rsidP="00782CC3">
            <w:pPr>
              <w:spacing w:after="160" w:line="278" w:lineRule="auto"/>
            </w:pPr>
          </w:p>
          <w:p w14:paraId="68FC46F7" w14:textId="5F372158" w:rsidR="00782CC3" w:rsidRPr="00782CC3" w:rsidRDefault="00590E98" w:rsidP="00782CC3">
            <w:pPr>
              <w:spacing w:after="160" w:line="278" w:lineRule="auto"/>
            </w:pPr>
            <w:r w:rsidRPr="00590E98">
              <w:t xml:space="preserve">Improved </w:t>
            </w:r>
            <w:r w:rsidRPr="00590E98">
              <w:rPr>
                <w:b/>
                <w:bCs/>
              </w:rPr>
              <w:t xml:space="preserve">test coverage, early risk </w:t>
            </w:r>
            <w:r w:rsidRPr="00590E98">
              <w:rPr>
                <w:b/>
                <w:bCs/>
              </w:rPr>
              <w:lastRenderedPageBreak/>
              <w:t>identification and overall QA readiness</w:t>
            </w:r>
            <w:r w:rsidRPr="00590E98">
              <w:t>. Helped the team manage priorities and workloads more effectively while reducing the likelihood of defects being discovered late in the release cycle.</w:t>
            </w:r>
          </w:p>
          <w:p w14:paraId="313B54F0" w14:textId="77777777" w:rsidR="00782CC3" w:rsidRPr="00782CC3" w:rsidRDefault="00782CC3" w:rsidP="00782CC3">
            <w:pPr>
              <w:spacing w:after="160" w:line="278" w:lineRule="auto"/>
            </w:pPr>
          </w:p>
        </w:tc>
      </w:tr>
      <w:tr w:rsidR="00782CC3" w:rsidRPr="00782CC3" w14:paraId="3718106F" w14:textId="77777777">
        <w:tc>
          <w:tcPr>
            <w:tcW w:w="0" w:type="auto"/>
            <w:tcBorders>
              <w:top w:val="single" w:sz="4" w:space="0" w:color="auto"/>
              <w:left w:val="single" w:sz="4" w:space="0" w:color="auto"/>
              <w:bottom w:val="single" w:sz="4" w:space="0" w:color="auto"/>
              <w:right w:val="single" w:sz="4" w:space="0" w:color="auto"/>
            </w:tcBorders>
            <w:shd w:val="clear" w:color="auto" w:fill="FFFFFF"/>
          </w:tcPr>
          <w:p w14:paraId="587D60D7" w14:textId="3624B87E" w:rsidR="00782CC3" w:rsidRPr="0084628F" w:rsidRDefault="00782CC3" w:rsidP="00782CC3">
            <w:pPr>
              <w:spacing w:after="160" w:line="278" w:lineRule="auto"/>
              <w:rPr>
                <w:lang w:val="en-GB"/>
              </w:rPr>
            </w:pPr>
            <w:r w:rsidRPr="00782CC3">
              <w:lastRenderedPageBreak/>
              <w:t>3.</w:t>
            </w:r>
            <w:r w:rsidR="00F7190D" w:rsidRPr="00F7190D">
              <w:rPr>
                <w:rFonts w:ascii="Segoe UI" w:hAnsi="Segoe UI" w:cs="Segoe UI"/>
                <w:b/>
                <w:bCs/>
                <w:color w:val="0D0D0D"/>
                <w:sz w:val="21"/>
                <w:szCs w:val="21"/>
                <w:bdr w:val="single" w:sz="2" w:space="0" w:color="auto" w:frame="1"/>
                <w:shd w:val="clear" w:color="auto" w:fill="FFFFFF"/>
              </w:rPr>
              <w:t xml:space="preserve"> </w:t>
            </w:r>
            <w:r w:rsidR="00F7190D" w:rsidRPr="00F7190D">
              <w:rPr>
                <w:b/>
                <w:bCs/>
              </w:rPr>
              <w:t>Strengthened quality across accessibility, analytics and digital experience</w:t>
            </w:r>
          </w:p>
          <w:p w14:paraId="5CF8EECC" w14:textId="77777777" w:rsidR="00782CC3" w:rsidRPr="00782CC3" w:rsidRDefault="00782CC3" w:rsidP="00782CC3">
            <w:pPr>
              <w:spacing w:after="160" w:line="278" w:lineRule="auto"/>
            </w:pPr>
          </w:p>
          <w:p w14:paraId="54EDE804" w14:textId="77777777" w:rsidR="00782CC3" w:rsidRPr="00782CC3" w:rsidRDefault="00782CC3" w:rsidP="00782CC3">
            <w:pPr>
              <w:spacing w:after="160" w:line="278" w:lineRule="auto"/>
            </w:pPr>
          </w:p>
          <w:p w14:paraId="45EACE79"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5BFFDCCF" w14:textId="43EED5FF" w:rsidR="00782CC3" w:rsidRPr="00782CC3" w:rsidRDefault="0084628F" w:rsidP="00782CC3">
            <w:pPr>
              <w:spacing w:after="160" w:line="278" w:lineRule="auto"/>
            </w:pPr>
            <w:r w:rsidRPr="0084628F">
              <w:t xml:space="preserve">Performed broad specialist validation including </w:t>
            </w:r>
            <w:r w:rsidRPr="0084628F">
              <w:rPr>
                <w:b/>
                <w:bCs/>
              </w:rPr>
              <w:t>Adobe Analytics, accessibility, cross-browser/device compatibility and performance testing</w:t>
            </w:r>
            <w:r w:rsidRPr="0084628F">
              <w:t xml:space="preserve">. Supported compatibility/accessibility testing across approximately </w:t>
            </w:r>
            <w:r w:rsidRPr="0084628F">
              <w:rPr>
                <w:b/>
                <w:bCs/>
              </w:rPr>
              <w:t>16 pages for Arm Everywhere China</w:t>
            </w:r>
            <w:r w:rsidRPr="0084628F">
              <w:t xml:space="preserve"> and validated multiple Adobe Analytics tracking enhancements as part of the Lilac release.</w:t>
            </w:r>
          </w:p>
          <w:p w14:paraId="01C6DDC6" w14:textId="77777777" w:rsidR="00782CC3" w:rsidRPr="00782CC3" w:rsidRDefault="00782CC3" w:rsidP="00782CC3">
            <w:pPr>
              <w:spacing w:after="160" w:line="278" w:lineRule="auto"/>
            </w:pPr>
          </w:p>
          <w:p w14:paraId="4536AFF9" w14:textId="77777777" w:rsidR="00782CC3" w:rsidRPr="00782CC3" w:rsidRDefault="00782CC3" w:rsidP="00782CC3">
            <w:pPr>
              <w:spacing w:after="160" w:line="278" w:lineRule="auto"/>
            </w:pPr>
          </w:p>
          <w:p w14:paraId="5E09C264"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7736C7E" w14:textId="43300598" w:rsidR="00782CC3" w:rsidRPr="00782CC3" w:rsidRDefault="00A05B79" w:rsidP="00782CC3">
            <w:pPr>
              <w:spacing w:after="160" w:line="278" w:lineRule="auto"/>
            </w:pPr>
            <w:r w:rsidRPr="00A05B79">
              <w:t xml:space="preserve">Helped provide a </w:t>
            </w:r>
            <w:r w:rsidRPr="00A05B79">
              <w:rPr>
                <w:b/>
                <w:bCs/>
              </w:rPr>
              <w:t>more consistent and accessible user experience across browsers, devices and markets</w:t>
            </w:r>
            <w:r w:rsidRPr="00A05B79">
              <w:t>, while improving confidence in analytics data used for business analysis and decision-making</w:t>
            </w:r>
          </w:p>
          <w:p w14:paraId="6215E268" w14:textId="77777777" w:rsidR="00782CC3" w:rsidRPr="00782CC3" w:rsidRDefault="00782CC3" w:rsidP="00782CC3">
            <w:pPr>
              <w:spacing w:after="160" w:line="278" w:lineRule="auto"/>
            </w:pPr>
          </w:p>
          <w:p w14:paraId="7C9B984E" w14:textId="77777777" w:rsidR="00782CC3" w:rsidRPr="00782CC3" w:rsidRDefault="00782CC3" w:rsidP="00782CC3">
            <w:pPr>
              <w:spacing w:after="160" w:line="278" w:lineRule="auto"/>
            </w:pPr>
          </w:p>
          <w:p w14:paraId="782ED115" w14:textId="77777777" w:rsidR="00782CC3" w:rsidRPr="00782CC3" w:rsidRDefault="00782CC3" w:rsidP="00782CC3">
            <w:pPr>
              <w:spacing w:after="160" w:line="278" w:lineRule="auto"/>
            </w:pPr>
          </w:p>
        </w:tc>
      </w:tr>
    </w:tbl>
    <w:p w14:paraId="313B4B44" w14:textId="77777777" w:rsidR="00782CC3" w:rsidRPr="00782CC3" w:rsidRDefault="00782CC3" w:rsidP="00782CC3"/>
    <w:p w14:paraId="4AC33A7B" w14:textId="77777777" w:rsidR="00782CC3" w:rsidRPr="00782CC3" w:rsidRDefault="00782CC3" w:rsidP="00782CC3">
      <w:r w:rsidRPr="00782CC3">
        <w:t>2. Recent Learnings &amp; Work Enablers</w:t>
      </w:r>
    </w:p>
    <w:tbl>
      <w:tblPr>
        <w:tblStyle w:val="TableGrid"/>
        <w:tblW w:w="5000" w:type="pct"/>
        <w:tblLook w:val="04A0" w:firstRow="1" w:lastRow="0" w:firstColumn="1" w:lastColumn="0" w:noHBand="0" w:noVBand="1"/>
      </w:tblPr>
      <w:tblGrid>
        <w:gridCol w:w="1439"/>
        <w:gridCol w:w="4003"/>
        <w:gridCol w:w="3574"/>
      </w:tblGrid>
      <w:tr w:rsidR="00782CC3" w:rsidRPr="00782CC3" w14:paraId="06F12D04" w14:textId="77777777">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3EA7652A" w14:textId="77777777" w:rsidR="00782CC3" w:rsidRPr="00782CC3" w:rsidRDefault="00782CC3" w:rsidP="00782CC3">
            <w:pPr>
              <w:spacing w:after="160" w:line="278" w:lineRule="auto"/>
            </w:pPr>
            <w:r w:rsidRPr="00782CC3">
              <w:rPr>
                <w:b/>
                <w:bCs/>
              </w:rPr>
              <w:t>Recent Learning / Skill Built</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36E0C5FD" w14:textId="77777777" w:rsidR="00782CC3" w:rsidRPr="00782CC3" w:rsidRDefault="00782CC3" w:rsidP="00782CC3">
            <w:pPr>
              <w:spacing w:after="160" w:line="278" w:lineRule="auto"/>
            </w:pPr>
            <w:r w:rsidRPr="00782CC3">
              <w:rPr>
                <w:b/>
                <w:bCs/>
              </w:rPr>
              <w:t>How You Applied It</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68184A8F" w14:textId="77777777" w:rsidR="00782CC3" w:rsidRPr="00782CC3" w:rsidRDefault="00782CC3" w:rsidP="00782CC3">
            <w:pPr>
              <w:spacing w:after="160" w:line="278" w:lineRule="auto"/>
            </w:pPr>
            <w:r w:rsidRPr="00782CC3">
              <w:rPr>
                <w:b/>
                <w:bCs/>
              </w:rPr>
              <w:t>What Helps You Work Better</w:t>
            </w:r>
          </w:p>
        </w:tc>
      </w:tr>
      <w:tr w:rsidR="00782CC3" w:rsidRPr="00782CC3" w14:paraId="54092D11" w14:textId="77777777">
        <w:tc>
          <w:tcPr>
            <w:tcW w:w="0" w:type="auto"/>
            <w:tcBorders>
              <w:top w:val="single" w:sz="4" w:space="0" w:color="auto"/>
              <w:left w:val="single" w:sz="4" w:space="0" w:color="auto"/>
              <w:bottom w:val="single" w:sz="4" w:space="0" w:color="auto"/>
              <w:right w:val="single" w:sz="4" w:space="0" w:color="auto"/>
            </w:tcBorders>
            <w:shd w:val="clear" w:color="auto" w:fill="FFFFFF"/>
          </w:tcPr>
          <w:p w14:paraId="6D58967E" w14:textId="511320AC" w:rsidR="00782CC3" w:rsidRPr="00782CC3" w:rsidRDefault="00146986" w:rsidP="00782CC3">
            <w:pPr>
              <w:spacing w:after="160" w:line="278" w:lineRule="auto"/>
            </w:pPr>
            <w:r w:rsidRPr="00146986">
              <w:t>Adobe Analytics &amp; data validation</w:t>
            </w:r>
          </w:p>
          <w:p w14:paraId="7A9247C5" w14:textId="77777777" w:rsidR="00782CC3" w:rsidRPr="00782CC3" w:rsidRDefault="00782CC3" w:rsidP="00782CC3">
            <w:pPr>
              <w:spacing w:after="160" w:line="278" w:lineRule="auto"/>
            </w:pPr>
          </w:p>
          <w:p w14:paraId="58D85543" w14:textId="77777777" w:rsidR="00782CC3" w:rsidRPr="00782CC3" w:rsidRDefault="00782CC3" w:rsidP="00782CC3">
            <w:pPr>
              <w:spacing w:after="160" w:line="278" w:lineRule="auto"/>
            </w:pPr>
          </w:p>
          <w:p w14:paraId="7E4BDF8D"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FCC19DC" w14:textId="37A3EB00" w:rsidR="00782CC3" w:rsidRPr="00782CC3" w:rsidRDefault="0000197D" w:rsidP="00782CC3">
            <w:pPr>
              <w:spacing w:after="160" w:line="278" w:lineRule="auto"/>
            </w:pPr>
            <w:r w:rsidRPr="0000197D">
              <w:lastRenderedPageBreak/>
              <w:t>Strengthened my understanding of Adobe Analytics and applied it to validate tracking enhancements, user interactions and analytics data across releases such as Lilac and other Arm.com initiatives.</w:t>
            </w:r>
          </w:p>
          <w:p w14:paraId="1408EDA8" w14:textId="77777777" w:rsidR="00782CC3" w:rsidRPr="00782CC3" w:rsidRDefault="00782CC3" w:rsidP="00782CC3">
            <w:pPr>
              <w:spacing w:after="160" w:line="278" w:lineRule="auto"/>
            </w:pPr>
          </w:p>
          <w:p w14:paraId="35920C9D" w14:textId="77777777" w:rsidR="00782CC3" w:rsidRPr="00782CC3" w:rsidRDefault="00782CC3" w:rsidP="00782CC3">
            <w:pPr>
              <w:spacing w:after="160" w:line="278" w:lineRule="auto"/>
            </w:pPr>
          </w:p>
          <w:p w14:paraId="3EFAC0EC"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741E8ED7" w14:textId="7FF16EB2" w:rsidR="00782CC3" w:rsidRPr="00782CC3" w:rsidRDefault="00102CE3" w:rsidP="00782CC3">
            <w:pPr>
              <w:spacing w:after="160" w:line="278" w:lineRule="auto"/>
            </w:pPr>
            <w:r w:rsidRPr="00102CE3">
              <w:lastRenderedPageBreak/>
              <w:t xml:space="preserve">Clear analytics requirements, access to implementation details/data layers, and early collaboration with developers and analytics stakeholders help </w:t>
            </w:r>
            <w:r w:rsidRPr="00102CE3">
              <w:lastRenderedPageBreak/>
              <w:t>me validate tracking more efficiently.</w:t>
            </w:r>
          </w:p>
          <w:p w14:paraId="535AD6EC" w14:textId="77777777" w:rsidR="00782CC3" w:rsidRPr="00782CC3" w:rsidRDefault="00782CC3" w:rsidP="00782CC3">
            <w:pPr>
              <w:spacing w:after="160" w:line="278" w:lineRule="auto"/>
            </w:pPr>
          </w:p>
          <w:p w14:paraId="5EF40FA6" w14:textId="77777777" w:rsidR="00782CC3" w:rsidRPr="00782CC3" w:rsidRDefault="00782CC3" w:rsidP="00782CC3">
            <w:pPr>
              <w:spacing w:after="160" w:line="278" w:lineRule="auto"/>
            </w:pPr>
          </w:p>
        </w:tc>
      </w:tr>
      <w:tr w:rsidR="00782CC3" w:rsidRPr="00782CC3" w14:paraId="37EA7257" w14:textId="77777777">
        <w:tc>
          <w:tcPr>
            <w:tcW w:w="0" w:type="auto"/>
            <w:tcBorders>
              <w:top w:val="single" w:sz="4" w:space="0" w:color="auto"/>
              <w:left w:val="single" w:sz="4" w:space="0" w:color="auto"/>
              <w:bottom w:val="single" w:sz="4" w:space="0" w:color="auto"/>
              <w:right w:val="single" w:sz="4" w:space="0" w:color="auto"/>
            </w:tcBorders>
            <w:shd w:val="clear" w:color="auto" w:fill="FFFFFF"/>
          </w:tcPr>
          <w:p w14:paraId="7F12D63D" w14:textId="28C3F2FA" w:rsidR="00782CC3" w:rsidRPr="00782CC3" w:rsidRDefault="000B500B" w:rsidP="00782CC3">
            <w:pPr>
              <w:spacing w:after="160" w:line="278" w:lineRule="auto"/>
            </w:pPr>
            <w:r w:rsidRPr="000B500B">
              <w:rPr>
                <w:b/>
                <w:bCs/>
              </w:rPr>
              <w:lastRenderedPageBreak/>
              <w:t>Test strategy, planning &amp; AI-assisted QA</w:t>
            </w:r>
          </w:p>
          <w:p w14:paraId="10B1E60A" w14:textId="77777777" w:rsidR="00782CC3" w:rsidRPr="00782CC3" w:rsidRDefault="00782CC3" w:rsidP="00782CC3">
            <w:pPr>
              <w:spacing w:after="160" w:line="278" w:lineRule="auto"/>
            </w:pPr>
          </w:p>
          <w:p w14:paraId="13D2B520" w14:textId="77777777" w:rsidR="00782CC3" w:rsidRPr="00782CC3" w:rsidRDefault="00782CC3" w:rsidP="00782CC3">
            <w:pPr>
              <w:spacing w:after="160" w:line="278" w:lineRule="auto"/>
            </w:pPr>
          </w:p>
          <w:p w14:paraId="157B358A"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2C1A95A" w14:textId="0CEF62A0" w:rsidR="00782CC3" w:rsidRPr="003E6ACE" w:rsidRDefault="00E60A01" w:rsidP="00782CC3">
            <w:pPr>
              <w:spacing w:after="160" w:line="278" w:lineRule="auto"/>
              <w:rPr>
                <w:lang w:val="en-GB"/>
              </w:rPr>
            </w:pPr>
            <w:r w:rsidRPr="00E60A01">
              <w:t xml:space="preserve">Developed stronger skills in creating test strategies, estimating/planning QA activities, reviewing test cases and identifying edge cases. I have also started using </w:t>
            </w:r>
            <w:r w:rsidRPr="00E60A01">
              <w:rPr>
                <w:b/>
                <w:bCs/>
              </w:rPr>
              <w:t>AI tools to support test scenario generation, analysis and QA documentation</w:t>
            </w:r>
            <w:r w:rsidRPr="00E60A01">
              <w:t>, helping improve productivity and coverage.</w:t>
            </w:r>
          </w:p>
          <w:p w14:paraId="4A8AC0B4" w14:textId="77777777" w:rsidR="00782CC3" w:rsidRPr="00782CC3" w:rsidRDefault="00782CC3" w:rsidP="00782CC3">
            <w:pPr>
              <w:spacing w:after="160" w:line="278" w:lineRule="auto"/>
            </w:pPr>
          </w:p>
          <w:p w14:paraId="480F9F85" w14:textId="77777777" w:rsidR="00782CC3" w:rsidRPr="00782CC3" w:rsidRDefault="00782CC3" w:rsidP="00782CC3">
            <w:pPr>
              <w:spacing w:after="160" w:line="278" w:lineRule="auto"/>
            </w:pPr>
          </w:p>
          <w:p w14:paraId="1A677AE6"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0EE28B45" w14:textId="15C20455" w:rsidR="00782CC3" w:rsidRPr="00782CC3" w:rsidRDefault="003E6ACE" w:rsidP="00782CC3">
            <w:pPr>
              <w:spacing w:after="160" w:line="278" w:lineRule="auto"/>
            </w:pPr>
            <w:r w:rsidRPr="003E6ACE">
              <w:t>Early involvement in requirements/design discussions, clear requirements, knowledge-sharing sessions, reusable QA templates and appropriate AI tools help me identify risks earlier and work more efficiently.</w:t>
            </w:r>
          </w:p>
          <w:p w14:paraId="24059502" w14:textId="77777777" w:rsidR="00782CC3" w:rsidRPr="00782CC3" w:rsidRDefault="00782CC3" w:rsidP="00782CC3">
            <w:pPr>
              <w:spacing w:after="160" w:line="278" w:lineRule="auto"/>
            </w:pPr>
          </w:p>
          <w:p w14:paraId="05323763" w14:textId="77777777" w:rsidR="00782CC3" w:rsidRPr="00782CC3" w:rsidRDefault="00782CC3" w:rsidP="00782CC3">
            <w:pPr>
              <w:spacing w:after="160" w:line="278" w:lineRule="auto"/>
            </w:pPr>
          </w:p>
          <w:p w14:paraId="72837347" w14:textId="77777777" w:rsidR="00782CC3" w:rsidRPr="00782CC3" w:rsidRDefault="00782CC3" w:rsidP="00782CC3">
            <w:pPr>
              <w:spacing w:after="160" w:line="278" w:lineRule="auto"/>
            </w:pPr>
          </w:p>
        </w:tc>
      </w:tr>
    </w:tbl>
    <w:p w14:paraId="38313DB6" w14:textId="77777777" w:rsidR="00782CC3" w:rsidRPr="00782CC3" w:rsidRDefault="00782CC3" w:rsidP="00782CC3"/>
    <w:p w14:paraId="54193B3E" w14:textId="77777777" w:rsidR="00782CC3" w:rsidRPr="00782CC3" w:rsidRDefault="00782CC3" w:rsidP="00782CC3">
      <w:r w:rsidRPr="00782CC3">
        <w:t>3. Two High-Impact Projects / Incidents</w:t>
      </w:r>
    </w:p>
    <w:p w14:paraId="6702A857" w14:textId="77777777" w:rsidR="00782CC3" w:rsidRPr="00782CC3" w:rsidRDefault="00782CC3" w:rsidP="00782CC3">
      <w:r w:rsidRPr="00782CC3">
        <w:rPr>
          <w:b/>
          <w:bCs/>
        </w:rPr>
        <w:t>Share two examples where you led an assignment, solved a problem, or created visible business / client value.</w:t>
      </w:r>
    </w:p>
    <w:tbl>
      <w:tblPr>
        <w:tblStyle w:val="TableGrid"/>
        <w:tblW w:w="5000" w:type="pct"/>
        <w:tblLook w:val="04A0" w:firstRow="1" w:lastRow="0" w:firstColumn="1" w:lastColumn="0" w:noHBand="0" w:noVBand="1"/>
      </w:tblPr>
      <w:tblGrid>
        <w:gridCol w:w="2034"/>
        <w:gridCol w:w="3778"/>
        <w:gridCol w:w="3204"/>
      </w:tblGrid>
      <w:tr w:rsidR="00782CC3" w:rsidRPr="00782CC3" w14:paraId="54C777E3" w14:textId="77777777">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6C01043E" w14:textId="77777777" w:rsidR="00782CC3" w:rsidRPr="00782CC3" w:rsidRDefault="00782CC3" w:rsidP="00782CC3">
            <w:pPr>
              <w:spacing w:after="160" w:line="278" w:lineRule="auto"/>
            </w:pPr>
            <w:r w:rsidRPr="00782CC3">
              <w:rPr>
                <w:b/>
                <w:bCs/>
              </w:rPr>
              <w:t>Project / Incident</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7E0CBB47" w14:textId="77777777" w:rsidR="00782CC3" w:rsidRPr="00782CC3" w:rsidRDefault="00782CC3" w:rsidP="00782CC3">
            <w:pPr>
              <w:spacing w:after="160" w:line="278" w:lineRule="auto"/>
            </w:pPr>
            <w:r w:rsidRPr="00782CC3">
              <w:rPr>
                <w:b/>
                <w:bCs/>
              </w:rPr>
              <w:t>Your Leadership Role</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49797D44" w14:textId="77777777" w:rsidR="00782CC3" w:rsidRPr="00782CC3" w:rsidRDefault="00782CC3" w:rsidP="00782CC3">
            <w:pPr>
              <w:spacing w:after="160" w:line="278" w:lineRule="auto"/>
            </w:pPr>
            <w:r w:rsidRPr="00782CC3">
              <w:rPr>
                <w:b/>
                <w:bCs/>
              </w:rPr>
              <w:t>Value / Outcome Delivered</w:t>
            </w:r>
          </w:p>
        </w:tc>
      </w:tr>
      <w:tr w:rsidR="00782CC3" w:rsidRPr="00782CC3" w14:paraId="0BDCBDFC" w14:textId="77777777">
        <w:tc>
          <w:tcPr>
            <w:tcW w:w="0" w:type="auto"/>
            <w:tcBorders>
              <w:top w:val="single" w:sz="4" w:space="0" w:color="auto"/>
              <w:left w:val="single" w:sz="4" w:space="0" w:color="auto"/>
              <w:bottom w:val="single" w:sz="4" w:space="0" w:color="auto"/>
              <w:right w:val="single" w:sz="4" w:space="0" w:color="auto"/>
            </w:tcBorders>
            <w:shd w:val="clear" w:color="auto" w:fill="FFFFFF"/>
          </w:tcPr>
          <w:p w14:paraId="034F25AC" w14:textId="6AC3FF41" w:rsidR="00782CC3" w:rsidRPr="00782CC3" w:rsidRDefault="00782CC3" w:rsidP="00782CC3">
            <w:pPr>
              <w:spacing w:after="160" w:line="278" w:lineRule="auto"/>
            </w:pPr>
            <w:r w:rsidRPr="00782CC3">
              <w:t>1.</w:t>
            </w:r>
            <w:r w:rsidR="0076338C" w:rsidRPr="0076338C">
              <w:t xml:space="preserve"> </w:t>
            </w:r>
            <w:r w:rsidR="0076338C" w:rsidRPr="0076338C">
              <w:t>Success Stories – End-to-End QA &amp; Release Readiness</w:t>
            </w:r>
          </w:p>
          <w:p w14:paraId="0E64E1AC" w14:textId="77777777" w:rsidR="00782CC3" w:rsidRPr="00782CC3" w:rsidRDefault="00782CC3" w:rsidP="00782CC3">
            <w:pPr>
              <w:spacing w:after="160" w:line="278" w:lineRule="auto"/>
            </w:pPr>
          </w:p>
          <w:p w14:paraId="4F324114" w14:textId="77777777" w:rsidR="00782CC3" w:rsidRPr="00782CC3" w:rsidRDefault="00782CC3" w:rsidP="00782CC3">
            <w:pPr>
              <w:spacing w:after="160" w:line="278" w:lineRule="auto"/>
            </w:pPr>
          </w:p>
          <w:p w14:paraId="55F77295"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10F3A190" w14:textId="7AAC52AA" w:rsidR="00782CC3" w:rsidRPr="00782CC3" w:rsidRDefault="00273695" w:rsidP="00782CC3">
            <w:pPr>
              <w:spacing w:after="160" w:line="278" w:lineRule="auto"/>
            </w:pPr>
            <w:r w:rsidRPr="00273695">
              <w:t xml:space="preserve">Took broad QA ownership covering </w:t>
            </w:r>
            <w:r w:rsidRPr="00273695">
              <w:rPr>
                <w:b/>
                <w:bCs/>
              </w:rPr>
              <w:t>front-end, backend/data validation, Adobe Analytics, accessibility, performance and vulnerability testing</w:t>
            </w:r>
            <w:r w:rsidRPr="00273695">
              <w:t>. Contributed to test planning, test case preparation, peer reviews, defect identification/retesting and QA sign-off. Coordinated outstanding issues with relevant stakeholders and assessed release risk.</w:t>
            </w:r>
          </w:p>
          <w:p w14:paraId="6D89C636" w14:textId="77777777" w:rsidR="00782CC3" w:rsidRPr="00782CC3" w:rsidRDefault="00782CC3" w:rsidP="00782CC3">
            <w:pPr>
              <w:spacing w:after="160" w:line="278" w:lineRule="auto"/>
            </w:pPr>
          </w:p>
          <w:p w14:paraId="5985E899" w14:textId="77777777" w:rsidR="00782CC3" w:rsidRPr="00782CC3" w:rsidRDefault="00782CC3" w:rsidP="00782CC3">
            <w:pPr>
              <w:spacing w:after="160" w:line="278" w:lineRule="auto"/>
            </w:pPr>
          </w:p>
          <w:p w14:paraId="01390D7A"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04C6B746" w14:textId="7AC1FEC1" w:rsidR="00782CC3" w:rsidRPr="00782CC3" w:rsidRDefault="00B85610" w:rsidP="00782CC3">
            <w:pPr>
              <w:spacing w:after="160" w:line="278" w:lineRule="auto"/>
            </w:pPr>
            <w:r w:rsidRPr="00B85610">
              <w:lastRenderedPageBreak/>
              <w:t xml:space="preserve">Provided stakeholders with a </w:t>
            </w:r>
            <w:r w:rsidRPr="00B85610">
              <w:rPr>
                <w:b/>
                <w:bCs/>
              </w:rPr>
              <w:t>clear view of product quality and release readiness</w:t>
            </w:r>
            <w:r w:rsidRPr="00B85610">
              <w:t>. Helped identify and resolve issues before production, improved accessibility and analytics confidence, and ensured remaining non-blocking/content or sync-related issues were clearly communicated for informed release decisions.</w:t>
            </w:r>
          </w:p>
          <w:p w14:paraId="5671A383" w14:textId="77777777" w:rsidR="00782CC3" w:rsidRPr="00782CC3" w:rsidRDefault="00782CC3" w:rsidP="00782CC3">
            <w:pPr>
              <w:spacing w:after="160" w:line="278" w:lineRule="auto"/>
            </w:pPr>
          </w:p>
          <w:p w14:paraId="609ACEEF" w14:textId="77777777" w:rsidR="00782CC3" w:rsidRPr="00782CC3" w:rsidRDefault="00782CC3" w:rsidP="00782CC3">
            <w:pPr>
              <w:spacing w:after="160" w:line="278" w:lineRule="auto"/>
            </w:pPr>
          </w:p>
          <w:p w14:paraId="2E018875" w14:textId="77777777" w:rsidR="00782CC3" w:rsidRPr="00782CC3" w:rsidRDefault="00782CC3" w:rsidP="00782CC3">
            <w:pPr>
              <w:spacing w:after="160" w:line="278" w:lineRule="auto"/>
            </w:pPr>
          </w:p>
        </w:tc>
      </w:tr>
      <w:tr w:rsidR="00782CC3" w:rsidRPr="00782CC3" w14:paraId="1EABBF01" w14:textId="77777777">
        <w:tc>
          <w:tcPr>
            <w:tcW w:w="0" w:type="auto"/>
            <w:tcBorders>
              <w:top w:val="single" w:sz="4" w:space="0" w:color="auto"/>
              <w:left w:val="single" w:sz="4" w:space="0" w:color="auto"/>
              <w:bottom w:val="single" w:sz="4" w:space="0" w:color="auto"/>
              <w:right w:val="single" w:sz="4" w:space="0" w:color="auto"/>
            </w:tcBorders>
            <w:shd w:val="clear" w:color="auto" w:fill="FFFFFF"/>
          </w:tcPr>
          <w:p w14:paraId="2E7118FB" w14:textId="75B8EA3C" w:rsidR="00782CC3" w:rsidRPr="00782CC3" w:rsidRDefault="00782CC3" w:rsidP="00782CC3">
            <w:pPr>
              <w:spacing w:after="160" w:line="278" w:lineRule="auto"/>
            </w:pPr>
            <w:r w:rsidRPr="00782CC3">
              <w:lastRenderedPageBreak/>
              <w:t>2.</w:t>
            </w:r>
            <w:r w:rsidR="009B5FA0">
              <w:t xml:space="preserve"> Voice AI -</w:t>
            </w:r>
            <w:r w:rsidR="00BF3951" w:rsidRPr="00BF3951">
              <w:rPr>
                <w:b/>
                <w:bCs/>
              </w:rPr>
              <w:t xml:space="preserve"> QA Planning, Strategy &amp; Technical Understanding</w:t>
            </w:r>
          </w:p>
          <w:p w14:paraId="43D82402" w14:textId="77777777" w:rsidR="00782CC3" w:rsidRPr="00782CC3" w:rsidRDefault="00782CC3" w:rsidP="00782CC3">
            <w:pPr>
              <w:spacing w:after="160" w:line="278" w:lineRule="auto"/>
            </w:pPr>
          </w:p>
          <w:p w14:paraId="55EA3DDD" w14:textId="77777777" w:rsidR="00782CC3" w:rsidRPr="00782CC3" w:rsidRDefault="00782CC3" w:rsidP="00782CC3">
            <w:pPr>
              <w:spacing w:after="160" w:line="278" w:lineRule="auto"/>
            </w:pPr>
          </w:p>
          <w:p w14:paraId="165418A9"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342C8E9" w14:textId="5A5A0F84" w:rsidR="00782CC3" w:rsidRPr="00782CC3" w:rsidRDefault="00BF3951" w:rsidP="00782CC3">
            <w:pPr>
              <w:spacing w:after="160" w:line="278" w:lineRule="auto"/>
            </w:pPr>
            <w:r w:rsidRPr="00BF3951">
              <w:t xml:space="preserve">Took an active role in </w:t>
            </w:r>
            <w:r w:rsidRPr="00BF3951">
              <w:rPr>
                <w:b/>
                <w:bCs/>
              </w:rPr>
              <w:t>test strategy, QA planning, effort estimation and test coverage definition</w:t>
            </w:r>
            <w:r w:rsidRPr="00BF3951">
              <w:t>. Reviewed test scenarios and identified gaps/edge cases while also building an understanding of the solution's backend architecture and flow to strengthen end-to-end validation. Supported resource planning and coordination of QA activities.</w:t>
            </w:r>
          </w:p>
          <w:p w14:paraId="2422715B" w14:textId="77777777" w:rsidR="00782CC3" w:rsidRPr="00782CC3" w:rsidRDefault="00782CC3" w:rsidP="00782CC3">
            <w:pPr>
              <w:spacing w:after="160" w:line="278" w:lineRule="auto"/>
            </w:pPr>
          </w:p>
          <w:p w14:paraId="58637A50" w14:textId="77777777" w:rsidR="00782CC3" w:rsidRPr="00782CC3" w:rsidRDefault="00782CC3" w:rsidP="00782CC3">
            <w:pPr>
              <w:spacing w:after="160" w:line="278" w:lineRule="auto"/>
            </w:pPr>
          </w:p>
          <w:p w14:paraId="7B58291F"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002E9735" w14:textId="7E94BB65" w:rsidR="00782CC3" w:rsidRPr="00782CC3" w:rsidRDefault="00923867" w:rsidP="00782CC3">
            <w:pPr>
              <w:spacing w:after="160" w:line="278" w:lineRule="auto"/>
            </w:pPr>
            <w:r w:rsidRPr="00923867">
              <w:t xml:space="preserve">Improved </w:t>
            </w:r>
            <w:r w:rsidRPr="00923867">
              <w:rPr>
                <w:b/>
                <w:bCs/>
              </w:rPr>
              <w:t>QA structure, coverage and delivery predictability</w:t>
            </w:r>
            <w:r w:rsidRPr="00923867">
              <w:t>, enabling earlier identification of risks and dependencies. Helped establish a more systematic testing approach and gave stakeholders greater confidence that functional and integration scenarios would be adequately covered before release.</w:t>
            </w:r>
          </w:p>
          <w:p w14:paraId="166B72FF" w14:textId="77777777" w:rsidR="00782CC3" w:rsidRPr="00782CC3" w:rsidRDefault="00782CC3" w:rsidP="00782CC3">
            <w:pPr>
              <w:spacing w:after="160" w:line="278" w:lineRule="auto"/>
            </w:pPr>
          </w:p>
          <w:p w14:paraId="33275098" w14:textId="77777777" w:rsidR="00782CC3" w:rsidRPr="00782CC3" w:rsidRDefault="00782CC3" w:rsidP="00782CC3">
            <w:pPr>
              <w:spacing w:after="160" w:line="278" w:lineRule="auto"/>
            </w:pPr>
          </w:p>
          <w:p w14:paraId="064BA2A8" w14:textId="77777777" w:rsidR="00782CC3" w:rsidRPr="00782CC3" w:rsidRDefault="00782CC3" w:rsidP="00782CC3">
            <w:pPr>
              <w:spacing w:after="160" w:line="278" w:lineRule="auto"/>
            </w:pPr>
          </w:p>
        </w:tc>
      </w:tr>
    </w:tbl>
    <w:p w14:paraId="3DCB5724" w14:textId="77777777" w:rsidR="00782CC3" w:rsidRPr="00782CC3" w:rsidRDefault="00782CC3" w:rsidP="00782CC3">
      <w:r w:rsidRPr="00782CC3">
        <w:t>4. Growth Avenue</w:t>
      </w:r>
    </w:p>
    <w:p w14:paraId="3CDAC862" w14:textId="1B15D5EF" w:rsidR="00782CC3" w:rsidRPr="00782CC3" w:rsidRDefault="00782CC3" w:rsidP="00782CC3">
      <w:r w:rsidRPr="00782CC3">
        <w:rPr>
          <w:b/>
          <w:bCs/>
        </w:rPr>
        <w:t>Preferred growth avenue:</w:t>
      </w:r>
      <w:r w:rsidRPr="00782CC3">
        <w:t xml:space="preserve"> ☐ BFS domain SME </w:t>
      </w:r>
      <w:r w:rsidR="004B7250" w:rsidRPr="004B7250">
        <w:t xml:space="preserve">☑ </w:t>
      </w:r>
      <w:r w:rsidR="004B7250" w:rsidRPr="004B7250">
        <w:rPr>
          <w:b/>
          <w:bCs/>
        </w:rPr>
        <w:t>Delivery / project leadership</w:t>
      </w:r>
      <w:r w:rsidR="004B7250">
        <w:rPr>
          <w:b/>
          <w:bCs/>
        </w:rPr>
        <w:t xml:space="preserve"> </w:t>
      </w:r>
      <w:r w:rsidRPr="00782CC3">
        <w:t xml:space="preserve">☐ Client-facing consulting ☐ People leadership </w:t>
      </w:r>
      <w:r w:rsidR="00BE1F3E" w:rsidRPr="00BE1F3E">
        <w:t xml:space="preserve">☑ </w:t>
      </w:r>
      <w:r w:rsidR="00BE1F3E" w:rsidRPr="00BE1F3E">
        <w:rPr>
          <w:b/>
          <w:bCs/>
        </w:rPr>
        <w:t>Transformation / automation</w:t>
      </w:r>
      <w:r w:rsidR="00BE1F3E">
        <w:rPr>
          <w:b/>
          <w:bCs/>
        </w:rPr>
        <w:t xml:space="preserve"> </w:t>
      </w:r>
      <w:r w:rsidR="00D542C7" w:rsidRPr="00D542C7">
        <w:t xml:space="preserve">☑ </w:t>
      </w:r>
      <w:r w:rsidR="00D542C7" w:rsidRPr="00D542C7">
        <w:rPr>
          <w:b/>
          <w:bCs/>
        </w:rPr>
        <w:t>AI-enabled delivery</w:t>
      </w:r>
      <w:r w:rsidR="00AC6C72">
        <w:rPr>
          <w:b/>
          <w:bCs/>
        </w:rPr>
        <w:t xml:space="preserve"> </w:t>
      </w:r>
      <w:r w:rsidRPr="00782CC3">
        <w:t>☐ Other: __________________</w:t>
      </w:r>
    </w:p>
    <w:p w14:paraId="30463C4E" w14:textId="77777777" w:rsidR="00782CC3" w:rsidRPr="00782CC3" w:rsidRDefault="00782CC3" w:rsidP="00782CC3">
      <w:r w:rsidRPr="00782CC3">
        <w:rPr>
          <w:b/>
          <w:bCs/>
        </w:rPr>
        <w:t>Briefly explain why this is your strength:</w:t>
      </w:r>
    </w:p>
    <w:tbl>
      <w:tblPr>
        <w:tblStyle w:val="TableGrid"/>
        <w:tblW w:w="5000" w:type="pct"/>
        <w:tblLook w:val="04A0" w:firstRow="1" w:lastRow="0" w:firstColumn="1" w:lastColumn="0" w:noHBand="0" w:noVBand="1"/>
      </w:tblPr>
      <w:tblGrid>
        <w:gridCol w:w="9016"/>
      </w:tblGrid>
      <w:tr w:rsidR="00782CC3" w:rsidRPr="00782CC3" w14:paraId="5D4F82AD" w14:textId="77777777">
        <w:tc>
          <w:tcPr>
            <w:tcW w:w="0" w:type="auto"/>
            <w:tcBorders>
              <w:top w:val="single" w:sz="4" w:space="0" w:color="auto"/>
              <w:left w:val="single" w:sz="4" w:space="0" w:color="auto"/>
              <w:bottom w:val="single" w:sz="4" w:space="0" w:color="auto"/>
              <w:right w:val="single" w:sz="4" w:space="0" w:color="auto"/>
            </w:tcBorders>
            <w:shd w:val="clear" w:color="auto" w:fill="FFFFFF"/>
          </w:tcPr>
          <w:p w14:paraId="68609C0D" w14:textId="7BFB2E6A" w:rsidR="00782CC3" w:rsidRPr="00782CC3" w:rsidRDefault="00073056" w:rsidP="00782CC3">
            <w:pPr>
              <w:spacing w:after="160" w:line="278" w:lineRule="auto"/>
            </w:pPr>
            <w:r w:rsidRPr="00073056">
              <w:t>My strength lies in combining strong QA expertise with delivery ownership and a continuous improvement mindset. I have experience across test strategy, planning, functional testing, accessibility, analytics, compatibility and performance testing, while also coordinating QA activities and supporting release readiness. I am also actively exploring automation and AI-enabled approaches to improve test coverage, efficiency and overall quality. This combination enables me to identify risks early, collaborate effectively with stakeholders and contribute beyond test execution to successful project delivery.</w:t>
            </w:r>
          </w:p>
        </w:tc>
      </w:tr>
    </w:tbl>
    <w:p w14:paraId="4E550C86" w14:textId="77777777" w:rsidR="00782CC3" w:rsidRPr="00782CC3" w:rsidRDefault="00782CC3" w:rsidP="00782CC3">
      <w:r w:rsidRPr="00782CC3">
        <w:t>5. AI Challenge Readiness</w:t>
      </w:r>
    </w:p>
    <w:p w14:paraId="2FCE5D2D" w14:textId="77777777" w:rsidR="00782CC3" w:rsidRPr="00782CC3" w:rsidRDefault="00782CC3" w:rsidP="00782CC3">
      <w:pPr>
        <w:rPr>
          <w:b/>
          <w:bCs/>
        </w:rPr>
      </w:pPr>
      <w:r w:rsidRPr="00782CC3">
        <w:rPr>
          <w:b/>
          <w:bCs/>
        </w:rPr>
        <w:t>How ready are you to take on AI-enabled opportunities?</w:t>
      </w:r>
    </w:p>
    <w:p w14:paraId="1AD961CA" w14:textId="49DA174E" w:rsidR="00782CC3" w:rsidRPr="00782CC3" w:rsidRDefault="00782CC3" w:rsidP="00782CC3">
      <w:r w:rsidRPr="00782CC3">
        <w:t xml:space="preserve"> ☐ Beginner </w:t>
      </w:r>
      <w:r w:rsidR="008A4E68" w:rsidRPr="008A4E68">
        <w:t>☑ Explorer</w:t>
      </w:r>
      <w:r w:rsidRPr="00782CC3">
        <w:t xml:space="preserve"> ☐ Expert ☐ Champion </w:t>
      </w:r>
    </w:p>
    <w:p w14:paraId="20893F14" w14:textId="77777777" w:rsidR="00782CC3" w:rsidRPr="00782CC3" w:rsidRDefault="00782CC3" w:rsidP="00782CC3">
      <w:r w:rsidRPr="00782CC3">
        <w:rPr>
          <w:b/>
          <w:bCs/>
        </w:rPr>
        <w:lastRenderedPageBreak/>
        <w:t>Where can AI help you create value in your current role? Share one practical use case or idea.</w:t>
      </w:r>
    </w:p>
    <w:tbl>
      <w:tblPr>
        <w:tblStyle w:val="TableGrid"/>
        <w:tblW w:w="5000" w:type="pct"/>
        <w:tblLook w:val="04A0" w:firstRow="1" w:lastRow="0" w:firstColumn="1" w:lastColumn="0" w:noHBand="0" w:noVBand="1"/>
      </w:tblPr>
      <w:tblGrid>
        <w:gridCol w:w="9016"/>
      </w:tblGrid>
      <w:tr w:rsidR="00782CC3" w:rsidRPr="00782CC3" w14:paraId="009A8753" w14:textId="77777777">
        <w:tc>
          <w:tcPr>
            <w:tcW w:w="0" w:type="auto"/>
            <w:tcBorders>
              <w:top w:val="single" w:sz="4" w:space="0" w:color="auto"/>
              <w:left w:val="single" w:sz="4" w:space="0" w:color="auto"/>
              <w:bottom w:val="single" w:sz="4" w:space="0" w:color="auto"/>
              <w:right w:val="single" w:sz="4" w:space="0" w:color="auto"/>
            </w:tcBorders>
            <w:shd w:val="clear" w:color="auto" w:fill="FFFFFF"/>
          </w:tcPr>
          <w:p w14:paraId="5DCC45B1" w14:textId="74D3E513" w:rsidR="00782CC3" w:rsidRPr="00782CC3" w:rsidRDefault="008034B3" w:rsidP="00782CC3">
            <w:pPr>
              <w:spacing w:after="160" w:line="278" w:lineRule="auto"/>
            </w:pPr>
            <w:r w:rsidRPr="008034B3">
              <w:t xml:space="preserve">AI can help create value by making </w:t>
            </w:r>
            <w:r w:rsidRPr="008034B3">
              <w:rPr>
                <w:b/>
                <w:bCs/>
              </w:rPr>
              <w:t>test automation and the overall QA process more intelligent and autonomous</w:t>
            </w:r>
            <w:r w:rsidRPr="008034B3">
              <w:t>. A practical use case is an AI-enabled automation framework that can identify application changes, automatically select and execute impacted regression tests, detect and self-heal broken test scripts, analyse failures, and generate QA reports. AI can also support defect triage by grouping similar issues, suggesting probable root causes and highlighting release risks. This would reduce automation maintenance and repetitive QA effort, shorten regression cycles, and enable faster and more reliable releases.</w:t>
            </w:r>
          </w:p>
        </w:tc>
      </w:tr>
    </w:tbl>
    <w:p w14:paraId="43461D78" w14:textId="77777777" w:rsidR="00782CC3" w:rsidRPr="00782CC3" w:rsidRDefault="00782CC3" w:rsidP="00782CC3"/>
    <w:p w14:paraId="73E565C6" w14:textId="77777777" w:rsidR="00782CC3" w:rsidRPr="00782CC3" w:rsidRDefault="00782CC3" w:rsidP="00782CC3"/>
    <w:p w14:paraId="427E58C9" w14:textId="77777777" w:rsidR="00782CC3" w:rsidRPr="00782CC3" w:rsidRDefault="00782CC3" w:rsidP="00782CC3">
      <w:r w:rsidRPr="00782CC3">
        <w:t>Section B: Mentor Section</w:t>
      </w:r>
    </w:p>
    <w:p w14:paraId="0420FA9A" w14:textId="77777777" w:rsidR="00782CC3" w:rsidRPr="00782CC3" w:rsidRDefault="00782CC3" w:rsidP="00782CC3">
      <w:r w:rsidRPr="00782CC3">
        <w:t>1. Mentor Discussion Focus</w:t>
      </w:r>
    </w:p>
    <w:tbl>
      <w:tblPr>
        <w:tblStyle w:val="TableGrid"/>
        <w:tblW w:w="5000" w:type="pct"/>
        <w:tblLook w:val="04A0" w:firstRow="1" w:lastRow="0" w:firstColumn="1" w:lastColumn="0" w:noHBand="0" w:noVBand="1"/>
      </w:tblPr>
      <w:tblGrid>
        <w:gridCol w:w="3727"/>
        <w:gridCol w:w="5289"/>
      </w:tblGrid>
      <w:tr w:rsidR="00782CC3" w:rsidRPr="00782CC3" w14:paraId="29128A43" w14:textId="77777777">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003AA8C9" w14:textId="77777777" w:rsidR="00782CC3" w:rsidRPr="00782CC3" w:rsidRDefault="00782CC3" w:rsidP="00782CC3">
            <w:pPr>
              <w:spacing w:after="160" w:line="278" w:lineRule="auto"/>
            </w:pPr>
            <w:r w:rsidRPr="00782CC3">
              <w:rPr>
                <w:b/>
                <w:bCs/>
              </w:rPr>
              <w:t xml:space="preserve">Guidance Area </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6569DB64" w14:textId="77777777" w:rsidR="00782CC3" w:rsidRPr="00782CC3" w:rsidRDefault="00782CC3" w:rsidP="00782CC3">
            <w:pPr>
              <w:spacing w:after="160" w:line="278" w:lineRule="auto"/>
            </w:pPr>
            <w:r w:rsidRPr="00782CC3">
              <w:rPr>
                <w:b/>
                <w:bCs/>
              </w:rPr>
              <w:t>Mentor Inputs / Notes</w:t>
            </w:r>
          </w:p>
        </w:tc>
      </w:tr>
      <w:tr w:rsidR="00782CC3" w:rsidRPr="00782CC3" w14:paraId="1D32A9EC" w14:textId="77777777">
        <w:tc>
          <w:tcPr>
            <w:tcW w:w="0" w:type="auto"/>
            <w:tcBorders>
              <w:top w:val="single" w:sz="4" w:space="0" w:color="auto"/>
              <w:left w:val="single" w:sz="4" w:space="0" w:color="auto"/>
              <w:bottom w:val="single" w:sz="4" w:space="0" w:color="auto"/>
              <w:right w:val="single" w:sz="4" w:space="0" w:color="auto"/>
            </w:tcBorders>
            <w:shd w:val="clear" w:color="auto" w:fill="FFFFFF"/>
          </w:tcPr>
          <w:p w14:paraId="474EE2AA" w14:textId="77777777" w:rsidR="00782CC3" w:rsidRPr="00782CC3" w:rsidRDefault="00782CC3" w:rsidP="00782CC3">
            <w:pPr>
              <w:spacing w:after="160" w:line="278" w:lineRule="auto"/>
            </w:pPr>
            <w:r w:rsidRPr="00782CC3">
              <w:t>1.</w:t>
            </w:r>
          </w:p>
          <w:p w14:paraId="385A61AF" w14:textId="77777777" w:rsidR="00782CC3" w:rsidRPr="00782CC3" w:rsidRDefault="00782CC3" w:rsidP="00782CC3">
            <w:pPr>
              <w:spacing w:after="160" w:line="278" w:lineRule="auto"/>
            </w:pPr>
          </w:p>
          <w:p w14:paraId="7E624CD0" w14:textId="77777777" w:rsidR="00782CC3" w:rsidRPr="00782CC3" w:rsidRDefault="00782CC3" w:rsidP="00782CC3">
            <w:pPr>
              <w:spacing w:after="160" w:line="278" w:lineRule="auto"/>
            </w:pPr>
          </w:p>
          <w:p w14:paraId="1C29CA64"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0A461781" w14:textId="77777777" w:rsidR="00782CC3" w:rsidRPr="00782CC3" w:rsidRDefault="00782CC3" w:rsidP="00782CC3">
            <w:pPr>
              <w:spacing w:after="160" w:line="278" w:lineRule="auto"/>
            </w:pPr>
          </w:p>
          <w:p w14:paraId="3E0053AE" w14:textId="77777777" w:rsidR="00782CC3" w:rsidRPr="00782CC3" w:rsidRDefault="00782CC3" w:rsidP="00782CC3">
            <w:pPr>
              <w:spacing w:after="160" w:line="278" w:lineRule="auto"/>
            </w:pPr>
          </w:p>
          <w:p w14:paraId="2D970D4F" w14:textId="77777777" w:rsidR="00782CC3" w:rsidRPr="00782CC3" w:rsidRDefault="00782CC3" w:rsidP="00782CC3">
            <w:pPr>
              <w:spacing w:after="160" w:line="278" w:lineRule="auto"/>
            </w:pPr>
          </w:p>
          <w:p w14:paraId="16E65409" w14:textId="77777777" w:rsidR="00782CC3" w:rsidRPr="00782CC3" w:rsidRDefault="00782CC3" w:rsidP="00782CC3">
            <w:pPr>
              <w:spacing w:after="160" w:line="278" w:lineRule="auto"/>
            </w:pPr>
          </w:p>
        </w:tc>
      </w:tr>
      <w:tr w:rsidR="00782CC3" w:rsidRPr="00782CC3" w14:paraId="37DF74D4" w14:textId="77777777">
        <w:tc>
          <w:tcPr>
            <w:tcW w:w="0" w:type="auto"/>
            <w:tcBorders>
              <w:top w:val="single" w:sz="4" w:space="0" w:color="auto"/>
              <w:left w:val="single" w:sz="4" w:space="0" w:color="auto"/>
              <w:bottom w:val="single" w:sz="4" w:space="0" w:color="auto"/>
              <w:right w:val="single" w:sz="4" w:space="0" w:color="auto"/>
            </w:tcBorders>
            <w:shd w:val="clear" w:color="auto" w:fill="FFFFFF"/>
          </w:tcPr>
          <w:p w14:paraId="3BAD959B" w14:textId="77777777" w:rsidR="00782CC3" w:rsidRPr="00782CC3" w:rsidRDefault="00782CC3" w:rsidP="00782CC3">
            <w:pPr>
              <w:spacing w:after="160" w:line="278" w:lineRule="auto"/>
            </w:pPr>
            <w:r w:rsidRPr="00782CC3">
              <w:t>2.</w:t>
            </w:r>
          </w:p>
          <w:p w14:paraId="0D51311B" w14:textId="77777777" w:rsidR="00782CC3" w:rsidRPr="00782CC3" w:rsidRDefault="00782CC3" w:rsidP="00782CC3">
            <w:pPr>
              <w:spacing w:after="160" w:line="278" w:lineRule="auto"/>
            </w:pPr>
          </w:p>
          <w:p w14:paraId="7ED58B75" w14:textId="77777777" w:rsidR="00782CC3" w:rsidRPr="00782CC3" w:rsidRDefault="00782CC3" w:rsidP="00782CC3">
            <w:pPr>
              <w:spacing w:after="160" w:line="278" w:lineRule="auto"/>
            </w:pPr>
          </w:p>
          <w:p w14:paraId="6153FF9D" w14:textId="77777777" w:rsidR="00782CC3" w:rsidRPr="00782CC3" w:rsidRDefault="00782CC3" w:rsidP="00782CC3">
            <w:pPr>
              <w:spacing w:after="160" w:line="278" w:lineRule="auto"/>
            </w:pP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6E820A77" w14:textId="77777777" w:rsidR="00782CC3" w:rsidRPr="00782CC3" w:rsidRDefault="00782CC3" w:rsidP="00782CC3">
            <w:pPr>
              <w:spacing w:after="160" w:line="278" w:lineRule="auto"/>
            </w:pPr>
          </w:p>
          <w:p w14:paraId="0DD86EAB" w14:textId="77777777" w:rsidR="00782CC3" w:rsidRPr="00782CC3" w:rsidRDefault="00782CC3" w:rsidP="00782CC3">
            <w:pPr>
              <w:spacing w:after="160" w:line="278" w:lineRule="auto"/>
            </w:pPr>
          </w:p>
          <w:p w14:paraId="431A5E47" w14:textId="77777777" w:rsidR="00782CC3" w:rsidRPr="00782CC3" w:rsidRDefault="00782CC3" w:rsidP="00782CC3">
            <w:pPr>
              <w:spacing w:after="160" w:line="278" w:lineRule="auto"/>
            </w:pPr>
          </w:p>
          <w:p w14:paraId="659FA08F" w14:textId="77777777" w:rsidR="00782CC3" w:rsidRPr="00782CC3" w:rsidRDefault="00782CC3" w:rsidP="00782CC3">
            <w:pPr>
              <w:spacing w:after="160" w:line="278" w:lineRule="auto"/>
            </w:pPr>
          </w:p>
        </w:tc>
      </w:tr>
    </w:tbl>
    <w:p w14:paraId="1291AB8E" w14:textId="77777777" w:rsidR="00782CC3" w:rsidRPr="00782CC3" w:rsidRDefault="00782CC3" w:rsidP="00782CC3">
      <w:r w:rsidRPr="00782CC3">
        <w:t>2. Individual Development Plan (IDP) Training Needs</w:t>
      </w:r>
    </w:p>
    <w:p w14:paraId="796F2573" w14:textId="77777777" w:rsidR="00782CC3" w:rsidRPr="00782CC3" w:rsidRDefault="00782CC3" w:rsidP="00782CC3">
      <w:r w:rsidRPr="00782CC3">
        <w:rPr>
          <w:b/>
          <w:bCs/>
        </w:rPr>
        <w:t xml:space="preserve">Identify training support required, if any, across Domain, Behavioural, and </w:t>
      </w:r>
      <w:proofErr w:type="gramStart"/>
      <w:r w:rsidRPr="00782CC3">
        <w:rPr>
          <w:b/>
          <w:bCs/>
        </w:rPr>
        <w:t>Technical</w:t>
      </w:r>
      <w:proofErr w:type="gramEnd"/>
      <w:r w:rsidRPr="00782CC3">
        <w:rPr>
          <w:b/>
          <w:bCs/>
        </w:rPr>
        <w:t xml:space="preserve"> areas to strengthen current performance and future readiness.</w:t>
      </w:r>
    </w:p>
    <w:tbl>
      <w:tblPr>
        <w:tblStyle w:val="TableGrid"/>
        <w:tblW w:w="486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0"/>
        <w:gridCol w:w="4450"/>
        <w:gridCol w:w="1974"/>
      </w:tblGrid>
      <w:tr w:rsidR="00782CC3" w:rsidRPr="00782CC3" w14:paraId="0D91B9C8" w14:textId="77777777">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37FC95D4" w14:textId="77777777" w:rsidR="00782CC3" w:rsidRPr="00782CC3" w:rsidRDefault="00782CC3" w:rsidP="00782CC3">
            <w:pPr>
              <w:spacing w:after="160" w:line="278" w:lineRule="auto"/>
            </w:pPr>
            <w:r w:rsidRPr="00782CC3">
              <w:rPr>
                <w:b/>
                <w:bCs/>
              </w:rPr>
              <w:t>Training Area</w:t>
            </w:r>
          </w:p>
        </w:tc>
        <w:tc>
          <w:tcPr>
            <w:tcW w:w="2536" w:type="pct"/>
            <w:tcBorders>
              <w:top w:val="single" w:sz="4" w:space="0" w:color="auto"/>
              <w:left w:val="single" w:sz="4" w:space="0" w:color="auto"/>
              <w:bottom w:val="single" w:sz="4" w:space="0" w:color="auto"/>
              <w:right w:val="single" w:sz="4" w:space="0" w:color="auto"/>
            </w:tcBorders>
            <w:shd w:val="clear" w:color="auto" w:fill="F2F2F2"/>
            <w:hideMark/>
          </w:tcPr>
          <w:p w14:paraId="700CB2F7" w14:textId="77777777" w:rsidR="00782CC3" w:rsidRPr="00782CC3" w:rsidRDefault="00782CC3" w:rsidP="00782CC3">
            <w:pPr>
              <w:spacing w:after="160" w:line="278" w:lineRule="auto"/>
            </w:pPr>
            <w:r w:rsidRPr="00782CC3">
              <w:rPr>
                <w:b/>
                <w:bCs/>
              </w:rPr>
              <w:t>Recommended Training Module</w:t>
            </w:r>
          </w:p>
        </w:tc>
        <w:tc>
          <w:tcPr>
            <w:tcW w:w="1125" w:type="pct"/>
            <w:tcBorders>
              <w:top w:val="single" w:sz="4" w:space="0" w:color="auto"/>
              <w:left w:val="single" w:sz="4" w:space="0" w:color="auto"/>
              <w:bottom w:val="single" w:sz="4" w:space="0" w:color="auto"/>
              <w:right w:val="single" w:sz="4" w:space="0" w:color="auto"/>
            </w:tcBorders>
            <w:shd w:val="clear" w:color="auto" w:fill="F2F2F2"/>
            <w:hideMark/>
          </w:tcPr>
          <w:p w14:paraId="323A9C7A" w14:textId="77777777" w:rsidR="00782CC3" w:rsidRPr="00782CC3" w:rsidRDefault="00782CC3" w:rsidP="00782CC3">
            <w:pPr>
              <w:spacing w:after="160" w:line="278" w:lineRule="auto"/>
            </w:pPr>
            <w:r w:rsidRPr="00782CC3">
              <w:rPr>
                <w:b/>
                <w:bCs/>
              </w:rPr>
              <w:t>Timeline (Max Feb ’26)</w:t>
            </w:r>
          </w:p>
        </w:tc>
      </w:tr>
      <w:tr w:rsidR="00782CC3" w:rsidRPr="00782CC3" w14:paraId="050B48CF" w14:textId="77777777">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2A90EFBF" w14:textId="77777777" w:rsidR="00782CC3" w:rsidRPr="00782CC3" w:rsidRDefault="00782CC3" w:rsidP="00782CC3">
            <w:pPr>
              <w:spacing w:after="160" w:line="278" w:lineRule="auto"/>
            </w:pPr>
            <w:r w:rsidRPr="00782CC3">
              <w:t>Domain Training</w:t>
            </w:r>
          </w:p>
        </w:tc>
        <w:tc>
          <w:tcPr>
            <w:tcW w:w="2536" w:type="pct"/>
            <w:tcBorders>
              <w:top w:val="single" w:sz="4" w:space="0" w:color="auto"/>
              <w:left w:val="single" w:sz="4" w:space="0" w:color="auto"/>
              <w:bottom w:val="single" w:sz="4" w:space="0" w:color="auto"/>
              <w:right w:val="single" w:sz="4" w:space="0" w:color="auto"/>
            </w:tcBorders>
            <w:shd w:val="clear" w:color="auto" w:fill="FFFFFF"/>
            <w:hideMark/>
          </w:tcPr>
          <w:p w14:paraId="154A2DCF" w14:textId="77777777" w:rsidR="00782CC3" w:rsidRPr="00782CC3" w:rsidRDefault="00782CC3" w:rsidP="00782CC3">
            <w:pPr>
              <w:spacing w:after="160" w:line="278" w:lineRule="auto"/>
            </w:pPr>
          </w:p>
        </w:tc>
        <w:tc>
          <w:tcPr>
            <w:tcW w:w="1125" w:type="pct"/>
            <w:tcBorders>
              <w:top w:val="single" w:sz="4" w:space="0" w:color="auto"/>
              <w:left w:val="single" w:sz="4" w:space="0" w:color="auto"/>
              <w:bottom w:val="single" w:sz="4" w:space="0" w:color="auto"/>
              <w:right w:val="single" w:sz="4" w:space="0" w:color="auto"/>
            </w:tcBorders>
            <w:shd w:val="clear" w:color="auto" w:fill="FFFFFF"/>
            <w:hideMark/>
          </w:tcPr>
          <w:p w14:paraId="59CC133F" w14:textId="77777777" w:rsidR="00782CC3" w:rsidRPr="00782CC3" w:rsidRDefault="00782CC3" w:rsidP="00782CC3">
            <w:pPr>
              <w:spacing w:after="160" w:line="278" w:lineRule="auto"/>
            </w:pPr>
          </w:p>
        </w:tc>
      </w:tr>
      <w:tr w:rsidR="00782CC3" w:rsidRPr="00782CC3" w14:paraId="3D3CDB33" w14:textId="77777777">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1CF4D66A" w14:textId="77777777" w:rsidR="00782CC3" w:rsidRPr="00782CC3" w:rsidRDefault="00782CC3" w:rsidP="00782CC3">
            <w:pPr>
              <w:spacing w:after="160" w:line="278" w:lineRule="auto"/>
            </w:pPr>
            <w:r w:rsidRPr="00782CC3">
              <w:t>Behavioural Training</w:t>
            </w:r>
          </w:p>
        </w:tc>
        <w:tc>
          <w:tcPr>
            <w:tcW w:w="2536" w:type="pct"/>
            <w:tcBorders>
              <w:top w:val="single" w:sz="4" w:space="0" w:color="auto"/>
              <w:left w:val="single" w:sz="4" w:space="0" w:color="auto"/>
              <w:bottom w:val="single" w:sz="4" w:space="0" w:color="auto"/>
              <w:right w:val="single" w:sz="4" w:space="0" w:color="auto"/>
            </w:tcBorders>
            <w:shd w:val="clear" w:color="auto" w:fill="FFFFFF"/>
            <w:hideMark/>
          </w:tcPr>
          <w:p w14:paraId="77D2503C" w14:textId="77777777" w:rsidR="00782CC3" w:rsidRPr="00782CC3" w:rsidRDefault="00782CC3" w:rsidP="00782CC3">
            <w:pPr>
              <w:spacing w:after="160" w:line="278" w:lineRule="auto"/>
            </w:pPr>
          </w:p>
        </w:tc>
        <w:tc>
          <w:tcPr>
            <w:tcW w:w="1125" w:type="pct"/>
            <w:tcBorders>
              <w:top w:val="single" w:sz="4" w:space="0" w:color="auto"/>
              <w:left w:val="single" w:sz="4" w:space="0" w:color="auto"/>
              <w:bottom w:val="single" w:sz="4" w:space="0" w:color="auto"/>
              <w:right w:val="single" w:sz="4" w:space="0" w:color="auto"/>
            </w:tcBorders>
            <w:shd w:val="clear" w:color="auto" w:fill="FFFFFF"/>
            <w:hideMark/>
          </w:tcPr>
          <w:p w14:paraId="5A5D02AF" w14:textId="77777777" w:rsidR="00782CC3" w:rsidRPr="00782CC3" w:rsidRDefault="00782CC3" w:rsidP="00782CC3">
            <w:pPr>
              <w:spacing w:after="160" w:line="278" w:lineRule="auto"/>
            </w:pPr>
          </w:p>
        </w:tc>
      </w:tr>
      <w:tr w:rsidR="00782CC3" w:rsidRPr="00782CC3" w14:paraId="2B787422" w14:textId="77777777">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62B21562" w14:textId="77777777" w:rsidR="00782CC3" w:rsidRPr="00782CC3" w:rsidRDefault="00782CC3" w:rsidP="00782CC3">
            <w:pPr>
              <w:spacing w:after="160" w:line="278" w:lineRule="auto"/>
            </w:pPr>
            <w:r w:rsidRPr="00782CC3">
              <w:lastRenderedPageBreak/>
              <w:t>Technical Training</w:t>
            </w:r>
          </w:p>
        </w:tc>
        <w:tc>
          <w:tcPr>
            <w:tcW w:w="2536" w:type="pct"/>
            <w:tcBorders>
              <w:top w:val="single" w:sz="4" w:space="0" w:color="auto"/>
              <w:left w:val="single" w:sz="4" w:space="0" w:color="auto"/>
              <w:bottom w:val="single" w:sz="4" w:space="0" w:color="auto"/>
              <w:right w:val="single" w:sz="4" w:space="0" w:color="auto"/>
            </w:tcBorders>
            <w:shd w:val="clear" w:color="auto" w:fill="FFFFFF"/>
            <w:hideMark/>
          </w:tcPr>
          <w:p w14:paraId="64EB32FB" w14:textId="77777777" w:rsidR="00782CC3" w:rsidRPr="00782CC3" w:rsidRDefault="00782CC3" w:rsidP="00782CC3">
            <w:pPr>
              <w:spacing w:after="160" w:line="278" w:lineRule="auto"/>
            </w:pPr>
          </w:p>
        </w:tc>
        <w:tc>
          <w:tcPr>
            <w:tcW w:w="1125" w:type="pct"/>
            <w:tcBorders>
              <w:top w:val="single" w:sz="4" w:space="0" w:color="auto"/>
              <w:left w:val="single" w:sz="4" w:space="0" w:color="auto"/>
              <w:bottom w:val="single" w:sz="4" w:space="0" w:color="auto"/>
              <w:right w:val="single" w:sz="4" w:space="0" w:color="auto"/>
            </w:tcBorders>
            <w:shd w:val="clear" w:color="auto" w:fill="FFFFFF"/>
            <w:hideMark/>
          </w:tcPr>
          <w:p w14:paraId="2E0FB3FB" w14:textId="77777777" w:rsidR="00782CC3" w:rsidRPr="00782CC3" w:rsidRDefault="00782CC3" w:rsidP="00782CC3">
            <w:pPr>
              <w:spacing w:after="160" w:line="278" w:lineRule="auto"/>
            </w:pPr>
          </w:p>
        </w:tc>
      </w:tr>
    </w:tbl>
    <w:p w14:paraId="470C0EEC" w14:textId="77777777" w:rsidR="00782CC3" w:rsidRPr="00782CC3" w:rsidRDefault="00782CC3" w:rsidP="00782CC3"/>
    <w:p w14:paraId="34A55405" w14:textId="77777777" w:rsidR="00782CC3" w:rsidRPr="00782CC3" w:rsidRDefault="00782CC3" w:rsidP="00782CC3">
      <w:pPr>
        <w:rPr>
          <w:b/>
          <w:bCs/>
        </w:rPr>
      </w:pPr>
      <w:r w:rsidRPr="00782CC3">
        <w:rPr>
          <w:b/>
          <w:bCs/>
        </w:rPr>
        <w:t>Suggested Other Actions (Tips &amp; Tricks/Reading Material/Event/Forum Participations/ Process Documentation, etc.)</w:t>
      </w:r>
    </w:p>
    <w:p w14:paraId="459506F4" w14:textId="77777777" w:rsidR="00782CC3" w:rsidRPr="00782CC3" w:rsidRDefault="00517964" w:rsidP="00782CC3">
      <w:pPr>
        <w:numPr>
          <w:ilvl w:val="0"/>
          <w:numId w:val="1"/>
        </w:numPr>
      </w:pPr>
      <w:r>
        <w:pict w14:anchorId="3C87E578">
          <v:rect id="_x0000_i1049" style="width:468pt;height:1pt" o:hralign="center" o:hrstd="t" o:hr="t" fillcolor="#a0a0a0" stroked="f"/>
        </w:pict>
      </w:r>
    </w:p>
    <w:p w14:paraId="01388EE5" w14:textId="77777777" w:rsidR="00782CC3" w:rsidRPr="00782CC3" w:rsidRDefault="00517964" w:rsidP="00782CC3">
      <w:pPr>
        <w:numPr>
          <w:ilvl w:val="0"/>
          <w:numId w:val="1"/>
        </w:numPr>
      </w:pPr>
      <w:r>
        <w:pict w14:anchorId="447B0A2E">
          <v:rect id="_x0000_i1050" style="width:468pt;height:1pt" o:hralign="center" o:hrstd="t" o:hr="t" fillcolor="#a0a0a0" stroked="f"/>
        </w:pict>
      </w:r>
    </w:p>
    <w:p w14:paraId="71CE88E8" w14:textId="77777777" w:rsidR="00782CC3" w:rsidRPr="00782CC3" w:rsidRDefault="00517964" w:rsidP="00782CC3">
      <w:pPr>
        <w:numPr>
          <w:ilvl w:val="0"/>
          <w:numId w:val="1"/>
        </w:numPr>
      </w:pPr>
      <w:r>
        <w:pict w14:anchorId="3F425B88">
          <v:rect id="_x0000_i1051" style="width:468pt;height:1pt" o:hralign="center" o:hrstd="t" o:hr="t" fillcolor="#a0a0a0" stroked="f"/>
        </w:pict>
      </w:r>
    </w:p>
    <w:p w14:paraId="1B672272" w14:textId="77777777" w:rsidR="00782CC3" w:rsidRPr="00782CC3" w:rsidRDefault="00782CC3" w:rsidP="00782CC3">
      <w:pPr>
        <w:rPr>
          <w:b/>
          <w:bCs/>
        </w:rPr>
      </w:pPr>
      <w:r w:rsidRPr="00782CC3">
        <w:rPr>
          <w:b/>
          <w:bCs/>
        </w:rPr>
        <w:t>Review Timeline</w:t>
      </w:r>
    </w:p>
    <w:p w14:paraId="5EA13FA9" w14:textId="77777777" w:rsidR="00782CC3" w:rsidRPr="00782CC3" w:rsidRDefault="00782CC3" w:rsidP="00782CC3">
      <w:r w:rsidRPr="00782CC3">
        <w:t>45 Days</w:t>
      </w:r>
    </w:p>
    <w:p w14:paraId="6B1424D6" w14:textId="77777777" w:rsidR="00782CC3" w:rsidRPr="00782CC3" w:rsidRDefault="00782CC3" w:rsidP="00782CC3">
      <w:r w:rsidRPr="00782CC3">
        <w:t>90 Days</w:t>
      </w:r>
    </w:p>
    <w:p w14:paraId="7ED61BE7" w14:textId="77777777" w:rsidR="00782CC3" w:rsidRPr="00782CC3" w:rsidRDefault="00782CC3" w:rsidP="00782CC3">
      <w:pPr>
        <w:rPr>
          <w:b/>
          <w:bCs/>
        </w:rPr>
      </w:pPr>
    </w:p>
    <w:p w14:paraId="76F957FD" w14:textId="77777777" w:rsidR="00782CC3" w:rsidRPr="00782CC3" w:rsidRDefault="00782CC3" w:rsidP="00782CC3">
      <w:r w:rsidRPr="00782CC3">
        <w:rPr>
          <w:b/>
          <w:bCs/>
        </w:rPr>
        <w:t>Mentor Name:</w:t>
      </w:r>
      <w:r w:rsidRPr="00782CC3">
        <w:t xml:space="preserve"> _________________________</w:t>
      </w:r>
    </w:p>
    <w:p w14:paraId="56B1747A" w14:textId="77777777" w:rsidR="00782CC3" w:rsidRPr="00782CC3" w:rsidRDefault="00782CC3" w:rsidP="00782CC3">
      <w:r w:rsidRPr="00782CC3">
        <w:rPr>
          <w:b/>
          <w:bCs/>
        </w:rPr>
        <w:t>Mentor Signature:</w:t>
      </w:r>
      <w:r w:rsidRPr="00782CC3">
        <w:t xml:space="preserve"> ___________________</w:t>
      </w:r>
    </w:p>
    <w:p w14:paraId="70CE57FD" w14:textId="77777777" w:rsidR="00782CC3" w:rsidRPr="00782CC3" w:rsidRDefault="00517964" w:rsidP="00782CC3">
      <w:r>
        <w:pict w14:anchorId="6FBE3B8F">
          <v:rect id="_x0000_i1052" style="width:468pt;height:1pt" o:hralign="center" o:hrstd="t" o:hr="t" fillcolor="#a0a0a0" stroked="f"/>
        </w:pict>
      </w:r>
    </w:p>
    <w:p w14:paraId="371285CA" w14:textId="77777777" w:rsidR="00782CC3" w:rsidRPr="00782CC3" w:rsidRDefault="00782CC3" w:rsidP="00782CC3"/>
    <w:p w14:paraId="5C4A4A67" w14:textId="77777777" w:rsidR="00D65DE3" w:rsidRDefault="00D65DE3" w:rsidP="00D65DE3"/>
    <w:p w14:paraId="2CA7CEF6" w14:textId="77777777" w:rsidR="00D65DE3" w:rsidRDefault="00D65DE3" w:rsidP="00D65DE3"/>
    <w:p w14:paraId="7DE66CCF" w14:textId="77777777" w:rsidR="00D65DE3" w:rsidRDefault="00D65DE3" w:rsidP="00D65DE3"/>
    <w:p w14:paraId="0C28F911" w14:textId="77777777" w:rsidR="00D65DE3" w:rsidRDefault="00D65DE3" w:rsidP="00D65DE3"/>
    <w:p w14:paraId="48FE3A54" w14:textId="77777777" w:rsidR="00D65DE3" w:rsidRDefault="00D65DE3" w:rsidP="00D65DE3"/>
    <w:p w14:paraId="7EE1A030" w14:textId="77777777" w:rsidR="00D65DE3" w:rsidRDefault="00D65DE3" w:rsidP="00D65DE3"/>
    <w:p w14:paraId="00199428" w14:textId="77777777" w:rsidR="00D65DE3" w:rsidRDefault="00D65DE3" w:rsidP="00D65DE3"/>
    <w:p w14:paraId="1BD902AB" w14:textId="77777777" w:rsidR="00D65DE3" w:rsidRDefault="00D65DE3" w:rsidP="00D65DE3"/>
    <w:p w14:paraId="3A107A53" w14:textId="77777777" w:rsidR="00D65DE3" w:rsidRDefault="00D65DE3" w:rsidP="00D65DE3"/>
    <w:p w14:paraId="4FBB9191" w14:textId="6F480C65" w:rsidR="00D65DE3" w:rsidRPr="00D65DE3" w:rsidRDefault="00D65DE3" w:rsidP="00D65DE3">
      <w:proofErr w:type="gramStart"/>
      <w:r w:rsidRPr="00D65DE3">
        <w:t>Pre Connect</w:t>
      </w:r>
      <w:proofErr w:type="gramEnd"/>
      <w:r w:rsidRPr="00D65DE3">
        <w:t xml:space="preserve"> Survey</w:t>
      </w:r>
    </w:p>
    <w:p w14:paraId="69CC5212" w14:textId="77777777" w:rsidR="00D65DE3" w:rsidRPr="00D65DE3" w:rsidRDefault="00D65DE3" w:rsidP="00D65DE3">
      <w:r w:rsidRPr="00D65DE3">
        <w:t>Participant feedback form for capturing clarity, confidence, and development readiness before and after the connect discussion.</w:t>
      </w:r>
    </w:p>
    <w:p w14:paraId="5E757A0B" w14:textId="77777777" w:rsidR="00D65DE3" w:rsidRPr="00D65DE3" w:rsidRDefault="00D65DE3" w:rsidP="00D65DE3">
      <w:r w:rsidRPr="00D65DE3">
        <w:rPr>
          <w:b/>
          <w:bCs/>
        </w:rPr>
        <w:lastRenderedPageBreak/>
        <w:t>Instructions:</w:t>
      </w:r>
      <w:r w:rsidRPr="00D65DE3">
        <w:t xml:space="preserve"> Please read each statement carefully and select the rating that best reflects your current level of agreement. Use the same scale for both the pre-connect and post-connect survey to help measure the effectiveness of the discussion.</w:t>
      </w:r>
    </w:p>
    <w:tbl>
      <w:tblPr>
        <w:tblStyle w:val="GridTable4-Accent1"/>
        <w:tblW w:w="5000" w:type="pct"/>
        <w:tblLook w:val="04A0" w:firstRow="1" w:lastRow="0" w:firstColumn="1" w:lastColumn="0" w:noHBand="0" w:noVBand="1"/>
      </w:tblPr>
      <w:tblGrid>
        <w:gridCol w:w="2808"/>
        <w:gridCol w:w="6208"/>
      </w:tblGrid>
      <w:tr w:rsidR="00D65DE3" w:rsidRPr="00D65DE3" w14:paraId="39CBD40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7DB5A" w14:textId="77777777" w:rsidR="00D65DE3" w:rsidRPr="00D65DE3" w:rsidRDefault="00D65DE3" w:rsidP="00D65DE3">
            <w:pPr>
              <w:spacing w:after="160" w:line="278" w:lineRule="auto"/>
            </w:pPr>
            <w:r w:rsidRPr="00D65DE3">
              <w:t>Rating</w:t>
            </w:r>
          </w:p>
        </w:tc>
        <w:tc>
          <w:tcPr>
            <w:tcW w:w="0" w:type="auto"/>
            <w:hideMark/>
          </w:tcPr>
          <w:p w14:paraId="0306DFFE" w14:textId="77777777" w:rsidR="00D65DE3" w:rsidRPr="00D65DE3" w:rsidRDefault="00D65DE3" w:rsidP="00D65DE3">
            <w:pPr>
              <w:spacing w:after="160" w:line="278" w:lineRule="auto"/>
              <w:cnfStyle w:val="100000000000" w:firstRow="1" w:lastRow="0" w:firstColumn="0" w:lastColumn="0" w:oddVBand="0" w:evenVBand="0" w:oddHBand="0" w:evenHBand="0" w:firstRowFirstColumn="0" w:firstRowLastColumn="0" w:lastRowFirstColumn="0" w:lastRowLastColumn="0"/>
            </w:pPr>
            <w:r w:rsidRPr="00D65DE3">
              <w:t>Description</w:t>
            </w:r>
          </w:p>
        </w:tc>
      </w:tr>
      <w:tr w:rsidR="00D65DE3" w:rsidRPr="00D65DE3" w14:paraId="45E409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B914E88" w14:textId="77777777" w:rsidR="00D65DE3" w:rsidRPr="00D65DE3" w:rsidRDefault="00D65DE3" w:rsidP="00D65DE3">
            <w:pPr>
              <w:spacing w:after="160" w:line="278" w:lineRule="auto"/>
            </w:pPr>
            <w:r w:rsidRPr="00D65DE3">
              <w:t>1</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07EA746" w14:textId="77777777" w:rsidR="00D65DE3" w:rsidRPr="00D65DE3" w:rsidRDefault="00D65DE3" w:rsidP="00D65DE3">
            <w:pPr>
              <w:spacing w:after="160" w:line="278" w:lineRule="auto"/>
              <w:cnfStyle w:val="000000100000" w:firstRow="0" w:lastRow="0" w:firstColumn="0" w:lastColumn="0" w:oddVBand="0" w:evenVBand="0" w:oddHBand="1" w:evenHBand="0" w:firstRowFirstColumn="0" w:firstRowLastColumn="0" w:lastRowFirstColumn="0" w:lastRowLastColumn="0"/>
            </w:pPr>
            <w:r w:rsidRPr="00D65DE3">
              <w:t>Strongly Disagree</w:t>
            </w:r>
          </w:p>
        </w:tc>
      </w:tr>
      <w:tr w:rsidR="00D65DE3" w:rsidRPr="00D65DE3" w14:paraId="3030929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84EB631" w14:textId="77777777" w:rsidR="00D65DE3" w:rsidRPr="00D65DE3" w:rsidRDefault="00D65DE3" w:rsidP="00D65DE3">
            <w:pPr>
              <w:spacing w:after="160" w:line="278" w:lineRule="auto"/>
            </w:pPr>
            <w:r w:rsidRPr="00D65DE3">
              <w:t>2</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EB06571" w14:textId="77777777" w:rsidR="00D65DE3" w:rsidRPr="00D65DE3" w:rsidRDefault="00D65DE3" w:rsidP="00D65DE3">
            <w:pPr>
              <w:spacing w:after="160" w:line="278" w:lineRule="auto"/>
              <w:cnfStyle w:val="000000000000" w:firstRow="0" w:lastRow="0" w:firstColumn="0" w:lastColumn="0" w:oddVBand="0" w:evenVBand="0" w:oddHBand="0" w:evenHBand="0" w:firstRowFirstColumn="0" w:firstRowLastColumn="0" w:lastRowFirstColumn="0" w:lastRowLastColumn="0"/>
            </w:pPr>
            <w:r w:rsidRPr="00D65DE3">
              <w:t>Disagree</w:t>
            </w:r>
          </w:p>
        </w:tc>
      </w:tr>
      <w:tr w:rsidR="00D65DE3" w:rsidRPr="00D65DE3" w14:paraId="0DA51F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27586D2" w14:textId="77777777" w:rsidR="00D65DE3" w:rsidRPr="00D65DE3" w:rsidRDefault="00D65DE3" w:rsidP="00D65DE3">
            <w:pPr>
              <w:spacing w:after="160" w:line="278" w:lineRule="auto"/>
            </w:pPr>
            <w:r w:rsidRPr="00D65DE3">
              <w:t>3</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1C214D0" w14:textId="77777777" w:rsidR="00D65DE3" w:rsidRPr="00D65DE3" w:rsidRDefault="00D65DE3" w:rsidP="00D65DE3">
            <w:pPr>
              <w:spacing w:after="160" w:line="278" w:lineRule="auto"/>
              <w:cnfStyle w:val="000000100000" w:firstRow="0" w:lastRow="0" w:firstColumn="0" w:lastColumn="0" w:oddVBand="0" w:evenVBand="0" w:oddHBand="1" w:evenHBand="0" w:firstRowFirstColumn="0" w:firstRowLastColumn="0" w:lastRowFirstColumn="0" w:lastRowLastColumn="0"/>
            </w:pPr>
            <w:r w:rsidRPr="00D65DE3">
              <w:t>Neutral</w:t>
            </w:r>
          </w:p>
        </w:tc>
      </w:tr>
      <w:tr w:rsidR="00D65DE3" w:rsidRPr="00D65DE3" w14:paraId="733E5AC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2C82D9D" w14:textId="77777777" w:rsidR="00D65DE3" w:rsidRPr="00D65DE3" w:rsidRDefault="00D65DE3" w:rsidP="00D65DE3">
            <w:pPr>
              <w:spacing w:after="160" w:line="278" w:lineRule="auto"/>
            </w:pPr>
            <w:r w:rsidRPr="00D65DE3">
              <w:t>4</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48A9337" w14:textId="77777777" w:rsidR="00D65DE3" w:rsidRPr="00D65DE3" w:rsidRDefault="00D65DE3" w:rsidP="00D65DE3">
            <w:pPr>
              <w:spacing w:after="160" w:line="278" w:lineRule="auto"/>
              <w:cnfStyle w:val="000000000000" w:firstRow="0" w:lastRow="0" w:firstColumn="0" w:lastColumn="0" w:oddVBand="0" w:evenVBand="0" w:oddHBand="0" w:evenHBand="0" w:firstRowFirstColumn="0" w:firstRowLastColumn="0" w:lastRowFirstColumn="0" w:lastRowLastColumn="0"/>
            </w:pPr>
            <w:r w:rsidRPr="00D65DE3">
              <w:t>Agree</w:t>
            </w:r>
          </w:p>
        </w:tc>
      </w:tr>
      <w:tr w:rsidR="00D65DE3" w:rsidRPr="00D65DE3" w14:paraId="162FF4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A2D6E2B" w14:textId="77777777" w:rsidR="00D65DE3" w:rsidRPr="00D65DE3" w:rsidRDefault="00D65DE3" w:rsidP="00D65DE3">
            <w:pPr>
              <w:spacing w:after="160" w:line="278" w:lineRule="auto"/>
            </w:pPr>
            <w:r w:rsidRPr="00D65DE3">
              <w:t>5</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BE8346B" w14:textId="77777777" w:rsidR="00D65DE3" w:rsidRPr="00D65DE3" w:rsidRDefault="00D65DE3" w:rsidP="00D65DE3">
            <w:pPr>
              <w:spacing w:after="160" w:line="278" w:lineRule="auto"/>
              <w:cnfStyle w:val="000000100000" w:firstRow="0" w:lastRow="0" w:firstColumn="0" w:lastColumn="0" w:oddVBand="0" w:evenVBand="0" w:oddHBand="1" w:evenHBand="0" w:firstRowFirstColumn="0" w:firstRowLastColumn="0" w:lastRowFirstColumn="0" w:lastRowLastColumn="0"/>
            </w:pPr>
            <w:r w:rsidRPr="00D65DE3">
              <w:t>Strongly Agree</w:t>
            </w:r>
          </w:p>
        </w:tc>
      </w:tr>
    </w:tbl>
    <w:p w14:paraId="48B2178C" w14:textId="77777777" w:rsidR="00D65DE3" w:rsidRPr="00D65DE3" w:rsidRDefault="00D65DE3" w:rsidP="00D65DE3"/>
    <w:p w14:paraId="733E2F9F" w14:textId="77777777" w:rsidR="00D65DE3" w:rsidRPr="00D65DE3" w:rsidRDefault="00D65DE3" w:rsidP="00D65DE3">
      <w:r w:rsidRPr="00D65DE3">
        <w:t>Pre-Connect Survey</w:t>
      </w:r>
    </w:p>
    <w:p w14:paraId="33B5D7D4" w14:textId="77777777" w:rsidR="00D65DE3" w:rsidRPr="00D65DE3" w:rsidRDefault="00D65DE3" w:rsidP="00D65DE3">
      <w:r w:rsidRPr="00D65DE3">
        <w:t>To be completed before the connect discussion.</w:t>
      </w:r>
    </w:p>
    <w:tbl>
      <w:tblPr>
        <w:tblStyle w:val="GridTable4-Accent1"/>
        <w:tblW w:w="5000" w:type="pct"/>
        <w:tblLook w:val="04A0" w:firstRow="1" w:lastRow="0" w:firstColumn="1" w:lastColumn="0" w:noHBand="0" w:noVBand="1"/>
      </w:tblPr>
      <w:tblGrid>
        <w:gridCol w:w="595"/>
        <w:gridCol w:w="7172"/>
        <w:gridCol w:w="1249"/>
      </w:tblGrid>
      <w:tr w:rsidR="00D65DE3" w:rsidRPr="00D65DE3" w14:paraId="52859F0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5BD99" w14:textId="77777777" w:rsidR="00D65DE3" w:rsidRPr="00D65DE3" w:rsidRDefault="00D65DE3" w:rsidP="00D65DE3">
            <w:pPr>
              <w:spacing w:after="160" w:line="278" w:lineRule="auto"/>
            </w:pPr>
            <w:r w:rsidRPr="00D65DE3">
              <w:t>No.</w:t>
            </w:r>
          </w:p>
        </w:tc>
        <w:tc>
          <w:tcPr>
            <w:tcW w:w="0" w:type="auto"/>
            <w:hideMark/>
          </w:tcPr>
          <w:p w14:paraId="5CE791C3" w14:textId="77777777" w:rsidR="00D65DE3" w:rsidRPr="00D65DE3" w:rsidRDefault="00D65DE3" w:rsidP="00D65DE3">
            <w:pPr>
              <w:spacing w:after="160" w:line="278" w:lineRule="auto"/>
              <w:cnfStyle w:val="100000000000" w:firstRow="1" w:lastRow="0" w:firstColumn="0" w:lastColumn="0" w:oddVBand="0" w:evenVBand="0" w:oddHBand="0" w:evenHBand="0" w:firstRowFirstColumn="0" w:firstRowLastColumn="0" w:lastRowFirstColumn="0" w:lastRowLastColumn="0"/>
            </w:pPr>
            <w:r w:rsidRPr="00D65DE3">
              <w:t>Statement</w:t>
            </w:r>
          </w:p>
        </w:tc>
        <w:tc>
          <w:tcPr>
            <w:tcW w:w="0" w:type="auto"/>
            <w:hideMark/>
          </w:tcPr>
          <w:p w14:paraId="3ACFD75B" w14:textId="77777777" w:rsidR="00D65DE3" w:rsidRPr="00D65DE3" w:rsidRDefault="00D65DE3" w:rsidP="00D65DE3">
            <w:pPr>
              <w:spacing w:after="160" w:line="278" w:lineRule="auto"/>
              <w:cnfStyle w:val="100000000000" w:firstRow="1" w:lastRow="0" w:firstColumn="0" w:lastColumn="0" w:oddVBand="0" w:evenVBand="0" w:oddHBand="0" w:evenHBand="0" w:firstRowFirstColumn="0" w:firstRowLastColumn="0" w:lastRowFirstColumn="0" w:lastRowLastColumn="0"/>
            </w:pPr>
            <w:r w:rsidRPr="00D65DE3">
              <w:t>Rating 1-5</w:t>
            </w:r>
          </w:p>
        </w:tc>
      </w:tr>
      <w:tr w:rsidR="00D65DE3" w:rsidRPr="00D65DE3" w14:paraId="34F2C7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B3237F0" w14:textId="77777777" w:rsidR="00D65DE3" w:rsidRPr="00D65DE3" w:rsidRDefault="00D65DE3" w:rsidP="00D65DE3">
            <w:pPr>
              <w:spacing w:after="160" w:line="278" w:lineRule="auto"/>
            </w:pPr>
            <w:r w:rsidRPr="00D65DE3">
              <w:t>1</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098EA14" w14:textId="77777777" w:rsidR="00D65DE3" w:rsidRPr="00D65DE3" w:rsidRDefault="00D65DE3" w:rsidP="00D65DE3">
            <w:pPr>
              <w:spacing w:after="160" w:line="278" w:lineRule="auto"/>
              <w:cnfStyle w:val="000000100000" w:firstRow="0" w:lastRow="0" w:firstColumn="0" w:lastColumn="0" w:oddVBand="0" w:evenVBand="0" w:oddHBand="1" w:evenHBand="0" w:firstRowFirstColumn="0" w:firstRowLastColumn="0" w:lastRowFirstColumn="0" w:lastRowLastColumn="0"/>
            </w:pPr>
            <w:r w:rsidRPr="00D65DE3">
              <w:t>I have a clear understanding of my career aspirations for the next 2-3 years.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558A65C" w14:textId="77777777" w:rsidR="00D65DE3" w:rsidRPr="00D65DE3" w:rsidRDefault="00D65DE3" w:rsidP="00D65DE3">
            <w:pPr>
              <w:spacing w:after="160" w:line="278" w:lineRule="auto"/>
              <w:cnfStyle w:val="000000100000" w:firstRow="0" w:lastRow="0" w:firstColumn="0" w:lastColumn="0" w:oddVBand="0" w:evenVBand="0" w:oddHBand="1" w:evenHBand="0" w:firstRowFirstColumn="0" w:firstRowLastColumn="0" w:lastRowFirstColumn="0" w:lastRowLastColumn="0"/>
            </w:pPr>
            <w:r w:rsidRPr="00D65DE3">
              <w:t> </w:t>
            </w:r>
          </w:p>
        </w:tc>
      </w:tr>
      <w:tr w:rsidR="00D65DE3" w:rsidRPr="00D65DE3" w14:paraId="7D07512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0DD5C8B" w14:textId="77777777" w:rsidR="00D65DE3" w:rsidRPr="00D65DE3" w:rsidRDefault="00D65DE3" w:rsidP="00D65DE3">
            <w:pPr>
              <w:spacing w:after="160" w:line="278" w:lineRule="auto"/>
            </w:pPr>
            <w:r w:rsidRPr="00D65DE3">
              <w:t>2</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7341A86" w14:textId="77777777" w:rsidR="00D65DE3" w:rsidRPr="00D65DE3" w:rsidRDefault="00D65DE3" w:rsidP="00D65DE3">
            <w:pPr>
              <w:spacing w:after="160" w:line="278" w:lineRule="auto"/>
              <w:cnfStyle w:val="000000000000" w:firstRow="0" w:lastRow="0" w:firstColumn="0" w:lastColumn="0" w:oddVBand="0" w:evenVBand="0" w:oddHBand="0" w:evenHBand="0" w:firstRowFirstColumn="0" w:firstRowLastColumn="0" w:lastRowFirstColumn="0" w:lastRowLastColumn="0"/>
            </w:pPr>
            <w:r w:rsidRPr="00D65DE3">
              <w:t>I have a documented development plan for my professional growth.</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4EA568E" w14:textId="77777777" w:rsidR="00D65DE3" w:rsidRPr="00D65DE3" w:rsidRDefault="00D65DE3" w:rsidP="00D65DE3">
            <w:pPr>
              <w:spacing w:after="160" w:line="278" w:lineRule="auto"/>
              <w:cnfStyle w:val="000000000000" w:firstRow="0" w:lastRow="0" w:firstColumn="0" w:lastColumn="0" w:oddVBand="0" w:evenVBand="0" w:oddHBand="0" w:evenHBand="0" w:firstRowFirstColumn="0" w:firstRowLastColumn="0" w:lastRowFirstColumn="0" w:lastRowLastColumn="0"/>
            </w:pPr>
            <w:r w:rsidRPr="00D65DE3">
              <w:t> </w:t>
            </w:r>
          </w:p>
        </w:tc>
      </w:tr>
      <w:tr w:rsidR="00D65DE3" w:rsidRPr="00D65DE3" w14:paraId="1B7E39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CC282D8" w14:textId="77777777" w:rsidR="00D65DE3" w:rsidRPr="00D65DE3" w:rsidRDefault="00D65DE3" w:rsidP="00D65DE3">
            <w:pPr>
              <w:spacing w:after="160" w:line="278" w:lineRule="auto"/>
            </w:pPr>
            <w:r w:rsidRPr="00D65DE3">
              <w:t>3</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D225B3A" w14:textId="77777777" w:rsidR="00D65DE3" w:rsidRPr="00D65DE3" w:rsidRDefault="00D65DE3" w:rsidP="00D65DE3">
            <w:pPr>
              <w:spacing w:after="160" w:line="278" w:lineRule="auto"/>
              <w:cnfStyle w:val="000000100000" w:firstRow="0" w:lastRow="0" w:firstColumn="0" w:lastColumn="0" w:oddVBand="0" w:evenVBand="0" w:oddHBand="1" w:evenHBand="0" w:firstRowFirstColumn="0" w:firstRowLastColumn="0" w:lastRowFirstColumn="0" w:lastRowLastColumn="0"/>
            </w:pPr>
            <w:r w:rsidRPr="00D65DE3">
              <w:t>I know how to identify and utilize available learning resources.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A12BA34" w14:textId="77777777" w:rsidR="00D65DE3" w:rsidRPr="00D65DE3" w:rsidRDefault="00D65DE3" w:rsidP="00D65DE3">
            <w:pPr>
              <w:spacing w:after="160" w:line="278" w:lineRule="auto"/>
              <w:cnfStyle w:val="000000100000" w:firstRow="0" w:lastRow="0" w:firstColumn="0" w:lastColumn="0" w:oddVBand="0" w:evenVBand="0" w:oddHBand="1" w:evenHBand="0" w:firstRowFirstColumn="0" w:firstRowLastColumn="0" w:lastRowFirstColumn="0" w:lastRowLastColumn="0"/>
            </w:pPr>
            <w:r w:rsidRPr="00D65DE3">
              <w:t> </w:t>
            </w:r>
          </w:p>
        </w:tc>
      </w:tr>
      <w:tr w:rsidR="00D65DE3" w:rsidRPr="00D65DE3" w14:paraId="2065E12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479706E" w14:textId="77777777" w:rsidR="00D65DE3" w:rsidRPr="00D65DE3" w:rsidRDefault="00D65DE3" w:rsidP="00D65DE3">
            <w:pPr>
              <w:spacing w:after="160" w:line="278" w:lineRule="auto"/>
            </w:pPr>
            <w:r w:rsidRPr="00D65DE3">
              <w:t>4</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1DB2053" w14:textId="77777777" w:rsidR="00D65DE3" w:rsidRPr="00D65DE3" w:rsidRDefault="00D65DE3" w:rsidP="00D65DE3">
            <w:pPr>
              <w:spacing w:after="160" w:line="278" w:lineRule="auto"/>
              <w:cnfStyle w:val="000000000000" w:firstRow="0" w:lastRow="0" w:firstColumn="0" w:lastColumn="0" w:oddVBand="0" w:evenVBand="0" w:oddHBand="0" w:evenHBand="0" w:firstRowFirstColumn="0" w:firstRowLastColumn="0" w:lastRowFirstColumn="0" w:lastRowLastColumn="0"/>
            </w:pPr>
            <w:r w:rsidRPr="00D65DE3">
              <w:t>I know whom to approach for guidance and support when needed.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E73ED5D" w14:textId="77777777" w:rsidR="00D65DE3" w:rsidRPr="00D65DE3" w:rsidRDefault="00D65DE3" w:rsidP="00D65DE3">
            <w:pPr>
              <w:spacing w:after="160" w:line="278" w:lineRule="auto"/>
              <w:cnfStyle w:val="000000000000" w:firstRow="0" w:lastRow="0" w:firstColumn="0" w:lastColumn="0" w:oddVBand="0" w:evenVBand="0" w:oddHBand="0" w:evenHBand="0" w:firstRowFirstColumn="0" w:firstRowLastColumn="0" w:lastRowFirstColumn="0" w:lastRowLastColumn="0"/>
            </w:pPr>
            <w:r w:rsidRPr="00D65DE3">
              <w:t> </w:t>
            </w:r>
          </w:p>
        </w:tc>
      </w:tr>
      <w:tr w:rsidR="00D65DE3" w:rsidRPr="00D65DE3" w14:paraId="3122BF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F7A6861" w14:textId="77777777" w:rsidR="00D65DE3" w:rsidRPr="00D65DE3" w:rsidRDefault="00D65DE3" w:rsidP="00D65DE3">
            <w:pPr>
              <w:spacing w:after="160" w:line="278" w:lineRule="auto"/>
            </w:pPr>
            <w:r w:rsidRPr="00D65DE3">
              <w:t>5</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60356B0" w14:textId="77777777" w:rsidR="00D65DE3" w:rsidRPr="00D65DE3" w:rsidRDefault="00D65DE3" w:rsidP="00D65DE3">
            <w:pPr>
              <w:spacing w:after="160" w:line="278" w:lineRule="auto"/>
              <w:cnfStyle w:val="000000100000" w:firstRow="0" w:lastRow="0" w:firstColumn="0" w:lastColumn="0" w:oddVBand="0" w:evenVBand="0" w:oddHBand="1" w:evenHBand="0" w:firstRowFirstColumn="0" w:firstRowLastColumn="0" w:lastRowFirstColumn="0" w:lastRowLastColumn="0"/>
            </w:pPr>
            <w:r w:rsidRPr="00D65DE3">
              <w:t>I have a clear development plan to address my skill and competency gaps.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92164BF" w14:textId="77777777" w:rsidR="00D65DE3" w:rsidRPr="00D65DE3" w:rsidRDefault="00D65DE3" w:rsidP="00D65DE3">
            <w:pPr>
              <w:spacing w:after="160" w:line="278" w:lineRule="auto"/>
              <w:cnfStyle w:val="000000100000" w:firstRow="0" w:lastRow="0" w:firstColumn="0" w:lastColumn="0" w:oddVBand="0" w:evenVBand="0" w:oddHBand="1" w:evenHBand="0" w:firstRowFirstColumn="0" w:firstRowLastColumn="0" w:lastRowFirstColumn="0" w:lastRowLastColumn="0"/>
            </w:pPr>
            <w:r w:rsidRPr="00D65DE3">
              <w:t> </w:t>
            </w:r>
          </w:p>
        </w:tc>
      </w:tr>
    </w:tbl>
    <w:p w14:paraId="1D2572E5" w14:textId="77777777" w:rsidR="00D65DE3" w:rsidRPr="00D65DE3" w:rsidRDefault="00D65DE3" w:rsidP="00D65DE3"/>
    <w:p w14:paraId="40B576FC" w14:textId="77777777" w:rsidR="00D65DE3" w:rsidRPr="00D65DE3" w:rsidRDefault="00D65DE3" w:rsidP="00D65DE3"/>
    <w:p w14:paraId="020CA265" w14:textId="77777777" w:rsidR="00684C5E" w:rsidRDefault="00684C5E"/>
    <w:sectPr w:rsidR="00684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393C11"/>
    <w:multiLevelType w:val="multilevel"/>
    <w:tmpl w:val="0C265A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231877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CC3"/>
    <w:rsid w:val="0000197D"/>
    <w:rsid w:val="00073056"/>
    <w:rsid w:val="000B500B"/>
    <w:rsid w:val="00102CE3"/>
    <w:rsid w:val="00146986"/>
    <w:rsid w:val="00273695"/>
    <w:rsid w:val="002D1DFF"/>
    <w:rsid w:val="003B350C"/>
    <w:rsid w:val="003E096C"/>
    <w:rsid w:val="003E6ACE"/>
    <w:rsid w:val="00452318"/>
    <w:rsid w:val="004B7250"/>
    <w:rsid w:val="004E4A4B"/>
    <w:rsid w:val="005871B8"/>
    <w:rsid w:val="00590E98"/>
    <w:rsid w:val="00591A6C"/>
    <w:rsid w:val="00684C5E"/>
    <w:rsid w:val="0076338C"/>
    <w:rsid w:val="00782CC3"/>
    <w:rsid w:val="007B401A"/>
    <w:rsid w:val="007F1BD3"/>
    <w:rsid w:val="008034B3"/>
    <w:rsid w:val="0084628F"/>
    <w:rsid w:val="008A4E68"/>
    <w:rsid w:val="008C4931"/>
    <w:rsid w:val="009138BB"/>
    <w:rsid w:val="00923867"/>
    <w:rsid w:val="009B5FA0"/>
    <w:rsid w:val="00A05B79"/>
    <w:rsid w:val="00AC6C72"/>
    <w:rsid w:val="00AD33E9"/>
    <w:rsid w:val="00AF2897"/>
    <w:rsid w:val="00AF4507"/>
    <w:rsid w:val="00B85610"/>
    <w:rsid w:val="00BE1F3E"/>
    <w:rsid w:val="00BF3951"/>
    <w:rsid w:val="00BF404D"/>
    <w:rsid w:val="00C32254"/>
    <w:rsid w:val="00D41677"/>
    <w:rsid w:val="00D542C7"/>
    <w:rsid w:val="00D65DE3"/>
    <w:rsid w:val="00E56548"/>
    <w:rsid w:val="00E60A01"/>
    <w:rsid w:val="00F71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2C6E3"/>
  <w15:chartTrackingRefBased/>
  <w15:docId w15:val="{8B424A1E-7514-47CA-A576-052AA8088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CC3"/>
    <w:rPr>
      <w:rFonts w:eastAsiaTheme="majorEastAsia" w:cstheme="majorBidi"/>
      <w:color w:val="272727" w:themeColor="text1" w:themeTint="D8"/>
    </w:rPr>
  </w:style>
  <w:style w:type="paragraph" w:styleId="Title">
    <w:name w:val="Title"/>
    <w:basedOn w:val="Normal"/>
    <w:next w:val="Normal"/>
    <w:link w:val="TitleChar"/>
    <w:uiPriority w:val="10"/>
    <w:qFormat/>
    <w:rsid w:val="00782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CC3"/>
    <w:pPr>
      <w:spacing w:before="160"/>
      <w:jc w:val="center"/>
    </w:pPr>
    <w:rPr>
      <w:i/>
      <w:iCs/>
      <w:color w:val="404040" w:themeColor="text1" w:themeTint="BF"/>
    </w:rPr>
  </w:style>
  <w:style w:type="character" w:customStyle="1" w:styleId="QuoteChar">
    <w:name w:val="Quote Char"/>
    <w:basedOn w:val="DefaultParagraphFont"/>
    <w:link w:val="Quote"/>
    <w:uiPriority w:val="29"/>
    <w:rsid w:val="00782CC3"/>
    <w:rPr>
      <w:i/>
      <w:iCs/>
      <w:color w:val="404040" w:themeColor="text1" w:themeTint="BF"/>
    </w:rPr>
  </w:style>
  <w:style w:type="paragraph" w:styleId="ListParagraph">
    <w:name w:val="List Paragraph"/>
    <w:basedOn w:val="Normal"/>
    <w:uiPriority w:val="34"/>
    <w:qFormat/>
    <w:rsid w:val="00782CC3"/>
    <w:pPr>
      <w:ind w:left="720"/>
      <w:contextualSpacing/>
    </w:pPr>
  </w:style>
  <w:style w:type="character" w:styleId="IntenseEmphasis">
    <w:name w:val="Intense Emphasis"/>
    <w:basedOn w:val="DefaultParagraphFont"/>
    <w:uiPriority w:val="21"/>
    <w:qFormat/>
    <w:rsid w:val="00782CC3"/>
    <w:rPr>
      <w:i/>
      <w:iCs/>
      <w:color w:val="0F4761" w:themeColor="accent1" w:themeShade="BF"/>
    </w:rPr>
  </w:style>
  <w:style w:type="paragraph" w:styleId="IntenseQuote">
    <w:name w:val="Intense Quote"/>
    <w:basedOn w:val="Normal"/>
    <w:next w:val="Normal"/>
    <w:link w:val="IntenseQuoteChar"/>
    <w:uiPriority w:val="30"/>
    <w:qFormat/>
    <w:rsid w:val="00782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CC3"/>
    <w:rPr>
      <w:i/>
      <w:iCs/>
      <w:color w:val="0F4761" w:themeColor="accent1" w:themeShade="BF"/>
    </w:rPr>
  </w:style>
  <w:style w:type="character" w:styleId="IntenseReference">
    <w:name w:val="Intense Reference"/>
    <w:basedOn w:val="DefaultParagraphFont"/>
    <w:uiPriority w:val="32"/>
    <w:qFormat/>
    <w:rsid w:val="00782CC3"/>
    <w:rPr>
      <w:b/>
      <w:bCs/>
      <w:smallCaps/>
      <w:color w:val="0F4761" w:themeColor="accent1" w:themeShade="BF"/>
      <w:spacing w:val="5"/>
    </w:rPr>
  </w:style>
  <w:style w:type="table" w:styleId="TableGrid">
    <w:name w:val="Table Grid"/>
    <w:basedOn w:val="TableNormal"/>
    <w:uiPriority w:val="39"/>
    <w:rsid w:val="00782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65DE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1281</Words>
  <Characters>7306</Characters>
  <Application>Microsoft Office Word</Application>
  <DocSecurity>0</DocSecurity>
  <Lines>60</Lines>
  <Paragraphs>17</Paragraphs>
  <ScaleCrop>false</ScaleCrop>
  <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Gupta</dc:creator>
  <cp:keywords/>
  <dc:description/>
  <cp:lastModifiedBy>Sanjeev Sinha</cp:lastModifiedBy>
  <cp:revision>39</cp:revision>
  <dcterms:created xsi:type="dcterms:W3CDTF">2026-10-04T11:40:00Z</dcterms:created>
  <dcterms:modified xsi:type="dcterms:W3CDTF">2026-10-04T13:35:00Z</dcterms:modified>
</cp:coreProperties>
</file>