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F8275" w14:textId="619D9223" w:rsidR="00D61486" w:rsidRPr="00D33E05" w:rsidRDefault="000C5353" w:rsidP="00D33E05">
      <w:pPr>
        <w:pStyle w:val="MDPI12title"/>
        <w:spacing w:line="276" w:lineRule="auto"/>
        <w:ind w:left="1530" w:right="1701"/>
        <w:jc w:val="center"/>
        <w:rPr>
          <w:rFonts w:ascii="Times New Roman" w:hAnsi="Times New Roman"/>
          <w:color w:val="4472C4" w:themeColor="accent1"/>
          <w:sz w:val="28"/>
          <w:szCs w:val="24"/>
        </w:rPr>
      </w:pPr>
      <w:bookmarkStart w:id="0" w:name="_Hlk148000117"/>
      <w:r w:rsidRPr="00D33E05">
        <w:rPr>
          <w:rFonts w:ascii="Times New Roman" w:hAnsi="Times New Roman"/>
          <w:color w:val="4472C4" w:themeColor="accent1"/>
          <w:sz w:val="28"/>
          <w:szCs w:val="24"/>
        </w:rPr>
        <w:t>TITLE (</w:t>
      </w:r>
      <w:r w:rsidR="0085028D" w:rsidRPr="00D33E05">
        <w:rPr>
          <w:rFonts w:ascii="Times New Roman" w:hAnsi="Times New Roman"/>
          <w:color w:val="4472C4" w:themeColor="accent1"/>
          <w:sz w:val="28"/>
          <w:szCs w:val="24"/>
        </w:rPr>
        <w:t xml:space="preserve">UPPERCASE, </w:t>
      </w:r>
      <w:r w:rsidRPr="00D33E05">
        <w:rPr>
          <w:rFonts w:ascii="Times New Roman" w:hAnsi="Times New Roman"/>
          <w:color w:val="4472C4" w:themeColor="accent1"/>
          <w:sz w:val="28"/>
          <w:szCs w:val="24"/>
        </w:rPr>
        <w:t xml:space="preserve">Times </w:t>
      </w:r>
      <w:r w:rsidR="007372E7">
        <w:rPr>
          <w:rFonts w:ascii="Times New Roman" w:hAnsi="Times New Roman"/>
          <w:color w:val="4472C4" w:themeColor="accent1"/>
          <w:sz w:val="28"/>
          <w:szCs w:val="24"/>
        </w:rPr>
        <w:t>New Roman</w:t>
      </w:r>
      <w:r w:rsidRPr="00D33E05">
        <w:rPr>
          <w:rFonts w:ascii="Times New Roman" w:hAnsi="Times New Roman"/>
          <w:color w:val="4472C4" w:themeColor="accent1"/>
          <w:sz w:val="28"/>
          <w:szCs w:val="24"/>
        </w:rPr>
        <w:t>, 14</w:t>
      </w:r>
      <w:r w:rsidR="0085028D" w:rsidRPr="00D33E05">
        <w:rPr>
          <w:rFonts w:ascii="Times New Roman" w:hAnsi="Times New Roman"/>
          <w:color w:val="4472C4" w:themeColor="accent1"/>
          <w:sz w:val="28"/>
          <w:szCs w:val="24"/>
        </w:rPr>
        <w:t xml:space="preserve"> size, Bold)</w:t>
      </w:r>
    </w:p>
    <w:bookmarkEnd w:id="0"/>
    <w:p w14:paraId="4C22EC33" w14:textId="2B97ECE6" w:rsidR="00CB2292" w:rsidRPr="00D33E05" w:rsidRDefault="00CB2292" w:rsidP="00D33E05">
      <w:pPr>
        <w:pStyle w:val="MDPI17abstract"/>
        <w:spacing w:line="276" w:lineRule="auto"/>
        <w:ind w:left="1530" w:right="1701"/>
        <w:rPr>
          <w:rFonts w:ascii="Times New Roman" w:hAnsi="Times New Roman"/>
          <w:b/>
          <w:color w:val="0070C0"/>
          <w:sz w:val="24"/>
          <w:szCs w:val="24"/>
        </w:rPr>
      </w:pPr>
      <w:r w:rsidRPr="00D33E05">
        <w:rPr>
          <w:rFonts w:ascii="Times New Roman" w:hAnsi="Times New Roman"/>
          <w:b/>
          <w:color w:val="0070C0"/>
          <w:sz w:val="24"/>
          <w:szCs w:val="24"/>
        </w:rPr>
        <w:t>ABSTRACT</w:t>
      </w:r>
      <w:bookmarkStart w:id="1" w:name="_Hlk94002365"/>
    </w:p>
    <w:p w14:paraId="176D6C7D" w14:textId="5D00F27F" w:rsidR="00CB2292" w:rsidRPr="00D33E05" w:rsidRDefault="0048618C" w:rsidP="00D33E05">
      <w:pPr>
        <w:pStyle w:val="MDPI17abstract"/>
        <w:spacing w:line="276" w:lineRule="auto"/>
        <w:ind w:left="1530" w:right="1701"/>
        <w:rPr>
          <w:rFonts w:ascii="Times New Roman" w:hAnsi="Times New Roman"/>
          <w:i/>
          <w:color w:val="auto"/>
          <w:sz w:val="24"/>
          <w:szCs w:val="24"/>
        </w:rPr>
      </w:pPr>
      <w:r w:rsidRPr="00D33E05">
        <w:rPr>
          <w:rFonts w:ascii="Times New Roman" w:hAnsi="Times New Roman"/>
          <w:i/>
          <w:sz w:val="24"/>
          <w:szCs w:val="24"/>
          <w:shd w:val="clear" w:color="auto" w:fill="FFFFFF"/>
        </w:rPr>
        <w:t>The abstract must be in a structured format within one paragraph, with a maximum length of</w:t>
      </w:r>
      <w:r w:rsidR="0085028D" w:rsidRPr="00D33E05">
        <w:rPr>
          <w:rFonts w:ascii="Times New Roman" w:hAnsi="Times New Roman"/>
          <w:i/>
          <w:sz w:val="24"/>
          <w:szCs w:val="24"/>
          <w:shd w:val="clear" w:color="auto" w:fill="FFFFFF"/>
        </w:rPr>
        <w:t xml:space="preserve"> up to</w:t>
      </w:r>
      <w:r w:rsidRPr="00D33E05">
        <w:rPr>
          <w:rFonts w:ascii="Times New Roman" w:hAnsi="Times New Roman"/>
          <w:i/>
          <w:sz w:val="24"/>
          <w:szCs w:val="24"/>
          <w:shd w:val="clear" w:color="auto" w:fill="FFFFFF"/>
        </w:rPr>
        <w:t xml:space="preserve"> </w:t>
      </w:r>
      <w:r w:rsidR="0085028D" w:rsidRPr="00D33E05">
        <w:rPr>
          <w:rFonts w:ascii="Times New Roman" w:hAnsi="Times New Roman"/>
          <w:i/>
          <w:sz w:val="24"/>
          <w:szCs w:val="24"/>
          <w:shd w:val="clear" w:color="auto" w:fill="FFFFFF"/>
        </w:rPr>
        <w:t>250</w:t>
      </w:r>
      <w:r w:rsidRPr="00D33E05">
        <w:rPr>
          <w:rFonts w:ascii="Times New Roman" w:hAnsi="Times New Roman"/>
          <w:i/>
          <w:sz w:val="24"/>
          <w:szCs w:val="24"/>
          <w:shd w:val="clear" w:color="auto" w:fill="FFFFFF"/>
        </w:rPr>
        <w:t xml:space="preserve"> words</w:t>
      </w:r>
      <w:r w:rsidR="002F4E7D" w:rsidRPr="00D33E05">
        <w:rPr>
          <w:rFonts w:ascii="Times New Roman" w:hAnsi="Times New Roman"/>
          <w:i/>
          <w:sz w:val="24"/>
          <w:szCs w:val="24"/>
          <w:shd w:val="clear" w:color="auto" w:fill="FFFFFF"/>
        </w:rPr>
        <w:t xml:space="preserve"> in </w:t>
      </w:r>
      <w:r w:rsidR="00E11274" w:rsidRPr="00D33E05">
        <w:rPr>
          <w:rFonts w:ascii="Times New Roman" w:hAnsi="Times New Roman"/>
          <w:i/>
          <w:sz w:val="24"/>
          <w:szCs w:val="24"/>
          <w:shd w:val="clear" w:color="auto" w:fill="FFFFFF"/>
        </w:rPr>
        <w:t>I</w:t>
      </w:r>
      <w:r w:rsidR="002F4E7D" w:rsidRPr="00D33E05">
        <w:rPr>
          <w:rFonts w:ascii="Times New Roman" w:hAnsi="Times New Roman"/>
          <w:i/>
          <w:sz w:val="24"/>
          <w:szCs w:val="24"/>
          <w:shd w:val="clear" w:color="auto" w:fill="FFFFFF"/>
        </w:rPr>
        <w:t>talic text format.</w:t>
      </w:r>
      <w:r w:rsidRPr="00D33E05">
        <w:rPr>
          <w:rFonts w:ascii="Times New Roman" w:hAnsi="Times New Roman"/>
          <w:i/>
          <w:sz w:val="24"/>
          <w:szCs w:val="24"/>
          <w:shd w:val="clear" w:color="auto" w:fill="FFFFFF"/>
        </w:rPr>
        <w:t xml:space="preserve"> It should comprise the purpose and main thesis of the article or research</w:t>
      </w:r>
      <w:r w:rsidR="0085028D" w:rsidRPr="00D33E05">
        <w:rPr>
          <w:rFonts w:ascii="Times New Roman" w:hAnsi="Times New Roman"/>
          <w:i/>
          <w:sz w:val="24"/>
          <w:szCs w:val="24"/>
          <w:shd w:val="clear" w:color="auto" w:fill="FFFFFF"/>
        </w:rPr>
        <w:t>,</w:t>
      </w:r>
      <w:r w:rsidRPr="00D33E05">
        <w:rPr>
          <w:rFonts w:ascii="Times New Roman" w:hAnsi="Times New Roman"/>
          <w:i/>
          <w:sz w:val="24"/>
          <w:szCs w:val="24"/>
          <w:shd w:val="clear" w:color="auto" w:fill="FFFFFF"/>
        </w:rPr>
        <w:t xml:space="preserve"> </w:t>
      </w:r>
      <w:r w:rsidR="0085028D" w:rsidRPr="00D33E05">
        <w:rPr>
          <w:rFonts w:ascii="Times New Roman" w:hAnsi="Times New Roman"/>
          <w:i/>
          <w:sz w:val="24"/>
          <w:szCs w:val="24"/>
          <w:shd w:val="clear" w:color="auto" w:fill="FFFFFF"/>
        </w:rPr>
        <w:t>concise m</w:t>
      </w:r>
      <w:r w:rsidRPr="00D33E05">
        <w:rPr>
          <w:rFonts w:ascii="Times New Roman" w:hAnsi="Times New Roman"/>
          <w:i/>
          <w:sz w:val="24"/>
          <w:szCs w:val="24"/>
          <w:shd w:val="clear" w:color="auto" w:fill="FFFFFF"/>
        </w:rPr>
        <w:t>ethodology</w:t>
      </w:r>
      <w:r w:rsidR="0085028D" w:rsidRPr="00D33E05">
        <w:rPr>
          <w:rFonts w:ascii="Times New Roman" w:hAnsi="Times New Roman"/>
          <w:i/>
          <w:sz w:val="24"/>
          <w:szCs w:val="24"/>
          <w:shd w:val="clear" w:color="auto" w:fill="FFFFFF"/>
        </w:rPr>
        <w:t>, f</w:t>
      </w:r>
      <w:r w:rsidRPr="00D33E05">
        <w:rPr>
          <w:rFonts w:ascii="Times New Roman" w:hAnsi="Times New Roman"/>
          <w:i/>
          <w:sz w:val="24"/>
          <w:szCs w:val="24"/>
          <w:shd w:val="clear" w:color="auto" w:fill="FFFFFF"/>
        </w:rPr>
        <w:t>inding</w:t>
      </w:r>
      <w:bookmarkEnd w:id="1"/>
      <w:r w:rsidR="0085028D" w:rsidRPr="00D33E05">
        <w:rPr>
          <w:rFonts w:ascii="Times New Roman" w:hAnsi="Times New Roman"/>
          <w:i/>
          <w:sz w:val="24"/>
          <w:szCs w:val="24"/>
          <w:shd w:val="clear" w:color="auto" w:fill="FFFFFF"/>
        </w:rPr>
        <w:t>s</w:t>
      </w:r>
      <w:r w:rsidR="00EB4467">
        <w:rPr>
          <w:rFonts w:ascii="Times New Roman" w:hAnsi="Times New Roman"/>
          <w:i/>
          <w:sz w:val="24"/>
          <w:szCs w:val="24"/>
          <w:shd w:val="clear" w:color="auto" w:fill="FFFFFF"/>
        </w:rPr>
        <w:t>,</w:t>
      </w:r>
      <w:bookmarkStart w:id="2" w:name="_GoBack"/>
      <w:bookmarkEnd w:id="2"/>
      <w:r w:rsidR="0085028D" w:rsidRPr="00D33E05">
        <w:rPr>
          <w:rFonts w:ascii="Times New Roman" w:hAnsi="Times New Roman"/>
          <w:i/>
          <w:sz w:val="24"/>
          <w:szCs w:val="24"/>
          <w:shd w:val="clear" w:color="auto" w:fill="FFFFFF"/>
        </w:rPr>
        <w:t xml:space="preserve"> and conclusion.</w:t>
      </w:r>
    </w:p>
    <w:p w14:paraId="303B4F49" w14:textId="7B949015" w:rsidR="008657B6" w:rsidRPr="008657B6" w:rsidRDefault="0085028D" w:rsidP="008657B6">
      <w:pPr>
        <w:pStyle w:val="MDPI17abstract"/>
        <w:spacing w:line="276" w:lineRule="auto"/>
        <w:ind w:left="1530" w:right="1701"/>
        <w:rPr>
          <w:rFonts w:ascii="Times New Roman" w:hAnsi="Times New Roman"/>
          <w:i/>
          <w:color w:val="auto"/>
          <w:sz w:val="24"/>
          <w:szCs w:val="24"/>
        </w:rPr>
      </w:pPr>
      <w:r w:rsidRPr="00D33E05">
        <w:rPr>
          <w:rFonts w:ascii="Times New Roman" w:hAnsi="Times New Roman"/>
          <w:b/>
          <w:color w:val="auto"/>
          <w:sz w:val="24"/>
          <w:szCs w:val="24"/>
        </w:rPr>
        <w:t>Keywords</w:t>
      </w:r>
      <w:r w:rsidRPr="00D33E05">
        <w:rPr>
          <w:rFonts w:ascii="Times New Roman" w:hAnsi="Times New Roman"/>
          <w:i/>
          <w:color w:val="auto"/>
          <w:sz w:val="24"/>
          <w:szCs w:val="24"/>
        </w:rPr>
        <w:t xml:space="preserve">: </w:t>
      </w:r>
      <w:r w:rsidR="00CB2292" w:rsidRPr="00D33E05">
        <w:rPr>
          <w:rFonts w:ascii="Times New Roman" w:hAnsi="Times New Roman"/>
          <w:i/>
          <w:color w:val="auto"/>
          <w:sz w:val="24"/>
          <w:szCs w:val="24"/>
        </w:rPr>
        <w:t>k</w:t>
      </w:r>
      <w:r w:rsidR="00445D40" w:rsidRPr="00D33E05">
        <w:rPr>
          <w:rFonts w:ascii="Times New Roman" w:hAnsi="Times New Roman"/>
          <w:i/>
          <w:color w:val="auto"/>
          <w:sz w:val="24"/>
          <w:szCs w:val="24"/>
        </w:rPr>
        <w:t>eyword 1; keyword 2; keyword 3 (</w:t>
      </w:r>
      <w:r w:rsidRPr="00D33E05">
        <w:rPr>
          <w:rFonts w:ascii="Times New Roman" w:hAnsi="Times New Roman"/>
          <w:i/>
          <w:color w:val="auto"/>
          <w:sz w:val="24"/>
          <w:szCs w:val="24"/>
        </w:rPr>
        <w:t>up to 6 keywords</w:t>
      </w:r>
      <w:r w:rsidR="00445D40" w:rsidRPr="00D33E05">
        <w:rPr>
          <w:rFonts w:ascii="Times New Roman" w:hAnsi="Times New Roman"/>
          <w:i/>
          <w:color w:val="auto"/>
          <w:sz w:val="24"/>
          <w:szCs w:val="24"/>
        </w:rPr>
        <w:t>)</w:t>
      </w:r>
    </w:p>
    <w:tbl>
      <w:tblPr>
        <w:tblpPr w:leftFromText="141" w:rightFromText="141" w:vertAnchor="text" w:tblpY="1"/>
        <w:tblOverlap w:val="never"/>
        <w:tblW w:w="1383" w:type="dxa"/>
        <w:tblLayout w:type="fixed"/>
        <w:tblCellMar>
          <w:left w:w="0" w:type="dxa"/>
          <w:right w:w="0" w:type="dxa"/>
        </w:tblCellMar>
        <w:tblLook w:val="04A0" w:firstRow="1" w:lastRow="0" w:firstColumn="1" w:lastColumn="0" w:noHBand="0" w:noVBand="1"/>
      </w:tblPr>
      <w:tblGrid>
        <w:gridCol w:w="1383"/>
      </w:tblGrid>
      <w:tr w:rsidR="00700BC2" w:rsidRPr="00D33E05" w14:paraId="2FDD85B7" w14:textId="77777777" w:rsidTr="00341A7F">
        <w:trPr>
          <w:cantSplit/>
          <w:trHeight w:val="5121"/>
        </w:trPr>
        <w:tc>
          <w:tcPr>
            <w:tcW w:w="1383" w:type="dxa"/>
            <w:shd w:val="clear" w:color="auto" w:fill="auto"/>
          </w:tcPr>
          <w:p w14:paraId="41AD4930" w14:textId="0D4A96B1" w:rsidR="00BB223C" w:rsidRPr="00D33E05" w:rsidRDefault="00BB223C" w:rsidP="00D33E05">
            <w:pPr>
              <w:adjustRightInd w:val="0"/>
              <w:snapToGrid w:val="0"/>
              <w:spacing w:before="60" w:line="276" w:lineRule="auto"/>
              <w:ind w:left="1701" w:right="1701"/>
              <w:rPr>
                <w:rFonts w:ascii="Times New Roman" w:eastAsia="DengXian" w:hAnsi="Times New Roman"/>
                <w:bCs/>
                <w:color w:val="auto"/>
                <w:sz w:val="24"/>
                <w:szCs w:val="24"/>
                <w:lang w:bidi="en-US"/>
              </w:rPr>
            </w:pPr>
          </w:p>
        </w:tc>
      </w:tr>
    </w:tbl>
    <w:p w14:paraId="0713F488" w14:textId="7BFAC40D" w:rsidR="00D61486" w:rsidRPr="00D33E05" w:rsidRDefault="002F4E7D" w:rsidP="00D33E05">
      <w:pPr>
        <w:pStyle w:val="MDPI21heading1"/>
        <w:spacing w:line="276" w:lineRule="auto"/>
        <w:ind w:left="0" w:right="1701"/>
        <w:jc w:val="both"/>
        <w:rPr>
          <w:rFonts w:ascii="Times New Roman" w:hAnsi="Times New Roman"/>
          <w:color w:val="auto"/>
          <w:sz w:val="24"/>
          <w:szCs w:val="24"/>
          <w:lang w:eastAsia="zh-CN"/>
        </w:rPr>
      </w:pPr>
      <w:r w:rsidRPr="00D33E05">
        <w:rPr>
          <w:rFonts w:ascii="Times New Roman" w:hAnsi="Times New Roman"/>
          <w:color w:val="4472C4" w:themeColor="accent1"/>
          <w:sz w:val="24"/>
          <w:szCs w:val="24"/>
          <w:lang w:eastAsia="zh-CN"/>
        </w:rPr>
        <w:t>INTRODUCTION</w:t>
      </w:r>
    </w:p>
    <w:p w14:paraId="2398CBFE" w14:textId="6177A976" w:rsidR="00D61486" w:rsidRPr="00D33E05" w:rsidRDefault="00D61486" w:rsidP="00D33E05">
      <w:pPr>
        <w:pStyle w:val="MDPI31text"/>
        <w:spacing w:line="276" w:lineRule="auto"/>
        <w:ind w:left="0" w:right="1701"/>
        <w:rPr>
          <w:rFonts w:ascii="Times New Roman" w:hAnsi="Times New Roman"/>
          <w:color w:val="auto"/>
          <w:sz w:val="24"/>
          <w:szCs w:val="24"/>
        </w:rPr>
      </w:pPr>
      <w:r w:rsidRPr="00D33E05">
        <w:rPr>
          <w:rFonts w:ascii="Times New Roman" w:hAnsi="Times New Roman"/>
          <w:color w:val="auto"/>
          <w:sz w:val="24"/>
          <w:szCs w:val="24"/>
        </w:rPr>
        <w:t>The introduction should</w:t>
      </w:r>
      <w:r w:rsidR="00C74797" w:rsidRPr="00D33E05">
        <w:rPr>
          <w:rFonts w:ascii="Times New Roman" w:hAnsi="Times New Roman"/>
          <w:color w:val="auto"/>
          <w:sz w:val="24"/>
          <w:szCs w:val="24"/>
        </w:rPr>
        <w:t xml:space="preserve"> give the scientific rationale for researching the given topic, the primary issues and controversies, an explanation of the aim of the study</w:t>
      </w:r>
      <w:r w:rsidR="00CA4F41" w:rsidRPr="00D33E05">
        <w:rPr>
          <w:rFonts w:ascii="Times New Roman" w:hAnsi="Times New Roman"/>
          <w:color w:val="auto"/>
          <w:sz w:val="24"/>
          <w:szCs w:val="24"/>
        </w:rPr>
        <w:t>,</w:t>
      </w:r>
      <w:r w:rsidR="00C74797" w:rsidRPr="00D33E05">
        <w:rPr>
          <w:rFonts w:ascii="Times New Roman" w:hAnsi="Times New Roman"/>
          <w:color w:val="auto"/>
          <w:sz w:val="24"/>
          <w:szCs w:val="24"/>
        </w:rPr>
        <w:t xml:space="preserve"> and the primary thesis.</w:t>
      </w:r>
      <w:r w:rsidR="003778CB" w:rsidRPr="00D33E05">
        <w:rPr>
          <w:rFonts w:ascii="Times New Roman" w:hAnsi="Times New Roman"/>
          <w:color w:val="auto"/>
          <w:sz w:val="24"/>
          <w:szCs w:val="24"/>
        </w:rPr>
        <w:t xml:space="preserve"> </w:t>
      </w:r>
      <w:r w:rsidR="008109CA">
        <w:rPr>
          <w:rFonts w:ascii="Times New Roman" w:hAnsi="Times New Roman"/>
          <w:color w:val="auto"/>
          <w:sz w:val="24"/>
          <w:szCs w:val="24"/>
        </w:rPr>
        <w:t>Abbreviations must be spelled when they first appear</w:t>
      </w:r>
      <w:r w:rsidR="00D7693C">
        <w:rPr>
          <w:rFonts w:ascii="Times New Roman" w:hAnsi="Times New Roman"/>
          <w:color w:val="auto"/>
          <w:sz w:val="24"/>
          <w:szCs w:val="24"/>
        </w:rPr>
        <w:t xml:space="preserve">. </w:t>
      </w:r>
      <w:r w:rsidR="0085028D" w:rsidRPr="00D33E05">
        <w:rPr>
          <w:rFonts w:ascii="Times New Roman" w:hAnsi="Times New Roman"/>
          <w:color w:val="auto"/>
          <w:sz w:val="24"/>
          <w:szCs w:val="24"/>
        </w:rPr>
        <w:t>Citation</w:t>
      </w:r>
      <w:r w:rsidR="003778CB" w:rsidRPr="00D33E05">
        <w:rPr>
          <w:rFonts w:ascii="Times New Roman" w:hAnsi="Times New Roman"/>
          <w:color w:val="auto"/>
          <w:sz w:val="24"/>
          <w:szCs w:val="24"/>
        </w:rPr>
        <w:t xml:space="preserve"> should be </w:t>
      </w:r>
      <w:r w:rsidR="00CA4F41" w:rsidRPr="00D33E05">
        <w:rPr>
          <w:rFonts w:ascii="Times New Roman" w:hAnsi="Times New Roman"/>
          <w:color w:val="auto"/>
          <w:sz w:val="24"/>
          <w:szCs w:val="24"/>
        </w:rPr>
        <w:t xml:space="preserve">mentioned with the Authors’ name </w:t>
      </w:r>
      <w:r w:rsidR="00A541C1" w:rsidRPr="00D33E05">
        <w:rPr>
          <w:rFonts w:ascii="Times New Roman" w:hAnsi="Times New Roman"/>
          <w:color w:val="auto"/>
          <w:sz w:val="24"/>
          <w:szCs w:val="24"/>
        </w:rPr>
        <w:t>in order of appearance</w:t>
      </w:r>
      <w:r w:rsidR="0085028D" w:rsidRPr="00D33E05">
        <w:rPr>
          <w:rFonts w:ascii="Times New Roman" w:hAnsi="Times New Roman"/>
          <w:color w:val="auto"/>
          <w:sz w:val="24"/>
          <w:szCs w:val="24"/>
        </w:rPr>
        <w:t>.</w:t>
      </w:r>
      <w:r w:rsidR="00A541C1" w:rsidRPr="00D33E05">
        <w:rPr>
          <w:rFonts w:ascii="Times New Roman" w:hAnsi="Times New Roman"/>
          <w:color w:val="auto"/>
          <w:sz w:val="24"/>
          <w:szCs w:val="24"/>
        </w:rPr>
        <w:t xml:space="preserve"> </w:t>
      </w:r>
      <w:r w:rsidRPr="00D33E05">
        <w:rPr>
          <w:rFonts w:ascii="Times New Roman" w:hAnsi="Times New Roman"/>
          <w:color w:val="auto"/>
          <w:sz w:val="24"/>
          <w:szCs w:val="24"/>
        </w:rPr>
        <w:t>See the end of the document for further details on references.</w:t>
      </w:r>
      <w:r w:rsidR="00655BFB" w:rsidRPr="00D33E05">
        <w:rPr>
          <w:rFonts w:ascii="Times New Roman" w:hAnsi="Times New Roman"/>
          <w:color w:val="auto"/>
          <w:sz w:val="24"/>
          <w:szCs w:val="24"/>
        </w:rPr>
        <w:t xml:space="preserve"> Given by mentioning the </w:t>
      </w:r>
      <w:r w:rsidR="00CA4F41" w:rsidRPr="00D33E05">
        <w:rPr>
          <w:rFonts w:ascii="Times New Roman" w:hAnsi="Times New Roman"/>
          <w:color w:val="auto"/>
          <w:sz w:val="24"/>
          <w:szCs w:val="24"/>
        </w:rPr>
        <w:t>author's</w:t>
      </w:r>
      <w:r w:rsidR="00655BFB" w:rsidRPr="00D33E05">
        <w:rPr>
          <w:rFonts w:ascii="Times New Roman" w:hAnsi="Times New Roman"/>
          <w:color w:val="auto"/>
          <w:sz w:val="24"/>
          <w:szCs w:val="24"/>
        </w:rPr>
        <w:t xml:space="preserve"> name, </w:t>
      </w:r>
      <w:r w:rsidR="00CA4F41" w:rsidRPr="00D33E05">
        <w:rPr>
          <w:rFonts w:ascii="Times New Roman" w:hAnsi="Times New Roman"/>
          <w:color w:val="auto"/>
          <w:sz w:val="24"/>
          <w:szCs w:val="24"/>
        </w:rPr>
        <w:t xml:space="preserve">and </w:t>
      </w:r>
      <w:r w:rsidR="00655BFB" w:rsidRPr="00D33E05">
        <w:rPr>
          <w:rFonts w:ascii="Times New Roman" w:hAnsi="Times New Roman"/>
          <w:color w:val="auto"/>
          <w:sz w:val="24"/>
          <w:szCs w:val="24"/>
        </w:rPr>
        <w:t xml:space="preserve">year; </w:t>
      </w:r>
      <w:r w:rsidR="00255AA8" w:rsidRPr="00D33E05">
        <w:rPr>
          <w:rFonts w:ascii="Times New Roman" w:hAnsi="Times New Roman"/>
          <w:color w:val="auto"/>
          <w:sz w:val="24"/>
          <w:szCs w:val="24"/>
        </w:rPr>
        <w:t xml:space="preserve">Citation for research with one or two </w:t>
      </w:r>
      <w:r w:rsidR="00D33E05" w:rsidRPr="00D33E05">
        <w:rPr>
          <w:rFonts w:ascii="Times New Roman" w:hAnsi="Times New Roman"/>
          <w:color w:val="auto"/>
          <w:sz w:val="24"/>
          <w:szCs w:val="24"/>
        </w:rPr>
        <w:t>authors</w:t>
      </w:r>
      <w:r w:rsidR="00255AA8" w:rsidRPr="00D33E05">
        <w:rPr>
          <w:rFonts w:ascii="Times New Roman" w:hAnsi="Times New Roman"/>
          <w:color w:val="auto"/>
          <w:sz w:val="24"/>
          <w:szCs w:val="24"/>
        </w:rPr>
        <w:t xml:space="preserve"> must includes surname of all the </w:t>
      </w:r>
      <w:r w:rsidR="00D33E05" w:rsidRPr="00D33E05">
        <w:rPr>
          <w:rFonts w:ascii="Times New Roman" w:hAnsi="Times New Roman"/>
          <w:color w:val="auto"/>
          <w:sz w:val="24"/>
          <w:szCs w:val="24"/>
        </w:rPr>
        <w:t>authors</w:t>
      </w:r>
      <w:r w:rsidR="00255AA8" w:rsidRPr="00D33E05">
        <w:rPr>
          <w:rFonts w:ascii="Times New Roman" w:hAnsi="Times New Roman"/>
          <w:color w:val="auto"/>
          <w:sz w:val="24"/>
          <w:szCs w:val="24"/>
        </w:rPr>
        <w:t xml:space="preserve"> and year of publication. For researches with three or more authors, only surname of </w:t>
      </w:r>
      <w:r w:rsidR="00D33E05" w:rsidRPr="00D33E05">
        <w:rPr>
          <w:rFonts w:ascii="Times New Roman" w:hAnsi="Times New Roman"/>
          <w:color w:val="auto"/>
          <w:sz w:val="24"/>
          <w:szCs w:val="24"/>
        </w:rPr>
        <w:t xml:space="preserve">first author followed by ‘et. al.’ and year is included. e.g.: - (Sarkar, 2009); (Tiwari and Singh, 2014); (Mishra et al., 2020).  </w:t>
      </w:r>
    </w:p>
    <w:p w14:paraId="37D686CC" w14:textId="6E46A62D" w:rsidR="00D61486" w:rsidRPr="00D33E05" w:rsidRDefault="002F4E7D" w:rsidP="00D33E05">
      <w:pPr>
        <w:pStyle w:val="MDPI21heading1"/>
        <w:spacing w:line="276" w:lineRule="auto"/>
        <w:ind w:left="510" w:right="1701"/>
        <w:jc w:val="both"/>
        <w:rPr>
          <w:rFonts w:ascii="Times New Roman" w:hAnsi="Times New Roman"/>
          <w:color w:val="4472C4" w:themeColor="accent1"/>
          <w:sz w:val="24"/>
          <w:szCs w:val="24"/>
        </w:rPr>
      </w:pPr>
      <w:r w:rsidRPr="00D33E05">
        <w:rPr>
          <w:rFonts w:ascii="Times New Roman" w:hAnsi="Times New Roman"/>
          <w:color w:val="4472C4" w:themeColor="accent1"/>
          <w:sz w:val="24"/>
          <w:szCs w:val="24"/>
        </w:rPr>
        <w:t>MATERIALS AND METHODS</w:t>
      </w:r>
    </w:p>
    <w:p w14:paraId="68F26496" w14:textId="3D4EA1F7" w:rsidR="001A0382" w:rsidRPr="00D33E05" w:rsidRDefault="00C74797" w:rsidP="00D33E05">
      <w:pPr>
        <w:spacing w:line="276" w:lineRule="auto"/>
        <w:ind w:left="1530" w:right="1701"/>
        <w:rPr>
          <w:rFonts w:ascii="Times New Roman" w:eastAsia="Times New Roman" w:hAnsi="Times New Roman"/>
          <w:noProof w:val="0"/>
          <w:sz w:val="24"/>
          <w:szCs w:val="24"/>
          <w:lang w:val="en-IN" w:eastAsia="en-IN"/>
        </w:rPr>
      </w:pPr>
      <w:r w:rsidRPr="00D33E05">
        <w:rPr>
          <w:rFonts w:ascii="Times New Roman" w:hAnsi="Times New Roman"/>
          <w:color w:val="auto"/>
          <w:sz w:val="24"/>
          <w:szCs w:val="24"/>
        </w:rPr>
        <w:t>This section should contain essential information regarding how the experiment or research was conducted, including the essential characteristics of the experimental and control groups (age, gender, etc.), inclusion and exclusion criteria, and the randomization and blinding method used. The protocol of data acquisition, procedures, investigated parameters, methods of measurements</w:t>
      </w:r>
      <w:r w:rsidR="00CA4F41" w:rsidRPr="00D33E05">
        <w:rPr>
          <w:rFonts w:ascii="Times New Roman" w:hAnsi="Times New Roman"/>
          <w:color w:val="auto"/>
          <w:sz w:val="24"/>
          <w:szCs w:val="24"/>
        </w:rPr>
        <w:t>,</w:t>
      </w:r>
      <w:r w:rsidRPr="00D33E05">
        <w:rPr>
          <w:rFonts w:ascii="Times New Roman" w:hAnsi="Times New Roman"/>
          <w:color w:val="auto"/>
          <w:sz w:val="24"/>
          <w:szCs w:val="24"/>
        </w:rPr>
        <w:t xml:space="preserve"> and apparatus should be described in sufficient detail. In the case of published methods, appropriate references should be given. </w:t>
      </w:r>
      <w:r w:rsidR="004D7086" w:rsidRPr="00D33E05">
        <w:rPr>
          <w:rFonts w:ascii="Times New Roman" w:eastAsia="Times New Roman" w:hAnsi="Times New Roman"/>
          <w:noProof w:val="0"/>
          <w:sz w:val="24"/>
          <w:szCs w:val="24"/>
          <w:lang w:val="en-IN" w:eastAsia="en-IN"/>
        </w:rPr>
        <w:t xml:space="preserve">Units of measurement, symbols and abbreviations must conform to the international standards. </w:t>
      </w:r>
      <w:r w:rsidR="009F075D" w:rsidRPr="00D33E05">
        <w:rPr>
          <w:rFonts w:ascii="Times New Roman" w:hAnsi="Times New Roman"/>
          <w:color w:val="auto"/>
          <w:sz w:val="24"/>
          <w:szCs w:val="24"/>
        </w:rPr>
        <w:t>S</w:t>
      </w:r>
      <w:r w:rsidRPr="00D33E05">
        <w:rPr>
          <w:rFonts w:ascii="Times New Roman" w:hAnsi="Times New Roman"/>
          <w:color w:val="auto"/>
          <w:sz w:val="24"/>
          <w:szCs w:val="24"/>
        </w:rPr>
        <w:t>tatistical methods should be described in detail to enable verification of the reported results.</w:t>
      </w:r>
      <w:r w:rsidR="004D7086" w:rsidRPr="00D33E05">
        <w:rPr>
          <w:rFonts w:ascii="Times New Roman" w:hAnsi="Times New Roman"/>
          <w:color w:val="auto"/>
          <w:sz w:val="24"/>
          <w:szCs w:val="24"/>
        </w:rPr>
        <w:t xml:space="preserve"> </w:t>
      </w:r>
      <w:bookmarkStart w:id="3" w:name="page2"/>
      <w:bookmarkEnd w:id="3"/>
    </w:p>
    <w:p w14:paraId="22FDBB60" w14:textId="5EA2595B" w:rsidR="00D61486" w:rsidRPr="00D33E05" w:rsidRDefault="002F4E7D" w:rsidP="00D33E05">
      <w:pPr>
        <w:pStyle w:val="MDPI21heading1"/>
        <w:spacing w:line="276" w:lineRule="auto"/>
        <w:ind w:left="1530" w:right="1701"/>
        <w:jc w:val="both"/>
        <w:rPr>
          <w:rFonts w:ascii="Times New Roman" w:hAnsi="Times New Roman"/>
          <w:color w:val="4472C4" w:themeColor="accent1"/>
          <w:sz w:val="24"/>
          <w:szCs w:val="24"/>
        </w:rPr>
      </w:pPr>
      <w:r w:rsidRPr="00D33E05">
        <w:rPr>
          <w:rFonts w:ascii="Times New Roman" w:hAnsi="Times New Roman"/>
          <w:color w:val="4472C4" w:themeColor="accent1"/>
          <w:sz w:val="24"/>
          <w:szCs w:val="24"/>
        </w:rPr>
        <w:t>RESULTS</w:t>
      </w:r>
    </w:p>
    <w:p w14:paraId="15579F27" w14:textId="3265C24F" w:rsidR="0051759A" w:rsidRPr="00D33E05" w:rsidRDefault="00C74797" w:rsidP="008109CA">
      <w:pPr>
        <w:pStyle w:val="MDPI31text"/>
        <w:spacing w:line="276" w:lineRule="auto"/>
        <w:ind w:left="1530" w:right="1701"/>
        <w:rPr>
          <w:rFonts w:ascii="Times New Roman" w:hAnsi="Times New Roman"/>
          <w:color w:val="auto"/>
          <w:sz w:val="24"/>
          <w:szCs w:val="24"/>
        </w:rPr>
      </w:pPr>
      <w:r w:rsidRPr="00D33E05">
        <w:rPr>
          <w:rFonts w:ascii="Times New Roman" w:hAnsi="Times New Roman"/>
          <w:color w:val="auto"/>
          <w:sz w:val="24"/>
          <w:szCs w:val="24"/>
        </w:rPr>
        <w:t>Results concisely and reasonably summarize the findings in form of text, tables and figures arranged in a logical and internally self-consistent manner. The number of tables and figures should be limited to those absolutely needed to confirm or refu</w:t>
      </w:r>
      <w:r w:rsidR="009F075D" w:rsidRPr="00D33E05">
        <w:rPr>
          <w:rFonts w:ascii="Times New Roman" w:hAnsi="Times New Roman"/>
          <w:color w:val="auto"/>
          <w:sz w:val="24"/>
          <w:szCs w:val="24"/>
        </w:rPr>
        <w:t>t</w:t>
      </w:r>
      <w:r w:rsidRPr="00D33E05">
        <w:rPr>
          <w:rFonts w:ascii="Times New Roman" w:hAnsi="Times New Roman"/>
          <w:color w:val="auto"/>
          <w:sz w:val="24"/>
          <w:szCs w:val="24"/>
        </w:rPr>
        <w:t xml:space="preserve">e the thesis. Data given in graphs and tables should not be automatically repeated in the text. </w:t>
      </w:r>
      <w:r w:rsidR="00ED7378" w:rsidRPr="00D33E05">
        <w:rPr>
          <w:rFonts w:ascii="Times New Roman" w:hAnsi="Times New Roman"/>
          <w:color w:val="auto"/>
          <w:sz w:val="24"/>
          <w:szCs w:val="24"/>
        </w:rPr>
        <w:t>This section may be divided by subheadings.</w:t>
      </w:r>
    </w:p>
    <w:p w14:paraId="34AAC5BF" w14:textId="2E808C97" w:rsidR="00D61486" w:rsidRPr="00D33E05" w:rsidRDefault="00D61486" w:rsidP="00D33E05">
      <w:pPr>
        <w:pStyle w:val="MDPI31text"/>
        <w:spacing w:line="276" w:lineRule="auto"/>
        <w:ind w:left="1530" w:right="1701" w:firstLine="0"/>
        <w:rPr>
          <w:rFonts w:ascii="Times New Roman" w:hAnsi="Times New Roman"/>
          <w:color w:val="auto"/>
          <w:sz w:val="24"/>
          <w:szCs w:val="24"/>
        </w:rPr>
      </w:pPr>
      <w:r w:rsidRPr="00D33E05">
        <w:rPr>
          <w:rFonts w:ascii="Times New Roman" w:hAnsi="Times New Roman"/>
          <w:color w:val="auto"/>
          <w:sz w:val="24"/>
          <w:szCs w:val="24"/>
        </w:rPr>
        <w:lastRenderedPageBreak/>
        <w:t xml:space="preserve">All figures and tables should be cited in the main text as </w:t>
      </w:r>
      <w:r w:rsidR="001F567A" w:rsidRPr="00D33E05">
        <w:rPr>
          <w:rFonts w:ascii="Times New Roman" w:hAnsi="Times New Roman"/>
          <w:color w:val="auto"/>
          <w:sz w:val="24"/>
          <w:szCs w:val="24"/>
        </w:rPr>
        <w:t>Figure 1, Table 1, etc.</w:t>
      </w:r>
    </w:p>
    <w:p w14:paraId="09AFE8D7" w14:textId="149E5666" w:rsidR="00D61486" w:rsidRPr="00D33E05" w:rsidRDefault="00D61486" w:rsidP="00D33E05">
      <w:pPr>
        <w:pStyle w:val="MDPI41tablecaption"/>
        <w:spacing w:line="276" w:lineRule="auto"/>
        <w:ind w:left="1530" w:right="1701"/>
        <w:rPr>
          <w:rFonts w:ascii="Times New Roman" w:hAnsi="Times New Roman" w:cs="Times New Roman"/>
          <w:color w:val="auto"/>
          <w:sz w:val="24"/>
          <w:szCs w:val="24"/>
        </w:rPr>
      </w:pPr>
      <w:r w:rsidRPr="00D33E05">
        <w:rPr>
          <w:rFonts w:ascii="Times New Roman" w:hAnsi="Times New Roman" w:cs="Times New Roman"/>
          <w:b/>
          <w:color w:val="auto"/>
          <w:sz w:val="24"/>
          <w:szCs w:val="24"/>
        </w:rPr>
        <w:t>Table 1.</w:t>
      </w:r>
      <w:r w:rsidRPr="00D33E05">
        <w:rPr>
          <w:rFonts w:ascii="Times New Roman" w:hAnsi="Times New Roman" w:cs="Times New Roman"/>
          <w:color w:val="auto"/>
          <w:sz w:val="24"/>
          <w:szCs w:val="24"/>
        </w:rPr>
        <w:t xml:space="preserve"> This is a table. Tables should be placed in the main text near to the first time they are cited.</w:t>
      </w:r>
    </w:p>
    <w:tbl>
      <w:tblPr>
        <w:tblW w:w="7244" w:type="dxa"/>
        <w:tblInd w:w="156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058"/>
        <w:gridCol w:w="2593"/>
        <w:gridCol w:w="2593"/>
      </w:tblGrid>
      <w:tr w:rsidR="00700BC2" w:rsidRPr="00D33E05" w14:paraId="31DAEBFB" w14:textId="77777777" w:rsidTr="008109CA">
        <w:trPr>
          <w:trHeight w:val="407"/>
        </w:trPr>
        <w:tc>
          <w:tcPr>
            <w:tcW w:w="2058" w:type="dxa"/>
            <w:tcBorders>
              <w:bottom w:val="single" w:sz="4" w:space="0" w:color="auto"/>
            </w:tcBorders>
            <w:shd w:val="clear" w:color="auto" w:fill="auto"/>
            <w:vAlign w:val="center"/>
          </w:tcPr>
          <w:p w14:paraId="3C84300F"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Title 1</w:t>
            </w:r>
          </w:p>
        </w:tc>
        <w:tc>
          <w:tcPr>
            <w:tcW w:w="2593" w:type="dxa"/>
            <w:tcBorders>
              <w:bottom w:val="single" w:sz="4" w:space="0" w:color="auto"/>
            </w:tcBorders>
            <w:shd w:val="clear" w:color="auto" w:fill="auto"/>
            <w:vAlign w:val="center"/>
          </w:tcPr>
          <w:p w14:paraId="363492E1"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Title 2</w:t>
            </w:r>
          </w:p>
        </w:tc>
        <w:tc>
          <w:tcPr>
            <w:tcW w:w="2593" w:type="dxa"/>
            <w:tcBorders>
              <w:bottom w:val="single" w:sz="4" w:space="0" w:color="auto"/>
            </w:tcBorders>
            <w:shd w:val="clear" w:color="auto" w:fill="auto"/>
            <w:vAlign w:val="center"/>
          </w:tcPr>
          <w:p w14:paraId="19F39D01"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Title 3</w:t>
            </w:r>
          </w:p>
        </w:tc>
      </w:tr>
      <w:tr w:rsidR="00700BC2" w:rsidRPr="00D33E05" w14:paraId="7C52A43D" w14:textId="77777777" w:rsidTr="008109CA">
        <w:trPr>
          <w:trHeight w:val="574"/>
        </w:trPr>
        <w:tc>
          <w:tcPr>
            <w:tcW w:w="2058" w:type="dxa"/>
            <w:shd w:val="clear" w:color="auto" w:fill="auto"/>
            <w:vAlign w:val="center"/>
          </w:tcPr>
          <w:p w14:paraId="369BD400"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entry 1</w:t>
            </w:r>
          </w:p>
        </w:tc>
        <w:tc>
          <w:tcPr>
            <w:tcW w:w="2593" w:type="dxa"/>
            <w:shd w:val="clear" w:color="auto" w:fill="auto"/>
            <w:vAlign w:val="center"/>
          </w:tcPr>
          <w:p w14:paraId="1320D959"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data</w:t>
            </w:r>
          </w:p>
        </w:tc>
        <w:tc>
          <w:tcPr>
            <w:tcW w:w="2593" w:type="dxa"/>
            <w:shd w:val="clear" w:color="auto" w:fill="auto"/>
            <w:vAlign w:val="center"/>
          </w:tcPr>
          <w:p w14:paraId="6E3EDA89" w14:textId="70ED4B62" w:rsidR="00D61486" w:rsidRPr="00D33E05" w:rsidRDefault="00E11274"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D</w:t>
            </w:r>
            <w:r w:rsidR="00D61486" w:rsidRPr="00D33E05">
              <w:rPr>
                <w:rFonts w:ascii="Times New Roman" w:hAnsi="Times New Roman"/>
                <w:sz w:val="24"/>
                <w:szCs w:val="24"/>
              </w:rPr>
              <w:t>ata</w:t>
            </w:r>
          </w:p>
        </w:tc>
      </w:tr>
      <w:tr w:rsidR="00700BC2" w:rsidRPr="00D33E05" w14:paraId="6BB01311" w14:textId="77777777" w:rsidTr="008109CA">
        <w:trPr>
          <w:trHeight w:val="574"/>
        </w:trPr>
        <w:tc>
          <w:tcPr>
            <w:tcW w:w="2058" w:type="dxa"/>
            <w:shd w:val="clear" w:color="auto" w:fill="auto"/>
            <w:vAlign w:val="center"/>
          </w:tcPr>
          <w:p w14:paraId="0973BCB6"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entry 2</w:t>
            </w:r>
          </w:p>
        </w:tc>
        <w:tc>
          <w:tcPr>
            <w:tcW w:w="2593" w:type="dxa"/>
            <w:shd w:val="clear" w:color="auto" w:fill="auto"/>
            <w:vAlign w:val="center"/>
          </w:tcPr>
          <w:p w14:paraId="381B5208"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data</w:t>
            </w:r>
          </w:p>
        </w:tc>
        <w:tc>
          <w:tcPr>
            <w:tcW w:w="2593" w:type="dxa"/>
            <w:shd w:val="clear" w:color="auto" w:fill="auto"/>
            <w:vAlign w:val="center"/>
          </w:tcPr>
          <w:p w14:paraId="0B26D46D" w14:textId="77777777" w:rsidR="00D61486" w:rsidRPr="00D33E05" w:rsidRDefault="00D61486" w:rsidP="008109CA">
            <w:pPr>
              <w:pStyle w:val="MDPI13authornames"/>
              <w:spacing w:after="0" w:line="276" w:lineRule="auto"/>
              <w:rPr>
                <w:rFonts w:ascii="Times New Roman" w:hAnsi="Times New Roman"/>
                <w:sz w:val="24"/>
                <w:szCs w:val="24"/>
              </w:rPr>
            </w:pPr>
            <w:r w:rsidRPr="00D33E05">
              <w:rPr>
                <w:rFonts w:ascii="Times New Roman" w:hAnsi="Times New Roman"/>
                <w:sz w:val="24"/>
                <w:szCs w:val="24"/>
              </w:rPr>
              <w:t xml:space="preserve">data </w:t>
            </w:r>
            <w:r w:rsidRPr="00D33E05">
              <w:rPr>
                <w:rFonts w:ascii="Times New Roman" w:hAnsi="Times New Roman"/>
                <w:sz w:val="24"/>
                <w:szCs w:val="24"/>
                <w:vertAlign w:val="superscript"/>
              </w:rPr>
              <w:t>1</w:t>
            </w:r>
          </w:p>
        </w:tc>
      </w:tr>
    </w:tbl>
    <w:p w14:paraId="5CD8593A" w14:textId="4FF542D1" w:rsidR="00D61486" w:rsidRPr="00D33E05" w:rsidRDefault="00D61486" w:rsidP="00D33E05">
      <w:pPr>
        <w:pStyle w:val="MDPI43tablefooter"/>
        <w:spacing w:line="276" w:lineRule="auto"/>
        <w:ind w:left="1530" w:right="1701"/>
        <w:rPr>
          <w:rFonts w:ascii="Times New Roman" w:hAnsi="Times New Roman" w:cs="Times New Roman"/>
          <w:color w:val="auto"/>
          <w:sz w:val="24"/>
          <w:szCs w:val="24"/>
        </w:rPr>
      </w:pPr>
      <w:r w:rsidRPr="00D33E05">
        <w:rPr>
          <w:rFonts w:ascii="Times New Roman" w:hAnsi="Times New Roman" w:cs="Times New Roman"/>
          <w:color w:val="auto"/>
          <w:sz w:val="24"/>
          <w:szCs w:val="24"/>
          <w:vertAlign w:val="superscript"/>
        </w:rPr>
        <w:t>1</w:t>
      </w:r>
      <w:r w:rsidRPr="00D33E05">
        <w:rPr>
          <w:rFonts w:ascii="Times New Roman" w:hAnsi="Times New Roman" w:cs="Times New Roman"/>
          <w:color w:val="auto"/>
          <w:sz w:val="24"/>
          <w:szCs w:val="24"/>
        </w:rPr>
        <w:t xml:space="preserve"> Tables may have a footer</w:t>
      </w:r>
      <w:r w:rsidR="004D7086" w:rsidRPr="00D33E05">
        <w:rPr>
          <w:rFonts w:ascii="Times New Roman" w:hAnsi="Times New Roman" w:cs="Times New Roman"/>
          <w:color w:val="auto"/>
          <w:sz w:val="24"/>
          <w:szCs w:val="24"/>
        </w:rPr>
        <w:t xml:space="preserve"> (details of abbreviations used in table may be given here)</w:t>
      </w:r>
      <w:r w:rsidRPr="00D33E05">
        <w:rPr>
          <w:rFonts w:ascii="Times New Roman" w:hAnsi="Times New Roman" w:cs="Times New Roman"/>
          <w:color w:val="auto"/>
          <w:sz w:val="24"/>
          <w:szCs w:val="24"/>
        </w:rPr>
        <w:t>.</w:t>
      </w:r>
    </w:p>
    <w:p w14:paraId="52DA37DE" w14:textId="1463BDE9" w:rsidR="007D7D39" w:rsidRPr="00D33E05" w:rsidRDefault="00D61486" w:rsidP="00D33E05">
      <w:pPr>
        <w:pStyle w:val="MDPI31text"/>
        <w:spacing w:before="240" w:line="276" w:lineRule="auto"/>
        <w:ind w:left="1530" w:right="1701" w:firstLine="0"/>
        <w:rPr>
          <w:rFonts w:ascii="Times New Roman" w:hAnsi="Times New Roman"/>
          <w:color w:val="auto"/>
          <w:sz w:val="24"/>
          <w:szCs w:val="24"/>
        </w:rPr>
      </w:pPr>
      <w:r w:rsidRPr="00D33E05">
        <w:rPr>
          <w:rFonts w:ascii="Times New Roman" w:hAnsi="Times New Roman"/>
          <w:color w:val="auto"/>
          <w:sz w:val="24"/>
          <w:szCs w:val="24"/>
        </w:rPr>
        <w:t>The text continues here (</w:t>
      </w:r>
      <w:r w:rsidR="0051759A" w:rsidRPr="00D33E05">
        <w:rPr>
          <w:rFonts w:ascii="Times New Roman" w:hAnsi="Times New Roman"/>
          <w:color w:val="auto"/>
          <w:sz w:val="24"/>
          <w:szCs w:val="24"/>
        </w:rPr>
        <w:t>table 1</w:t>
      </w:r>
      <w:r w:rsidRPr="00D33E05">
        <w:rPr>
          <w:rFonts w:ascii="Times New Roman" w:hAnsi="Times New Roman"/>
          <w:color w:val="auto"/>
          <w:sz w:val="24"/>
          <w:szCs w:val="24"/>
        </w:rPr>
        <w:t>).</w:t>
      </w:r>
    </w:p>
    <w:tbl>
      <w:tblPr>
        <w:tblW w:w="15147" w:type="dxa"/>
        <w:jc w:val="center"/>
        <w:tblLook w:val="0000" w:firstRow="0" w:lastRow="0" w:firstColumn="0" w:lastColumn="0" w:noHBand="0" w:noVBand="0"/>
      </w:tblPr>
      <w:tblGrid>
        <w:gridCol w:w="1033"/>
        <w:gridCol w:w="3959"/>
        <w:gridCol w:w="3867"/>
        <w:gridCol w:w="2787"/>
        <w:gridCol w:w="3501"/>
      </w:tblGrid>
      <w:tr w:rsidR="00E84AB6" w:rsidRPr="00D33E05" w14:paraId="356F4C42" w14:textId="77777777" w:rsidTr="00E84AB6">
        <w:trPr>
          <w:gridBefore w:val="1"/>
          <w:wBefore w:w="1033" w:type="dxa"/>
          <w:jc w:val="center"/>
        </w:trPr>
        <w:tc>
          <w:tcPr>
            <w:tcW w:w="7826" w:type="dxa"/>
            <w:gridSpan w:val="2"/>
            <w:shd w:val="clear" w:color="auto" w:fill="auto"/>
            <w:vAlign w:val="center"/>
          </w:tcPr>
          <w:p w14:paraId="2D5C24EF" w14:textId="79BD1D10" w:rsidR="00D61486" w:rsidRPr="00D33E05" w:rsidRDefault="004D7086" w:rsidP="00D33E05">
            <w:pPr>
              <w:pStyle w:val="MDPI52figure"/>
              <w:spacing w:before="0" w:line="276" w:lineRule="auto"/>
              <w:ind w:right="1701"/>
              <w:rPr>
                <w:rFonts w:ascii="Times New Roman" w:hAnsi="Times New Roman"/>
                <w:color w:val="auto"/>
                <w:sz w:val="24"/>
                <w:szCs w:val="24"/>
              </w:rPr>
            </w:pPr>
            <w:r w:rsidRPr="00D33E05">
              <w:rPr>
                <w:rFonts w:ascii="Times New Roman" w:hAnsi="Times New Roman"/>
                <w:noProof/>
                <w:color w:val="auto"/>
                <w:sz w:val="24"/>
                <w:szCs w:val="24"/>
                <w:lang w:val="en-IN" w:eastAsia="en-IN" w:bidi="ar-SA"/>
              </w:rPr>
              <w:drawing>
                <wp:anchor distT="0" distB="0" distL="114300" distR="114300" simplePos="0" relativeHeight="251658240" behindDoc="0" locked="0" layoutInCell="1" allowOverlap="1" wp14:anchorId="577ACAE5" wp14:editId="63415C93">
                  <wp:simplePos x="0" y="0"/>
                  <wp:positionH relativeFrom="column">
                    <wp:posOffset>2836545</wp:posOffset>
                  </wp:positionH>
                  <wp:positionV relativeFrom="paragraph">
                    <wp:posOffset>26035</wp:posOffset>
                  </wp:positionV>
                  <wp:extent cx="1504950" cy="1504950"/>
                  <wp:effectExtent l="0" t="0" r="0" b="0"/>
                  <wp:wrapNone/>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00341A7F" w:rsidRPr="00D33E05">
              <w:rPr>
                <w:rFonts w:ascii="Times New Roman" w:hAnsi="Times New Roman"/>
                <w:noProof/>
                <w:color w:val="auto"/>
                <w:sz w:val="24"/>
                <w:szCs w:val="24"/>
                <w:lang w:val="en-IN" w:eastAsia="en-IN" w:bidi="ar-SA"/>
              </w:rPr>
              <w:drawing>
                <wp:anchor distT="0" distB="0" distL="114300" distR="114300" simplePos="0" relativeHeight="251659264" behindDoc="0" locked="0" layoutInCell="1" allowOverlap="1" wp14:anchorId="580F0370" wp14:editId="789623AE">
                  <wp:simplePos x="1976438" y="2986088"/>
                  <wp:positionH relativeFrom="margin">
                    <wp:posOffset>545465</wp:posOffset>
                  </wp:positionH>
                  <wp:positionV relativeFrom="margin">
                    <wp:posOffset>-635</wp:posOffset>
                  </wp:positionV>
                  <wp:extent cx="1546860" cy="1546860"/>
                  <wp:effectExtent l="0" t="0" r="0" b="0"/>
                  <wp:wrapSquare wrapText="bothSides"/>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bookmarkStart w:id="4" w:name="page3"/>
            <w:bookmarkEnd w:id="4"/>
          </w:p>
        </w:tc>
        <w:tc>
          <w:tcPr>
            <w:tcW w:w="6288" w:type="dxa"/>
            <w:gridSpan w:val="2"/>
          </w:tcPr>
          <w:p w14:paraId="4301C1A9" w14:textId="59E67902" w:rsidR="00D61486" w:rsidRPr="00D33E05" w:rsidRDefault="00D61486" w:rsidP="00D33E05">
            <w:pPr>
              <w:pStyle w:val="MDPI52figure"/>
              <w:spacing w:before="0" w:line="276" w:lineRule="auto"/>
              <w:ind w:left="1701" w:right="1701"/>
              <w:rPr>
                <w:rFonts w:ascii="Times New Roman" w:hAnsi="Times New Roman"/>
                <w:color w:val="auto"/>
                <w:sz w:val="24"/>
                <w:szCs w:val="24"/>
              </w:rPr>
            </w:pPr>
          </w:p>
        </w:tc>
      </w:tr>
      <w:tr w:rsidR="00E84AB6" w:rsidRPr="00D33E05" w14:paraId="2BD90440" w14:textId="77777777" w:rsidTr="00E84AB6">
        <w:trPr>
          <w:gridAfter w:val="1"/>
          <w:wAfter w:w="3501" w:type="dxa"/>
          <w:trHeight w:val="74"/>
          <w:jc w:val="center"/>
        </w:trPr>
        <w:tc>
          <w:tcPr>
            <w:tcW w:w="4992" w:type="dxa"/>
            <w:gridSpan w:val="2"/>
            <w:shd w:val="clear" w:color="auto" w:fill="auto"/>
            <w:vAlign w:val="center"/>
          </w:tcPr>
          <w:p w14:paraId="09CD4DFB" w14:textId="14AC8B7E" w:rsidR="00D61486" w:rsidRPr="00D33E05" w:rsidRDefault="00E84AB6" w:rsidP="00D33E05">
            <w:pPr>
              <w:pStyle w:val="MDPI42tablebody"/>
              <w:spacing w:line="276" w:lineRule="auto"/>
              <w:ind w:left="2550" w:right="1701"/>
              <w:jc w:val="left"/>
              <w:rPr>
                <w:rFonts w:ascii="Times New Roman" w:hAnsi="Times New Roman"/>
                <w:color w:val="auto"/>
                <w:sz w:val="24"/>
                <w:szCs w:val="24"/>
              </w:rPr>
            </w:pPr>
            <w:r w:rsidRPr="00D33E05">
              <w:rPr>
                <w:rFonts w:ascii="Times New Roman" w:hAnsi="Times New Roman"/>
                <w:color w:val="auto"/>
                <w:sz w:val="24"/>
                <w:szCs w:val="24"/>
              </w:rPr>
              <w:t xml:space="preserve"> </w:t>
            </w:r>
            <w:r w:rsidR="00D61486" w:rsidRPr="00D33E05">
              <w:rPr>
                <w:rFonts w:ascii="Times New Roman" w:hAnsi="Times New Roman"/>
                <w:color w:val="auto"/>
                <w:sz w:val="24"/>
                <w:szCs w:val="24"/>
              </w:rPr>
              <w:t>(</w:t>
            </w:r>
            <w:r w:rsidR="00D61486" w:rsidRPr="00D33E05">
              <w:rPr>
                <w:rFonts w:ascii="Times New Roman" w:hAnsi="Times New Roman"/>
                <w:b/>
                <w:color w:val="auto"/>
                <w:sz w:val="24"/>
                <w:szCs w:val="24"/>
              </w:rPr>
              <w:t>a</w:t>
            </w:r>
            <w:r w:rsidR="00D61486" w:rsidRPr="00D33E05">
              <w:rPr>
                <w:rFonts w:ascii="Times New Roman" w:hAnsi="Times New Roman"/>
                <w:color w:val="auto"/>
                <w:sz w:val="24"/>
                <w:szCs w:val="24"/>
              </w:rPr>
              <w:t>)</w:t>
            </w:r>
            <w:r w:rsidRPr="00D33E05">
              <w:rPr>
                <w:rFonts w:ascii="Times New Roman" w:hAnsi="Times New Roman"/>
                <w:color w:val="auto"/>
                <w:sz w:val="24"/>
                <w:szCs w:val="24"/>
              </w:rPr>
              <w:t xml:space="preserve">                       </w:t>
            </w:r>
          </w:p>
        </w:tc>
        <w:tc>
          <w:tcPr>
            <w:tcW w:w="6654" w:type="dxa"/>
            <w:gridSpan w:val="2"/>
          </w:tcPr>
          <w:p w14:paraId="24354D08" w14:textId="55A000EB" w:rsidR="00D61486" w:rsidRPr="00D33E05" w:rsidRDefault="00E84AB6" w:rsidP="00D33E05">
            <w:pPr>
              <w:pStyle w:val="MDPI42tablebody"/>
              <w:spacing w:line="276" w:lineRule="auto"/>
              <w:ind w:right="1701"/>
              <w:jc w:val="left"/>
              <w:rPr>
                <w:rFonts w:ascii="Times New Roman" w:hAnsi="Times New Roman"/>
                <w:color w:val="auto"/>
                <w:sz w:val="24"/>
                <w:szCs w:val="24"/>
              </w:rPr>
            </w:pPr>
            <w:r w:rsidRPr="00D33E05">
              <w:rPr>
                <w:rFonts w:ascii="Times New Roman" w:hAnsi="Times New Roman"/>
                <w:color w:val="auto"/>
                <w:sz w:val="24"/>
                <w:szCs w:val="24"/>
              </w:rPr>
              <w:t xml:space="preserve">             </w:t>
            </w:r>
            <w:r w:rsidR="00D61486" w:rsidRPr="00D33E05">
              <w:rPr>
                <w:rFonts w:ascii="Times New Roman" w:hAnsi="Times New Roman"/>
                <w:color w:val="auto"/>
                <w:sz w:val="24"/>
                <w:szCs w:val="24"/>
              </w:rPr>
              <w:t>(</w:t>
            </w:r>
            <w:r w:rsidR="00D61486" w:rsidRPr="00D33E05">
              <w:rPr>
                <w:rFonts w:ascii="Times New Roman" w:hAnsi="Times New Roman"/>
                <w:b/>
                <w:color w:val="auto"/>
                <w:sz w:val="24"/>
                <w:szCs w:val="24"/>
              </w:rPr>
              <w:t>b</w:t>
            </w:r>
            <w:r w:rsidR="00D61486" w:rsidRPr="00D33E05">
              <w:rPr>
                <w:rFonts w:ascii="Times New Roman" w:hAnsi="Times New Roman"/>
                <w:color w:val="auto"/>
                <w:sz w:val="24"/>
                <w:szCs w:val="24"/>
              </w:rPr>
              <w:t>)</w:t>
            </w:r>
          </w:p>
        </w:tc>
      </w:tr>
    </w:tbl>
    <w:p w14:paraId="25BBC835" w14:textId="77777777" w:rsidR="004D7086" w:rsidRPr="00D33E05" w:rsidRDefault="004D7086" w:rsidP="00D33E05">
      <w:pPr>
        <w:pStyle w:val="MDPI31text"/>
        <w:spacing w:before="240" w:line="276" w:lineRule="auto"/>
        <w:ind w:left="1530" w:right="1701" w:firstLine="0"/>
        <w:rPr>
          <w:rFonts w:ascii="Times New Roman" w:hAnsi="Times New Roman"/>
          <w:color w:val="auto"/>
          <w:sz w:val="24"/>
          <w:szCs w:val="24"/>
        </w:rPr>
      </w:pPr>
      <w:r w:rsidRPr="00D33E05">
        <w:rPr>
          <w:rFonts w:ascii="Times New Roman" w:hAnsi="Times New Roman"/>
          <w:b/>
          <w:color w:val="auto"/>
          <w:sz w:val="24"/>
          <w:szCs w:val="24"/>
        </w:rPr>
        <w:t>Figure 1. [Title]</w:t>
      </w:r>
    </w:p>
    <w:p w14:paraId="3F84C4A5" w14:textId="52F5A514" w:rsidR="00D61486" w:rsidRPr="00D33E05" w:rsidRDefault="00D61486" w:rsidP="00D33E05">
      <w:pPr>
        <w:pStyle w:val="MDPI51figurecaption"/>
        <w:spacing w:line="276" w:lineRule="auto"/>
        <w:ind w:left="1530" w:right="1701"/>
        <w:rPr>
          <w:rFonts w:ascii="Times New Roman" w:hAnsi="Times New Roman"/>
          <w:color w:val="auto"/>
          <w:sz w:val="24"/>
          <w:szCs w:val="24"/>
        </w:rPr>
      </w:pPr>
      <w:r w:rsidRPr="00D33E05">
        <w:rPr>
          <w:rFonts w:ascii="Times New Roman" w:hAnsi="Times New Roman"/>
          <w:color w:val="auto"/>
          <w:sz w:val="24"/>
          <w:szCs w:val="24"/>
        </w:rPr>
        <w:t>If there are multiple panels, they should be listed as: (</w:t>
      </w:r>
      <w:r w:rsidRPr="00D33E05">
        <w:rPr>
          <w:rFonts w:ascii="Times New Roman" w:hAnsi="Times New Roman"/>
          <w:b/>
          <w:color w:val="auto"/>
          <w:sz w:val="24"/>
          <w:szCs w:val="24"/>
        </w:rPr>
        <w:t>a</w:t>
      </w:r>
      <w:r w:rsidRPr="00D33E05">
        <w:rPr>
          <w:rFonts w:ascii="Times New Roman" w:hAnsi="Times New Roman"/>
          <w:color w:val="auto"/>
          <w:sz w:val="24"/>
          <w:szCs w:val="24"/>
        </w:rPr>
        <w:t>) Description of what is contained in the first panel; (</w:t>
      </w:r>
      <w:r w:rsidRPr="00D33E05">
        <w:rPr>
          <w:rFonts w:ascii="Times New Roman" w:hAnsi="Times New Roman"/>
          <w:b/>
          <w:color w:val="auto"/>
          <w:sz w:val="24"/>
          <w:szCs w:val="24"/>
        </w:rPr>
        <w:t>b</w:t>
      </w:r>
      <w:r w:rsidRPr="00D33E05">
        <w:rPr>
          <w:rFonts w:ascii="Times New Roman" w:hAnsi="Times New Roman"/>
          <w:color w:val="auto"/>
          <w:sz w:val="24"/>
          <w:szCs w:val="24"/>
        </w:rPr>
        <w:t xml:space="preserve">) Description of what is contained in the second panel. Figures should be placed in the main text near to the first time they are cited. A caption on a single line should be </w:t>
      </w:r>
      <w:r w:rsidR="00255AA8" w:rsidRPr="00D33E05">
        <w:rPr>
          <w:rFonts w:ascii="Times New Roman" w:hAnsi="Times New Roman"/>
          <w:color w:val="auto"/>
          <w:sz w:val="24"/>
          <w:szCs w:val="24"/>
        </w:rPr>
        <w:t>on left alignment</w:t>
      </w:r>
      <w:r w:rsidRPr="00D33E05">
        <w:rPr>
          <w:rFonts w:ascii="Times New Roman" w:hAnsi="Times New Roman"/>
          <w:color w:val="auto"/>
          <w:sz w:val="24"/>
          <w:szCs w:val="24"/>
        </w:rPr>
        <w:t>.</w:t>
      </w:r>
    </w:p>
    <w:p w14:paraId="51925101" w14:textId="517BBCA6" w:rsidR="0048618C" w:rsidRPr="00D33E05" w:rsidRDefault="0051759A" w:rsidP="00D33E05">
      <w:pPr>
        <w:pStyle w:val="MDPI51figurecaption"/>
        <w:spacing w:line="276" w:lineRule="auto"/>
        <w:ind w:left="1530" w:right="1701"/>
        <w:rPr>
          <w:rFonts w:ascii="Times New Roman" w:hAnsi="Times New Roman"/>
          <w:color w:val="auto"/>
          <w:sz w:val="24"/>
          <w:szCs w:val="24"/>
        </w:rPr>
      </w:pPr>
      <w:r w:rsidRPr="00D33E05">
        <w:rPr>
          <w:rFonts w:ascii="Times New Roman" w:hAnsi="Times New Roman"/>
          <w:color w:val="auto"/>
          <w:sz w:val="24"/>
          <w:szCs w:val="24"/>
        </w:rPr>
        <w:t>The text continues here (figure 1)</w:t>
      </w:r>
    </w:p>
    <w:p w14:paraId="118313A0" w14:textId="77777777" w:rsidR="00115079" w:rsidRPr="00D33E05" w:rsidRDefault="00115079" w:rsidP="00D33E05">
      <w:pPr>
        <w:pStyle w:val="MDPI21heading1"/>
        <w:spacing w:line="276" w:lineRule="auto"/>
        <w:ind w:left="1530" w:right="1701"/>
        <w:jc w:val="both"/>
        <w:rPr>
          <w:rFonts w:ascii="Times New Roman" w:hAnsi="Times New Roman"/>
          <w:color w:val="4472C4" w:themeColor="accent1"/>
          <w:sz w:val="24"/>
          <w:szCs w:val="24"/>
        </w:rPr>
      </w:pPr>
      <w:r w:rsidRPr="00D33E05">
        <w:rPr>
          <w:rFonts w:ascii="Times New Roman" w:hAnsi="Times New Roman"/>
          <w:color w:val="4472C4" w:themeColor="accent1"/>
          <w:sz w:val="24"/>
          <w:szCs w:val="24"/>
        </w:rPr>
        <w:t>DISCUSSION</w:t>
      </w:r>
    </w:p>
    <w:p w14:paraId="6C94A42F" w14:textId="748EFF9D" w:rsidR="00115079" w:rsidRPr="00D33E05" w:rsidRDefault="00115079" w:rsidP="00D33E05">
      <w:pPr>
        <w:pStyle w:val="MDPI31text"/>
        <w:spacing w:line="276" w:lineRule="auto"/>
        <w:ind w:left="1530" w:right="1701"/>
        <w:rPr>
          <w:rFonts w:ascii="Times New Roman" w:hAnsi="Times New Roman"/>
          <w:color w:val="auto"/>
          <w:sz w:val="24"/>
          <w:szCs w:val="24"/>
        </w:rPr>
      </w:pPr>
      <w:r w:rsidRPr="00D33E05">
        <w:rPr>
          <w:rFonts w:ascii="Times New Roman" w:hAnsi="Times New Roman"/>
          <w:color w:val="auto"/>
          <w:sz w:val="24"/>
          <w:szCs w:val="24"/>
        </w:rPr>
        <w:t xml:space="preserve">This </w:t>
      </w:r>
      <w:r w:rsidR="00FA12BD" w:rsidRPr="00D33E05">
        <w:rPr>
          <w:rFonts w:ascii="Times New Roman" w:hAnsi="Times New Roman"/>
          <w:color w:val="auto"/>
          <w:sz w:val="24"/>
          <w:szCs w:val="24"/>
        </w:rPr>
        <w:t>se</w:t>
      </w:r>
      <w:r w:rsidRPr="00D33E05">
        <w:rPr>
          <w:rFonts w:ascii="Times New Roman" w:hAnsi="Times New Roman"/>
          <w:color w:val="auto"/>
          <w:sz w:val="24"/>
          <w:szCs w:val="24"/>
        </w:rPr>
        <w:t>ction should deal only with new and/or important aspects of the results obtained, without repeating in detail data or other material previously presented in Background or Results. The Discussion should focus on theoretical implications and/or practical consequences of the findings, including suggestions for further research. The Discussion should compare the results of the present study to those obtained by other researchers mentioned in the text.</w:t>
      </w:r>
    </w:p>
    <w:p w14:paraId="37507301" w14:textId="5B296DBD" w:rsidR="00D33E05" w:rsidRPr="008109CA" w:rsidRDefault="00115079" w:rsidP="008109CA">
      <w:pPr>
        <w:pStyle w:val="MDPI31text"/>
        <w:spacing w:line="276" w:lineRule="auto"/>
        <w:ind w:left="1530" w:right="1701"/>
        <w:rPr>
          <w:rFonts w:ascii="Times New Roman" w:hAnsi="Times New Roman"/>
          <w:color w:val="auto"/>
          <w:sz w:val="24"/>
          <w:szCs w:val="24"/>
        </w:rPr>
      </w:pPr>
      <w:r w:rsidRPr="00D33E05">
        <w:rPr>
          <w:rFonts w:ascii="Times New Roman" w:hAnsi="Times New Roman"/>
          <w:sz w:val="24"/>
          <w:szCs w:val="24"/>
        </w:rPr>
        <w:t>The discussion should contain the interpretation of the results with possible comparisons with other relevant studies. The discussion must be rigorous and correspond to the data and the hypothesis. New-hypothesis, if any may be stated.</w:t>
      </w:r>
      <w:r w:rsidR="00255AA8" w:rsidRPr="00D33E05">
        <w:rPr>
          <w:rFonts w:ascii="Times New Roman" w:hAnsi="Times New Roman"/>
          <w:sz w:val="24"/>
          <w:szCs w:val="24"/>
        </w:rPr>
        <w:t xml:space="preserve"> Limitation of the research may also be stated her</w:t>
      </w:r>
    </w:p>
    <w:p w14:paraId="147B3479" w14:textId="092A501F" w:rsidR="00CB7C79" w:rsidRPr="00D33E05" w:rsidRDefault="005D759C" w:rsidP="00D33E05">
      <w:pPr>
        <w:spacing w:line="276" w:lineRule="auto"/>
        <w:ind w:left="1530" w:right="1701"/>
        <w:rPr>
          <w:rFonts w:ascii="Times New Roman" w:hAnsi="Times New Roman"/>
          <w:b/>
          <w:color w:val="4472C4" w:themeColor="accent1"/>
          <w:sz w:val="24"/>
          <w:szCs w:val="24"/>
        </w:rPr>
      </w:pPr>
      <w:r w:rsidRPr="00D33E05">
        <w:rPr>
          <w:rFonts w:ascii="Times New Roman" w:hAnsi="Times New Roman"/>
          <w:b/>
          <w:color w:val="4472C4" w:themeColor="accent1"/>
          <w:sz w:val="24"/>
          <w:szCs w:val="24"/>
        </w:rPr>
        <w:t>CONCLUSIONS</w:t>
      </w:r>
    </w:p>
    <w:p w14:paraId="0EFF4E88" w14:textId="0FA44822" w:rsidR="00D61486" w:rsidRPr="00D33E05" w:rsidRDefault="00D46CF8" w:rsidP="00D33E05">
      <w:pPr>
        <w:pStyle w:val="MDPI31text"/>
        <w:spacing w:line="276" w:lineRule="auto"/>
        <w:ind w:left="1530" w:right="1701"/>
        <w:rPr>
          <w:rFonts w:ascii="Times New Roman" w:hAnsi="Times New Roman"/>
          <w:color w:val="auto"/>
          <w:sz w:val="24"/>
          <w:szCs w:val="24"/>
        </w:rPr>
      </w:pPr>
      <w:r w:rsidRPr="00D33E05">
        <w:rPr>
          <w:rFonts w:ascii="Times New Roman" w:hAnsi="Times New Roman"/>
          <w:color w:val="auto"/>
          <w:sz w:val="24"/>
          <w:szCs w:val="24"/>
        </w:rPr>
        <w:lastRenderedPageBreak/>
        <w:t>This section must be linked with the goals of the study. Recommendations may be included when appropriate. Unqualified statements and conclusions not supported by the data obtained should be avoided.</w:t>
      </w:r>
    </w:p>
    <w:p w14:paraId="0B8449D1" w14:textId="77777777" w:rsidR="006A65D8" w:rsidRDefault="006A65D8" w:rsidP="006A65D8">
      <w:pPr>
        <w:pStyle w:val="MDPI71References"/>
        <w:numPr>
          <w:ilvl w:val="0"/>
          <w:numId w:val="0"/>
        </w:numPr>
        <w:spacing w:line="276" w:lineRule="auto"/>
        <w:ind w:left="1530" w:right="1701"/>
        <w:rPr>
          <w:rFonts w:ascii="Times New Roman" w:hAnsi="Times New Roman"/>
          <w:b/>
          <w:color w:val="auto"/>
          <w:sz w:val="24"/>
          <w:szCs w:val="24"/>
          <w:lang w:val="en-IN"/>
        </w:rPr>
      </w:pPr>
    </w:p>
    <w:p w14:paraId="64CB8487" w14:textId="5EA8C46C" w:rsidR="006A65D8" w:rsidRPr="00D33E05" w:rsidRDefault="006A65D8" w:rsidP="006A65D8">
      <w:pPr>
        <w:pStyle w:val="MDPI71References"/>
        <w:numPr>
          <w:ilvl w:val="0"/>
          <w:numId w:val="0"/>
        </w:numPr>
        <w:spacing w:line="276" w:lineRule="auto"/>
        <w:ind w:left="1530" w:right="1701"/>
        <w:rPr>
          <w:rFonts w:ascii="Times New Roman" w:hAnsi="Times New Roman"/>
          <w:b/>
          <w:color w:val="auto"/>
          <w:sz w:val="24"/>
          <w:szCs w:val="24"/>
          <w:lang w:val="en-IN"/>
        </w:rPr>
      </w:pPr>
      <w:r w:rsidRPr="00D33E05">
        <w:rPr>
          <w:rFonts w:ascii="Times New Roman" w:hAnsi="Times New Roman"/>
          <w:b/>
          <w:color w:val="auto"/>
          <w:sz w:val="24"/>
          <w:szCs w:val="24"/>
          <w:lang w:val="en-IN"/>
        </w:rPr>
        <w:t>Acknowledgments</w:t>
      </w:r>
    </w:p>
    <w:p w14:paraId="6EA8238E" w14:textId="77777777" w:rsidR="006A65D8" w:rsidRPr="00D33E05" w:rsidRDefault="006A65D8" w:rsidP="006A65D8">
      <w:pPr>
        <w:pStyle w:val="MDPI71References"/>
        <w:numPr>
          <w:ilvl w:val="0"/>
          <w:numId w:val="0"/>
        </w:numPr>
        <w:spacing w:line="276" w:lineRule="auto"/>
        <w:ind w:left="1530" w:right="1701"/>
        <w:rPr>
          <w:rFonts w:ascii="Times New Roman" w:hAnsi="Times New Roman"/>
          <w:color w:val="auto"/>
          <w:sz w:val="24"/>
          <w:szCs w:val="24"/>
          <w:lang w:val="en-IN"/>
        </w:rPr>
      </w:pPr>
      <w:r w:rsidRPr="00D33E05">
        <w:rPr>
          <w:rFonts w:ascii="Times New Roman" w:hAnsi="Times New Roman"/>
          <w:color w:val="auto"/>
          <w:sz w:val="24"/>
          <w:szCs w:val="24"/>
          <w:lang w:val="en-IN"/>
        </w:rPr>
        <w:t>Authors should list persons or institutions that helped the Author(s) in preparing the manuscript or provide financial support or technical assistance.</w:t>
      </w:r>
    </w:p>
    <w:p w14:paraId="333DA739" w14:textId="63CAFB8E" w:rsidR="00D61486" w:rsidRDefault="005D759C" w:rsidP="00D33E05">
      <w:pPr>
        <w:pStyle w:val="MDPI21heading1"/>
        <w:spacing w:line="276" w:lineRule="auto"/>
        <w:ind w:left="1530" w:right="1701"/>
        <w:jc w:val="both"/>
        <w:rPr>
          <w:rFonts w:ascii="Times New Roman" w:hAnsi="Times New Roman"/>
          <w:color w:val="4472C4" w:themeColor="accent1"/>
          <w:sz w:val="24"/>
          <w:szCs w:val="24"/>
        </w:rPr>
      </w:pPr>
      <w:r w:rsidRPr="00D33E05">
        <w:rPr>
          <w:rFonts w:ascii="Times New Roman" w:hAnsi="Times New Roman"/>
          <w:color w:val="4472C4" w:themeColor="accent1"/>
          <w:sz w:val="24"/>
          <w:szCs w:val="24"/>
        </w:rPr>
        <w:t>REFERENCES</w:t>
      </w:r>
    </w:p>
    <w:p w14:paraId="7D215272" w14:textId="73853BC3" w:rsidR="006A65D8" w:rsidRPr="006A65D8" w:rsidRDefault="006A65D8" w:rsidP="006A65D8">
      <w:pPr>
        <w:pStyle w:val="MDPI71References"/>
        <w:numPr>
          <w:ilvl w:val="0"/>
          <w:numId w:val="0"/>
        </w:numPr>
        <w:spacing w:line="276" w:lineRule="auto"/>
        <w:ind w:left="1530" w:right="1701"/>
        <w:rPr>
          <w:rFonts w:ascii="Times New Roman" w:hAnsi="Times New Roman"/>
          <w:color w:val="auto"/>
          <w:sz w:val="24"/>
          <w:szCs w:val="24"/>
          <w:lang w:val="en-IN"/>
        </w:rPr>
      </w:pPr>
      <w:r w:rsidRPr="00D33E05">
        <w:rPr>
          <w:rFonts w:ascii="Times New Roman" w:hAnsi="Times New Roman"/>
          <w:color w:val="auto"/>
          <w:sz w:val="24"/>
          <w:szCs w:val="24"/>
          <w:lang w:val="en-IN"/>
        </w:rPr>
        <w:t>All sources, cited in the text, must be also cited in the reference list. Conversely, all entries in the reference list must be cited in the text. The reference list includes circulated materials, i.e., books</w:t>
      </w:r>
      <w:r>
        <w:rPr>
          <w:rFonts w:ascii="Times New Roman" w:hAnsi="Times New Roman"/>
          <w:color w:val="auto"/>
          <w:sz w:val="24"/>
          <w:szCs w:val="24"/>
          <w:lang w:val="en-IN"/>
        </w:rPr>
        <w:t>,</w:t>
      </w:r>
      <w:r w:rsidRPr="00D33E05">
        <w:rPr>
          <w:rFonts w:ascii="Times New Roman" w:hAnsi="Times New Roman"/>
          <w:color w:val="auto"/>
          <w:sz w:val="24"/>
          <w:szCs w:val="24"/>
          <w:lang w:val="en-IN"/>
        </w:rPr>
        <w:t xml:space="preserve"> journals</w:t>
      </w:r>
      <w:r>
        <w:rPr>
          <w:rFonts w:ascii="Times New Roman" w:hAnsi="Times New Roman"/>
          <w:color w:val="auto"/>
          <w:sz w:val="24"/>
          <w:szCs w:val="24"/>
          <w:lang w:val="en-IN"/>
        </w:rPr>
        <w:t>,</w:t>
      </w:r>
      <w:r w:rsidRPr="00D33E05">
        <w:rPr>
          <w:rFonts w:ascii="Times New Roman" w:hAnsi="Times New Roman"/>
          <w:color w:val="auto"/>
          <w:sz w:val="24"/>
          <w:szCs w:val="24"/>
          <w:lang w:val="en-IN"/>
        </w:rPr>
        <w:t xml:space="preserve"> proceedings etc.</w:t>
      </w:r>
      <w:r>
        <w:rPr>
          <w:rFonts w:ascii="Times New Roman" w:hAnsi="Times New Roman"/>
          <w:color w:val="auto"/>
          <w:sz w:val="24"/>
          <w:szCs w:val="24"/>
          <w:lang w:val="en-IN"/>
        </w:rPr>
        <w:t xml:space="preserve"> APA style of referencing should be followed throughout the manuscript.</w:t>
      </w:r>
    </w:p>
    <w:p w14:paraId="57536F90" w14:textId="77777777" w:rsidR="006A65D8" w:rsidRDefault="008E2849" w:rsidP="006A65D8">
      <w:pPr>
        <w:pStyle w:val="ListParagraph"/>
        <w:numPr>
          <w:ilvl w:val="0"/>
          <w:numId w:val="26"/>
        </w:numPr>
        <w:spacing w:line="276" w:lineRule="auto"/>
        <w:ind w:left="1560" w:right="1701" w:firstLine="0"/>
        <w:rPr>
          <w:rFonts w:ascii="Times New Roman" w:eastAsia="Times New Roman" w:hAnsi="Times New Roman"/>
          <w:noProof w:val="0"/>
          <w:color w:val="auto"/>
          <w:sz w:val="24"/>
          <w:szCs w:val="24"/>
          <w:lang w:val="en-IN" w:eastAsia="en-IN"/>
        </w:rPr>
      </w:pPr>
      <w:r w:rsidRPr="006A65D8">
        <w:rPr>
          <w:rFonts w:ascii="Times New Roman" w:eastAsia="Times New Roman" w:hAnsi="Times New Roman"/>
          <w:b/>
          <w:bCs/>
          <w:noProof w:val="0"/>
          <w:sz w:val="24"/>
          <w:szCs w:val="24"/>
          <w:lang w:val="en-IN" w:eastAsia="en-IN"/>
        </w:rPr>
        <w:t>Journal, 3 authors</w:t>
      </w:r>
      <w:r w:rsidR="006A65D8" w:rsidRPr="006A65D8">
        <w:rPr>
          <w:rFonts w:ascii="Times New Roman" w:eastAsia="Times New Roman" w:hAnsi="Times New Roman"/>
          <w:noProof w:val="0"/>
          <w:color w:val="auto"/>
          <w:sz w:val="24"/>
          <w:szCs w:val="24"/>
          <w:lang w:val="en-IN" w:eastAsia="en-IN"/>
        </w:rPr>
        <w:t xml:space="preserve"> </w:t>
      </w:r>
    </w:p>
    <w:p w14:paraId="57C5426C" w14:textId="1347980A" w:rsidR="006A65D8" w:rsidRPr="006A65D8" w:rsidRDefault="008E2849" w:rsidP="006A65D8">
      <w:pPr>
        <w:pStyle w:val="ListParagraph"/>
        <w:spacing w:line="276" w:lineRule="auto"/>
        <w:ind w:left="1560" w:right="1701"/>
        <w:rPr>
          <w:rFonts w:ascii="Times New Roman" w:eastAsia="Times New Roman" w:hAnsi="Times New Roman"/>
          <w:noProof w:val="0"/>
          <w:color w:val="auto"/>
          <w:sz w:val="24"/>
          <w:szCs w:val="24"/>
          <w:lang w:val="en-IN" w:eastAsia="en-IN"/>
        </w:rPr>
      </w:pPr>
      <w:r w:rsidRPr="006A65D8">
        <w:rPr>
          <w:rFonts w:ascii="Times New Roman" w:eastAsia="Times New Roman" w:hAnsi="Times New Roman"/>
          <w:bCs/>
          <w:noProof w:val="0"/>
          <w:sz w:val="24"/>
          <w:szCs w:val="24"/>
          <w:lang w:val="en-IN" w:eastAsia="en-IN"/>
        </w:rPr>
        <w:t xml:space="preserve">Wingate, S.L.; </w:t>
      </w:r>
      <w:proofErr w:type="spellStart"/>
      <w:r w:rsidRPr="006A65D8">
        <w:rPr>
          <w:rFonts w:ascii="Times New Roman" w:eastAsia="Times New Roman" w:hAnsi="Times New Roman"/>
          <w:bCs/>
          <w:noProof w:val="0"/>
          <w:sz w:val="24"/>
          <w:szCs w:val="24"/>
          <w:lang w:val="en-IN" w:eastAsia="en-IN"/>
        </w:rPr>
        <w:t>Gray</w:t>
      </w:r>
      <w:proofErr w:type="spellEnd"/>
      <w:r w:rsidRPr="006A65D8">
        <w:rPr>
          <w:rFonts w:ascii="Times New Roman" w:eastAsia="Times New Roman" w:hAnsi="Times New Roman"/>
          <w:bCs/>
          <w:noProof w:val="0"/>
          <w:sz w:val="24"/>
          <w:szCs w:val="24"/>
          <w:lang w:val="en-IN" w:eastAsia="en-IN"/>
        </w:rPr>
        <w:t>, D.J. &amp;</w:t>
      </w:r>
      <w:proofErr w:type="spellStart"/>
      <w:r w:rsidRPr="006A65D8">
        <w:rPr>
          <w:rFonts w:ascii="Times New Roman" w:eastAsia="Times New Roman" w:hAnsi="Times New Roman"/>
          <w:bCs/>
          <w:noProof w:val="0"/>
          <w:sz w:val="24"/>
          <w:szCs w:val="24"/>
          <w:lang w:val="en-IN" w:eastAsia="en-IN"/>
        </w:rPr>
        <w:t>Daris</w:t>
      </w:r>
      <w:proofErr w:type="spellEnd"/>
      <w:r w:rsidRPr="006A65D8">
        <w:rPr>
          <w:rFonts w:ascii="Times New Roman" w:eastAsia="Times New Roman" w:hAnsi="Times New Roman"/>
          <w:bCs/>
          <w:noProof w:val="0"/>
          <w:sz w:val="24"/>
          <w:szCs w:val="24"/>
          <w:lang w:val="en-IN" w:eastAsia="en-IN"/>
        </w:rPr>
        <w:t>, H.C: (1984)</w:t>
      </w:r>
      <w:r w:rsidRPr="006A65D8">
        <w:rPr>
          <w:rFonts w:ascii="Times New Roman" w:eastAsia="Times New Roman" w:hAnsi="Times New Roman"/>
          <w:noProof w:val="0"/>
          <w:sz w:val="24"/>
          <w:szCs w:val="24"/>
          <w:lang w:val="en-IN" w:eastAsia="en-IN"/>
        </w:rPr>
        <w:t>.</w:t>
      </w:r>
      <w:r w:rsidR="006A65D8">
        <w:rPr>
          <w:rFonts w:ascii="Times New Roman" w:eastAsia="Times New Roman" w:hAnsi="Times New Roman"/>
          <w:noProof w:val="0"/>
          <w:sz w:val="24"/>
          <w:szCs w:val="24"/>
          <w:lang w:val="en-IN" w:eastAsia="en-IN"/>
        </w:rPr>
        <w:t xml:space="preserve"> </w:t>
      </w:r>
      <w:r w:rsidRPr="006A65D8">
        <w:rPr>
          <w:rFonts w:ascii="Times New Roman" w:eastAsia="Times New Roman" w:hAnsi="Times New Roman"/>
          <w:noProof w:val="0"/>
          <w:sz w:val="24"/>
          <w:szCs w:val="24"/>
          <w:lang w:val="en-IN" w:eastAsia="en-IN"/>
        </w:rPr>
        <w:t>The prototype as a construct in abnormal psychology. Journal of Abnormal Psychology, 90, 575-589.</w:t>
      </w:r>
    </w:p>
    <w:p w14:paraId="5EF3837B" w14:textId="6AE2F81D" w:rsidR="008E2849" w:rsidRPr="006A65D8" w:rsidRDefault="008E2849" w:rsidP="006A65D8">
      <w:pPr>
        <w:pStyle w:val="ListParagraph"/>
        <w:numPr>
          <w:ilvl w:val="0"/>
          <w:numId w:val="26"/>
        </w:numPr>
        <w:spacing w:line="276" w:lineRule="auto"/>
        <w:ind w:right="1701" w:firstLine="840"/>
        <w:rPr>
          <w:rFonts w:ascii="Times New Roman" w:eastAsia="Times New Roman" w:hAnsi="Times New Roman"/>
          <w:noProof w:val="0"/>
          <w:color w:val="auto"/>
          <w:sz w:val="24"/>
          <w:szCs w:val="24"/>
          <w:lang w:val="en-IN" w:eastAsia="en-IN"/>
        </w:rPr>
      </w:pPr>
      <w:r w:rsidRPr="006A65D8">
        <w:rPr>
          <w:rFonts w:ascii="Times New Roman" w:eastAsia="Times New Roman" w:hAnsi="Times New Roman"/>
          <w:b/>
          <w:bCs/>
          <w:noProof w:val="0"/>
          <w:sz w:val="24"/>
          <w:szCs w:val="24"/>
          <w:lang w:val="en-IN" w:eastAsia="en-IN"/>
        </w:rPr>
        <w:t>Journal supplement</w:t>
      </w:r>
    </w:p>
    <w:p w14:paraId="3F0800A4" w14:textId="1FD77801"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proofErr w:type="spellStart"/>
      <w:r w:rsidRPr="006A65D8">
        <w:rPr>
          <w:rFonts w:ascii="Times New Roman" w:eastAsia="Times New Roman" w:hAnsi="Times New Roman"/>
          <w:bCs/>
          <w:noProof w:val="0"/>
          <w:sz w:val="24"/>
          <w:szCs w:val="24"/>
          <w:lang w:val="en-IN" w:eastAsia="en-IN"/>
        </w:rPr>
        <w:t>Murply</w:t>
      </w:r>
      <w:proofErr w:type="spellEnd"/>
      <w:r w:rsidRPr="006A65D8">
        <w:rPr>
          <w:rFonts w:ascii="Times New Roman" w:eastAsia="Times New Roman" w:hAnsi="Times New Roman"/>
          <w:bCs/>
          <w:noProof w:val="0"/>
          <w:sz w:val="24"/>
          <w:szCs w:val="24"/>
          <w:lang w:val="en-IN" w:eastAsia="en-IN"/>
        </w:rPr>
        <w:t xml:space="preserve">, M.M.; </w:t>
      </w:r>
      <w:proofErr w:type="spellStart"/>
      <w:r w:rsidRPr="006A65D8">
        <w:rPr>
          <w:rFonts w:ascii="Times New Roman" w:eastAsia="Times New Roman" w:hAnsi="Times New Roman"/>
          <w:bCs/>
          <w:noProof w:val="0"/>
          <w:sz w:val="24"/>
          <w:szCs w:val="24"/>
          <w:lang w:val="en-IN" w:eastAsia="en-IN"/>
        </w:rPr>
        <w:t>Winningham</w:t>
      </w:r>
      <w:proofErr w:type="spellEnd"/>
      <w:r w:rsidRPr="006A65D8">
        <w:rPr>
          <w:rFonts w:ascii="Times New Roman" w:eastAsia="Times New Roman" w:hAnsi="Times New Roman"/>
          <w:bCs/>
          <w:noProof w:val="0"/>
          <w:sz w:val="24"/>
          <w:szCs w:val="24"/>
          <w:lang w:val="en-IN" w:eastAsia="en-IN"/>
        </w:rPr>
        <w:t>, Mil. &amp;</w:t>
      </w:r>
      <w:proofErr w:type="spellStart"/>
      <w:r w:rsidRPr="006A65D8">
        <w:rPr>
          <w:rFonts w:ascii="Times New Roman" w:eastAsia="Times New Roman" w:hAnsi="Times New Roman"/>
          <w:bCs/>
          <w:noProof w:val="0"/>
          <w:sz w:val="24"/>
          <w:szCs w:val="24"/>
          <w:lang w:val="en-IN" w:eastAsia="en-IN"/>
        </w:rPr>
        <w:t>Klrby</w:t>
      </w:r>
      <w:proofErr w:type="spellEnd"/>
      <w:r w:rsidRPr="006A65D8">
        <w:rPr>
          <w:rFonts w:ascii="Times New Roman" w:eastAsia="Times New Roman" w:hAnsi="Times New Roman"/>
          <w:bCs/>
          <w:noProof w:val="0"/>
          <w:sz w:val="24"/>
          <w:szCs w:val="24"/>
          <w:lang w:val="en-IN" w:eastAsia="en-IN"/>
        </w:rPr>
        <w:t>, PA.</w:t>
      </w:r>
      <w:r w:rsidRPr="00D33E05">
        <w:rPr>
          <w:rFonts w:ascii="Times New Roman" w:eastAsia="Times New Roman" w:hAnsi="Times New Roman"/>
          <w:noProof w:val="0"/>
          <w:sz w:val="24"/>
          <w:szCs w:val="24"/>
          <w:lang w:val="en-IN" w:eastAsia="en-IN"/>
        </w:rPr>
        <w:t xml:space="preserve"> Pilot study of the effect of </w:t>
      </w:r>
      <w:proofErr w:type="spellStart"/>
      <w:r w:rsidRPr="00D33E05">
        <w:rPr>
          <w:rFonts w:ascii="Times New Roman" w:eastAsia="Times New Roman" w:hAnsi="Times New Roman"/>
          <w:noProof w:val="0"/>
          <w:sz w:val="24"/>
          <w:szCs w:val="24"/>
          <w:lang w:val="en-IN" w:eastAsia="en-IN"/>
        </w:rPr>
        <w:t>zimelidine</w:t>
      </w:r>
      <w:proofErr w:type="spellEnd"/>
      <w:r w:rsidRPr="00D33E05">
        <w:rPr>
          <w:rFonts w:ascii="Times New Roman" w:eastAsia="Times New Roman" w:hAnsi="Times New Roman"/>
          <w:noProof w:val="0"/>
          <w:sz w:val="24"/>
          <w:szCs w:val="24"/>
          <w:lang w:val="en-IN" w:eastAsia="en-IN"/>
        </w:rPr>
        <w:t xml:space="preserve"> on phobic anxiety. Acta</w:t>
      </w:r>
      <w:r w:rsidR="006A65D8">
        <w:rPr>
          <w:rFonts w:ascii="Times New Roman" w:eastAsia="Times New Roman" w:hAnsi="Times New Roman"/>
          <w:noProof w:val="0"/>
          <w:sz w:val="24"/>
          <w:szCs w:val="24"/>
          <w:lang w:val="en-IN" w:eastAsia="en-IN"/>
        </w:rPr>
        <w:t xml:space="preserve"> </w:t>
      </w:r>
      <w:proofErr w:type="spellStart"/>
      <w:r w:rsidRPr="00D33E05">
        <w:rPr>
          <w:rFonts w:ascii="Times New Roman" w:eastAsia="Times New Roman" w:hAnsi="Times New Roman"/>
          <w:noProof w:val="0"/>
          <w:sz w:val="24"/>
          <w:szCs w:val="24"/>
          <w:lang w:val="en-IN" w:eastAsia="en-IN"/>
        </w:rPr>
        <w:t>Psychiatrica</w:t>
      </w:r>
      <w:proofErr w:type="spellEnd"/>
      <w:r w:rsidR="006A65D8">
        <w:rPr>
          <w:rFonts w:ascii="Times New Roman" w:eastAsia="Times New Roman" w:hAnsi="Times New Roman"/>
          <w:noProof w:val="0"/>
          <w:sz w:val="24"/>
          <w:szCs w:val="24"/>
          <w:lang w:val="en-IN" w:eastAsia="en-IN"/>
        </w:rPr>
        <w:t xml:space="preserve"> </w:t>
      </w:r>
      <w:proofErr w:type="spellStart"/>
      <w:r w:rsidRPr="00D33E05">
        <w:rPr>
          <w:rFonts w:ascii="Times New Roman" w:eastAsia="Times New Roman" w:hAnsi="Times New Roman"/>
          <w:noProof w:val="0"/>
          <w:sz w:val="24"/>
          <w:szCs w:val="24"/>
          <w:lang w:val="en-IN" w:eastAsia="en-IN"/>
        </w:rPr>
        <w:t>Scandinavcia</w:t>
      </w:r>
      <w:proofErr w:type="spellEnd"/>
      <w:r w:rsidRPr="00D33E05">
        <w:rPr>
          <w:rFonts w:ascii="Times New Roman" w:eastAsia="Times New Roman" w:hAnsi="Times New Roman"/>
          <w:noProof w:val="0"/>
          <w:sz w:val="24"/>
          <w:szCs w:val="24"/>
          <w:lang w:val="en-IN" w:eastAsia="en-IN"/>
        </w:rPr>
        <w:t>, 63, (</w:t>
      </w:r>
      <w:proofErr w:type="spellStart"/>
      <w:r w:rsidRPr="00D33E05">
        <w:rPr>
          <w:rFonts w:ascii="Times New Roman" w:eastAsia="Times New Roman" w:hAnsi="Times New Roman"/>
          <w:noProof w:val="0"/>
          <w:sz w:val="24"/>
          <w:szCs w:val="24"/>
          <w:lang w:val="en-IN" w:eastAsia="en-IN"/>
        </w:rPr>
        <w:t>Suppl</w:t>
      </w:r>
      <w:proofErr w:type="spellEnd"/>
      <w:r w:rsidRPr="00D33E05">
        <w:rPr>
          <w:rFonts w:ascii="Times New Roman" w:eastAsia="Times New Roman" w:hAnsi="Times New Roman"/>
          <w:noProof w:val="0"/>
          <w:sz w:val="24"/>
          <w:szCs w:val="24"/>
          <w:lang w:val="en-IN" w:eastAsia="en-IN"/>
        </w:rPr>
        <w:t xml:space="preserve"> 290), 320-329.</w:t>
      </w:r>
    </w:p>
    <w:p w14:paraId="310D7031" w14:textId="1814E4B7" w:rsidR="008E2849" w:rsidRPr="006A65D8" w:rsidRDefault="008E2849" w:rsidP="006A65D8">
      <w:pPr>
        <w:pStyle w:val="ListParagraph"/>
        <w:numPr>
          <w:ilvl w:val="0"/>
          <w:numId w:val="26"/>
        </w:numPr>
        <w:spacing w:line="276" w:lineRule="auto"/>
        <w:ind w:right="1701" w:firstLine="840"/>
        <w:rPr>
          <w:rFonts w:ascii="Times New Roman" w:eastAsia="Times New Roman" w:hAnsi="Times New Roman"/>
          <w:noProof w:val="0"/>
          <w:color w:val="auto"/>
          <w:sz w:val="24"/>
          <w:szCs w:val="24"/>
          <w:lang w:val="en-IN" w:eastAsia="en-IN"/>
        </w:rPr>
      </w:pPr>
      <w:r w:rsidRPr="006A65D8">
        <w:rPr>
          <w:rFonts w:ascii="Times New Roman" w:eastAsia="Times New Roman" w:hAnsi="Times New Roman"/>
          <w:b/>
          <w:bCs/>
          <w:noProof w:val="0"/>
          <w:sz w:val="24"/>
          <w:szCs w:val="24"/>
          <w:lang w:val="en-IN" w:eastAsia="en-IN"/>
        </w:rPr>
        <w:t>Book: 1 author</w:t>
      </w:r>
    </w:p>
    <w:p w14:paraId="6B95CEC1" w14:textId="77777777"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proofErr w:type="spellStart"/>
      <w:r w:rsidRPr="006A65D8">
        <w:rPr>
          <w:rFonts w:ascii="Times New Roman" w:eastAsia="Times New Roman" w:hAnsi="Times New Roman"/>
          <w:bCs/>
          <w:noProof w:val="0"/>
          <w:sz w:val="24"/>
          <w:szCs w:val="24"/>
          <w:lang w:val="en-IN" w:eastAsia="en-IN"/>
        </w:rPr>
        <w:t>Schifano</w:t>
      </w:r>
      <w:proofErr w:type="spellEnd"/>
      <w:r w:rsidRPr="006A65D8">
        <w:rPr>
          <w:rFonts w:ascii="Times New Roman" w:eastAsia="Times New Roman" w:hAnsi="Times New Roman"/>
          <w:bCs/>
          <w:noProof w:val="0"/>
          <w:sz w:val="24"/>
          <w:szCs w:val="24"/>
          <w:lang w:val="en-IN" w:eastAsia="en-IN"/>
        </w:rPr>
        <w:t>, B. (1984).</w:t>
      </w:r>
      <w:r w:rsidRPr="00D33E05">
        <w:rPr>
          <w:rFonts w:ascii="Times New Roman" w:eastAsia="Times New Roman" w:hAnsi="Times New Roman"/>
          <w:noProof w:val="0"/>
          <w:sz w:val="24"/>
          <w:szCs w:val="24"/>
          <w:lang w:val="en-IN" w:eastAsia="en-IN"/>
        </w:rPr>
        <w:t xml:space="preserve"> The master play director New </w:t>
      </w:r>
      <w:proofErr w:type="gramStart"/>
      <w:r w:rsidRPr="00D33E05">
        <w:rPr>
          <w:rFonts w:ascii="Times New Roman" w:eastAsia="Times New Roman" w:hAnsi="Times New Roman"/>
          <w:noProof w:val="0"/>
          <w:sz w:val="24"/>
          <w:szCs w:val="24"/>
          <w:lang w:val="en-IN" w:eastAsia="en-IN"/>
        </w:rPr>
        <w:t>York :</w:t>
      </w:r>
      <w:proofErr w:type="spellStart"/>
      <w:r w:rsidRPr="00D33E05">
        <w:rPr>
          <w:rFonts w:ascii="Times New Roman" w:eastAsia="Times New Roman" w:hAnsi="Times New Roman"/>
          <w:noProof w:val="0"/>
          <w:sz w:val="24"/>
          <w:szCs w:val="24"/>
          <w:lang w:val="en-IN" w:eastAsia="en-IN"/>
        </w:rPr>
        <w:t>Athenum</w:t>
      </w:r>
      <w:proofErr w:type="spellEnd"/>
      <w:proofErr w:type="gramEnd"/>
    </w:p>
    <w:p w14:paraId="6D29C2D6" w14:textId="0511DD5F" w:rsidR="008E2849" w:rsidRPr="006A65D8" w:rsidRDefault="008E2849" w:rsidP="006A65D8">
      <w:pPr>
        <w:pStyle w:val="ListParagraph"/>
        <w:numPr>
          <w:ilvl w:val="0"/>
          <w:numId w:val="26"/>
        </w:numPr>
        <w:spacing w:line="276" w:lineRule="auto"/>
        <w:ind w:right="1701" w:firstLine="840"/>
        <w:rPr>
          <w:rFonts w:ascii="Times New Roman" w:eastAsia="Times New Roman" w:hAnsi="Times New Roman"/>
          <w:noProof w:val="0"/>
          <w:color w:val="auto"/>
          <w:sz w:val="24"/>
          <w:szCs w:val="24"/>
          <w:lang w:val="en-IN" w:eastAsia="en-IN"/>
        </w:rPr>
      </w:pPr>
      <w:r w:rsidRPr="006A65D8">
        <w:rPr>
          <w:rFonts w:ascii="Times New Roman" w:eastAsia="Times New Roman" w:hAnsi="Times New Roman"/>
          <w:b/>
          <w:bCs/>
          <w:noProof w:val="0"/>
          <w:sz w:val="24"/>
          <w:szCs w:val="24"/>
          <w:lang w:val="en-IN" w:eastAsia="en-IN"/>
        </w:rPr>
        <w:t>Edited book</w:t>
      </w:r>
    </w:p>
    <w:p w14:paraId="76248E57" w14:textId="24C7800E"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proofErr w:type="spellStart"/>
      <w:r w:rsidRPr="006A65D8">
        <w:rPr>
          <w:rFonts w:ascii="Times New Roman" w:eastAsia="Times New Roman" w:hAnsi="Times New Roman"/>
          <w:bCs/>
          <w:noProof w:val="0"/>
          <w:sz w:val="24"/>
          <w:szCs w:val="24"/>
          <w:lang w:val="en-IN" w:eastAsia="en-IN"/>
        </w:rPr>
        <w:t>Letherman</w:t>
      </w:r>
      <w:proofErr w:type="spellEnd"/>
      <w:r w:rsidRPr="006A65D8">
        <w:rPr>
          <w:rFonts w:ascii="Times New Roman" w:eastAsia="Times New Roman" w:hAnsi="Times New Roman"/>
          <w:bCs/>
          <w:noProof w:val="0"/>
          <w:sz w:val="24"/>
          <w:szCs w:val="24"/>
          <w:lang w:val="en-IN" w:eastAsia="en-IN"/>
        </w:rPr>
        <w:t>, L. &amp; Carron, C. (Eds), (1983).</w:t>
      </w:r>
      <w:r w:rsidRPr="00D33E05">
        <w:rPr>
          <w:rFonts w:ascii="Times New Roman" w:eastAsia="Times New Roman" w:hAnsi="Times New Roman"/>
          <w:noProof w:val="0"/>
          <w:sz w:val="24"/>
          <w:szCs w:val="24"/>
          <w:lang w:val="en-IN" w:eastAsia="en-IN"/>
        </w:rPr>
        <w:t xml:space="preserve"> Bilingual education: Teaching English as a second language. New York Praeger.</w:t>
      </w:r>
    </w:p>
    <w:p w14:paraId="73759085" w14:textId="75BD4913"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r w:rsidRPr="00D33E05">
        <w:rPr>
          <w:rFonts w:ascii="Times New Roman" w:eastAsia="Times New Roman" w:hAnsi="Times New Roman"/>
          <w:b/>
          <w:bCs/>
          <w:noProof w:val="0"/>
          <w:sz w:val="24"/>
          <w:szCs w:val="24"/>
          <w:lang w:val="en-IN" w:eastAsia="en-IN"/>
        </w:rPr>
        <w:t>5.    Article in a book</w:t>
      </w:r>
    </w:p>
    <w:p w14:paraId="00363455" w14:textId="6979B7F0"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proofErr w:type="spellStart"/>
      <w:r w:rsidRPr="006A65D8">
        <w:rPr>
          <w:rFonts w:ascii="Times New Roman" w:eastAsia="Times New Roman" w:hAnsi="Times New Roman"/>
          <w:noProof w:val="0"/>
          <w:sz w:val="24"/>
          <w:szCs w:val="24"/>
          <w:lang w:val="en-IN" w:eastAsia="en-IN"/>
        </w:rPr>
        <w:t>G</w:t>
      </w:r>
      <w:r w:rsidRPr="006A65D8">
        <w:rPr>
          <w:rFonts w:ascii="Times New Roman" w:eastAsia="Times New Roman" w:hAnsi="Times New Roman"/>
          <w:bCs/>
          <w:noProof w:val="0"/>
          <w:sz w:val="24"/>
          <w:szCs w:val="24"/>
          <w:lang w:val="en-IN" w:eastAsia="en-IN"/>
        </w:rPr>
        <w:t>ruman</w:t>
      </w:r>
      <w:proofErr w:type="spellEnd"/>
      <w:r w:rsidRPr="006A65D8">
        <w:rPr>
          <w:rFonts w:ascii="Times New Roman" w:eastAsia="Times New Roman" w:hAnsi="Times New Roman"/>
          <w:bCs/>
          <w:noProof w:val="0"/>
          <w:sz w:val="24"/>
          <w:szCs w:val="24"/>
          <w:lang w:val="en-IN" w:eastAsia="en-IN"/>
        </w:rPr>
        <w:t>, A.S. &amp;</w:t>
      </w:r>
      <w:proofErr w:type="spellStart"/>
      <w:r w:rsidRPr="006A65D8">
        <w:rPr>
          <w:rFonts w:ascii="Times New Roman" w:eastAsia="Times New Roman" w:hAnsi="Times New Roman"/>
          <w:bCs/>
          <w:noProof w:val="0"/>
          <w:sz w:val="24"/>
          <w:szCs w:val="24"/>
          <w:lang w:val="en-IN" w:eastAsia="en-IN"/>
        </w:rPr>
        <w:t>Knowly</w:t>
      </w:r>
      <w:proofErr w:type="spellEnd"/>
      <w:r w:rsidRPr="006A65D8">
        <w:rPr>
          <w:rFonts w:ascii="Times New Roman" w:eastAsia="Times New Roman" w:hAnsi="Times New Roman"/>
          <w:bCs/>
          <w:noProof w:val="0"/>
          <w:sz w:val="24"/>
          <w:szCs w:val="24"/>
          <w:lang w:val="en-IN" w:eastAsia="en-IN"/>
        </w:rPr>
        <w:t>, D. (1982)</w:t>
      </w:r>
      <w:r w:rsidRPr="006A65D8">
        <w:rPr>
          <w:rFonts w:ascii="Times New Roman" w:eastAsia="Times New Roman" w:hAnsi="Times New Roman"/>
          <w:noProof w:val="0"/>
          <w:sz w:val="24"/>
          <w:szCs w:val="24"/>
          <w:lang w:val="en-IN" w:eastAsia="en-IN"/>
        </w:rPr>
        <w:t>.</w:t>
      </w:r>
      <w:r w:rsidRPr="00D33E05">
        <w:rPr>
          <w:rFonts w:ascii="Times New Roman" w:eastAsia="Times New Roman" w:hAnsi="Times New Roman"/>
          <w:noProof w:val="0"/>
          <w:sz w:val="24"/>
          <w:szCs w:val="24"/>
          <w:lang w:val="en-IN" w:eastAsia="en-IN"/>
        </w:rPr>
        <w:t xml:space="preserve"> Family therapy outcome research. In A.S. </w:t>
      </w:r>
      <w:proofErr w:type="spellStart"/>
      <w:r w:rsidRPr="00D33E05">
        <w:rPr>
          <w:rFonts w:ascii="Times New Roman" w:eastAsia="Times New Roman" w:hAnsi="Times New Roman"/>
          <w:noProof w:val="0"/>
          <w:sz w:val="24"/>
          <w:szCs w:val="24"/>
          <w:lang w:val="en-IN" w:eastAsia="en-IN"/>
        </w:rPr>
        <w:t>Gruman</w:t>
      </w:r>
      <w:proofErr w:type="spellEnd"/>
      <w:r w:rsidRPr="00D33E05">
        <w:rPr>
          <w:rFonts w:ascii="Times New Roman" w:eastAsia="Times New Roman" w:hAnsi="Times New Roman"/>
          <w:noProof w:val="0"/>
          <w:sz w:val="24"/>
          <w:szCs w:val="24"/>
          <w:lang w:val="en-IN" w:eastAsia="en-IN"/>
        </w:rPr>
        <w:t xml:space="preserve">&amp; D. </w:t>
      </w:r>
      <w:proofErr w:type="spellStart"/>
      <w:r w:rsidRPr="00D33E05">
        <w:rPr>
          <w:rFonts w:ascii="Times New Roman" w:eastAsia="Times New Roman" w:hAnsi="Times New Roman"/>
          <w:noProof w:val="0"/>
          <w:sz w:val="24"/>
          <w:szCs w:val="24"/>
          <w:lang w:val="en-IN" w:eastAsia="en-IN"/>
        </w:rPr>
        <w:t>Knowly</w:t>
      </w:r>
      <w:proofErr w:type="spellEnd"/>
      <w:r w:rsidRPr="00D33E05">
        <w:rPr>
          <w:rFonts w:ascii="Times New Roman" w:eastAsia="Times New Roman" w:hAnsi="Times New Roman"/>
          <w:noProof w:val="0"/>
          <w:sz w:val="24"/>
          <w:szCs w:val="24"/>
          <w:lang w:val="en-IN" w:eastAsia="en-IN"/>
        </w:rPr>
        <w:t xml:space="preserve"> (Eds) Handbook of family therapy (pp. 700-710). New York: Mazel.</w:t>
      </w:r>
    </w:p>
    <w:p w14:paraId="3A8257A7" w14:textId="6D959673"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r w:rsidRPr="00D33E05">
        <w:rPr>
          <w:rFonts w:ascii="Times New Roman" w:eastAsia="Times New Roman" w:hAnsi="Times New Roman"/>
          <w:b/>
          <w:bCs/>
          <w:noProof w:val="0"/>
          <w:sz w:val="24"/>
          <w:szCs w:val="24"/>
          <w:lang w:val="en-IN" w:eastAsia="en-IN"/>
        </w:rPr>
        <w:t>6.    Book in press</w:t>
      </w:r>
    </w:p>
    <w:p w14:paraId="3569730B" w14:textId="486821BD"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proofErr w:type="spellStart"/>
      <w:r w:rsidRPr="006A65D8">
        <w:rPr>
          <w:rFonts w:ascii="Times New Roman" w:eastAsia="Times New Roman" w:hAnsi="Times New Roman"/>
          <w:bCs/>
          <w:noProof w:val="0"/>
          <w:sz w:val="24"/>
          <w:szCs w:val="24"/>
          <w:lang w:val="en-IN" w:eastAsia="en-IN"/>
        </w:rPr>
        <w:t>Hewelt</w:t>
      </w:r>
      <w:proofErr w:type="spellEnd"/>
      <w:r w:rsidRPr="006A65D8">
        <w:rPr>
          <w:rFonts w:ascii="Times New Roman" w:eastAsia="Times New Roman" w:hAnsi="Times New Roman"/>
          <w:bCs/>
          <w:noProof w:val="0"/>
          <w:sz w:val="24"/>
          <w:szCs w:val="24"/>
          <w:lang w:val="en-IN" w:eastAsia="en-IN"/>
        </w:rPr>
        <w:t>. F.M. &amp; Fortner. S.R. (in press).</w:t>
      </w:r>
      <w:r w:rsidRPr="00D33E05">
        <w:rPr>
          <w:rFonts w:ascii="Times New Roman" w:eastAsia="Times New Roman" w:hAnsi="Times New Roman"/>
          <w:noProof w:val="0"/>
          <w:sz w:val="24"/>
          <w:szCs w:val="24"/>
          <w:lang w:val="en-IN" w:eastAsia="en-IN"/>
        </w:rPr>
        <w:t> Education of exceptional learners. </w:t>
      </w:r>
      <w:proofErr w:type="gramStart"/>
      <w:r w:rsidRPr="00D33E05">
        <w:rPr>
          <w:rFonts w:ascii="Times New Roman" w:eastAsia="Times New Roman" w:hAnsi="Times New Roman"/>
          <w:noProof w:val="0"/>
          <w:sz w:val="24"/>
          <w:szCs w:val="24"/>
          <w:lang w:val="en-IN" w:eastAsia="en-IN"/>
        </w:rPr>
        <w:t>Boston :</w:t>
      </w:r>
      <w:proofErr w:type="gramEnd"/>
      <w:r w:rsidRPr="00D33E05">
        <w:rPr>
          <w:rFonts w:ascii="Times New Roman" w:eastAsia="Times New Roman" w:hAnsi="Times New Roman"/>
          <w:noProof w:val="0"/>
          <w:sz w:val="24"/>
          <w:szCs w:val="24"/>
          <w:lang w:val="en-IN" w:eastAsia="en-IN"/>
        </w:rPr>
        <w:t xml:space="preserve"> Springer.</w:t>
      </w:r>
    </w:p>
    <w:p w14:paraId="296F38E6" w14:textId="72644A1E"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r w:rsidRPr="00D33E05">
        <w:rPr>
          <w:rFonts w:ascii="Times New Roman" w:eastAsia="Times New Roman" w:hAnsi="Times New Roman"/>
          <w:noProof w:val="0"/>
          <w:sz w:val="24"/>
          <w:szCs w:val="24"/>
          <w:lang w:val="en-IN" w:eastAsia="en-IN"/>
        </w:rPr>
        <w:t>7</w:t>
      </w:r>
      <w:r w:rsidRPr="00D33E05">
        <w:rPr>
          <w:rFonts w:ascii="Times New Roman" w:eastAsia="Times New Roman" w:hAnsi="Times New Roman"/>
          <w:b/>
          <w:bCs/>
          <w:noProof w:val="0"/>
          <w:sz w:val="24"/>
          <w:szCs w:val="24"/>
          <w:lang w:val="en-IN" w:eastAsia="en-IN"/>
        </w:rPr>
        <w:t xml:space="preserve">.    </w:t>
      </w:r>
      <w:r w:rsidR="006A65D8">
        <w:rPr>
          <w:rFonts w:ascii="Times New Roman" w:eastAsia="Times New Roman" w:hAnsi="Times New Roman"/>
          <w:b/>
          <w:bCs/>
          <w:noProof w:val="0"/>
          <w:sz w:val="24"/>
          <w:szCs w:val="24"/>
          <w:lang w:val="en-IN" w:eastAsia="en-IN"/>
        </w:rPr>
        <w:t>U</w:t>
      </w:r>
      <w:r w:rsidRPr="00D33E05">
        <w:rPr>
          <w:rFonts w:ascii="Times New Roman" w:eastAsia="Times New Roman" w:hAnsi="Times New Roman"/>
          <w:b/>
          <w:bCs/>
          <w:noProof w:val="0"/>
          <w:sz w:val="24"/>
          <w:szCs w:val="24"/>
          <w:lang w:val="en-IN" w:eastAsia="en-IN"/>
        </w:rPr>
        <w:t>npublished doctoral dissertation</w:t>
      </w:r>
    </w:p>
    <w:p w14:paraId="2AE6A978" w14:textId="19909DB9"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proofErr w:type="spellStart"/>
      <w:r w:rsidRPr="006A65D8">
        <w:rPr>
          <w:rFonts w:ascii="Times New Roman" w:eastAsia="Times New Roman" w:hAnsi="Times New Roman"/>
          <w:bCs/>
          <w:noProof w:val="0"/>
          <w:sz w:val="24"/>
          <w:szCs w:val="24"/>
          <w:lang w:val="en-IN" w:eastAsia="en-IN"/>
        </w:rPr>
        <w:t>Rohlman</w:t>
      </w:r>
      <w:proofErr w:type="spellEnd"/>
      <w:r w:rsidRPr="006A65D8">
        <w:rPr>
          <w:rFonts w:ascii="Times New Roman" w:eastAsia="Times New Roman" w:hAnsi="Times New Roman"/>
          <w:bCs/>
          <w:noProof w:val="0"/>
          <w:sz w:val="24"/>
          <w:szCs w:val="24"/>
          <w:lang w:val="en-IN" w:eastAsia="en-IN"/>
        </w:rPr>
        <w:t>, R.S. (1983).</w:t>
      </w:r>
      <w:r w:rsidRPr="00D33E05">
        <w:rPr>
          <w:rFonts w:ascii="Times New Roman" w:eastAsia="Times New Roman" w:hAnsi="Times New Roman"/>
          <w:noProof w:val="0"/>
          <w:sz w:val="24"/>
          <w:szCs w:val="24"/>
          <w:lang w:val="en-IN" w:eastAsia="en-IN"/>
        </w:rPr>
        <w:t xml:space="preserve"> The effects of </w:t>
      </w:r>
      <w:proofErr w:type="spellStart"/>
      <w:r w:rsidRPr="00D33E05">
        <w:rPr>
          <w:rFonts w:ascii="Times New Roman" w:eastAsia="Times New Roman" w:hAnsi="Times New Roman"/>
          <w:noProof w:val="0"/>
          <w:sz w:val="24"/>
          <w:szCs w:val="24"/>
          <w:lang w:val="en-IN" w:eastAsia="en-IN"/>
        </w:rPr>
        <w:t>cybex</w:t>
      </w:r>
      <w:proofErr w:type="spellEnd"/>
      <w:r w:rsidRPr="00D33E05">
        <w:rPr>
          <w:rFonts w:ascii="Times New Roman" w:eastAsia="Times New Roman" w:hAnsi="Times New Roman"/>
          <w:noProof w:val="0"/>
          <w:sz w:val="24"/>
          <w:szCs w:val="24"/>
          <w:lang w:val="en-IN" w:eastAsia="en-IN"/>
        </w:rPr>
        <w:t xml:space="preserve"> training on untrained females. Unpublished doctoral dissertation. The Ohio State University.</w:t>
      </w:r>
    </w:p>
    <w:p w14:paraId="6E00393B" w14:textId="4605016D" w:rsidR="008E284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r w:rsidRPr="00D33E05">
        <w:rPr>
          <w:rFonts w:ascii="Times New Roman" w:eastAsia="Times New Roman" w:hAnsi="Times New Roman"/>
          <w:b/>
          <w:bCs/>
          <w:noProof w:val="0"/>
          <w:sz w:val="24"/>
          <w:szCs w:val="24"/>
          <w:lang w:val="en-IN" w:eastAsia="en-IN"/>
        </w:rPr>
        <w:t>8</w:t>
      </w:r>
      <w:r w:rsidRPr="00D33E05">
        <w:rPr>
          <w:rFonts w:ascii="Times New Roman" w:eastAsia="Times New Roman" w:hAnsi="Times New Roman"/>
          <w:noProof w:val="0"/>
          <w:sz w:val="24"/>
          <w:szCs w:val="24"/>
          <w:lang w:val="en-IN" w:eastAsia="en-IN"/>
        </w:rPr>
        <w:t xml:space="preserve">.    </w:t>
      </w:r>
      <w:r w:rsidRPr="00D33E05">
        <w:rPr>
          <w:rFonts w:ascii="Times New Roman" w:eastAsia="Times New Roman" w:hAnsi="Times New Roman"/>
          <w:b/>
          <w:bCs/>
          <w:noProof w:val="0"/>
          <w:sz w:val="24"/>
          <w:szCs w:val="24"/>
          <w:lang w:val="en-IN" w:eastAsia="en-IN"/>
        </w:rPr>
        <w:t>Several volumes in multivolume edited work</w:t>
      </w:r>
      <w:r w:rsidRPr="00D33E05">
        <w:rPr>
          <w:rFonts w:ascii="Times New Roman" w:eastAsia="Times New Roman" w:hAnsi="Times New Roman"/>
          <w:noProof w:val="0"/>
          <w:sz w:val="24"/>
          <w:szCs w:val="24"/>
          <w:lang w:val="en-IN" w:eastAsia="en-IN"/>
        </w:rPr>
        <w:t>.</w:t>
      </w:r>
    </w:p>
    <w:p w14:paraId="39732764" w14:textId="2135EB4D" w:rsidR="00CB7C79" w:rsidRPr="00D33E05" w:rsidRDefault="008E2849" w:rsidP="00D33E05">
      <w:pPr>
        <w:spacing w:line="276" w:lineRule="auto"/>
        <w:ind w:left="1530" w:right="1701"/>
        <w:rPr>
          <w:rFonts w:ascii="Times New Roman" w:eastAsia="Times New Roman" w:hAnsi="Times New Roman"/>
          <w:noProof w:val="0"/>
          <w:color w:val="auto"/>
          <w:sz w:val="24"/>
          <w:szCs w:val="24"/>
          <w:lang w:val="en-IN" w:eastAsia="en-IN"/>
        </w:rPr>
      </w:pPr>
      <w:r w:rsidRPr="006A65D8">
        <w:rPr>
          <w:rFonts w:ascii="Times New Roman" w:eastAsia="Times New Roman" w:hAnsi="Times New Roman"/>
          <w:bCs/>
          <w:noProof w:val="0"/>
          <w:sz w:val="24"/>
          <w:szCs w:val="24"/>
          <w:lang w:val="en-IN" w:eastAsia="en-IN"/>
        </w:rPr>
        <w:t>Wilson, J.A. &amp;</w:t>
      </w:r>
      <w:proofErr w:type="spellStart"/>
      <w:r w:rsidRPr="006A65D8">
        <w:rPr>
          <w:rFonts w:ascii="Times New Roman" w:eastAsia="Times New Roman" w:hAnsi="Times New Roman"/>
          <w:bCs/>
          <w:noProof w:val="0"/>
          <w:sz w:val="24"/>
          <w:szCs w:val="24"/>
          <w:lang w:val="en-IN" w:eastAsia="en-IN"/>
        </w:rPr>
        <w:t>Fratty</w:t>
      </w:r>
      <w:proofErr w:type="spellEnd"/>
      <w:r w:rsidRPr="006A65D8">
        <w:rPr>
          <w:rFonts w:ascii="Times New Roman" w:eastAsia="Times New Roman" w:hAnsi="Times New Roman"/>
          <w:bCs/>
          <w:noProof w:val="0"/>
          <w:sz w:val="24"/>
          <w:szCs w:val="24"/>
          <w:lang w:val="en-IN" w:eastAsia="en-IN"/>
        </w:rPr>
        <w:t>, F.C. (Eds), (1978-1981).</w:t>
      </w:r>
      <w:r w:rsidRPr="00D33E05">
        <w:rPr>
          <w:rFonts w:ascii="Times New Roman" w:eastAsia="Times New Roman" w:hAnsi="Times New Roman"/>
          <w:noProof w:val="0"/>
          <w:sz w:val="24"/>
          <w:szCs w:val="24"/>
          <w:lang w:val="en-IN" w:eastAsia="en-IN"/>
        </w:rPr>
        <w:t xml:space="preserve"> Handbook to teratology (Vols. (1-4). New </w:t>
      </w:r>
      <w:proofErr w:type="gramStart"/>
      <w:r w:rsidRPr="00D33E05">
        <w:rPr>
          <w:rFonts w:ascii="Times New Roman" w:eastAsia="Times New Roman" w:hAnsi="Times New Roman"/>
          <w:noProof w:val="0"/>
          <w:sz w:val="24"/>
          <w:szCs w:val="24"/>
          <w:lang w:val="en-IN" w:eastAsia="en-IN"/>
        </w:rPr>
        <w:t>York :</w:t>
      </w:r>
      <w:proofErr w:type="gramEnd"/>
      <w:r w:rsidRPr="00D33E05">
        <w:rPr>
          <w:rFonts w:ascii="Times New Roman" w:eastAsia="Times New Roman" w:hAnsi="Times New Roman"/>
          <w:noProof w:val="0"/>
          <w:sz w:val="24"/>
          <w:szCs w:val="24"/>
          <w:lang w:val="en-IN" w:eastAsia="en-IN"/>
        </w:rPr>
        <w:t xml:space="preserve"> Plenum Press.</w:t>
      </w:r>
    </w:p>
    <w:p w14:paraId="59D99AE7" w14:textId="77777777" w:rsidR="006A65D8" w:rsidRDefault="008E2849" w:rsidP="006A65D8">
      <w:pPr>
        <w:spacing w:line="276" w:lineRule="auto"/>
        <w:ind w:left="1530" w:right="1701"/>
        <w:rPr>
          <w:rFonts w:ascii="Times New Roman" w:eastAsia="Times New Roman" w:hAnsi="Times New Roman"/>
          <w:b/>
          <w:bCs/>
          <w:noProof w:val="0"/>
          <w:sz w:val="24"/>
          <w:szCs w:val="24"/>
          <w:lang w:val="en-IN" w:eastAsia="en-IN"/>
        </w:rPr>
      </w:pPr>
      <w:r w:rsidRPr="00D33E05">
        <w:rPr>
          <w:rFonts w:ascii="Times New Roman" w:eastAsia="Times New Roman" w:hAnsi="Times New Roman"/>
          <w:b/>
          <w:bCs/>
          <w:noProof w:val="0"/>
          <w:sz w:val="24"/>
          <w:szCs w:val="24"/>
          <w:lang w:val="en-IN" w:eastAsia="en-IN"/>
        </w:rPr>
        <w:t>9.    Proceedings article</w:t>
      </w:r>
    </w:p>
    <w:p w14:paraId="2B60407D" w14:textId="55455505" w:rsidR="005D759C" w:rsidRPr="006A65D8" w:rsidRDefault="008E2849" w:rsidP="006A65D8">
      <w:pPr>
        <w:spacing w:line="276" w:lineRule="auto"/>
        <w:ind w:left="1530" w:right="1701"/>
        <w:rPr>
          <w:rFonts w:ascii="Times New Roman" w:eastAsia="Times New Roman" w:hAnsi="Times New Roman"/>
          <w:b/>
          <w:bCs/>
          <w:noProof w:val="0"/>
          <w:sz w:val="24"/>
          <w:szCs w:val="24"/>
          <w:lang w:val="en-IN" w:eastAsia="en-IN"/>
        </w:rPr>
      </w:pPr>
      <w:r w:rsidRPr="006A65D8">
        <w:rPr>
          <w:rFonts w:ascii="Times New Roman" w:hAnsi="Times New Roman"/>
          <w:bCs/>
          <w:sz w:val="24"/>
          <w:szCs w:val="24"/>
          <w:lang w:val="en-IN" w:eastAsia="en-IN"/>
        </w:rPr>
        <w:lastRenderedPageBreak/>
        <w:t>Smart, L.K. &amp; Burns, L.A. (1982).</w:t>
      </w:r>
      <w:r w:rsidRPr="00D33E05">
        <w:rPr>
          <w:rFonts w:ascii="Times New Roman" w:hAnsi="Times New Roman"/>
          <w:sz w:val="24"/>
          <w:szCs w:val="24"/>
          <w:lang w:val="en-IN" w:eastAsia="en-IN"/>
        </w:rPr>
        <w:t> An examination of the practical importance of the Von Marx effect. Proceedings of the 81 Annual Convention of the American Psychological Association, 8620-645.</w:t>
      </w:r>
    </w:p>
    <w:p w14:paraId="194B0797" w14:textId="77777777" w:rsidR="006A65D8" w:rsidRDefault="006A65D8" w:rsidP="00D33E05">
      <w:pPr>
        <w:pStyle w:val="MDPI71References"/>
        <w:numPr>
          <w:ilvl w:val="0"/>
          <w:numId w:val="0"/>
        </w:numPr>
        <w:spacing w:line="276" w:lineRule="auto"/>
        <w:ind w:left="1530" w:right="1701"/>
        <w:rPr>
          <w:rFonts w:ascii="Times New Roman" w:hAnsi="Times New Roman"/>
          <w:b/>
          <w:color w:val="auto"/>
          <w:sz w:val="24"/>
          <w:szCs w:val="24"/>
          <w:lang w:val="en-IN"/>
        </w:rPr>
      </w:pPr>
    </w:p>
    <w:p w14:paraId="101435BA" w14:textId="3B71D6D2" w:rsidR="00170514" w:rsidRPr="00D33E05" w:rsidRDefault="00170514" w:rsidP="00D33E05">
      <w:pPr>
        <w:pStyle w:val="MDPI71References"/>
        <w:numPr>
          <w:ilvl w:val="0"/>
          <w:numId w:val="0"/>
        </w:numPr>
        <w:spacing w:line="276" w:lineRule="auto"/>
        <w:ind w:left="1530" w:right="1701"/>
        <w:rPr>
          <w:rFonts w:ascii="Times New Roman" w:hAnsi="Times New Roman"/>
          <w:b/>
          <w:color w:val="auto"/>
          <w:sz w:val="24"/>
          <w:szCs w:val="24"/>
          <w:lang w:val="en-IN"/>
        </w:rPr>
      </w:pPr>
      <w:r w:rsidRPr="00D33E05">
        <w:rPr>
          <w:rFonts w:ascii="Times New Roman" w:hAnsi="Times New Roman"/>
          <w:b/>
          <w:color w:val="auto"/>
          <w:sz w:val="24"/>
          <w:szCs w:val="24"/>
          <w:lang w:val="en-IN"/>
        </w:rPr>
        <w:t>Ethical approval</w:t>
      </w:r>
    </w:p>
    <w:p w14:paraId="6D43930E" w14:textId="24E76A80" w:rsidR="00170514" w:rsidRDefault="008A4111" w:rsidP="008A4111">
      <w:pPr>
        <w:pStyle w:val="MDPI71References"/>
        <w:numPr>
          <w:ilvl w:val="0"/>
          <w:numId w:val="0"/>
        </w:numPr>
        <w:spacing w:line="276" w:lineRule="auto"/>
        <w:ind w:left="1530" w:right="1701"/>
        <w:rPr>
          <w:rFonts w:ascii="Times New Roman" w:hAnsi="Times New Roman"/>
          <w:color w:val="auto"/>
          <w:sz w:val="24"/>
          <w:szCs w:val="24"/>
          <w:lang w:val="en-IN"/>
        </w:rPr>
      </w:pPr>
      <w:r w:rsidRPr="00D33E05">
        <w:rPr>
          <w:rFonts w:ascii="Times New Roman" w:hAnsi="Times New Roman"/>
          <w:color w:val="auto"/>
          <w:sz w:val="24"/>
          <w:szCs w:val="24"/>
          <w:lang w:val="en-IN"/>
        </w:rPr>
        <w:t>“Helsinki Declaration”</w:t>
      </w:r>
      <w:r>
        <w:rPr>
          <w:rFonts w:ascii="Times New Roman" w:hAnsi="Times New Roman"/>
          <w:color w:val="auto"/>
          <w:sz w:val="24"/>
          <w:szCs w:val="24"/>
          <w:lang w:val="en-IN"/>
        </w:rPr>
        <w:t xml:space="preserve"> shall be undertaken in </w:t>
      </w:r>
      <w:r w:rsidR="00470521">
        <w:rPr>
          <w:rFonts w:ascii="Times New Roman" w:hAnsi="Times New Roman"/>
          <w:color w:val="auto"/>
          <w:sz w:val="24"/>
          <w:szCs w:val="24"/>
          <w:lang w:val="en-IN"/>
        </w:rPr>
        <w:t>compliance</w:t>
      </w:r>
      <w:r>
        <w:rPr>
          <w:rFonts w:ascii="Times New Roman" w:hAnsi="Times New Roman"/>
          <w:color w:val="auto"/>
          <w:sz w:val="24"/>
          <w:szCs w:val="24"/>
          <w:lang w:val="en-IN"/>
        </w:rPr>
        <w:t xml:space="preserve">. </w:t>
      </w:r>
      <w:r w:rsidR="00170514" w:rsidRPr="00D33E05">
        <w:rPr>
          <w:rFonts w:ascii="Times New Roman" w:hAnsi="Times New Roman"/>
          <w:color w:val="auto"/>
          <w:sz w:val="24"/>
          <w:szCs w:val="24"/>
          <w:lang w:val="en-IN"/>
        </w:rPr>
        <w:t xml:space="preserve">Proper informed consent needs to be signed by the study subjects (in the case of minors, the guardian should sign the consent). </w:t>
      </w:r>
    </w:p>
    <w:p w14:paraId="0E0A9DD2" w14:textId="77777777" w:rsidR="008A4111" w:rsidRPr="00D33E05" w:rsidRDefault="008A4111" w:rsidP="008A4111">
      <w:pPr>
        <w:pStyle w:val="MDPI71References"/>
        <w:numPr>
          <w:ilvl w:val="0"/>
          <w:numId w:val="0"/>
        </w:numPr>
        <w:spacing w:line="276" w:lineRule="auto"/>
        <w:ind w:left="1530" w:right="1701"/>
        <w:rPr>
          <w:rFonts w:ascii="Times New Roman" w:hAnsi="Times New Roman"/>
          <w:color w:val="auto"/>
          <w:sz w:val="24"/>
          <w:szCs w:val="24"/>
          <w:lang w:val="en-IN"/>
        </w:rPr>
      </w:pPr>
    </w:p>
    <w:p w14:paraId="2C09E83A" w14:textId="13B4D387" w:rsidR="00170514" w:rsidRPr="00D33E05" w:rsidRDefault="008A4111" w:rsidP="00D33E05">
      <w:pPr>
        <w:pStyle w:val="MDPI71References"/>
        <w:numPr>
          <w:ilvl w:val="0"/>
          <w:numId w:val="0"/>
        </w:numPr>
        <w:spacing w:line="276" w:lineRule="auto"/>
        <w:ind w:left="1530" w:right="1701"/>
        <w:rPr>
          <w:rFonts w:ascii="Times New Roman" w:hAnsi="Times New Roman"/>
          <w:b/>
          <w:color w:val="auto"/>
          <w:sz w:val="24"/>
          <w:szCs w:val="24"/>
          <w:lang w:val="en-IN"/>
        </w:rPr>
      </w:pPr>
      <w:r>
        <w:rPr>
          <w:rFonts w:ascii="Times New Roman" w:hAnsi="Times New Roman"/>
          <w:b/>
          <w:color w:val="auto"/>
          <w:sz w:val="24"/>
          <w:szCs w:val="24"/>
          <w:lang w:val="en-IN"/>
        </w:rPr>
        <w:t>Conflict</w:t>
      </w:r>
      <w:r w:rsidR="00170514" w:rsidRPr="00D33E05">
        <w:rPr>
          <w:rFonts w:ascii="Times New Roman" w:hAnsi="Times New Roman"/>
          <w:b/>
          <w:color w:val="auto"/>
          <w:sz w:val="24"/>
          <w:szCs w:val="24"/>
          <w:lang w:val="en-IN"/>
        </w:rPr>
        <w:t xml:space="preserve"> of interest</w:t>
      </w:r>
    </w:p>
    <w:p w14:paraId="3E7E27DD" w14:textId="4AB896C0" w:rsidR="00170514" w:rsidRPr="00D33E05" w:rsidRDefault="00170514" w:rsidP="008A4111">
      <w:pPr>
        <w:pStyle w:val="MDPI71References"/>
        <w:numPr>
          <w:ilvl w:val="0"/>
          <w:numId w:val="0"/>
        </w:numPr>
        <w:spacing w:line="276" w:lineRule="auto"/>
        <w:ind w:left="1530" w:right="1701"/>
        <w:rPr>
          <w:rFonts w:ascii="Times New Roman" w:hAnsi="Times New Roman"/>
          <w:color w:val="auto"/>
          <w:sz w:val="24"/>
          <w:szCs w:val="24"/>
          <w:lang w:val="en-IN"/>
        </w:rPr>
      </w:pPr>
      <w:r w:rsidRPr="00D33E05">
        <w:rPr>
          <w:rFonts w:ascii="Times New Roman" w:hAnsi="Times New Roman"/>
          <w:color w:val="auto"/>
          <w:sz w:val="24"/>
          <w:szCs w:val="24"/>
          <w:lang w:val="en-IN"/>
        </w:rPr>
        <w:t>All authors must disclose any financial and personal relationships with other people or organizations that could inappropriately influence (bias) their work. If there are no</w:t>
      </w:r>
      <w:r w:rsidR="001F4818" w:rsidRPr="00D33E05">
        <w:rPr>
          <w:rFonts w:ascii="Times New Roman" w:hAnsi="Times New Roman"/>
          <w:color w:val="auto"/>
          <w:sz w:val="24"/>
          <w:szCs w:val="24"/>
          <w:lang w:val="en-IN"/>
        </w:rPr>
        <w:t xml:space="preserve"> </w:t>
      </w:r>
      <w:r w:rsidRPr="00D33E05">
        <w:rPr>
          <w:rFonts w:ascii="Times New Roman" w:hAnsi="Times New Roman"/>
          <w:color w:val="auto"/>
          <w:sz w:val="24"/>
          <w:szCs w:val="24"/>
          <w:lang w:val="en-IN"/>
        </w:rPr>
        <w:t>interests to declare then please state this: ‘</w:t>
      </w:r>
      <w:r w:rsidR="008A4111">
        <w:rPr>
          <w:rFonts w:ascii="Times New Roman" w:hAnsi="Times New Roman"/>
          <w:color w:val="auto"/>
          <w:sz w:val="24"/>
          <w:szCs w:val="24"/>
          <w:lang w:val="en-IN"/>
        </w:rPr>
        <w:t>Conflict</w:t>
      </w:r>
      <w:r w:rsidRPr="00D33E05">
        <w:rPr>
          <w:rFonts w:ascii="Times New Roman" w:hAnsi="Times New Roman"/>
          <w:color w:val="auto"/>
          <w:sz w:val="24"/>
          <w:szCs w:val="24"/>
          <w:lang w:val="en-IN"/>
        </w:rPr>
        <w:t xml:space="preserve"> of interest: none’.</w:t>
      </w:r>
    </w:p>
    <w:p w14:paraId="0F5F576C" w14:textId="2491FDDC" w:rsidR="00170514" w:rsidRPr="00D33E05" w:rsidRDefault="00170514" w:rsidP="00D33E05">
      <w:pPr>
        <w:pStyle w:val="MDPI71References"/>
        <w:numPr>
          <w:ilvl w:val="0"/>
          <w:numId w:val="0"/>
        </w:numPr>
        <w:spacing w:line="276" w:lineRule="auto"/>
        <w:ind w:left="1530" w:right="1701"/>
        <w:rPr>
          <w:rFonts w:ascii="Times New Roman" w:hAnsi="Times New Roman"/>
          <w:color w:val="auto"/>
          <w:sz w:val="24"/>
          <w:szCs w:val="24"/>
          <w:lang w:val="en-IN"/>
        </w:rPr>
      </w:pPr>
    </w:p>
    <w:p w14:paraId="01684EEA" w14:textId="77777777" w:rsidR="00170514" w:rsidRPr="00D33E05" w:rsidRDefault="00170514" w:rsidP="00D33E05">
      <w:pPr>
        <w:pStyle w:val="MDPI71References"/>
        <w:numPr>
          <w:ilvl w:val="0"/>
          <w:numId w:val="0"/>
        </w:numPr>
        <w:spacing w:line="276" w:lineRule="auto"/>
        <w:ind w:left="1530" w:right="1701"/>
        <w:rPr>
          <w:rFonts w:ascii="Times New Roman" w:hAnsi="Times New Roman"/>
          <w:b/>
          <w:color w:val="auto"/>
          <w:sz w:val="24"/>
          <w:szCs w:val="24"/>
          <w:lang w:val="en-IN"/>
        </w:rPr>
      </w:pPr>
      <w:r w:rsidRPr="00D33E05">
        <w:rPr>
          <w:rFonts w:ascii="Times New Roman" w:hAnsi="Times New Roman"/>
          <w:b/>
          <w:color w:val="auto"/>
          <w:sz w:val="24"/>
          <w:szCs w:val="24"/>
          <w:lang w:val="en-IN"/>
        </w:rPr>
        <w:t>Copyright</w:t>
      </w:r>
    </w:p>
    <w:p w14:paraId="0FC4B3DF" w14:textId="2B672578" w:rsidR="00170514" w:rsidRPr="00D33E05" w:rsidRDefault="00170514" w:rsidP="00D33E05">
      <w:pPr>
        <w:pStyle w:val="MDPI71References"/>
        <w:numPr>
          <w:ilvl w:val="0"/>
          <w:numId w:val="0"/>
        </w:numPr>
        <w:spacing w:line="276" w:lineRule="auto"/>
        <w:ind w:left="1530" w:right="1701"/>
        <w:rPr>
          <w:rFonts w:ascii="Times New Roman" w:hAnsi="Times New Roman"/>
          <w:color w:val="auto"/>
          <w:sz w:val="24"/>
          <w:szCs w:val="24"/>
          <w:lang w:val="en-IN"/>
        </w:rPr>
      </w:pPr>
      <w:r w:rsidRPr="00D33E05">
        <w:rPr>
          <w:rFonts w:ascii="Times New Roman" w:hAnsi="Times New Roman"/>
          <w:color w:val="auto"/>
          <w:sz w:val="24"/>
          <w:szCs w:val="24"/>
          <w:lang w:val="en-IN"/>
        </w:rPr>
        <w:t>Authors must provide a duly filed and signed copyright agreement (</w:t>
      </w:r>
      <w:r w:rsidR="00470521">
        <w:rPr>
          <w:rFonts w:ascii="Times New Roman" w:hAnsi="Times New Roman"/>
          <w:color w:val="auto"/>
          <w:sz w:val="24"/>
          <w:szCs w:val="24"/>
          <w:lang w:val="en-IN"/>
        </w:rPr>
        <w:t xml:space="preserve">a </w:t>
      </w:r>
      <w:r w:rsidRPr="00D33E05">
        <w:rPr>
          <w:rFonts w:ascii="Times New Roman" w:hAnsi="Times New Roman"/>
          <w:color w:val="auto"/>
          <w:sz w:val="24"/>
          <w:szCs w:val="24"/>
          <w:lang w:val="en-IN"/>
        </w:rPr>
        <w:t xml:space="preserve">template of ‘copyright agreement’ given </w:t>
      </w:r>
      <w:r w:rsidR="00470521">
        <w:rPr>
          <w:rFonts w:ascii="Times New Roman" w:hAnsi="Times New Roman"/>
          <w:color w:val="auto"/>
          <w:sz w:val="24"/>
          <w:szCs w:val="24"/>
          <w:lang w:val="en-IN"/>
        </w:rPr>
        <w:t>on</w:t>
      </w:r>
      <w:r w:rsidRPr="00D33E05">
        <w:rPr>
          <w:rFonts w:ascii="Times New Roman" w:hAnsi="Times New Roman"/>
          <w:color w:val="auto"/>
          <w:sz w:val="24"/>
          <w:szCs w:val="24"/>
          <w:lang w:val="en-IN"/>
        </w:rPr>
        <w:t xml:space="preserve"> the journal site should be used) at the time of manuscript su</w:t>
      </w:r>
      <w:r w:rsidR="008A4111">
        <w:rPr>
          <w:rFonts w:ascii="Times New Roman" w:hAnsi="Times New Roman"/>
          <w:color w:val="auto"/>
          <w:sz w:val="24"/>
          <w:szCs w:val="24"/>
          <w:lang w:val="en-IN"/>
        </w:rPr>
        <w:t>bmission</w:t>
      </w:r>
      <w:r w:rsidRPr="00D33E05">
        <w:rPr>
          <w:rFonts w:ascii="Times New Roman" w:hAnsi="Times New Roman"/>
          <w:color w:val="auto"/>
          <w:sz w:val="24"/>
          <w:szCs w:val="24"/>
          <w:lang w:val="en-IN"/>
        </w:rPr>
        <w:t xml:space="preserve"> to the </w:t>
      </w:r>
      <w:r w:rsidR="008A4111">
        <w:rPr>
          <w:rFonts w:ascii="Times New Roman" w:hAnsi="Times New Roman"/>
          <w:color w:val="auto"/>
          <w:sz w:val="24"/>
          <w:szCs w:val="24"/>
          <w:lang w:val="en-IN"/>
        </w:rPr>
        <w:t>journal</w:t>
      </w:r>
      <w:r w:rsidRPr="00D33E05">
        <w:rPr>
          <w:rFonts w:ascii="Times New Roman" w:hAnsi="Times New Roman"/>
          <w:color w:val="auto"/>
          <w:sz w:val="24"/>
          <w:szCs w:val="24"/>
          <w:lang w:val="en-IN"/>
        </w:rPr>
        <w:t xml:space="preserve"> through e-mail</w:t>
      </w:r>
      <w:r w:rsidR="008A4111">
        <w:rPr>
          <w:rFonts w:ascii="Times New Roman" w:hAnsi="Times New Roman"/>
          <w:color w:val="auto"/>
          <w:sz w:val="24"/>
          <w:szCs w:val="24"/>
          <w:lang w:val="en-IN"/>
        </w:rPr>
        <w:t xml:space="preserve"> (</w:t>
      </w:r>
      <w:hyperlink r:id="rId9" w:history="1">
        <w:r w:rsidR="008A4111" w:rsidRPr="00BE39CB">
          <w:rPr>
            <w:rStyle w:val="Hyperlink"/>
            <w:rFonts w:ascii="Times New Roman" w:hAnsi="Times New Roman"/>
            <w:sz w:val="24"/>
            <w:szCs w:val="24"/>
            <w:lang w:val="en-IN"/>
          </w:rPr>
          <w:t>mail@nsnis.org</w:t>
        </w:r>
      </w:hyperlink>
      <w:r w:rsidR="008A4111">
        <w:rPr>
          <w:rFonts w:ascii="Times New Roman" w:hAnsi="Times New Roman"/>
          <w:color w:val="auto"/>
          <w:sz w:val="24"/>
          <w:szCs w:val="24"/>
          <w:lang w:val="en-IN"/>
        </w:rPr>
        <w:t>).</w:t>
      </w:r>
      <w:r w:rsidR="00470521">
        <w:rPr>
          <w:rFonts w:ascii="Times New Roman" w:hAnsi="Times New Roman"/>
          <w:color w:val="auto"/>
          <w:sz w:val="24"/>
          <w:szCs w:val="24"/>
          <w:lang w:val="en-IN"/>
        </w:rPr>
        <w:t xml:space="preserve"> </w:t>
      </w:r>
      <w:r w:rsidRPr="00D33E05">
        <w:rPr>
          <w:rFonts w:ascii="Times New Roman" w:hAnsi="Times New Roman"/>
          <w:color w:val="auto"/>
          <w:sz w:val="24"/>
          <w:szCs w:val="24"/>
          <w:lang w:val="en-IN"/>
        </w:rPr>
        <w:t>The copyright agreement will only be used upon acceptance of the manuscript for publication in the journal.</w:t>
      </w:r>
    </w:p>
    <w:p w14:paraId="34CD7733" w14:textId="6D36747B" w:rsidR="00916D34" w:rsidRPr="00D33E05" w:rsidRDefault="00916D34" w:rsidP="00D33E05">
      <w:pPr>
        <w:pStyle w:val="MDPI71References"/>
        <w:numPr>
          <w:ilvl w:val="0"/>
          <w:numId w:val="0"/>
        </w:numPr>
        <w:spacing w:line="276" w:lineRule="auto"/>
        <w:ind w:left="1530" w:right="1701"/>
        <w:rPr>
          <w:rFonts w:ascii="Times New Roman" w:hAnsi="Times New Roman"/>
          <w:color w:val="auto"/>
          <w:sz w:val="24"/>
          <w:szCs w:val="24"/>
          <w:lang w:val="en-IN"/>
        </w:rPr>
      </w:pPr>
    </w:p>
    <w:p w14:paraId="7933C552" w14:textId="41CE1DB9" w:rsidR="005D759C" w:rsidRPr="00D33E05" w:rsidRDefault="005D759C" w:rsidP="008A4111">
      <w:pPr>
        <w:pStyle w:val="MDPI71References"/>
        <w:numPr>
          <w:ilvl w:val="0"/>
          <w:numId w:val="0"/>
        </w:numPr>
        <w:spacing w:line="276" w:lineRule="auto"/>
        <w:ind w:right="1701"/>
        <w:rPr>
          <w:rFonts w:ascii="Times New Roman" w:hAnsi="Times New Roman"/>
          <w:color w:val="auto"/>
          <w:sz w:val="24"/>
          <w:szCs w:val="24"/>
          <w:lang w:val="en-GB"/>
        </w:rPr>
      </w:pPr>
    </w:p>
    <w:sectPr w:rsidR="005D759C" w:rsidRPr="00D33E05" w:rsidSect="003A37F1">
      <w:headerReference w:type="even" r:id="rId10"/>
      <w:footerReference w:type="default" r:id="rId11"/>
      <w:headerReference w:type="first" r:id="rId12"/>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9D55B" w14:textId="77777777" w:rsidR="007E27CB" w:rsidRDefault="007E27CB">
      <w:pPr>
        <w:spacing w:line="240" w:lineRule="auto"/>
      </w:pPr>
      <w:r>
        <w:separator/>
      </w:r>
    </w:p>
  </w:endnote>
  <w:endnote w:type="continuationSeparator" w:id="0">
    <w:p w14:paraId="664D051F" w14:textId="77777777" w:rsidR="007E27CB" w:rsidRDefault="007E27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Microsoft YaHei"/>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04B40" w14:textId="77777777" w:rsidR="004D7421" w:rsidRPr="00467AEF" w:rsidRDefault="004D7421" w:rsidP="00FA23F5">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3AF9D8" w14:textId="77777777" w:rsidR="007E27CB" w:rsidRDefault="007E27CB">
      <w:pPr>
        <w:spacing w:line="240" w:lineRule="auto"/>
      </w:pPr>
      <w:r>
        <w:separator/>
      </w:r>
    </w:p>
  </w:footnote>
  <w:footnote w:type="continuationSeparator" w:id="0">
    <w:p w14:paraId="13D017AD" w14:textId="77777777" w:rsidR="007E27CB" w:rsidRDefault="007E27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8CD8F" w14:textId="77777777" w:rsidR="004D7421" w:rsidRDefault="004D7421" w:rsidP="00FA23F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28627" w:type="dxa"/>
      <w:tblInd w:w="510" w:type="dxa"/>
      <w:tblCellMar>
        <w:left w:w="0" w:type="dxa"/>
        <w:right w:w="0" w:type="dxa"/>
      </w:tblCellMar>
      <w:tblLook w:val="04A0" w:firstRow="1" w:lastRow="0" w:firstColumn="1" w:lastColumn="0" w:noHBand="0" w:noVBand="1"/>
    </w:tblPr>
    <w:tblGrid>
      <w:gridCol w:w="3679"/>
      <w:gridCol w:w="4535"/>
      <w:gridCol w:w="4535"/>
      <w:gridCol w:w="4535"/>
      <w:gridCol w:w="4535"/>
      <w:gridCol w:w="4535"/>
      <w:gridCol w:w="2273"/>
    </w:tblGrid>
    <w:tr w:rsidR="004D7421" w:rsidRPr="00342713" w14:paraId="23A532D0" w14:textId="77777777" w:rsidTr="00F53ED3">
      <w:trPr>
        <w:trHeight w:val="686"/>
      </w:trPr>
      <w:tc>
        <w:tcPr>
          <w:tcW w:w="3679" w:type="dxa"/>
          <w:shd w:val="clear" w:color="auto" w:fill="auto"/>
          <w:vAlign w:val="center"/>
        </w:tcPr>
        <w:p w14:paraId="57D617C8" w14:textId="4A5EB3B8" w:rsidR="004D7421" w:rsidRDefault="00EC6219" w:rsidP="00F53ED3">
          <w:pPr>
            <w:pStyle w:val="Header"/>
            <w:pBdr>
              <w:bottom w:val="none" w:sz="0" w:space="0" w:color="auto"/>
            </w:pBdr>
            <w:rPr>
              <w:rFonts w:eastAsia="DengXian"/>
              <w:b/>
              <w:bCs/>
            </w:rPr>
          </w:pPr>
          <w:r>
            <w:rPr>
              <w:rFonts w:eastAsia="DengXian"/>
              <w:b/>
              <w:bCs/>
              <w:sz w:val="72"/>
              <w:szCs w:val="72"/>
              <w:lang w:val="en-IN" w:eastAsia="en-IN"/>
            </w:rPr>
            <w:drawing>
              <wp:anchor distT="0" distB="0" distL="114300" distR="114300" simplePos="0" relativeHeight="251658240" behindDoc="0" locked="0" layoutInCell="1" allowOverlap="1" wp14:anchorId="0EF8AE75" wp14:editId="48EE62E8">
                <wp:simplePos x="0" y="0"/>
                <wp:positionH relativeFrom="margin">
                  <wp:posOffset>-287655</wp:posOffset>
                </wp:positionH>
                <wp:positionV relativeFrom="margin">
                  <wp:posOffset>-62865</wp:posOffset>
                </wp:positionV>
                <wp:extent cx="1257935" cy="3721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3-10-05 172309.png"/>
                        <pic:cNvPicPr/>
                      </pic:nvPicPr>
                      <pic:blipFill rotWithShape="1">
                        <a:blip r:embed="rId1">
                          <a:extLst>
                            <a:ext uri="{28A0092B-C50C-407E-A947-70E740481C1C}">
                              <a14:useLocalDpi xmlns:a14="http://schemas.microsoft.com/office/drawing/2010/main" val="0"/>
                            </a:ext>
                          </a:extLst>
                        </a:blip>
                        <a:srcRect l="23355" t="28201" r="23096"/>
                        <a:stretch/>
                      </pic:blipFill>
                      <pic:spPr bwMode="auto">
                        <a:xfrm>
                          <a:off x="0" y="0"/>
                          <a:ext cx="1257935" cy="372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7421">
            <w:rPr>
              <w:rFonts w:eastAsia="DengXian"/>
              <w:b/>
              <w:bCs/>
            </w:rPr>
            <w:t xml:space="preserve">                                                        </w:t>
          </w:r>
        </w:p>
        <w:p w14:paraId="03F1383A" w14:textId="2BC6AF5B" w:rsidR="004D7421" w:rsidRPr="000A2FDD" w:rsidRDefault="004D7421" w:rsidP="00F53ED3">
          <w:pPr>
            <w:pStyle w:val="Header"/>
            <w:pBdr>
              <w:bottom w:val="none" w:sz="0" w:space="0" w:color="auto"/>
            </w:pBdr>
            <w:rPr>
              <w:rFonts w:eastAsia="DengXian"/>
              <w:b/>
              <w:bCs/>
            </w:rPr>
          </w:pPr>
          <w:r>
            <w:rPr>
              <w:rFonts w:eastAsia="DengXian"/>
              <w:b/>
              <w:bCs/>
            </w:rPr>
            <w:t xml:space="preserve">                                                      </w:t>
          </w:r>
        </w:p>
      </w:tc>
      <w:tc>
        <w:tcPr>
          <w:tcW w:w="4535" w:type="dxa"/>
        </w:tcPr>
        <w:p w14:paraId="4255388C" w14:textId="09ED2ACD" w:rsidR="004D7421" w:rsidRPr="00F53ED3" w:rsidRDefault="004D7421" w:rsidP="00F53ED3">
          <w:pPr>
            <w:pStyle w:val="Header"/>
            <w:pBdr>
              <w:bottom w:val="none" w:sz="0" w:space="0" w:color="auto"/>
            </w:pBdr>
            <w:ind w:left="510"/>
            <w:jc w:val="both"/>
            <w:rPr>
              <w:rFonts w:eastAsia="DengXian"/>
              <w:b/>
              <w:bCs/>
              <w:sz w:val="72"/>
              <w:szCs w:val="72"/>
            </w:rPr>
          </w:pPr>
        </w:p>
      </w:tc>
      <w:tc>
        <w:tcPr>
          <w:tcW w:w="4535" w:type="dxa"/>
        </w:tcPr>
        <w:p w14:paraId="7EBB2B78" w14:textId="5F470344" w:rsidR="004D7421" w:rsidRPr="000A2FDD" w:rsidRDefault="004D7421" w:rsidP="00342713">
          <w:pPr>
            <w:pStyle w:val="Header"/>
            <w:pBdr>
              <w:bottom w:val="none" w:sz="0" w:space="0" w:color="auto"/>
            </w:pBdr>
            <w:rPr>
              <w:rFonts w:eastAsia="DengXian"/>
              <w:b/>
              <w:bCs/>
            </w:rPr>
          </w:pPr>
        </w:p>
      </w:tc>
      <w:tc>
        <w:tcPr>
          <w:tcW w:w="4535" w:type="dxa"/>
        </w:tcPr>
        <w:p w14:paraId="277A2524" w14:textId="7624D98F" w:rsidR="004D7421" w:rsidRPr="000A2FDD" w:rsidRDefault="004D7421" w:rsidP="00342713">
          <w:pPr>
            <w:pStyle w:val="Header"/>
            <w:pBdr>
              <w:bottom w:val="none" w:sz="0" w:space="0" w:color="auto"/>
            </w:pBdr>
            <w:rPr>
              <w:rFonts w:eastAsia="DengXian"/>
              <w:b/>
              <w:bCs/>
            </w:rPr>
          </w:pPr>
        </w:p>
      </w:tc>
      <w:tc>
        <w:tcPr>
          <w:tcW w:w="4535" w:type="dxa"/>
        </w:tcPr>
        <w:p w14:paraId="7905E199" w14:textId="0377D6DA" w:rsidR="004D7421" w:rsidRPr="000A2FDD" w:rsidRDefault="004D7421" w:rsidP="00342713">
          <w:pPr>
            <w:pStyle w:val="Header"/>
            <w:pBdr>
              <w:bottom w:val="none" w:sz="0" w:space="0" w:color="auto"/>
            </w:pBdr>
            <w:rPr>
              <w:rFonts w:eastAsia="DengXian"/>
              <w:b/>
              <w:bCs/>
            </w:rPr>
          </w:pPr>
        </w:p>
      </w:tc>
      <w:tc>
        <w:tcPr>
          <w:tcW w:w="4535" w:type="dxa"/>
          <w:shd w:val="clear" w:color="auto" w:fill="auto"/>
          <w:vAlign w:val="center"/>
        </w:tcPr>
        <w:p w14:paraId="5806B86D" w14:textId="2D783E97" w:rsidR="004D7421" w:rsidRPr="000A2FDD" w:rsidRDefault="004D7421" w:rsidP="00342713">
          <w:pPr>
            <w:pStyle w:val="Header"/>
            <w:pBdr>
              <w:bottom w:val="none" w:sz="0" w:space="0" w:color="auto"/>
            </w:pBdr>
            <w:rPr>
              <w:rFonts w:eastAsia="DengXian"/>
              <w:b/>
              <w:bCs/>
            </w:rPr>
          </w:pPr>
        </w:p>
      </w:tc>
      <w:tc>
        <w:tcPr>
          <w:tcW w:w="2273" w:type="dxa"/>
          <w:shd w:val="clear" w:color="auto" w:fill="auto"/>
          <w:vAlign w:val="center"/>
        </w:tcPr>
        <w:p w14:paraId="14DDFFA6" w14:textId="037D668E" w:rsidR="004D7421" w:rsidRPr="000A2FDD" w:rsidRDefault="004D7421" w:rsidP="00F73316">
          <w:pPr>
            <w:pStyle w:val="Header"/>
            <w:pBdr>
              <w:bottom w:val="none" w:sz="0" w:space="0" w:color="auto"/>
            </w:pBdr>
            <w:jc w:val="right"/>
            <w:rPr>
              <w:rFonts w:eastAsia="DengXian"/>
              <w:b/>
              <w:bCs/>
            </w:rPr>
          </w:pPr>
        </w:p>
      </w:tc>
    </w:tr>
  </w:tbl>
  <w:p w14:paraId="139B0F2F" w14:textId="7A528253" w:rsidR="004D7421" w:rsidRPr="00D6508E" w:rsidRDefault="004D7421" w:rsidP="00A91731">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A7962"/>
    <w:multiLevelType w:val="hybridMultilevel"/>
    <w:tmpl w:val="D9949B2C"/>
    <w:lvl w:ilvl="0" w:tplc="47AC0F7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2B0027E8"/>
    <w:lvl w:ilvl="0" w:tplc="3B98C85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71F42"/>
    <w:multiLevelType w:val="hybridMultilevel"/>
    <w:tmpl w:val="B678B6D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16095"/>
    <w:multiLevelType w:val="hybridMultilevel"/>
    <w:tmpl w:val="5E58E512"/>
    <w:lvl w:ilvl="0" w:tplc="DD76ABDA">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B632A8"/>
    <w:multiLevelType w:val="hybridMultilevel"/>
    <w:tmpl w:val="F702C5E8"/>
    <w:lvl w:ilvl="0" w:tplc="554EE7C4">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41B02D42"/>
    <w:multiLevelType w:val="hybridMultilevel"/>
    <w:tmpl w:val="DF288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60100C46"/>
    <w:multiLevelType w:val="hybridMultilevel"/>
    <w:tmpl w:val="5C9E94F4"/>
    <w:lvl w:ilvl="0" w:tplc="49C2F4F8">
      <w:start w:val="1"/>
      <w:numFmt w:val="decimal"/>
      <w:lvlText w:val="%1."/>
      <w:lvlJc w:val="left"/>
      <w:pPr>
        <w:ind w:left="1890" w:hanging="360"/>
      </w:pPr>
      <w:rPr>
        <w:rFonts w:hint="default"/>
        <w:b/>
        <w:color w:val="000000"/>
      </w:r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DC1490"/>
    <w:multiLevelType w:val="hybridMultilevel"/>
    <w:tmpl w:val="F52085DC"/>
    <w:lvl w:ilvl="0" w:tplc="49D03A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abstractNumId w:val="5"/>
  </w:num>
  <w:num w:numId="2">
    <w:abstractNumId w:val="9"/>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2"/>
  </w:num>
  <w:num w:numId="7">
    <w:abstractNumId w:val="3"/>
  </w:num>
  <w:num w:numId="8">
    <w:abstractNumId w:val="12"/>
  </w:num>
  <w:num w:numId="9">
    <w:abstractNumId w:val="3"/>
  </w:num>
  <w:num w:numId="10">
    <w:abstractNumId w:val="12"/>
  </w:num>
  <w:num w:numId="11">
    <w:abstractNumId w:val="3"/>
  </w:num>
  <w:num w:numId="12">
    <w:abstractNumId w:val="14"/>
  </w:num>
  <w:num w:numId="13">
    <w:abstractNumId w:val="12"/>
  </w:num>
  <w:num w:numId="14">
    <w:abstractNumId w:val="3"/>
  </w:num>
  <w:num w:numId="15">
    <w:abstractNumId w:val="1"/>
  </w:num>
  <w:num w:numId="16">
    <w:abstractNumId w:val="11"/>
  </w:num>
  <w:num w:numId="17">
    <w:abstractNumId w:val="0"/>
  </w:num>
  <w:num w:numId="18">
    <w:abstractNumId w:val="12"/>
  </w:num>
  <w:num w:numId="19">
    <w:abstractNumId w:val="3"/>
  </w:num>
  <w:num w:numId="20">
    <w:abstractNumId w:val="1"/>
  </w:num>
  <w:num w:numId="21">
    <w:abstractNumId w:val="0"/>
  </w:num>
  <w:num w:numId="22">
    <w:abstractNumId w:val="15"/>
  </w:num>
  <w:num w:numId="23">
    <w:abstractNumId w:val="8"/>
  </w:num>
  <w:num w:numId="24">
    <w:abstractNumId w:val="10"/>
  </w:num>
  <w:num w:numId="25">
    <w:abstractNumId w:val="13"/>
  </w:num>
  <w:num w:numId="26">
    <w:abstractNumId w:val="7"/>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974"/>
    <w:rsid w:val="000039AC"/>
    <w:rsid w:val="00011CBB"/>
    <w:rsid w:val="00012200"/>
    <w:rsid w:val="0001322C"/>
    <w:rsid w:val="00021D2B"/>
    <w:rsid w:val="0002334D"/>
    <w:rsid w:val="00034A93"/>
    <w:rsid w:val="00035323"/>
    <w:rsid w:val="00041F7F"/>
    <w:rsid w:val="0006287F"/>
    <w:rsid w:val="00067BDC"/>
    <w:rsid w:val="00074291"/>
    <w:rsid w:val="000A2FDD"/>
    <w:rsid w:val="000A5F80"/>
    <w:rsid w:val="000B4406"/>
    <w:rsid w:val="000B49B5"/>
    <w:rsid w:val="000C48B8"/>
    <w:rsid w:val="000C5353"/>
    <w:rsid w:val="000C7974"/>
    <w:rsid w:val="000D1B7F"/>
    <w:rsid w:val="000D65F6"/>
    <w:rsid w:val="000E3EAC"/>
    <w:rsid w:val="000F48B2"/>
    <w:rsid w:val="00111FD8"/>
    <w:rsid w:val="00115079"/>
    <w:rsid w:val="0014631E"/>
    <w:rsid w:val="00156F2C"/>
    <w:rsid w:val="0016125B"/>
    <w:rsid w:val="001669A5"/>
    <w:rsid w:val="00170514"/>
    <w:rsid w:val="001A0382"/>
    <w:rsid w:val="001B2A76"/>
    <w:rsid w:val="001E2AEB"/>
    <w:rsid w:val="001E6979"/>
    <w:rsid w:val="001F28B0"/>
    <w:rsid w:val="001F36E3"/>
    <w:rsid w:val="001F4818"/>
    <w:rsid w:val="001F567A"/>
    <w:rsid w:val="00217440"/>
    <w:rsid w:val="00230D88"/>
    <w:rsid w:val="0023254B"/>
    <w:rsid w:val="00255AA8"/>
    <w:rsid w:val="002667CE"/>
    <w:rsid w:val="0027229A"/>
    <w:rsid w:val="002A3E83"/>
    <w:rsid w:val="002B13FB"/>
    <w:rsid w:val="002B3AB7"/>
    <w:rsid w:val="002B780B"/>
    <w:rsid w:val="002D42B1"/>
    <w:rsid w:val="002D6B37"/>
    <w:rsid w:val="002E7C5A"/>
    <w:rsid w:val="002F3910"/>
    <w:rsid w:val="002F4E7D"/>
    <w:rsid w:val="003055B0"/>
    <w:rsid w:val="00326141"/>
    <w:rsid w:val="00341A7F"/>
    <w:rsid w:val="00342713"/>
    <w:rsid w:val="00355437"/>
    <w:rsid w:val="003628C4"/>
    <w:rsid w:val="003778CB"/>
    <w:rsid w:val="00393997"/>
    <w:rsid w:val="003A37F1"/>
    <w:rsid w:val="003B21AF"/>
    <w:rsid w:val="003B77A5"/>
    <w:rsid w:val="003C7163"/>
    <w:rsid w:val="003E0885"/>
    <w:rsid w:val="00401D30"/>
    <w:rsid w:val="00422D6F"/>
    <w:rsid w:val="00440DD9"/>
    <w:rsid w:val="00445D40"/>
    <w:rsid w:val="0045669F"/>
    <w:rsid w:val="00470521"/>
    <w:rsid w:val="00476FB6"/>
    <w:rsid w:val="0048618C"/>
    <w:rsid w:val="004D7086"/>
    <w:rsid w:val="004D7421"/>
    <w:rsid w:val="004E24D3"/>
    <w:rsid w:val="004E3799"/>
    <w:rsid w:val="005174CF"/>
    <w:rsid w:val="0051759A"/>
    <w:rsid w:val="00545C5A"/>
    <w:rsid w:val="00545D71"/>
    <w:rsid w:val="00550DEA"/>
    <w:rsid w:val="005538C4"/>
    <w:rsid w:val="005659D9"/>
    <w:rsid w:val="00565D30"/>
    <w:rsid w:val="00571016"/>
    <w:rsid w:val="005712BD"/>
    <w:rsid w:val="005846F8"/>
    <w:rsid w:val="0059315A"/>
    <w:rsid w:val="005A3FA2"/>
    <w:rsid w:val="005D759C"/>
    <w:rsid w:val="00605483"/>
    <w:rsid w:val="00623D76"/>
    <w:rsid w:val="006365E4"/>
    <w:rsid w:val="00655BFB"/>
    <w:rsid w:val="00657201"/>
    <w:rsid w:val="00670D7E"/>
    <w:rsid w:val="00681A56"/>
    <w:rsid w:val="0068622D"/>
    <w:rsid w:val="0069077C"/>
    <w:rsid w:val="00691CB6"/>
    <w:rsid w:val="00692393"/>
    <w:rsid w:val="006A5045"/>
    <w:rsid w:val="006A65D8"/>
    <w:rsid w:val="006B4208"/>
    <w:rsid w:val="006C38AF"/>
    <w:rsid w:val="006D7060"/>
    <w:rsid w:val="006E06CC"/>
    <w:rsid w:val="006E6DCA"/>
    <w:rsid w:val="006F3E81"/>
    <w:rsid w:val="00700BC2"/>
    <w:rsid w:val="007013B5"/>
    <w:rsid w:val="00706EDF"/>
    <w:rsid w:val="007075B5"/>
    <w:rsid w:val="0071344D"/>
    <w:rsid w:val="0071788D"/>
    <w:rsid w:val="00735670"/>
    <w:rsid w:val="007372E7"/>
    <w:rsid w:val="00747DB2"/>
    <w:rsid w:val="007709BE"/>
    <w:rsid w:val="00786B8B"/>
    <w:rsid w:val="00796CDF"/>
    <w:rsid w:val="007B290C"/>
    <w:rsid w:val="007D7D39"/>
    <w:rsid w:val="007E27CB"/>
    <w:rsid w:val="008109CA"/>
    <w:rsid w:val="0084094A"/>
    <w:rsid w:val="00844498"/>
    <w:rsid w:val="0085028D"/>
    <w:rsid w:val="00852756"/>
    <w:rsid w:val="00855C3E"/>
    <w:rsid w:val="00862478"/>
    <w:rsid w:val="00863B26"/>
    <w:rsid w:val="008657B6"/>
    <w:rsid w:val="008820F0"/>
    <w:rsid w:val="008966A4"/>
    <w:rsid w:val="008A4111"/>
    <w:rsid w:val="008B0875"/>
    <w:rsid w:val="008B21BE"/>
    <w:rsid w:val="008B72E5"/>
    <w:rsid w:val="008C35A3"/>
    <w:rsid w:val="008E2849"/>
    <w:rsid w:val="008E6A82"/>
    <w:rsid w:val="008F3884"/>
    <w:rsid w:val="008F4368"/>
    <w:rsid w:val="008F5289"/>
    <w:rsid w:val="00914B49"/>
    <w:rsid w:val="00916D34"/>
    <w:rsid w:val="00930542"/>
    <w:rsid w:val="00946165"/>
    <w:rsid w:val="00947351"/>
    <w:rsid w:val="00966151"/>
    <w:rsid w:val="00972807"/>
    <w:rsid w:val="009A0C87"/>
    <w:rsid w:val="009A3D3E"/>
    <w:rsid w:val="009C609C"/>
    <w:rsid w:val="009D1088"/>
    <w:rsid w:val="009F075D"/>
    <w:rsid w:val="009F07A9"/>
    <w:rsid w:val="009F70E6"/>
    <w:rsid w:val="00A12B56"/>
    <w:rsid w:val="00A17254"/>
    <w:rsid w:val="00A42C3F"/>
    <w:rsid w:val="00A43CAA"/>
    <w:rsid w:val="00A505CE"/>
    <w:rsid w:val="00A50DE4"/>
    <w:rsid w:val="00A539C3"/>
    <w:rsid w:val="00A541C1"/>
    <w:rsid w:val="00A558EF"/>
    <w:rsid w:val="00A91731"/>
    <w:rsid w:val="00A91B46"/>
    <w:rsid w:val="00A928F9"/>
    <w:rsid w:val="00AA495C"/>
    <w:rsid w:val="00AA6378"/>
    <w:rsid w:val="00AC26B3"/>
    <w:rsid w:val="00AC4940"/>
    <w:rsid w:val="00AC561C"/>
    <w:rsid w:val="00AE669A"/>
    <w:rsid w:val="00AF676C"/>
    <w:rsid w:val="00B0356B"/>
    <w:rsid w:val="00B047DD"/>
    <w:rsid w:val="00B06279"/>
    <w:rsid w:val="00B31FCF"/>
    <w:rsid w:val="00B4247E"/>
    <w:rsid w:val="00B4458E"/>
    <w:rsid w:val="00B93508"/>
    <w:rsid w:val="00BA6231"/>
    <w:rsid w:val="00BB223C"/>
    <w:rsid w:val="00BC266F"/>
    <w:rsid w:val="00BC4CAD"/>
    <w:rsid w:val="00BD02A8"/>
    <w:rsid w:val="00BE3147"/>
    <w:rsid w:val="00BE7CDB"/>
    <w:rsid w:val="00C1077A"/>
    <w:rsid w:val="00C12023"/>
    <w:rsid w:val="00C169C3"/>
    <w:rsid w:val="00C267D6"/>
    <w:rsid w:val="00C27B9F"/>
    <w:rsid w:val="00C36BF3"/>
    <w:rsid w:val="00C45095"/>
    <w:rsid w:val="00C52702"/>
    <w:rsid w:val="00C55384"/>
    <w:rsid w:val="00C55D5D"/>
    <w:rsid w:val="00C6259A"/>
    <w:rsid w:val="00C63E93"/>
    <w:rsid w:val="00C656F2"/>
    <w:rsid w:val="00C66E85"/>
    <w:rsid w:val="00C74797"/>
    <w:rsid w:val="00C75EA4"/>
    <w:rsid w:val="00C77058"/>
    <w:rsid w:val="00C80760"/>
    <w:rsid w:val="00C8327F"/>
    <w:rsid w:val="00CA4F41"/>
    <w:rsid w:val="00CB0A82"/>
    <w:rsid w:val="00CB17E2"/>
    <w:rsid w:val="00CB2292"/>
    <w:rsid w:val="00CB2D4D"/>
    <w:rsid w:val="00CB7C79"/>
    <w:rsid w:val="00CC638C"/>
    <w:rsid w:val="00CC794F"/>
    <w:rsid w:val="00CE673E"/>
    <w:rsid w:val="00CE68BE"/>
    <w:rsid w:val="00D00688"/>
    <w:rsid w:val="00D16056"/>
    <w:rsid w:val="00D22E79"/>
    <w:rsid w:val="00D33E05"/>
    <w:rsid w:val="00D46CF8"/>
    <w:rsid w:val="00D61486"/>
    <w:rsid w:val="00D6508E"/>
    <w:rsid w:val="00D73DFC"/>
    <w:rsid w:val="00D7693C"/>
    <w:rsid w:val="00D919E3"/>
    <w:rsid w:val="00D9589C"/>
    <w:rsid w:val="00DA10A9"/>
    <w:rsid w:val="00DA1B87"/>
    <w:rsid w:val="00DA654E"/>
    <w:rsid w:val="00DB1B4C"/>
    <w:rsid w:val="00DC3434"/>
    <w:rsid w:val="00DE6365"/>
    <w:rsid w:val="00DE7BAA"/>
    <w:rsid w:val="00DF32A6"/>
    <w:rsid w:val="00E01314"/>
    <w:rsid w:val="00E11274"/>
    <w:rsid w:val="00E133C1"/>
    <w:rsid w:val="00E16F27"/>
    <w:rsid w:val="00E17586"/>
    <w:rsid w:val="00E21C06"/>
    <w:rsid w:val="00E26679"/>
    <w:rsid w:val="00E32CBB"/>
    <w:rsid w:val="00E37320"/>
    <w:rsid w:val="00E4299F"/>
    <w:rsid w:val="00E50806"/>
    <w:rsid w:val="00E75C8F"/>
    <w:rsid w:val="00E844F4"/>
    <w:rsid w:val="00E84AB6"/>
    <w:rsid w:val="00E84CEA"/>
    <w:rsid w:val="00EA1B35"/>
    <w:rsid w:val="00EB4467"/>
    <w:rsid w:val="00EC2673"/>
    <w:rsid w:val="00EC6219"/>
    <w:rsid w:val="00ED7378"/>
    <w:rsid w:val="00EE7E3B"/>
    <w:rsid w:val="00F0394C"/>
    <w:rsid w:val="00F143B4"/>
    <w:rsid w:val="00F3293D"/>
    <w:rsid w:val="00F36F8A"/>
    <w:rsid w:val="00F414FB"/>
    <w:rsid w:val="00F53ED3"/>
    <w:rsid w:val="00F73316"/>
    <w:rsid w:val="00F73610"/>
    <w:rsid w:val="00F76CE9"/>
    <w:rsid w:val="00F95911"/>
    <w:rsid w:val="00FA12BD"/>
    <w:rsid w:val="00FA23F5"/>
    <w:rsid w:val="00FA3A1B"/>
    <w:rsid w:val="00FB3ACA"/>
    <w:rsid w:val="00FC4FF5"/>
    <w:rsid w:val="00FD768E"/>
    <w:rsid w:val="00FE7232"/>
    <w:rsid w:val="00FF20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AC42B7"/>
  <w15:chartTrackingRefBased/>
  <w15:docId w15:val="{4A10F30E-7BD6-4501-857B-882D05D9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1486"/>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6148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6148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6148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61486"/>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D6148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61486"/>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D61486"/>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D61486"/>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6E06CC"/>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6148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6148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D61486"/>
    <w:rPr>
      <w:rFonts w:ascii="Palatino Linotype" w:hAnsi="Palatino Linotype"/>
      <w:noProof/>
      <w:color w:val="000000"/>
      <w:szCs w:val="18"/>
    </w:rPr>
  </w:style>
  <w:style w:type="paragraph" w:styleId="Header">
    <w:name w:val="header"/>
    <w:basedOn w:val="Normal"/>
    <w:link w:val="HeaderChar"/>
    <w:uiPriority w:val="99"/>
    <w:rsid w:val="00D6148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D61486"/>
    <w:rPr>
      <w:rFonts w:ascii="Palatino Linotype" w:hAnsi="Palatino Linotype"/>
      <w:noProof/>
      <w:color w:val="000000"/>
      <w:szCs w:val="18"/>
    </w:rPr>
  </w:style>
  <w:style w:type="paragraph" w:customStyle="1" w:styleId="MDPIheaderjournallogo">
    <w:name w:val="MDPI_header_journal_logo"/>
    <w:qFormat/>
    <w:rsid w:val="00D61486"/>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D61486"/>
    <w:pPr>
      <w:ind w:firstLine="0"/>
    </w:pPr>
  </w:style>
  <w:style w:type="paragraph" w:customStyle="1" w:styleId="MDPI31text">
    <w:name w:val="MDPI_3.1_text"/>
    <w:qFormat/>
    <w:rsid w:val="005659D9"/>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61486"/>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6148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61486"/>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F73316"/>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F73316"/>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61486"/>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61486"/>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61486"/>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E844F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61486"/>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61486"/>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D6148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61486"/>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61486"/>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D61486"/>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545D71"/>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61486"/>
    <w:rPr>
      <w:rFonts w:cs="Tahoma"/>
      <w:szCs w:val="18"/>
    </w:rPr>
  </w:style>
  <w:style w:type="character" w:customStyle="1" w:styleId="BalloonTextChar">
    <w:name w:val="Balloon Text Char"/>
    <w:link w:val="BalloonText"/>
    <w:uiPriority w:val="99"/>
    <w:rsid w:val="00D61486"/>
    <w:rPr>
      <w:rFonts w:ascii="Palatino Linotype" w:hAnsi="Palatino Linotype" w:cs="Tahoma"/>
      <w:noProof/>
      <w:color w:val="000000"/>
      <w:szCs w:val="18"/>
    </w:rPr>
  </w:style>
  <w:style w:type="character" w:styleId="LineNumber">
    <w:name w:val="line number"/>
    <w:uiPriority w:val="99"/>
    <w:rsid w:val="003A37F1"/>
    <w:rPr>
      <w:rFonts w:ascii="Palatino Linotype" w:hAnsi="Palatino Linotype"/>
      <w:sz w:val="16"/>
    </w:rPr>
  </w:style>
  <w:style w:type="table" w:customStyle="1" w:styleId="MDPI41threelinetable">
    <w:name w:val="MDPI_4.1_three_line_table"/>
    <w:basedOn w:val="TableNormal"/>
    <w:uiPriority w:val="99"/>
    <w:rsid w:val="00D61486"/>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61486"/>
    <w:rPr>
      <w:color w:val="0000FF"/>
      <w:u w:val="single"/>
    </w:rPr>
  </w:style>
  <w:style w:type="character" w:customStyle="1" w:styleId="Nierozpoznanawzmianka1">
    <w:name w:val="Nierozpoznana wzmianka1"/>
    <w:uiPriority w:val="99"/>
    <w:semiHidden/>
    <w:unhideWhenUsed/>
    <w:rsid w:val="00393997"/>
    <w:rPr>
      <w:color w:val="605E5C"/>
      <w:shd w:val="clear" w:color="auto" w:fill="E1DFDD"/>
    </w:rPr>
  </w:style>
  <w:style w:type="table" w:styleId="PlainTable4">
    <w:name w:val="Plain Table 4"/>
    <w:basedOn w:val="TableNormal"/>
    <w:uiPriority w:val="44"/>
    <w:rsid w:val="00C169C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61486"/>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D61486"/>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D61486"/>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61486"/>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D61486"/>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61486"/>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C55D5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D61486"/>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D61486"/>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D61486"/>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D61486"/>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D61486"/>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D61486"/>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D61486"/>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D61486"/>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D61486"/>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D61486"/>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D61486"/>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D61486"/>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D61486"/>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D61486"/>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D61486"/>
  </w:style>
  <w:style w:type="paragraph" w:styleId="Bibliography">
    <w:name w:val="Bibliography"/>
    <w:basedOn w:val="Normal"/>
    <w:next w:val="Normal"/>
    <w:uiPriority w:val="37"/>
    <w:semiHidden/>
    <w:unhideWhenUsed/>
    <w:rsid w:val="00D61486"/>
  </w:style>
  <w:style w:type="paragraph" w:styleId="BodyText">
    <w:name w:val="Body Text"/>
    <w:link w:val="BodyTextChar"/>
    <w:rsid w:val="00D6148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D61486"/>
    <w:rPr>
      <w:rFonts w:ascii="Palatino Linotype" w:hAnsi="Palatino Linotype"/>
      <w:color w:val="000000"/>
      <w:sz w:val="24"/>
      <w:lang w:eastAsia="de-DE"/>
    </w:rPr>
  </w:style>
  <w:style w:type="character" w:styleId="CommentReference">
    <w:name w:val="annotation reference"/>
    <w:rsid w:val="00D61486"/>
    <w:rPr>
      <w:sz w:val="21"/>
      <w:szCs w:val="21"/>
    </w:rPr>
  </w:style>
  <w:style w:type="paragraph" w:styleId="CommentText">
    <w:name w:val="annotation text"/>
    <w:basedOn w:val="Normal"/>
    <w:link w:val="CommentTextChar"/>
    <w:rsid w:val="00D61486"/>
  </w:style>
  <w:style w:type="character" w:customStyle="1" w:styleId="CommentTextChar">
    <w:name w:val="Comment Text Char"/>
    <w:link w:val="CommentText"/>
    <w:rsid w:val="00D61486"/>
    <w:rPr>
      <w:rFonts w:ascii="Palatino Linotype" w:hAnsi="Palatino Linotype"/>
      <w:noProof/>
      <w:color w:val="000000"/>
    </w:rPr>
  </w:style>
  <w:style w:type="paragraph" w:styleId="CommentSubject">
    <w:name w:val="annotation subject"/>
    <w:basedOn w:val="CommentText"/>
    <w:next w:val="CommentText"/>
    <w:link w:val="CommentSubjectChar"/>
    <w:rsid w:val="00D61486"/>
    <w:rPr>
      <w:b/>
      <w:bCs/>
    </w:rPr>
  </w:style>
  <w:style w:type="character" w:customStyle="1" w:styleId="CommentSubjectChar">
    <w:name w:val="Comment Subject Char"/>
    <w:link w:val="CommentSubject"/>
    <w:rsid w:val="00D61486"/>
    <w:rPr>
      <w:rFonts w:ascii="Palatino Linotype" w:hAnsi="Palatino Linotype"/>
      <w:b/>
      <w:bCs/>
      <w:noProof/>
      <w:color w:val="000000"/>
    </w:rPr>
  </w:style>
  <w:style w:type="character" w:styleId="EndnoteReference">
    <w:name w:val="endnote reference"/>
    <w:rsid w:val="00D61486"/>
    <w:rPr>
      <w:vertAlign w:val="superscript"/>
    </w:rPr>
  </w:style>
  <w:style w:type="paragraph" w:styleId="EndnoteText">
    <w:name w:val="endnote text"/>
    <w:basedOn w:val="Normal"/>
    <w:link w:val="EndnoteTextChar"/>
    <w:semiHidden/>
    <w:unhideWhenUsed/>
    <w:rsid w:val="00D61486"/>
    <w:pPr>
      <w:spacing w:line="240" w:lineRule="auto"/>
    </w:pPr>
  </w:style>
  <w:style w:type="character" w:customStyle="1" w:styleId="EndnoteTextChar">
    <w:name w:val="Endnote Text Char"/>
    <w:link w:val="EndnoteText"/>
    <w:semiHidden/>
    <w:rsid w:val="00D61486"/>
    <w:rPr>
      <w:rFonts w:ascii="Palatino Linotype" w:hAnsi="Palatino Linotype"/>
      <w:noProof/>
      <w:color w:val="000000"/>
    </w:rPr>
  </w:style>
  <w:style w:type="character" w:styleId="FollowedHyperlink">
    <w:name w:val="FollowedHyperlink"/>
    <w:rsid w:val="00D61486"/>
    <w:rPr>
      <w:color w:val="954F72"/>
      <w:u w:val="single"/>
    </w:rPr>
  </w:style>
  <w:style w:type="paragraph" w:styleId="FootnoteText">
    <w:name w:val="footnote text"/>
    <w:basedOn w:val="Normal"/>
    <w:link w:val="FootnoteTextChar"/>
    <w:semiHidden/>
    <w:unhideWhenUsed/>
    <w:rsid w:val="00D61486"/>
    <w:pPr>
      <w:spacing w:line="240" w:lineRule="auto"/>
    </w:pPr>
  </w:style>
  <w:style w:type="character" w:customStyle="1" w:styleId="FootnoteTextChar">
    <w:name w:val="Footnote Text Char"/>
    <w:link w:val="FootnoteText"/>
    <w:semiHidden/>
    <w:rsid w:val="00D61486"/>
    <w:rPr>
      <w:rFonts w:ascii="Palatino Linotype" w:hAnsi="Palatino Linotype"/>
      <w:noProof/>
      <w:color w:val="000000"/>
    </w:rPr>
  </w:style>
  <w:style w:type="paragraph" w:styleId="NormalWeb">
    <w:name w:val="Normal (Web)"/>
    <w:basedOn w:val="Normal"/>
    <w:uiPriority w:val="99"/>
    <w:rsid w:val="00D61486"/>
    <w:rPr>
      <w:szCs w:val="24"/>
    </w:rPr>
  </w:style>
  <w:style w:type="paragraph" w:customStyle="1" w:styleId="MsoFootnoteText0">
    <w:name w:val="MsoFootnoteText"/>
    <w:basedOn w:val="NormalWeb"/>
    <w:qFormat/>
    <w:rsid w:val="00D61486"/>
    <w:rPr>
      <w:rFonts w:ascii="Times New Roman" w:hAnsi="Times New Roman"/>
    </w:rPr>
  </w:style>
  <w:style w:type="character" w:styleId="PageNumber">
    <w:name w:val="page number"/>
    <w:rsid w:val="00D61486"/>
  </w:style>
  <w:style w:type="character" w:styleId="PlaceholderText">
    <w:name w:val="Placeholder Text"/>
    <w:uiPriority w:val="99"/>
    <w:semiHidden/>
    <w:rsid w:val="00D61486"/>
    <w:rPr>
      <w:color w:val="808080"/>
    </w:rPr>
  </w:style>
  <w:style w:type="paragraph" w:customStyle="1" w:styleId="MDPI71FootNotes">
    <w:name w:val="MDPI_7.1_FootNotes"/>
    <w:qFormat/>
    <w:rsid w:val="00A17254"/>
    <w:pPr>
      <w:numPr>
        <w:numId w:val="21"/>
      </w:numPr>
      <w:adjustRightInd w:val="0"/>
      <w:snapToGrid w:val="0"/>
      <w:spacing w:line="228" w:lineRule="auto"/>
    </w:pPr>
    <w:rPr>
      <w:rFonts w:ascii="Palatino Linotype" w:eastAsiaTheme="minorEastAsia" w:hAnsi="Palatino Linotype"/>
      <w:noProof/>
      <w:color w:val="000000"/>
      <w:sz w:val="18"/>
    </w:rPr>
  </w:style>
  <w:style w:type="character" w:customStyle="1" w:styleId="Nierozpoznanawzmianka2">
    <w:name w:val="Nierozpoznana wzmianka2"/>
    <w:basedOn w:val="DefaultParagraphFont"/>
    <w:uiPriority w:val="99"/>
    <w:semiHidden/>
    <w:unhideWhenUsed/>
    <w:rsid w:val="002E7C5A"/>
    <w:rPr>
      <w:color w:val="605E5C"/>
      <w:shd w:val="clear" w:color="auto" w:fill="E1DFDD"/>
    </w:rPr>
  </w:style>
  <w:style w:type="paragraph" w:styleId="ListParagraph">
    <w:name w:val="List Paragraph"/>
    <w:basedOn w:val="Normal"/>
    <w:uiPriority w:val="34"/>
    <w:qFormat/>
    <w:rsid w:val="00E133C1"/>
    <w:pPr>
      <w:ind w:left="720"/>
      <w:contextualSpacing/>
    </w:pPr>
  </w:style>
  <w:style w:type="paragraph" w:styleId="Revision">
    <w:name w:val="Revision"/>
    <w:hidden/>
    <w:uiPriority w:val="99"/>
    <w:semiHidden/>
    <w:rsid w:val="00111FD8"/>
    <w:rPr>
      <w:rFonts w:ascii="Palatino Linotype" w:hAnsi="Palatino Linotype"/>
      <w:noProof/>
      <w:color w:val="000000"/>
    </w:rPr>
  </w:style>
  <w:style w:type="character" w:styleId="UnresolvedMention">
    <w:name w:val="Unresolved Mention"/>
    <w:basedOn w:val="DefaultParagraphFont"/>
    <w:uiPriority w:val="99"/>
    <w:semiHidden/>
    <w:unhideWhenUsed/>
    <w:rsid w:val="008A4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57224">
      <w:bodyDiv w:val="1"/>
      <w:marLeft w:val="0"/>
      <w:marRight w:val="0"/>
      <w:marTop w:val="0"/>
      <w:marBottom w:val="0"/>
      <w:divBdr>
        <w:top w:val="none" w:sz="0" w:space="0" w:color="auto"/>
        <w:left w:val="none" w:sz="0" w:space="0" w:color="auto"/>
        <w:bottom w:val="none" w:sz="0" w:space="0" w:color="auto"/>
        <w:right w:val="none" w:sz="0" w:space="0" w:color="auto"/>
      </w:divBdr>
    </w:div>
    <w:div w:id="222102973">
      <w:bodyDiv w:val="1"/>
      <w:marLeft w:val="0"/>
      <w:marRight w:val="0"/>
      <w:marTop w:val="0"/>
      <w:marBottom w:val="0"/>
      <w:divBdr>
        <w:top w:val="none" w:sz="0" w:space="0" w:color="auto"/>
        <w:left w:val="none" w:sz="0" w:space="0" w:color="auto"/>
        <w:bottom w:val="none" w:sz="0" w:space="0" w:color="auto"/>
        <w:right w:val="none" w:sz="0" w:space="0" w:color="auto"/>
      </w:divBdr>
    </w:div>
    <w:div w:id="716781733">
      <w:bodyDiv w:val="1"/>
      <w:marLeft w:val="0"/>
      <w:marRight w:val="0"/>
      <w:marTop w:val="0"/>
      <w:marBottom w:val="0"/>
      <w:divBdr>
        <w:top w:val="none" w:sz="0" w:space="0" w:color="auto"/>
        <w:left w:val="none" w:sz="0" w:space="0" w:color="auto"/>
        <w:bottom w:val="none" w:sz="0" w:space="0" w:color="auto"/>
        <w:right w:val="none" w:sz="0" w:space="0" w:color="auto"/>
      </w:divBdr>
    </w:div>
    <w:div w:id="804199862">
      <w:bodyDiv w:val="1"/>
      <w:marLeft w:val="0"/>
      <w:marRight w:val="0"/>
      <w:marTop w:val="0"/>
      <w:marBottom w:val="0"/>
      <w:divBdr>
        <w:top w:val="none" w:sz="0" w:space="0" w:color="auto"/>
        <w:left w:val="none" w:sz="0" w:space="0" w:color="auto"/>
        <w:bottom w:val="none" w:sz="0" w:space="0" w:color="auto"/>
        <w:right w:val="none" w:sz="0" w:space="0" w:color="auto"/>
      </w:divBdr>
    </w:div>
    <w:div w:id="1481657600">
      <w:bodyDiv w:val="1"/>
      <w:marLeft w:val="0"/>
      <w:marRight w:val="0"/>
      <w:marTop w:val="0"/>
      <w:marBottom w:val="0"/>
      <w:divBdr>
        <w:top w:val="none" w:sz="0" w:space="0" w:color="auto"/>
        <w:left w:val="none" w:sz="0" w:space="0" w:color="auto"/>
        <w:bottom w:val="none" w:sz="0" w:space="0" w:color="auto"/>
        <w:right w:val="none" w:sz="0" w:space="0" w:color="auto"/>
      </w:divBdr>
    </w:div>
    <w:div w:id="162457911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il@nsnis.org"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OS\AppData\Local\Temp\gen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3986-2A58-449C-848B-A42699551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genes-template.dot</Template>
  <TotalTime>314</TotalTime>
  <Pages>4</Pages>
  <Words>1048</Words>
  <Characters>5713</Characters>
  <Application>Microsoft Office Word</Application>
  <DocSecurity>0</DocSecurity>
  <Lines>136</Lines>
  <Paragraphs>72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Type of the Paper (Article</vt:lpstr>
      <vt:lpstr>Type of the Paper (Article</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UOS</dc:creator>
  <cp:keywords/>
  <dc:description/>
  <cp:lastModifiedBy>acer</cp:lastModifiedBy>
  <cp:revision>23</cp:revision>
  <dcterms:created xsi:type="dcterms:W3CDTF">2022-10-26T05:23:00Z</dcterms:created>
  <dcterms:modified xsi:type="dcterms:W3CDTF">2023-10-12T07:49:00Z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2022-10-26T05:23:04Z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3aeb99a7-5197-47eb-b943-b84e6ac2aca4</vt:lpwstr>
  </property>
  <property fmtid="{D5CDD505-2E9C-101B-9397-08002B2CF9AE}" pid="8" name="MSIP_Label_549ac42a-3eb4-4074-b885-aea26bd6241e_ContentBits">
    <vt:lpwstr>0</vt:lpwstr>
  </property>
  <property fmtid="{D5CDD505-2E9C-101B-9397-08002B2CF9AE}" pid="9" name="GrammarlyDocumentId">
    <vt:lpwstr>4dd2a36158451853ca84f2492d7508de4cb1d4db34ea4941f5b03eeb36901de9</vt:lpwstr>
  </property>
</Properties>
</file>