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jc w:val="center"/>
      </w:pPr>
      <w:r>
        <w:t>sav</w:t>
      </w:r>
    </w:p>
    <w:p>
      <w:pPr>
        <w:jc w:val="left"/>
      </w:pPr>
      <w:r>
        <w:t>Subject : Account                                                                                                                     Full marks :50</w:t>
      </w:r>
    </w:p>
    <w:p>
      <w:pPr>
        <w:jc w:val="left"/>
      </w:pPr>
      <w:r>
        <w:t xml:space="preserve">Class : 10                                                                                                                                   Pass marks :16 </w:t>
      </w:r>
    </w:p>
    <w:p/>
    <w:p>
      <w:pPr>
        <w:jc w:val="center"/>
      </w:pPr>
      <w:r>
        <w:t>Group A</w:t>
      </w:r>
    </w:p>
    <w:p>
      <w:pPr>
        <w:jc w:val="left"/>
      </w:pPr>
      <w:r>
        <w:t>Answer the following question(choose any 5)</w:t>
      </w:r>
    </w:p>
    <w:p>
      <w:r>
        <w:t>1. What are wages payable?</w:t>
      </w:r>
    </w:p>
    <w:p>
      <w:r>
        <w:t>2. Define Public accounting?</w:t>
      </w:r>
    </w:p>
    <w:p>
      <w:r>
        <w:t>3.  In accounting, VAT abbreviates what?</w:t>
      </w:r>
    </w:p>
    <w:p>
      <w:r>
        <w:t>4. How do you calculate ending inventory?</w:t>
      </w:r>
    </w:p>
    <w:p>
      <w:r>
        <w:t>5.  How can you define departmental accounting?</w:t>
      </w:r>
    </w:p>
    <w:p>
      <w:r>
        <w:t>6. What is tally accounting?</w:t>
      </w:r>
    </w:p>
    <w:p>
      <w:r>
        <w:t>7. Define Executive accounting?</w:t>
      </w:r>
    </w:p>
    <w:p>
      <w:r>
        <w:t>8. What is a special journal?</w:t>
      </w:r>
    </w:p>
    <w:p>
      <w:r>
        <w:t>9. Differentiate Public and Private Accounting?</w:t>
      </w:r>
    </w:p>
    <w:p>
      <w:r>
        <w:t>10. What is obsolete inventory?</w:t>
      </w:r>
    </w:p>
    <w:p/>
    <w:p>
      <w:pPr>
        <w:jc w:val="center"/>
      </w:pPr>
      <w:r>
        <w:t>Group B</w:t>
      </w:r>
    </w:p>
    <w:p>
      <w:pPr>
        <w:jc w:val="left"/>
      </w:pPr>
      <w:r>
        <w:t>Answer the following question(choose any 4)</w:t>
      </w:r>
    </w:p>
    <w:p>
      <w:r>
        <w:t xml:space="preserve">1. Distinguish between management and administration. </w:t>
      </w:r>
    </w:p>
    <w:p>
      <w:r>
        <w:t xml:space="preserve">2. State any four points highlighting the significance of principles of management. </w:t>
      </w:r>
    </w:p>
    <w:p>
      <w:r>
        <w:t>3. What are advantages and disadvantages of formal organization structure?</w:t>
      </w:r>
    </w:p>
    <w:p>
      <w:r>
        <w:t xml:space="preserve">4. What is the meaning of Management as an act? Briefly describe any three of its features. </w:t>
      </w:r>
    </w:p>
    <w:p>
      <w:r>
        <w:t xml:space="preserve">5. “Management is both Science and Art”. Briefly explain. </w:t>
      </w:r>
    </w:p>
    <w:p>
      <w:r>
        <w:t xml:space="preserve">6. Distinguish between coordination and cooperation. </w:t>
      </w:r>
    </w:p>
    <w:p/>
    <w:p>
      <w:pPr>
        <w:jc w:val="center"/>
      </w:pPr>
      <w:r>
        <w:t>Group C</w:t>
      </w:r>
    </w:p>
    <w:p>
      <w:pPr>
        <w:jc w:val="left"/>
      </w:pPr>
      <w:r>
        <w:t>Answer the following question(choose any 2)</w:t>
      </w:r>
    </w:p>
    <w:p>
      <w:r>
        <w:t>1. Explain Fayol’s Principles of Management.</w:t>
      </w:r>
    </w:p>
    <w:p>
      <w:r>
        <w:t xml:space="preserve">2. Management is the art of getting things done through people. Explain the importance. </w:t>
      </w:r>
    </w:p>
    <w:p>
      <w:r>
        <w:t xml:space="preserve">3. What are the characteristics of strategies?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